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7E" w:rsidRDefault="00F96B7E" w:rsidP="00F96B7E">
      <w:pPr>
        <w:outlineLvl w:val="0"/>
        <w:rPr>
          <w:rFonts w:ascii="Times New Roman" w:hAnsi="Times New Roman" w:cs="Times New Roman"/>
          <w:b/>
          <w:bCs/>
        </w:rPr>
      </w:pPr>
      <w:r w:rsidRPr="00F96B7E">
        <w:rPr>
          <w:rFonts w:ascii="Times New Roman" w:hAnsi="Times New Roman" w:cs="Times New Roman"/>
          <w:b/>
          <w:bCs/>
        </w:rPr>
        <w:t>Links to Additional Resources</w:t>
      </w:r>
    </w:p>
    <w:p w:rsidR="00F96B7E" w:rsidRPr="00F96B7E" w:rsidRDefault="00F96B7E" w:rsidP="00F96B7E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96B7E" w:rsidRPr="00F96B7E" w:rsidRDefault="00F96B7E" w:rsidP="00F96B7E">
      <w:pPr>
        <w:outlineLvl w:val="0"/>
        <w:rPr>
          <w:rFonts w:ascii="Times New Roman" w:hAnsi="Times New Roman" w:cs="Times New Roman"/>
          <w:bCs/>
        </w:rPr>
      </w:pPr>
      <w:r w:rsidRPr="00F96B7E">
        <w:rPr>
          <w:rFonts w:ascii="Times New Roman" w:hAnsi="Times New Roman" w:cs="Times New Roman"/>
          <w:bCs/>
        </w:rPr>
        <w:t>Diversifying police departments</w:t>
      </w:r>
    </w:p>
    <w:p w:rsidR="00F96B7E" w:rsidRPr="00F96B7E" w:rsidRDefault="00F96B7E" w:rsidP="00F96B7E">
      <w:pPr>
        <w:rPr>
          <w:rFonts w:ascii="Times New Roman" w:hAnsi="Times New Roman" w:cs="Times New Roman"/>
          <w:bCs/>
        </w:rPr>
      </w:pPr>
      <w:hyperlink r:id="rId5" w:history="1">
        <w:r w:rsidRPr="00F96B7E">
          <w:rPr>
            <w:rStyle w:val="Hyperlink"/>
            <w:rFonts w:ascii="Times New Roman" w:hAnsi="Times New Roman" w:cs="Times New Roman"/>
            <w:bCs/>
          </w:rPr>
          <w:t>http://www.usatoday.com/story/news/2015/01/21/police-redoubling-efforts-to-recruit-diverse-officers/21574081/</w:t>
        </w:r>
      </w:hyperlink>
    </w:p>
    <w:p w:rsidR="00F96B7E" w:rsidRPr="00F96B7E" w:rsidRDefault="00F96B7E" w:rsidP="00F96B7E">
      <w:pPr>
        <w:rPr>
          <w:rFonts w:ascii="Times New Roman" w:hAnsi="Times New Roman" w:cs="Times New Roman"/>
          <w:bCs/>
        </w:rPr>
      </w:pPr>
    </w:p>
    <w:p w:rsidR="00F96B7E" w:rsidRPr="00F96B7E" w:rsidRDefault="00F96B7E" w:rsidP="00F96B7E">
      <w:pPr>
        <w:outlineLvl w:val="0"/>
        <w:rPr>
          <w:rFonts w:ascii="Times New Roman" w:hAnsi="Times New Roman" w:cs="Times New Roman"/>
          <w:bCs/>
        </w:rPr>
      </w:pPr>
      <w:r w:rsidRPr="00F96B7E">
        <w:rPr>
          <w:rFonts w:ascii="Times New Roman" w:hAnsi="Times New Roman" w:cs="Times New Roman"/>
          <w:bCs/>
        </w:rPr>
        <w:t>How to fix a broken police department</w:t>
      </w:r>
    </w:p>
    <w:p w:rsidR="00F96B7E" w:rsidRPr="00F96B7E" w:rsidRDefault="00F96B7E" w:rsidP="00F96B7E">
      <w:pPr>
        <w:rPr>
          <w:rFonts w:ascii="Times New Roman" w:hAnsi="Times New Roman" w:cs="Times New Roman"/>
          <w:bCs/>
        </w:rPr>
      </w:pPr>
      <w:hyperlink r:id="rId6" w:history="1">
        <w:r w:rsidRPr="00F96B7E">
          <w:rPr>
            <w:rStyle w:val="Hyperlink"/>
            <w:rFonts w:ascii="Times New Roman" w:hAnsi="Times New Roman" w:cs="Times New Roman"/>
            <w:bCs/>
          </w:rPr>
          <w:t>http://www.theatlantic.com/politics/archive/2015/05/cincinnati-police-reform/393797/</w:t>
        </w:r>
      </w:hyperlink>
    </w:p>
    <w:p w:rsidR="00F96B7E" w:rsidRPr="00F96B7E" w:rsidRDefault="00F96B7E" w:rsidP="00F96B7E">
      <w:pPr>
        <w:rPr>
          <w:rFonts w:ascii="Times New Roman" w:hAnsi="Times New Roman" w:cs="Times New Roman"/>
          <w:bCs/>
        </w:rPr>
      </w:pPr>
    </w:p>
    <w:p w:rsidR="00F96B7E" w:rsidRPr="00F96B7E" w:rsidRDefault="00F96B7E" w:rsidP="00F96B7E">
      <w:pPr>
        <w:outlineLvl w:val="0"/>
        <w:rPr>
          <w:rFonts w:ascii="Times New Roman" w:hAnsi="Times New Roman" w:cs="Times New Roman"/>
          <w:bCs/>
        </w:rPr>
      </w:pPr>
      <w:r w:rsidRPr="00F96B7E">
        <w:rPr>
          <w:rFonts w:ascii="Times New Roman" w:hAnsi="Times New Roman" w:cs="Times New Roman"/>
          <w:bCs/>
        </w:rPr>
        <w:t>Diversifying police departments and easing community tensions</w:t>
      </w:r>
    </w:p>
    <w:p w:rsidR="00F96B7E" w:rsidRPr="00F96B7E" w:rsidRDefault="00F96B7E" w:rsidP="00F96B7E">
      <w:pPr>
        <w:rPr>
          <w:rFonts w:ascii="Times New Roman" w:hAnsi="Times New Roman" w:cs="Times New Roman"/>
        </w:rPr>
      </w:pPr>
      <w:hyperlink r:id="rId7" w:history="1">
        <w:r w:rsidRPr="00F96B7E">
          <w:rPr>
            <w:rStyle w:val="Hyperlink"/>
            <w:rFonts w:ascii="Times New Roman" w:hAnsi="Times New Roman" w:cs="Times New Roman"/>
            <w:bCs/>
          </w:rPr>
          <w:t>http://www.pbs.org/newshour/rundown/can-diverse-police-departments-ease-community-tension/</w:t>
        </w:r>
      </w:hyperlink>
    </w:p>
    <w:p w:rsidR="00206EA1" w:rsidRPr="00F96B7E" w:rsidRDefault="00206EA1">
      <w:pPr>
        <w:rPr>
          <w:rFonts w:ascii="Times New Roman" w:hAnsi="Times New Roman" w:cs="Times New Roman"/>
        </w:rPr>
      </w:pPr>
    </w:p>
    <w:sectPr w:rsidR="00206EA1" w:rsidRPr="00F9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E"/>
    <w:rsid w:val="00206EA1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7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6B7E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7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6B7E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newshour/rundown/can-diverse-police-departments-ease-community-ten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tlantic.com/politics/archive/2015/05/cincinnati-police-reform/393797/" TargetMode="External"/><Relationship Id="rId5" Type="http://schemas.openxmlformats.org/officeDocument/2006/relationships/hyperlink" Target="http://www.usatoday.com/story/news/2015/01/21/police-redoubling-efforts-to-recruit-diverse-officers/215740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2017-08-03T15:14:00Z</dcterms:created>
  <dcterms:modified xsi:type="dcterms:W3CDTF">2017-08-03T15:14:00Z</dcterms:modified>
</cp:coreProperties>
</file>