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98" w:rsidRPr="00393F5B" w:rsidRDefault="00B05198" w:rsidP="00B05198">
      <w:pPr>
        <w:outlineLvl w:val="0"/>
        <w:rPr>
          <w:rFonts w:ascii="Times New Roman" w:hAnsi="Times New Roman" w:cs="Times New Roman"/>
          <w:b/>
        </w:rPr>
      </w:pPr>
      <w:r w:rsidRPr="00393F5B">
        <w:rPr>
          <w:rFonts w:ascii="Times New Roman" w:hAnsi="Times New Roman" w:cs="Times New Roman"/>
          <w:b/>
        </w:rPr>
        <w:t>Links to Additional Resources</w:t>
      </w:r>
    </w:p>
    <w:p w:rsidR="00B05198" w:rsidRPr="00393F5B" w:rsidRDefault="00B05198" w:rsidP="00B05198">
      <w:pPr>
        <w:ind w:left="720"/>
        <w:rPr>
          <w:rFonts w:ascii="Times New Roman" w:hAnsi="Times New Roman" w:cs="Times New Roman"/>
          <w:b/>
        </w:rPr>
      </w:pPr>
    </w:p>
    <w:p w:rsidR="00B05198" w:rsidRPr="00393F5B" w:rsidRDefault="00B05198" w:rsidP="00B05198">
      <w:pPr>
        <w:rPr>
          <w:rFonts w:ascii="Times New Roman" w:hAnsi="Times New Roman" w:cs="Times New Roman"/>
        </w:rPr>
      </w:pPr>
      <w:proofErr w:type="gramStart"/>
      <w:r w:rsidRPr="00393F5B">
        <w:rPr>
          <w:rFonts w:ascii="Times New Roman" w:hAnsi="Times New Roman" w:cs="Times New Roman"/>
        </w:rPr>
        <w:t>A discussion of the rise of the Black middle class.</w:t>
      </w:r>
      <w:proofErr w:type="gramEnd"/>
      <w:r w:rsidRPr="00393F5B">
        <w:rPr>
          <w:rFonts w:ascii="Times New Roman" w:hAnsi="Times New Roman" w:cs="Times New Roman"/>
        </w:rPr>
        <w:t xml:space="preserve"> </w:t>
      </w:r>
      <w:hyperlink r:id="rId5" w:history="1">
        <w:r w:rsidRPr="00393F5B">
          <w:rPr>
            <w:rStyle w:val="Hyperlink"/>
            <w:rFonts w:ascii="Times New Roman" w:hAnsi="Times New Roman" w:cs="Times New Roman"/>
          </w:rPr>
          <w:t>http://www.pbs.org/wgbh/pages/frontline/shows/race/economics/analysis.html</w:t>
        </w:r>
      </w:hyperlink>
    </w:p>
    <w:p w:rsidR="00B05198" w:rsidRPr="00393F5B" w:rsidRDefault="00B05198" w:rsidP="00B05198">
      <w:pPr>
        <w:ind w:left="720"/>
        <w:rPr>
          <w:rFonts w:ascii="Times New Roman" w:hAnsi="Times New Roman" w:cs="Times New Roman"/>
        </w:rPr>
      </w:pPr>
    </w:p>
    <w:p w:rsidR="00B05198" w:rsidRPr="00393F5B" w:rsidRDefault="00B05198" w:rsidP="00B05198">
      <w:pPr>
        <w:outlineLvl w:val="0"/>
        <w:rPr>
          <w:rFonts w:ascii="Times New Roman" w:hAnsi="Times New Roman" w:cs="Times New Roman"/>
        </w:rPr>
      </w:pPr>
      <w:r w:rsidRPr="00393F5B">
        <w:rPr>
          <w:rFonts w:ascii="Times New Roman" w:hAnsi="Times New Roman" w:cs="Times New Roman"/>
        </w:rPr>
        <w:t>The Ferguson Effect and De-policing as a strategy</w:t>
      </w:r>
    </w:p>
    <w:p w:rsidR="00B05198" w:rsidRPr="00393F5B" w:rsidRDefault="00B05198" w:rsidP="00B05198">
      <w:pPr>
        <w:rPr>
          <w:rFonts w:ascii="Times New Roman" w:hAnsi="Times New Roman" w:cs="Times New Roman"/>
          <w:b/>
        </w:rPr>
      </w:pPr>
      <w:hyperlink r:id="rId6" w:history="1">
        <w:r w:rsidRPr="00393F5B">
          <w:rPr>
            <w:rStyle w:val="Hyperlink"/>
            <w:rFonts w:ascii="Times New Roman" w:hAnsi="Times New Roman" w:cs="Times New Roman"/>
            <w:b/>
          </w:rPr>
          <w:t>https://www.apa.org/pubs/journals/releases/lhb-lhb0000164.pdf</w:t>
        </w:r>
      </w:hyperlink>
    </w:p>
    <w:p w:rsidR="00B05198" w:rsidRPr="00393F5B" w:rsidRDefault="00B05198" w:rsidP="00B05198">
      <w:pPr>
        <w:ind w:left="720"/>
        <w:rPr>
          <w:rFonts w:ascii="Times New Roman" w:hAnsi="Times New Roman" w:cs="Times New Roman"/>
          <w:b/>
        </w:rPr>
      </w:pPr>
    </w:p>
    <w:p w:rsidR="00B05198" w:rsidRPr="00393F5B" w:rsidRDefault="00B05198" w:rsidP="00B05198">
      <w:pPr>
        <w:rPr>
          <w:rFonts w:ascii="Times New Roman" w:hAnsi="Times New Roman" w:cs="Times New Roman"/>
        </w:rPr>
      </w:pPr>
      <w:r w:rsidRPr="00393F5B">
        <w:rPr>
          <w:rFonts w:ascii="Times New Roman" w:hAnsi="Times New Roman" w:cs="Times New Roman"/>
        </w:rPr>
        <w:t xml:space="preserve">Criticisms of the Black Lives Matter Movement by African Americans </w:t>
      </w:r>
      <w:hyperlink r:id="rId7" w:history="1">
        <w:r w:rsidRPr="00393F5B">
          <w:rPr>
            <w:rStyle w:val="Hyperlink"/>
            <w:rFonts w:ascii="Times New Roman" w:hAnsi="Times New Roman" w:cs="Times New Roman"/>
          </w:rPr>
          <w:t>http://www.nationalcenter.org/P21NVGreenBlackLivesMatter90115.html</w:t>
        </w:r>
      </w:hyperlink>
    </w:p>
    <w:p w:rsidR="00206EA1" w:rsidRPr="00393F5B" w:rsidRDefault="00206E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6EA1" w:rsidRPr="0039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98"/>
    <w:rsid w:val="00206EA1"/>
    <w:rsid w:val="00393F5B"/>
    <w:rsid w:val="00B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9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5198"/>
    <w:rPr>
      <w:color w:val="0C47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9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5198"/>
    <w:rPr>
      <w:color w:val="0C47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center.org/P21NVGreenBlackLivesMatter901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pa.org/pubs/journals/releases/lhb-lhb0000164.pdf" TargetMode="External"/><Relationship Id="rId5" Type="http://schemas.openxmlformats.org/officeDocument/2006/relationships/hyperlink" Target="http://www.pbs.org/wgbh/pages/frontline/shows/race/economics/analysi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2</cp:revision>
  <dcterms:created xsi:type="dcterms:W3CDTF">2017-08-03T13:21:00Z</dcterms:created>
  <dcterms:modified xsi:type="dcterms:W3CDTF">2017-08-03T13:21:00Z</dcterms:modified>
</cp:coreProperties>
</file>