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46" w:rsidRDefault="00836046" w:rsidP="00836046">
      <w:pPr>
        <w:outlineLvl w:val="0"/>
        <w:rPr>
          <w:rFonts w:ascii="Times New Roman" w:hAnsi="Times New Roman" w:cs="Times New Roman"/>
          <w:b/>
          <w:bCs/>
        </w:rPr>
      </w:pPr>
      <w:r w:rsidRPr="00AF479C">
        <w:rPr>
          <w:rFonts w:ascii="Times New Roman" w:hAnsi="Times New Roman" w:cs="Times New Roman"/>
          <w:b/>
          <w:bCs/>
        </w:rPr>
        <w:t>Links to Additional Resources</w:t>
      </w:r>
    </w:p>
    <w:p w:rsidR="00836046" w:rsidRPr="00AF479C" w:rsidRDefault="00836046" w:rsidP="00836046">
      <w:pPr>
        <w:outlineLvl w:val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836046" w:rsidRPr="00AF479C" w:rsidRDefault="00836046" w:rsidP="00836046">
      <w:pPr>
        <w:tabs>
          <w:tab w:val="center" w:pos="4680"/>
        </w:tabs>
        <w:outlineLvl w:val="0"/>
        <w:rPr>
          <w:rFonts w:ascii="Times New Roman" w:hAnsi="Times New Roman" w:cs="Times New Roman"/>
          <w:bCs/>
          <w:color w:val="1A1A1A"/>
        </w:rPr>
      </w:pPr>
      <w:r w:rsidRPr="00AF479C">
        <w:rPr>
          <w:rFonts w:ascii="Times New Roman" w:hAnsi="Times New Roman" w:cs="Times New Roman"/>
          <w:bCs/>
          <w:color w:val="1A1A1A"/>
        </w:rPr>
        <w:t>Top 10 Communication Skills for Workplace Success</w:t>
      </w:r>
    </w:p>
    <w:p w:rsidR="00836046" w:rsidRPr="00AF479C" w:rsidRDefault="00836046" w:rsidP="00836046">
      <w:pPr>
        <w:tabs>
          <w:tab w:val="center" w:pos="4680"/>
        </w:tabs>
        <w:rPr>
          <w:rFonts w:ascii="Times New Roman" w:hAnsi="Times New Roman" w:cs="Times New Roman"/>
          <w:bCs/>
        </w:rPr>
      </w:pPr>
      <w:hyperlink r:id="rId5" w:history="1">
        <w:r w:rsidRPr="00AF479C">
          <w:rPr>
            <w:rStyle w:val="Hyperlink"/>
            <w:rFonts w:ascii="Times New Roman" w:hAnsi="Times New Roman" w:cs="Times New Roman"/>
            <w:bCs/>
          </w:rPr>
          <w:t>https://www.thebalance.com/communication-skills-list-2063779</w:t>
        </w:r>
      </w:hyperlink>
    </w:p>
    <w:p w:rsidR="00836046" w:rsidRPr="00AF479C" w:rsidRDefault="00836046" w:rsidP="00836046">
      <w:pPr>
        <w:tabs>
          <w:tab w:val="center" w:pos="4680"/>
        </w:tabs>
        <w:rPr>
          <w:rFonts w:ascii="Times New Roman" w:hAnsi="Times New Roman" w:cs="Times New Roman"/>
          <w:bCs/>
        </w:rPr>
      </w:pPr>
    </w:p>
    <w:p w:rsidR="00836046" w:rsidRPr="00AF479C" w:rsidRDefault="00836046" w:rsidP="00836046">
      <w:pPr>
        <w:tabs>
          <w:tab w:val="center" w:pos="4680"/>
        </w:tabs>
        <w:outlineLvl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Racial Profiling – ACLU</w:t>
      </w:r>
    </w:p>
    <w:p w:rsidR="00836046" w:rsidRPr="00AF479C" w:rsidRDefault="00836046" w:rsidP="00836046">
      <w:pPr>
        <w:tabs>
          <w:tab w:val="center" w:pos="4680"/>
        </w:tabs>
        <w:rPr>
          <w:rFonts w:ascii="Times New Roman" w:hAnsi="Times New Roman" w:cs="Times New Roman"/>
          <w:bCs/>
        </w:rPr>
      </w:pPr>
      <w:hyperlink r:id="rId6" w:history="1">
        <w:r w:rsidRPr="00AF479C">
          <w:rPr>
            <w:rStyle w:val="Hyperlink"/>
            <w:rFonts w:ascii="Times New Roman" w:hAnsi="Times New Roman" w:cs="Times New Roman"/>
            <w:bCs/>
          </w:rPr>
          <w:t>https://www.aclu.org/issues/racial-justice/race-and-criminal-justice/racial-profiling</w:t>
        </w:r>
      </w:hyperlink>
    </w:p>
    <w:p w:rsidR="00836046" w:rsidRPr="00AF479C" w:rsidRDefault="00836046" w:rsidP="00836046">
      <w:pPr>
        <w:tabs>
          <w:tab w:val="center" w:pos="4680"/>
        </w:tabs>
        <w:rPr>
          <w:rFonts w:ascii="Times New Roman" w:hAnsi="Times New Roman" w:cs="Times New Roman"/>
          <w:bCs/>
        </w:rPr>
      </w:pPr>
    </w:p>
    <w:p w:rsidR="00836046" w:rsidRPr="00AF479C" w:rsidRDefault="00836046" w:rsidP="00836046">
      <w:pPr>
        <w:tabs>
          <w:tab w:val="center" w:pos="4680"/>
        </w:tabs>
        <w:outlineLvl w:val="0"/>
        <w:rPr>
          <w:rFonts w:ascii="Times New Roman" w:hAnsi="Times New Roman" w:cs="Times New Roman"/>
          <w:bCs/>
        </w:rPr>
      </w:pPr>
      <w:r w:rsidRPr="00AF479C">
        <w:rPr>
          <w:rFonts w:ascii="Times New Roman" w:hAnsi="Times New Roman" w:cs="Times New Roman"/>
          <w:bCs/>
        </w:rPr>
        <w:t>Steps of the Communication Process</w:t>
      </w:r>
    </w:p>
    <w:p w:rsidR="00836046" w:rsidRPr="00AF479C" w:rsidRDefault="00836046" w:rsidP="00836046">
      <w:pPr>
        <w:tabs>
          <w:tab w:val="center" w:pos="4680"/>
        </w:tabs>
        <w:rPr>
          <w:rFonts w:ascii="Times New Roman" w:hAnsi="Times New Roman" w:cs="Times New Roman"/>
          <w:bCs/>
        </w:rPr>
      </w:pPr>
      <w:hyperlink r:id="rId7" w:history="1">
        <w:r w:rsidRPr="00AF479C">
          <w:rPr>
            <w:rStyle w:val="Hyperlink"/>
            <w:rFonts w:ascii="Times New Roman" w:hAnsi="Times New Roman" w:cs="Times New Roman"/>
            <w:bCs/>
          </w:rPr>
          <w:t>https://thebusinesscommunication.com/what-is-communication-process/</w:t>
        </w:r>
      </w:hyperlink>
    </w:p>
    <w:p w:rsidR="00206EA1" w:rsidRDefault="00206EA1"/>
    <w:sectPr w:rsidR="00206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46"/>
    <w:rsid w:val="00206EA1"/>
    <w:rsid w:val="0083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4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6046"/>
    <w:rPr>
      <w:color w:val="0C479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04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6046"/>
    <w:rPr>
      <w:color w:val="0C479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hebusinesscommunication.com/what-is-communication-proces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clu.org/issues/racial-justice/race-and-criminal-justice/racial-profiling" TargetMode="External"/><Relationship Id="rId5" Type="http://schemas.openxmlformats.org/officeDocument/2006/relationships/hyperlink" Target="https://www.thebalance.com/communication-skills-list-206377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ALBRIGHT, Larissa</dc:creator>
  <cp:lastModifiedBy>ALBRIGHT, Larissa</cp:lastModifiedBy>
  <cp:revision>1</cp:revision>
  <dcterms:created xsi:type="dcterms:W3CDTF">2017-08-03T13:19:00Z</dcterms:created>
  <dcterms:modified xsi:type="dcterms:W3CDTF">2017-08-03T13:20:00Z</dcterms:modified>
</cp:coreProperties>
</file>