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10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26"/>
        <w:gridCol w:w="3102"/>
        <w:gridCol w:w="1979"/>
        <w:gridCol w:w="2881"/>
      </w:tblGrid>
      <w:tr w:rsidR="00AD7683">
        <w:trPr>
          <w:trHeight w:val="1204"/>
        </w:trPr>
        <w:tc>
          <w:tcPr>
            <w:tcW w:w="6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683" w:rsidRDefault="00F92A2A">
            <w:pPr>
              <w:pStyle w:val="Body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COMMON THREADS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ab/>
              <w:t xml:space="preserve"> </w:t>
            </w:r>
          </w:p>
          <w:p w:rsidR="00AD7683" w:rsidRDefault="00F92A2A">
            <w:pPr>
              <w:pStyle w:val="Textbook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 what ways did emancipation and wartime Reconstruction overlap?</w:t>
            </w:r>
          </w:p>
          <w:p w:rsidR="00AD7683" w:rsidRDefault="00F92A2A">
            <w:pPr>
              <w:pStyle w:val="Textbook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When did Reconstruction begin?</w:t>
            </w:r>
          </w:p>
          <w:p w:rsidR="00AD7683" w:rsidRDefault="00F92A2A">
            <w:pPr>
              <w:pStyle w:val="Textbook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Did Reconstruction change the South? If so, how? If not, why not?</w:t>
            </w:r>
          </w:p>
          <w:p w:rsidR="00AD7683" w:rsidRDefault="00F92A2A">
            <w:pPr>
              <w:pStyle w:val="Textbook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How did Reconstruction affect the West?</w:t>
            </w:r>
          </w:p>
          <w:p w:rsidR="00AD7683" w:rsidRDefault="00F92A2A">
            <w:pPr>
              <w:pStyle w:val="Textbook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What brought Reconstruction to an </w:t>
            </w:r>
            <w:r>
              <w:rPr>
                <w:rFonts w:ascii="Arial" w:hAnsi="Arial"/>
                <w:sz w:val="18"/>
                <w:szCs w:val="18"/>
              </w:rPr>
              <w:t>end?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683" w:rsidRDefault="00AD7683"/>
        </w:tc>
      </w:tr>
      <w:tr w:rsidR="00AD7683">
        <w:trPr>
          <w:trHeight w:val="4404"/>
        </w:trPr>
        <w:tc>
          <w:tcPr>
            <w:tcW w:w="6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683" w:rsidRDefault="00F92A2A">
            <w:pPr>
              <w:pStyle w:val="COL1"/>
              <w:spacing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OUTLINE</w:t>
            </w:r>
          </w:p>
          <w:p w:rsidR="00AD7683" w:rsidRDefault="00F92A2A">
            <w:pPr>
              <w:pStyle w:val="Body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AMERICAN PORTRAIT: John Dennett Visits a Freedmen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’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s Bureau Court</w:t>
            </w:r>
          </w:p>
          <w:p w:rsidR="00AD7683" w:rsidRDefault="00F92A2A">
            <w:pPr>
              <w:pStyle w:val="Body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Wartime Reconstruction</w:t>
            </w:r>
          </w:p>
          <w:p w:rsidR="00AD7683" w:rsidRDefault="00F92A2A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Lincoln</w:t>
            </w:r>
            <w:r>
              <w:rPr>
                <w:rFonts w:ascii="Arial" w:hAnsi="Arial"/>
                <w:sz w:val="18"/>
                <w:szCs w:val="18"/>
              </w:rPr>
              <w:t>’</w:t>
            </w:r>
            <w:r>
              <w:rPr>
                <w:rFonts w:ascii="Arial" w:hAnsi="Arial"/>
                <w:sz w:val="18"/>
                <w:szCs w:val="18"/>
              </w:rPr>
              <w:t>s Ten Percent Plan Versus the Wade-Davis Bill</w:t>
            </w:r>
          </w:p>
          <w:p w:rsidR="00AD7683" w:rsidRDefault="00F92A2A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The Meaning of Freedom</w:t>
            </w:r>
          </w:p>
          <w:p w:rsidR="00AD7683" w:rsidRDefault="00F92A2A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Experiments with Free Labor</w:t>
            </w:r>
          </w:p>
          <w:p w:rsidR="00AD7683" w:rsidRDefault="00F92A2A">
            <w:pPr>
              <w:pStyle w:val="Body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Presidential Reconstruction, 1865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—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1867</w:t>
            </w:r>
          </w:p>
          <w:p w:rsidR="00AD7683" w:rsidRDefault="00F92A2A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The </w:t>
            </w:r>
            <w:r>
              <w:rPr>
                <w:rFonts w:ascii="Arial" w:hAnsi="Arial"/>
                <w:sz w:val="18"/>
                <w:szCs w:val="18"/>
              </w:rPr>
              <w:t>Political Economy of Contract Labor</w:t>
            </w:r>
          </w:p>
          <w:p w:rsidR="00AD7683" w:rsidRDefault="00F92A2A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Resistance to Presidential Reconstruction</w:t>
            </w:r>
          </w:p>
          <w:p w:rsidR="00AD7683" w:rsidRDefault="00F92A2A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Congress Clashes with the President</w:t>
            </w:r>
          </w:p>
          <w:p w:rsidR="00AD7683" w:rsidRDefault="00F92A2A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Origins of the Fourteenth Amendment</w:t>
            </w:r>
          </w:p>
          <w:p w:rsidR="00AD7683" w:rsidRDefault="00F92A2A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Congressional Reconstruction</w:t>
            </w:r>
          </w:p>
          <w:p w:rsidR="00AD7683" w:rsidRDefault="00F92A2A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The South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Remande</w:t>
            </w:r>
            <w:proofErr w:type="spellEnd"/>
          </w:p>
          <w:p w:rsidR="00AD7683" w:rsidRDefault="00F92A2A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The Impeachment and Trial of Andrew Johnson</w:t>
            </w:r>
          </w:p>
          <w:p w:rsidR="00AD7683" w:rsidRDefault="00F92A2A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Radical </w:t>
            </w:r>
            <w:r>
              <w:rPr>
                <w:rFonts w:ascii="Arial" w:hAnsi="Arial"/>
                <w:sz w:val="18"/>
                <w:szCs w:val="18"/>
              </w:rPr>
              <w:t>Reconstruction in the South</w:t>
            </w:r>
          </w:p>
          <w:p w:rsidR="00AD7683" w:rsidRDefault="00F92A2A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Achievements and Failures of Radical Government</w:t>
            </w:r>
          </w:p>
          <w:p w:rsidR="00AD7683" w:rsidRDefault="00F92A2A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The Political Economy of Sharecropping</w:t>
            </w:r>
          </w:p>
          <w:p w:rsidR="00AD7683" w:rsidRDefault="00F92A2A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The Gospel of Prosperity</w:t>
            </w:r>
          </w:p>
          <w:p w:rsidR="00AD7683" w:rsidRDefault="00F92A2A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 Counterrevolution of Terrorism and Economic Pressure</w:t>
            </w:r>
          </w:p>
          <w:p w:rsidR="00AD7683" w:rsidRDefault="00F92A2A">
            <w:pPr>
              <w:pStyle w:val="Body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AMERICA AND THE WORLD: Reconstructing America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’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s Foreign Polic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683" w:rsidRDefault="00F92A2A">
            <w:pPr>
              <w:pStyle w:val="Body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 Reconstructed West</w:t>
            </w:r>
          </w:p>
          <w:p w:rsidR="00AD7683" w:rsidRDefault="00F92A2A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The Overland Trail</w:t>
            </w:r>
          </w:p>
          <w:p w:rsidR="00AD7683" w:rsidRDefault="00F92A2A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The Origins of Indian Reservations</w:t>
            </w:r>
          </w:p>
          <w:p w:rsidR="00AD7683" w:rsidRDefault="00F92A2A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The Destruction of Indian Subsistence</w:t>
            </w:r>
          </w:p>
          <w:p w:rsidR="00AD7683" w:rsidRDefault="00F92A2A">
            <w:pPr>
              <w:pStyle w:val="Body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The Retreat from Republican Radicalism</w:t>
            </w:r>
          </w:p>
          <w:p w:rsidR="00AD7683" w:rsidRDefault="00F92A2A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Republicans Become the Party of Moderation</w:t>
            </w:r>
          </w:p>
          <w:p w:rsidR="00AD7683" w:rsidRDefault="00F92A2A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Reconstructing the North</w:t>
            </w:r>
          </w:p>
          <w:p w:rsidR="00AD7683" w:rsidRDefault="00F92A2A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The Fifteenth Amendment and Nation</w:t>
            </w:r>
            <w:r>
              <w:rPr>
                <w:rFonts w:ascii="Arial" w:hAnsi="Arial"/>
                <w:sz w:val="18"/>
                <w:szCs w:val="18"/>
              </w:rPr>
              <w:t>wide African American Suffrage</w:t>
            </w:r>
          </w:p>
          <w:p w:rsidR="00AD7683" w:rsidRDefault="00F92A2A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Women and Suffrage</w:t>
            </w:r>
          </w:p>
          <w:p w:rsidR="00AD7683" w:rsidRDefault="00F92A2A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The End of Reconstruction</w:t>
            </w:r>
          </w:p>
          <w:p w:rsidR="00AD7683" w:rsidRDefault="00F92A2A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Corruption Is the Fashion</w:t>
            </w:r>
          </w:p>
          <w:p w:rsidR="00AD7683" w:rsidRDefault="00F92A2A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Liberal Republicans Revolt</w:t>
            </w:r>
          </w:p>
          <w:p w:rsidR="00AD7683" w:rsidRDefault="00F92A2A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“</w:t>
            </w:r>
            <w:r>
              <w:rPr>
                <w:rFonts w:ascii="Arial" w:hAnsi="Arial"/>
                <w:sz w:val="18"/>
                <w:szCs w:val="18"/>
              </w:rPr>
              <w:t>Redeeming</w:t>
            </w:r>
            <w:r>
              <w:rPr>
                <w:rFonts w:ascii="Arial" w:hAnsi="Arial"/>
                <w:sz w:val="18"/>
                <w:szCs w:val="18"/>
              </w:rPr>
              <w:t xml:space="preserve">” </w:t>
            </w:r>
            <w:r>
              <w:rPr>
                <w:rFonts w:ascii="Arial" w:hAnsi="Arial"/>
                <w:sz w:val="18"/>
                <w:szCs w:val="18"/>
              </w:rPr>
              <w:t>the South</w:t>
            </w:r>
          </w:p>
          <w:p w:rsidR="00AD7683" w:rsidRDefault="00F92A2A">
            <w:pPr>
              <w:pStyle w:val="Body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STRUGGLES FOR DEMOCRACY: An Incident at Coushatta, August 1874</w:t>
            </w:r>
          </w:p>
          <w:p w:rsidR="00AD7683" w:rsidRDefault="00F92A2A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The Twice-Stolen Election of 1876</w:t>
            </w:r>
          </w:p>
          <w:p w:rsidR="00AD7683" w:rsidRDefault="00F92A2A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Sharecropping Becomes Wage Labor</w:t>
            </w:r>
          </w:p>
          <w:p w:rsidR="00AD7683" w:rsidRDefault="00F92A2A">
            <w:pPr>
              <w:pStyle w:val="Body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Conclusion</w:t>
            </w:r>
          </w:p>
        </w:tc>
      </w:tr>
      <w:tr w:rsidR="00AD7683">
        <w:trPr>
          <w:trHeight w:val="2804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683" w:rsidRDefault="00F92A2A">
            <w:pPr>
              <w:pStyle w:val="Textbook"/>
              <w:tabs>
                <w:tab w:val="left" w:pos="3600"/>
              </w:tabs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WHO? </w:t>
            </w:r>
          </w:p>
          <w:p w:rsidR="00AD7683" w:rsidRDefault="00F92A2A">
            <w:pPr>
              <w:pStyle w:val="Textbook"/>
              <w:tabs>
                <w:tab w:val="left" w:pos="3600"/>
              </w:tabs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Nathaniel Banks</w:t>
            </w:r>
          </w:p>
          <w:p w:rsidR="00AD7683" w:rsidRDefault="00F92A2A">
            <w:pPr>
              <w:pStyle w:val="Textbook"/>
              <w:tabs>
                <w:tab w:val="left" w:pos="3600"/>
              </w:tabs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John Dennett</w:t>
            </w:r>
          </w:p>
          <w:p w:rsidR="00AD7683" w:rsidRDefault="00F92A2A">
            <w:pPr>
              <w:pStyle w:val="Textbook"/>
              <w:tabs>
                <w:tab w:val="left" w:pos="3600"/>
              </w:tabs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Ulysses S. Grant</w:t>
            </w:r>
          </w:p>
          <w:p w:rsidR="00AD7683" w:rsidRDefault="00F92A2A">
            <w:pPr>
              <w:pStyle w:val="Textbook"/>
              <w:tabs>
                <w:tab w:val="left" w:pos="3600"/>
              </w:tabs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Horace Greeley</w:t>
            </w:r>
          </w:p>
          <w:p w:rsidR="00AD7683" w:rsidRDefault="00F92A2A">
            <w:pPr>
              <w:pStyle w:val="Textbook"/>
              <w:tabs>
                <w:tab w:val="left" w:pos="3600"/>
              </w:tabs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Oliver Otis Howard</w:t>
            </w:r>
          </w:p>
          <w:p w:rsidR="00AD7683" w:rsidRDefault="00F92A2A">
            <w:pPr>
              <w:pStyle w:val="Textbook"/>
              <w:tabs>
                <w:tab w:val="left" w:pos="3600"/>
              </w:tabs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Andrew Johnson</w:t>
            </w:r>
          </w:p>
          <w:p w:rsidR="00AD7683" w:rsidRDefault="00F92A2A">
            <w:pPr>
              <w:pStyle w:val="Textbook"/>
              <w:tabs>
                <w:tab w:val="left" w:pos="3600"/>
              </w:tabs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Red Cloud</w:t>
            </w:r>
          </w:p>
          <w:p w:rsidR="00AD7683" w:rsidRDefault="00F92A2A">
            <w:pPr>
              <w:pStyle w:val="Textbook"/>
              <w:tabs>
                <w:tab w:val="left" w:pos="3600"/>
              </w:tabs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Sitting Bull</w:t>
            </w:r>
          </w:p>
          <w:p w:rsidR="00AD7683" w:rsidRDefault="00F92A2A">
            <w:pPr>
              <w:pStyle w:val="Textbook"/>
              <w:tabs>
                <w:tab w:val="left" w:pos="3600"/>
              </w:tabs>
              <w:spacing w:line="240" w:lineRule="auto"/>
            </w:pPr>
            <w:r>
              <w:rPr>
                <w:rFonts w:ascii="Arial" w:hAnsi="Arial"/>
                <w:sz w:val="18"/>
                <w:szCs w:val="18"/>
              </w:rPr>
              <w:t>Elizabeth Cady Stanton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683" w:rsidRDefault="00F92A2A">
            <w:pPr>
              <w:rPr>
                <w:rFonts w:ascii="Arial" w:eastAsia="Arial" w:hAnsi="Arial" w:cs="Arial"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eastAsia="Calibri" w:hAnsi="Arial" w:cs="Calibri"/>
                <w:b/>
                <w:bCs/>
                <w:color w:val="000000"/>
                <w:sz w:val="18"/>
                <w:szCs w:val="18"/>
                <w:u w:color="000000"/>
              </w:rPr>
              <w:t>WHAT?</w:t>
            </w:r>
          </w:p>
          <w:p w:rsidR="00AD7683" w:rsidRDefault="00F92A2A">
            <w:pPr>
              <w:rPr>
                <w:rFonts w:ascii="Arial" w:eastAsia="Arial" w:hAnsi="Arial" w:cs="Arial"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Black Codes</w:t>
            </w:r>
          </w:p>
          <w:p w:rsidR="00AD7683" w:rsidRDefault="00F92A2A">
            <w:pPr>
              <w:rPr>
                <w:rFonts w:ascii="Arial" w:eastAsia="Arial" w:hAnsi="Arial" w:cs="Arial"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Fifteenth Amendment</w:t>
            </w:r>
          </w:p>
          <w:p w:rsidR="00AD7683" w:rsidRDefault="00F92A2A">
            <w:pPr>
              <w:rPr>
                <w:rFonts w:ascii="Arial" w:eastAsia="Arial" w:hAnsi="Arial" w:cs="Arial"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Fourteenth Amendment</w:t>
            </w:r>
          </w:p>
          <w:p w:rsidR="00AD7683" w:rsidRDefault="00F92A2A">
            <w:pPr>
              <w:rPr>
                <w:rFonts w:ascii="Arial" w:eastAsia="Arial" w:hAnsi="Arial" w:cs="Arial"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Freedmen</w:t>
            </w:r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’</w:t>
            </w:r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s Bureau</w:t>
            </w:r>
          </w:p>
          <w:p w:rsidR="00AD7683" w:rsidRDefault="00F92A2A">
            <w:pPr>
              <w:rPr>
                <w:rFonts w:ascii="Arial" w:eastAsia="Arial" w:hAnsi="Arial" w:cs="Arial"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Homestead Act</w:t>
            </w:r>
          </w:p>
          <w:p w:rsidR="00AD7683" w:rsidRDefault="00F92A2A">
            <w:pPr>
              <w:rPr>
                <w:rFonts w:ascii="Arial" w:eastAsia="Arial" w:hAnsi="Arial" w:cs="Arial"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“</w:t>
            </w:r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Liberal Republicans</w:t>
            </w:r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”</w:t>
            </w:r>
          </w:p>
          <w:p w:rsidR="00AD7683" w:rsidRDefault="00F92A2A">
            <w:pPr>
              <w:rPr>
                <w:rFonts w:ascii="Arial" w:eastAsia="Arial" w:hAnsi="Arial" w:cs="Arial"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Massacre at Wounded Knee, South Dakota</w:t>
            </w:r>
          </w:p>
          <w:p w:rsidR="00AD7683" w:rsidRDefault="00F92A2A">
            <w:pPr>
              <w:rPr>
                <w:rFonts w:ascii="Arial" w:eastAsia="Arial" w:hAnsi="Arial" w:cs="Arial"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Redemption</w:t>
            </w:r>
          </w:p>
          <w:p w:rsidR="00AD7683" w:rsidRDefault="00F92A2A">
            <w:pPr>
              <w:rPr>
                <w:rFonts w:ascii="Arial" w:eastAsia="Arial" w:hAnsi="Arial" w:cs="Arial"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Reservations</w:t>
            </w:r>
          </w:p>
          <w:p w:rsidR="00AD7683" w:rsidRDefault="00F92A2A">
            <w:pPr>
              <w:rPr>
                <w:rFonts w:ascii="Arial" w:eastAsia="Arial" w:hAnsi="Arial" w:cs="Arial"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Sharecropping</w:t>
            </w:r>
          </w:p>
          <w:p w:rsidR="00AD7683" w:rsidRDefault="00F92A2A">
            <w:pPr>
              <w:rPr>
                <w:rFonts w:ascii="Arial" w:eastAsia="Arial" w:hAnsi="Arial" w:cs="Arial"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Ten Percent Plan</w:t>
            </w:r>
          </w:p>
          <w:p w:rsidR="00AD7683" w:rsidRDefault="00F92A2A"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Tenure of Office Act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8" w:type="dxa"/>
              <w:bottom w:w="80" w:type="dxa"/>
              <w:right w:w="80" w:type="dxa"/>
            </w:tcMar>
          </w:tcPr>
          <w:p w:rsidR="00AD7683" w:rsidRDefault="00F92A2A">
            <w:pPr>
              <w:pStyle w:val="Textbook"/>
              <w:spacing w:line="240" w:lineRule="auto"/>
              <w:ind w:left="288" w:hanging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WHERE?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AD7683" w:rsidRDefault="00F92A2A">
            <w:pPr>
              <w:pStyle w:val="Textbook"/>
              <w:spacing w:line="240" w:lineRule="auto"/>
              <w:ind w:left="288" w:hanging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Fort Laramie</w:t>
            </w:r>
          </w:p>
          <w:p w:rsidR="00AD7683" w:rsidRDefault="00F92A2A">
            <w:pPr>
              <w:pStyle w:val="Textbook"/>
              <w:spacing w:line="240" w:lineRule="auto"/>
              <w:ind w:left="288" w:hanging="288"/>
            </w:pPr>
            <w:r>
              <w:rPr>
                <w:rFonts w:ascii="Arial" w:hAnsi="Arial"/>
                <w:sz w:val="18"/>
                <w:szCs w:val="18"/>
              </w:rPr>
              <w:t>Overland Trail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683" w:rsidRDefault="00AD7683"/>
        </w:tc>
      </w:tr>
      <w:tr w:rsidR="00AD7683">
        <w:trPr>
          <w:trHeight w:val="2404"/>
        </w:trPr>
        <w:tc>
          <w:tcPr>
            <w:tcW w:w="1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683" w:rsidRDefault="00F92A2A" w:rsidP="00F92A2A">
            <w:pPr>
              <w:pStyle w:val="RQ"/>
              <w:spacing w:line="240" w:lineRule="auto"/>
            </w:pPr>
            <w:r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NOTES: TO FOLLOW UP / QUESTIONS TO ASK IN CLASS</w:t>
            </w:r>
            <w:bookmarkStart w:id="0" w:name="_GoBack"/>
            <w:bookmarkEnd w:id="0"/>
          </w:p>
        </w:tc>
      </w:tr>
    </w:tbl>
    <w:p w:rsidR="00AD7683" w:rsidRDefault="00AD7683">
      <w:pPr>
        <w:pStyle w:val="Body"/>
        <w:widowControl w:val="0"/>
      </w:pPr>
    </w:p>
    <w:sectPr w:rsidR="00AD7683">
      <w:headerReference w:type="default" r:id="rId8"/>
      <w:footerReference w:type="default" r:id="rId9"/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92A2A">
      <w:r>
        <w:separator/>
      </w:r>
    </w:p>
  </w:endnote>
  <w:endnote w:type="continuationSeparator" w:id="0">
    <w:p w:rsidR="00000000" w:rsidRDefault="00F9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B StempelGaramond Bold">
    <w:altName w:val="Times New Roman"/>
    <w:charset w:val="00"/>
    <w:family w:val="roman"/>
    <w:pitch w:val="default"/>
  </w:font>
  <w:font w:name="R StempelGaramond Roma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683" w:rsidRDefault="00AD768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92A2A">
      <w:r>
        <w:separator/>
      </w:r>
    </w:p>
  </w:footnote>
  <w:footnote w:type="continuationSeparator" w:id="0">
    <w:p w:rsidR="00000000" w:rsidRDefault="00F92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683" w:rsidRDefault="00F92A2A">
    <w:pPr>
      <w:pStyle w:val="Header"/>
    </w:pPr>
    <w:r>
      <w:rPr>
        <w:sz w:val="20"/>
        <w:szCs w:val="20"/>
      </w:rPr>
      <w:t>NOTE-TAKING GUIDE: CHAPTER 15 Reconstructing a Nation 1865—1877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806DC"/>
    <w:multiLevelType w:val="hybridMultilevel"/>
    <w:tmpl w:val="8F4CC936"/>
    <w:lvl w:ilvl="0" w:tplc="DAF210F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72C8D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724D6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AED2C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9EAE3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6005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12BFE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BAEF1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CE7A7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D7683"/>
    <w:rsid w:val="00AD7683"/>
    <w:rsid w:val="00F9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Textbook">
    <w:name w:val="Textbook"/>
    <w:pPr>
      <w:spacing w:line="480" w:lineRule="auto"/>
    </w:pPr>
    <w:rPr>
      <w:rFonts w:cs="Arial Unicode MS"/>
      <w:color w:val="000000"/>
      <w:sz w:val="22"/>
      <w:szCs w:val="22"/>
      <w:u w:color="000000"/>
    </w:rPr>
  </w:style>
  <w:style w:type="paragraph" w:customStyle="1" w:styleId="COL1">
    <w:name w:val="COL1"/>
    <w:pPr>
      <w:keepLines/>
      <w:spacing w:line="480" w:lineRule="auto"/>
      <w:jc w:val="both"/>
    </w:pPr>
    <w:rPr>
      <w:rFonts w:ascii="B StempelGaramond Bold" w:eastAsia="B StempelGaramond Bold" w:hAnsi="B StempelGaramond Bold" w:cs="B StempelGaramond Bold"/>
      <w:color w:val="000000"/>
      <w:sz w:val="24"/>
      <w:szCs w:val="24"/>
      <w:u w:color="000000"/>
      <w:lang w:val="de-DE"/>
    </w:rPr>
  </w:style>
  <w:style w:type="paragraph" w:customStyle="1" w:styleId="RQ">
    <w:name w:val="RQ"/>
    <w:pPr>
      <w:keepLines/>
      <w:spacing w:line="480" w:lineRule="auto"/>
      <w:jc w:val="both"/>
    </w:pPr>
    <w:rPr>
      <w:rFonts w:ascii="R StempelGaramond Roman" w:eastAsia="R StempelGaramond Roman" w:hAnsi="R StempelGaramond Roman" w:cs="R StempelGaramond Roman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Textbook">
    <w:name w:val="Textbook"/>
    <w:pPr>
      <w:spacing w:line="480" w:lineRule="auto"/>
    </w:pPr>
    <w:rPr>
      <w:rFonts w:cs="Arial Unicode MS"/>
      <w:color w:val="000000"/>
      <w:sz w:val="22"/>
      <w:szCs w:val="22"/>
      <w:u w:color="000000"/>
    </w:rPr>
  </w:style>
  <w:style w:type="paragraph" w:customStyle="1" w:styleId="COL1">
    <w:name w:val="COL1"/>
    <w:pPr>
      <w:keepLines/>
      <w:spacing w:line="480" w:lineRule="auto"/>
      <w:jc w:val="both"/>
    </w:pPr>
    <w:rPr>
      <w:rFonts w:ascii="B StempelGaramond Bold" w:eastAsia="B StempelGaramond Bold" w:hAnsi="B StempelGaramond Bold" w:cs="B StempelGaramond Bold"/>
      <w:color w:val="000000"/>
      <w:sz w:val="24"/>
      <w:szCs w:val="24"/>
      <w:u w:color="000000"/>
      <w:lang w:val="de-DE"/>
    </w:rPr>
  </w:style>
  <w:style w:type="paragraph" w:customStyle="1" w:styleId="RQ">
    <w:name w:val="RQ"/>
    <w:pPr>
      <w:keepLines/>
      <w:spacing w:line="480" w:lineRule="auto"/>
      <w:jc w:val="both"/>
    </w:pPr>
    <w:rPr>
      <w:rFonts w:ascii="R StempelGaramond Roman" w:eastAsia="R StempelGaramond Roman" w:hAnsi="R StempelGaramond Roman" w:cs="R StempelGaramond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BURNS, Jaime</cp:lastModifiedBy>
  <cp:revision>2</cp:revision>
  <dcterms:created xsi:type="dcterms:W3CDTF">2020-02-10T17:12:00Z</dcterms:created>
  <dcterms:modified xsi:type="dcterms:W3CDTF">2020-02-10T17:18:00Z</dcterms:modified>
</cp:coreProperties>
</file>