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05" w:rsidRDefault="005E5605" w:rsidP="005E560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26"/>
          <w:sz w:val="36"/>
          <w:szCs w:val="36"/>
        </w:rPr>
      </w:pPr>
      <w:r>
        <w:rPr>
          <w:rFonts w:ascii="Verdana" w:hAnsi="Verdana" w:cs="Verdana"/>
          <w:b/>
          <w:bCs/>
          <w:color w:val="000026"/>
          <w:sz w:val="36"/>
          <w:szCs w:val="36"/>
        </w:rPr>
        <w:t>Movies</w:t>
      </w:r>
    </w:p>
    <w:p w:rsidR="005E5605" w:rsidRDefault="005E5605" w:rsidP="005E5605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</w:rPr>
      </w:pPr>
    </w:p>
    <w:p w:rsidR="005E5605" w:rsidRDefault="005E5605" w:rsidP="005E5605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i/>
          <w:iCs/>
          <w:color w:val="000026"/>
        </w:rPr>
        <w:t>First Monday in October</w:t>
      </w:r>
      <w:r>
        <w:rPr>
          <w:rFonts w:ascii="Verdana" w:hAnsi="Verdana" w:cs="Verdana"/>
          <w:color w:val="000026"/>
        </w:rPr>
        <w:t xml:space="preserve"> (Ronald </w:t>
      </w:r>
      <w:proofErr w:type="spellStart"/>
      <w:r>
        <w:rPr>
          <w:rFonts w:ascii="Verdana" w:hAnsi="Verdana" w:cs="Verdana"/>
          <w:color w:val="000026"/>
        </w:rPr>
        <w:t>Neame</w:t>
      </w:r>
      <w:proofErr w:type="spellEnd"/>
      <w:r>
        <w:rPr>
          <w:rFonts w:ascii="Verdana" w:hAnsi="Verdana" w:cs="Verdana"/>
          <w:color w:val="000026"/>
        </w:rPr>
        <w:t>, dir.) (1980).  This film tells the story of two fictional justices of the U.S. Supreme Court.</w:t>
      </w:r>
    </w:p>
    <w:p w:rsidR="005E5605" w:rsidRDefault="005E5605" w:rsidP="005E5605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i/>
          <w:iCs/>
          <w:color w:val="000026"/>
        </w:rPr>
        <w:t xml:space="preserve">My Cousin </w:t>
      </w:r>
      <w:proofErr w:type="spellStart"/>
      <w:r>
        <w:rPr>
          <w:rFonts w:ascii="Verdana" w:hAnsi="Verdana" w:cs="Verdana"/>
          <w:i/>
          <w:iCs/>
          <w:color w:val="000026"/>
        </w:rPr>
        <w:t>Vinny</w:t>
      </w:r>
      <w:proofErr w:type="spellEnd"/>
      <w:r>
        <w:rPr>
          <w:rFonts w:ascii="Verdana" w:hAnsi="Verdana" w:cs="Verdana"/>
          <w:color w:val="000026"/>
        </w:rPr>
        <w:t xml:space="preserve"> (Jonathan Lynn, dir.) (1992).  A comedy, this film centers on a small-town criminal trial and the aspiring lawyer who serves as defense counsel; in the process, the film illustrates many aspects of courtroom procedure.</w:t>
      </w:r>
    </w:p>
    <w:p w:rsidR="005E5605" w:rsidRDefault="005E5605" w:rsidP="005E5605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i/>
          <w:iCs/>
          <w:color w:val="000026"/>
        </w:rPr>
        <w:t>Twelve Angry Men</w:t>
      </w:r>
      <w:r>
        <w:rPr>
          <w:rFonts w:ascii="Verdana" w:hAnsi="Verdana" w:cs="Verdana"/>
          <w:color w:val="000026"/>
        </w:rPr>
        <w:t xml:space="preserve"> (Sidney Lumet, dir.) (1957).  This classic film takes the viewer inside a jury room, as jurors struggle with the question of guilt or innocence in a trial.</w:t>
      </w:r>
    </w:p>
    <w:p w:rsidR="00DC3A01" w:rsidRDefault="00DC3A01">
      <w:bookmarkStart w:id="0" w:name="_GoBack"/>
      <w:bookmarkEnd w:id="0"/>
    </w:p>
    <w:sectPr w:rsidR="00DC3A01" w:rsidSect="00DD17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05"/>
    <w:rsid w:val="005E5605"/>
    <w:rsid w:val="00DC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F95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Macintosh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Beltina Gjeloshi</dc:creator>
  <cp:keywords/>
  <dc:description/>
  <cp:lastModifiedBy>Beltina Gjeloshi</cp:lastModifiedBy>
  <cp:revision>1</cp:revision>
  <dcterms:created xsi:type="dcterms:W3CDTF">2014-04-28T18:44:00Z</dcterms:created>
  <dcterms:modified xsi:type="dcterms:W3CDTF">2014-04-28T18:44:00Z</dcterms:modified>
</cp:coreProperties>
</file>