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E" w:rsidRDefault="00876FFE" w:rsidP="00876FF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876FFE" w:rsidRDefault="00876FFE" w:rsidP="00876FF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876FFE" w:rsidRDefault="00876FFE" w:rsidP="00876FF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>In watching the following movies, consider what justice means, whether it is illustrated in each story, and why or why not.</w:t>
      </w:r>
    </w:p>
    <w:p w:rsidR="00876FFE" w:rsidRDefault="00876FFE" w:rsidP="00876FF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Death Wish</w:t>
      </w:r>
      <w:r>
        <w:rPr>
          <w:rFonts w:ascii="Verdana" w:hAnsi="Verdana" w:cs="Verdana"/>
          <w:color w:val="000026"/>
        </w:rPr>
        <w:t xml:space="preserve"> (Michael Winner, dir.) (1974).  This is the story of a man who responds to an attack on his wife and daughter by pursuing vigilantism.</w:t>
      </w:r>
    </w:p>
    <w:p w:rsidR="00876FFE" w:rsidRDefault="00876FFE" w:rsidP="00876FF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Sleepers</w:t>
      </w:r>
      <w:r>
        <w:rPr>
          <w:rFonts w:ascii="Verdana" w:hAnsi="Verdana" w:cs="Verdana"/>
          <w:color w:val="000026"/>
        </w:rPr>
        <w:t xml:space="preserve"> (Barry Levinson, dir.) (1996).  This is the story of abuse at a juvenile detention center and its aftermath for all involved.</w:t>
      </w:r>
    </w:p>
    <w:p w:rsidR="00DC3A01" w:rsidRDefault="00876FFE" w:rsidP="00876FFE">
      <w:r>
        <w:rPr>
          <w:rFonts w:ascii="Verdana" w:hAnsi="Verdana" w:cs="Verdana"/>
          <w:i/>
          <w:iCs/>
          <w:color w:val="000026"/>
        </w:rPr>
        <w:t>The Woodsman</w:t>
      </w:r>
      <w:r>
        <w:rPr>
          <w:rFonts w:ascii="Verdana" w:hAnsi="Verdana" w:cs="Verdana"/>
          <w:color w:val="000026"/>
        </w:rPr>
        <w:t xml:space="preserve"> (Nicole </w:t>
      </w:r>
      <w:proofErr w:type="spellStart"/>
      <w:r>
        <w:rPr>
          <w:rFonts w:ascii="Verdana" w:hAnsi="Verdana" w:cs="Verdana"/>
          <w:color w:val="000026"/>
        </w:rPr>
        <w:t>Kassell</w:t>
      </w:r>
      <w:proofErr w:type="spellEnd"/>
      <w:r>
        <w:rPr>
          <w:rFonts w:ascii="Verdana" w:hAnsi="Verdana" w:cs="Verdana"/>
          <w:color w:val="000026"/>
        </w:rPr>
        <w:t xml:space="preserve">, dir.) (2004).  This is the story of a sex </w:t>
      </w:r>
      <w:proofErr w:type="gramStart"/>
      <w:r>
        <w:rPr>
          <w:rFonts w:ascii="Verdana" w:hAnsi="Verdana" w:cs="Verdana"/>
          <w:color w:val="000026"/>
        </w:rPr>
        <w:t>offender,</w:t>
      </w:r>
      <w:proofErr w:type="gramEnd"/>
      <w:r>
        <w:rPr>
          <w:rFonts w:ascii="Verdana" w:hAnsi="Verdana" w:cs="Verdana"/>
          <w:color w:val="000026"/>
        </w:rPr>
        <w:t xml:space="preserve"> recently released from prison, and the challenges he faces upon release.</w:t>
      </w:r>
      <w:bookmarkStart w:id="0" w:name="_GoBack"/>
      <w:bookmarkEnd w:id="0"/>
    </w:p>
    <w:sectPr w:rsidR="00DC3A01" w:rsidSect="00DC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E"/>
    <w:rsid w:val="00876FFE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2014-04-28T18:33:00Z</dcterms:created>
  <dcterms:modified xsi:type="dcterms:W3CDTF">2014-04-28T18:34:00Z</dcterms:modified>
</cp:coreProperties>
</file>