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9" w:rsidRPr="003A6583" w:rsidRDefault="00563929" w:rsidP="00563929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7: Will the Sun rise tomorrow?</w:t>
      </w:r>
    </w:p>
    <w:p w:rsidR="00563929" w:rsidRPr="003A6583" w:rsidRDefault="00563929" w:rsidP="00563929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Paul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Henne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explains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what “deductive validity”</w:t>
            </w:r>
            <w:r>
              <w:rPr>
                <w:rFonts w:asciiTheme="minorHAnsi" w:hAnsiTheme="minorHAnsi" w:cstheme="minorHAnsi"/>
                <w:lang w:val="en-US"/>
              </w:rPr>
              <w:t xml:space="preserve"> is.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http://www.wi-phi.com/video/validity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Hume presents his problem of induction in section 4 of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Enquiry Concerning Human Understanding</w:t>
            </w:r>
            <w:r w:rsidRPr="003A6583">
              <w:rPr>
                <w:rFonts w:asciiTheme="minorHAnsi" w:hAnsiTheme="minorHAnsi" w:cstheme="minorHAnsi"/>
                <w:lang w:val="en-US"/>
              </w:rPr>
              <w:t>. This version is translated by Jonathan Bennett.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http://earlymoderntexts.com/assets/pdfs/hume1748.pdf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Daniel Greco introduces Hume’s problem of induction.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http://www.wi-phi.com/video/humes-skepticism-part-1</w:t>
            </w:r>
          </w:p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http://www.wi-phi.com/video/humes-skepticism-part-2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Matthew Sweet and Helen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Beebee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 the problem of induction.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https://www.bbc.co.uk/programmes/b04hvrr5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David Hume.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http://www.bbc.co.uk/programmes/b015cpfp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very short introduction to Karl Popper’s philosophy of science, written by Nigel Warburton.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https://www.youtube.com/watch?v=wf-sGqBsWv4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 xml:space="preserve">Melvyn Bragg and his guests discuss </w:t>
            </w:r>
            <w:r w:rsidRPr="003A6583">
              <w:rPr>
                <w:rFonts w:asciiTheme="minorHAnsi" w:hAnsiTheme="minorHAnsi" w:cstheme="minorHAnsi"/>
                <w:lang w:val="en-US"/>
              </w:rPr>
              <w:t>Karl Popper.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https://www.bbc.co.uk/programmes/b00773y4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Nobel prize-winning geneticist Sir Paul Nurse talks about how he was influenced by Karl Popper.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www.lse.ac.uk/Events/2016/09/20160928t1830vOT/How-Philosophy-Drives-Discovery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Chapter VI of Bertrand Russell’s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The Problems of Philosophy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concerns induction.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https://en.wikisource.org/wiki/The_Problems_of_Philosophy</w:t>
            </w:r>
          </w:p>
        </w:tc>
      </w:tr>
      <w:tr w:rsidR="00563929" w:rsidRPr="003A6583" w:rsidTr="00EC58DF"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Marc Lange and Sinan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Dogramaci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 two further philosophical problems about induction.</w:t>
            </w:r>
          </w:p>
        </w:tc>
        <w:tc>
          <w:tcPr>
            <w:tcW w:w="6974" w:type="dxa"/>
          </w:tcPr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http://www.wi-phi.com/video/puzzle-grue</w:t>
            </w:r>
          </w:p>
          <w:p w:rsidR="00563929" w:rsidRPr="003A6583" w:rsidRDefault="00563929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r w:rsidRPr="003A6583">
              <w:rPr>
                <w:rFonts w:asciiTheme="minorHAnsi" w:hAnsiTheme="minorHAnsi" w:cstheme="minorHAnsi"/>
                <w:lang w:val="en-US"/>
              </w:rPr>
              <w:t>http://www.wi-phi.com/video/paradox-ravens</w:t>
            </w:r>
            <w:bookmarkEnd w:id="0"/>
          </w:p>
        </w:tc>
      </w:tr>
    </w:tbl>
    <w:p w:rsidR="00563929" w:rsidRPr="003A6583" w:rsidRDefault="00563929" w:rsidP="00563929">
      <w:pPr>
        <w:rPr>
          <w:rFonts w:asciiTheme="minorHAnsi" w:hAnsiTheme="minorHAnsi" w:cstheme="minorHAnsi"/>
          <w:lang w:val="en-US"/>
        </w:rPr>
      </w:pPr>
    </w:p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F2E1D"/>
    <w:rsid w:val="0053754D"/>
    <w:rsid w:val="00563929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2019-04-26T15:09:00Z</dcterms:created>
  <dcterms:modified xsi:type="dcterms:W3CDTF">2019-04-26T15:09:00Z</dcterms:modified>
</cp:coreProperties>
</file>