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34F6030C" w14:textId="77777777" w:rsidR="00856F46" w:rsidRPr="00856F46" w:rsidRDefault="00856F46" w:rsidP="00856F46">
      <w:r w:rsidRPr="00856F46">
        <w:rPr>
          <w:b/>
          <w:bCs/>
        </w:rPr>
        <w:t>Chapter 9</w:t>
      </w:r>
    </w:p>
    <w:p w14:paraId="6F13E881" w14:textId="77777777" w:rsidR="00856F46" w:rsidRPr="00856F46" w:rsidRDefault="00856F46" w:rsidP="00856F46">
      <w:pPr>
        <w:numPr>
          <w:ilvl w:val="0"/>
          <w:numId w:val="9"/>
        </w:numPr>
      </w:pPr>
      <w:r w:rsidRPr="00856F46">
        <w:t>If women in developing countries are to organize and mobilize for political advancement what strategies are available and what lessons can be learned from their efforts to date?</w:t>
      </w:r>
    </w:p>
    <w:p w14:paraId="69CB901A" w14:textId="77777777" w:rsidR="00856F46" w:rsidRPr="00856F46" w:rsidRDefault="00856F46" w:rsidP="00856F46">
      <w:pPr>
        <w:numPr>
          <w:ilvl w:val="0"/>
          <w:numId w:val="9"/>
        </w:numPr>
      </w:pPr>
      <w:r w:rsidRPr="00856F46">
        <w:t>Must women gain economic empowerment first if they are to achieve political equality with men, and how can this be made to happen in a developing country situation?</w:t>
      </w:r>
    </w:p>
    <w:p w14:paraId="38C79CE1" w14:textId="77777777" w:rsidR="00856F46" w:rsidRPr="00856F46" w:rsidRDefault="00856F46" w:rsidP="00856F46">
      <w:pPr>
        <w:numPr>
          <w:ilvl w:val="0"/>
          <w:numId w:val="9"/>
        </w:numPr>
      </w:pPr>
      <w:r w:rsidRPr="00856F46">
        <w:t>What role have international organizations and women's networks played in promoting gender equity within developing countries?</w:t>
      </w:r>
    </w:p>
    <w:p w14:paraId="5CDA35A2" w14:textId="55A844C7" w:rsidR="00856F46" w:rsidRPr="00856F46" w:rsidRDefault="00856F46" w:rsidP="00856F46">
      <w:pPr>
        <w:numPr>
          <w:ilvl w:val="0"/>
          <w:numId w:val="9"/>
        </w:numPr>
      </w:pPr>
      <w:r w:rsidRPr="00856F46">
        <w:t xml:space="preserve">In the developing world, do women fare better under democratic </w:t>
      </w:r>
      <w:r w:rsidR="00514B3D">
        <w:t>or</w:t>
      </w:r>
      <w:r w:rsidR="00514B3D" w:rsidRPr="00856F46">
        <w:t xml:space="preserve"> </w:t>
      </w:r>
      <w:r w:rsidRPr="00856F46">
        <w:t>authoritarian governments?</w:t>
      </w:r>
    </w:p>
    <w:p w14:paraId="3A487626" w14:textId="77777777" w:rsidR="00856F46" w:rsidRPr="00856F46" w:rsidRDefault="00856F46" w:rsidP="00856F46">
      <w:pPr>
        <w:numPr>
          <w:ilvl w:val="0"/>
          <w:numId w:val="9"/>
        </w:numPr>
      </w:pPr>
      <w:r w:rsidRPr="00856F46">
        <w:t>What does a comparison amongst developing countries suggest are the main factors associated with higher rates of women's representation in public political office?</w:t>
      </w:r>
    </w:p>
    <w:p w14:paraId="08E951AC" w14:textId="77777777" w:rsidR="00856F46" w:rsidRPr="00856F46" w:rsidRDefault="00856F46" w:rsidP="00856F46">
      <w:pPr>
        <w:numPr>
          <w:ilvl w:val="0"/>
          <w:numId w:val="9"/>
        </w:numPr>
      </w:pPr>
      <w:r w:rsidRPr="00856F46">
        <w:t>In what ways do traditional constructions of femininity, and masculinity, in developing countries, constrain women's political participation?</w:t>
      </w:r>
    </w:p>
    <w:p w14:paraId="79EED9FF" w14:textId="336379C3" w:rsidR="00856F46" w:rsidRPr="00856F46" w:rsidRDefault="00856F46" w:rsidP="00856F46">
      <w:pPr>
        <w:numPr>
          <w:ilvl w:val="0"/>
          <w:numId w:val="9"/>
        </w:numPr>
      </w:pPr>
      <w:r w:rsidRPr="00856F46">
        <w:t>Discuss, drawing on examples from the developing world, the factors influencing the effectiveness of 'women's machinery' in government.</w:t>
      </w:r>
    </w:p>
    <w:p w14:paraId="067A9B33" w14:textId="24C75EE7" w:rsidR="00856F46" w:rsidRPr="00856F46" w:rsidRDefault="00856F46" w:rsidP="00856F46">
      <w:pPr>
        <w:numPr>
          <w:ilvl w:val="0"/>
          <w:numId w:val="9"/>
        </w:numPr>
      </w:pPr>
      <w:r w:rsidRPr="00856F46">
        <w:t>What are the conditions that favour mos</w:t>
      </w:r>
      <w:r w:rsidR="007B47B9">
        <w:t>t strongly the political organiz</w:t>
      </w:r>
      <w:r w:rsidRPr="00856F46">
        <w:t>ation of women for promoting women's interests in hitherto male-dominated cultures and societies?</w:t>
      </w:r>
    </w:p>
    <w:p w14:paraId="38898823" w14:textId="1F950151" w:rsidR="00856F46" w:rsidRPr="00856F46" w:rsidRDefault="00856F46" w:rsidP="00856F46">
      <w:pPr>
        <w:numPr>
          <w:ilvl w:val="0"/>
          <w:numId w:val="9"/>
        </w:numPr>
      </w:pPr>
      <w:r w:rsidRPr="00856F46">
        <w:t>Why is it that women sometimes play a crucial role in struggles for national political liberation and freedom from dictat</w:t>
      </w:r>
      <w:r w:rsidR="007B47B9">
        <w:t>orship and tend to be marginaliz</w:t>
      </w:r>
      <w:r w:rsidRPr="00856F46">
        <w:t xml:space="preserve">ed from power and political influence thereafter? </w:t>
      </w:r>
    </w:p>
    <w:p w14:paraId="3B954779" w14:textId="77777777" w:rsidR="00856F46" w:rsidRDefault="00856F46" w:rsidP="00856F46">
      <w:pPr>
        <w:numPr>
          <w:ilvl w:val="0"/>
          <w:numId w:val="9"/>
        </w:numPr>
      </w:pPr>
      <w:r w:rsidRPr="00856F46">
        <w:t>Should public policies be gender neutral or recognize gender difference? In the latter case, should this apply both to biological factors and social constructions?</w:t>
      </w:r>
    </w:p>
    <w:p w14:paraId="75043C5F" w14:textId="3E8D01D2" w:rsidR="00D30503" w:rsidRDefault="00D30503" w:rsidP="00856F46">
      <w:pPr>
        <w:numPr>
          <w:ilvl w:val="0"/>
          <w:numId w:val="9"/>
        </w:numPr>
      </w:pPr>
      <w:r>
        <w:t>What is gender mainstreaming?</w:t>
      </w:r>
    </w:p>
    <w:p w14:paraId="4DB41822" w14:textId="110EC17F" w:rsidR="00D30503" w:rsidRDefault="00D30503" w:rsidP="00856F46">
      <w:pPr>
        <w:numPr>
          <w:ilvl w:val="0"/>
          <w:numId w:val="9"/>
        </w:numPr>
      </w:pPr>
      <w:r>
        <w:t>What is the difference between sex and gender? And why is this important?</w:t>
      </w:r>
    </w:p>
    <w:p w14:paraId="06553BAF" w14:textId="78C26D5D" w:rsidR="00F16279" w:rsidRDefault="00160EE1" w:rsidP="00856F46">
      <w:pPr>
        <w:numPr>
          <w:ilvl w:val="0"/>
          <w:numId w:val="9"/>
        </w:numPr>
      </w:pPr>
      <w:r>
        <w:t xml:space="preserve">What explains the enormous variations in access to free abortion across the developing world? </w:t>
      </w:r>
    </w:p>
    <w:p w14:paraId="52867548" w14:textId="6A4007E6" w:rsidR="0058608A" w:rsidRDefault="0058608A" w:rsidP="00856F46">
      <w:pPr>
        <w:numPr>
          <w:ilvl w:val="0"/>
          <w:numId w:val="9"/>
        </w:numPr>
      </w:pPr>
      <w:r>
        <w:t xml:space="preserve">How does gender intersect with other </w:t>
      </w:r>
      <w:r w:rsidR="007A1B6A">
        <w:t xml:space="preserve">identities? </w:t>
      </w:r>
    </w:p>
    <w:p w14:paraId="623607A7" w14:textId="6034C40F" w:rsidR="00E904B6" w:rsidRDefault="00F3014B" w:rsidP="00856F46">
      <w:pPr>
        <w:numPr>
          <w:ilvl w:val="0"/>
          <w:numId w:val="9"/>
        </w:numPr>
      </w:pPr>
      <w:r>
        <w:t>To what extent did colonialism influence gender rela</w:t>
      </w:r>
      <w:r w:rsidR="00B63F9E">
        <w:t>tions in developing countries</w:t>
      </w:r>
      <w:r>
        <w:t>?</w:t>
      </w:r>
    </w:p>
    <w:p w14:paraId="1D46AA7E" w14:textId="3A531FC1" w:rsidR="00434834" w:rsidRDefault="00434834" w:rsidP="00856F46">
      <w:pPr>
        <w:numPr>
          <w:ilvl w:val="0"/>
          <w:numId w:val="9"/>
        </w:numPr>
      </w:pPr>
      <w:r>
        <w:t>Comparing the three cases – Brazil, Pakistan and South Korea – which has been the most successful</w:t>
      </w:r>
      <w:r w:rsidR="004D53A9">
        <w:t xml:space="preserve"> in terms of women’s issues</w:t>
      </w:r>
      <w:r>
        <w:t>, and why?</w:t>
      </w:r>
    </w:p>
    <w:p w14:paraId="7AB9C481" w14:textId="56B0425C" w:rsidR="00C25299" w:rsidRDefault="00C25299" w:rsidP="00C25299">
      <w:pPr>
        <w:numPr>
          <w:ilvl w:val="0"/>
          <w:numId w:val="9"/>
        </w:numPr>
      </w:pPr>
      <w:r>
        <w:lastRenderedPageBreak/>
        <w:t>Female presidents in both Brazil and South Korea were impeached. Do you think there is a gender dimension to these power struggles?</w:t>
      </w:r>
    </w:p>
    <w:p w14:paraId="1F0F0794" w14:textId="2B2861A7" w:rsidR="000B4E3F" w:rsidRDefault="00453267" w:rsidP="00856F46">
      <w:pPr>
        <w:numPr>
          <w:ilvl w:val="0"/>
          <w:numId w:val="9"/>
        </w:numPr>
      </w:pPr>
      <w:r>
        <w:t>Have</w:t>
      </w:r>
      <w:r w:rsidR="000B4E3F">
        <w:t xml:space="preserve"> gender quotas help</w:t>
      </w:r>
      <w:r>
        <w:t>ed</w:t>
      </w:r>
      <w:r w:rsidR="00160EE1">
        <w:t xml:space="preserve"> advance</w:t>
      </w:r>
      <w:r w:rsidR="000B4E3F">
        <w:t xml:space="preserve"> women’s </w:t>
      </w:r>
      <w:r w:rsidR="002A5CA4">
        <w:t>rights?</w:t>
      </w:r>
    </w:p>
    <w:p w14:paraId="7C6D02C0" w14:textId="04BE23A8" w:rsidR="002A5CA4" w:rsidRDefault="002A5CA4" w:rsidP="00856F46">
      <w:pPr>
        <w:numPr>
          <w:ilvl w:val="0"/>
          <w:numId w:val="9"/>
        </w:numPr>
      </w:pPr>
      <w:r>
        <w:t xml:space="preserve">Discuss the pros and cons of framing women’s rights as human rights. </w:t>
      </w:r>
    </w:p>
    <w:p w14:paraId="2B0BB05B" w14:textId="3B25C9C0" w:rsidR="007B47B9" w:rsidRPr="00856F46" w:rsidRDefault="00CA6930" w:rsidP="00E7093E">
      <w:pPr>
        <w:numPr>
          <w:ilvl w:val="0"/>
          <w:numId w:val="9"/>
        </w:numPr>
      </w:pPr>
      <w:r>
        <w:t>Recently, issues around Sexual Orientation and Gender Identity (SOGI) have emerged on the agenda of a number of developing</w:t>
      </w:r>
      <w:r w:rsidR="004D53A9">
        <w:t xml:space="preserve"> countries. </w:t>
      </w:r>
      <w:r w:rsidR="008078C6">
        <w:t xml:space="preserve">Why is </w:t>
      </w:r>
      <w:proofErr w:type="gramStart"/>
      <w:r w:rsidR="008078C6">
        <w:t>this the</w:t>
      </w:r>
      <w:proofErr w:type="gramEnd"/>
      <w:r w:rsidR="008078C6">
        <w:t xml:space="preserve"> case and </w:t>
      </w:r>
      <w:r w:rsidR="004D53A9">
        <w:t>why are they so contentious?</w:t>
      </w:r>
      <w:bookmarkStart w:id="0" w:name="_GoBack"/>
      <w:bookmarkEnd w:id="0"/>
    </w:p>
    <w:sectPr w:rsidR="007B47B9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093E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