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0B4D2" w14:textId="77777777" w:rsidR="006D2204" w:rsidRDefault="006D2204" w:rsidP="006D2204">
      <w:pPr>
        <w:pStyle w:val="Heading2"/>
      </w:pPr>
      <w:r>
        <w:t>Chapter 8: Control Theory: Do Weak Controls Result in Delinquency?</w:t>
      </w:r>
    </w:p>
    <w:p w14:paraId="5355C9D5" w14:textId="77777777" w:rsidR="006D2204" w:rsidRDefault="006D2204" w:rsidP="006D2204">
      <w:r>
        <w:rPr>
          <w:b/>
        </w:rPr>
        <w:br/>
      </w:r>
      <w:r w:rsidRPr="00F93C17">
        <w:rPr>
          <w:b/>
        </w:rPr>
        <w:t xml:space="preserve">Partnership </w:t>
      </w:r>
      <w:r>
        <w:rPr>
          <w:b/>
        </w:rPr>
        <w:t>to End Addiction</w:t>
      </w:r>
      <w:r w:rsidRPr="00A86FC0">
        <w:t xml:space="preserve"> - </w:t>
      </w:r>
      <w:hyperlink r:id="rId6" w:history="1">
        <w:r w:rsidRPr="00A86FC0">
          <w:rPr>
            <w:rStyle w:val="Hyperlink"/>
            <w:rFonts w:ascii="Cambria" w:eastAsia="Cambria" w:hAnsi="Cambria" w:cs="Times New Roman"/>
            <w:color w:val="0000FF"/>
          </w:rPr>
          <w:t>http://www.drugfree.org</w:t>
        </w:r>
      </w:hyperlink>
      <w:r>
        <w:br/>
        <w:t>*Resource for parents that provides information on prevention, intervention, treatment, and recovery for youth drug and alcohol use.</w:t>
      </w:r>
    </w:p>
    <w:p w14:paraId="1D2CDFA6" w14:textId="77777777" w:rsidR="006D2204" w:rsidRPr="0074008D" w:rsidRDefault="006D2204" w:rsidP="006D2204">
      <w:pPr>
        <w:rPr>
          <w:b/>
        </w:rPr>
      </w:pPr>
      <w:r>
        <w:rPr>
          <w:b/>
        </w:rPr>
        <w:t xml:space="preserve">Travis Hirschi on Control Theory – </w:t>
      </w:r>
      <w:hyperlink r:id="rId7" w:history="1">
        <w:r w:rsidRPr="0074008D">
          <w:rPr>
            <w:rStyle w:val="Hyperlink"/>
          </w:rPr>
          <w:t>https://www.youtube.com/watch?v=1k809hadWbM</w:t>
        </w:r>
      </w:hyperlink>
      <w:r>
        <w:rPr>
          <w:b/>
        </w:rPr>
        <w:br/>
      </w:r>
      <w:r>
        <w:t>*Video clip from the American Society of Criminology of Travis Hirschi discussing his background and control theory.</w:t>
      </w:r>
    </w:p>
    <w:p w14:paraId="1F363221" w14:textId="77777777" w:rsidR="00867402" w:rsidRDefault="00867402"/>
    <w:sectPr w:rsidR="008674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53FD4" w14:textId="77777777" w:rsidR="006D2204" w:rsidRDefault="006D2204" w:rsidP="006D2204">
      <w:pPr>
        <w:spacing w:after="0"/>
      </w:pPr>
      <w:r>
        <w:separator/>
      </w:r>
    </w:p>
  </w:endnote>
  <w:endnote w:type="continuationSeparator" w:id="0">
    <w:p w14:paraId="0FC8AB45" w14:textId="77777777" w:rsidR="006D2204" w:rsidRDefault="006D2204" w:rsidP="006D220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3676B" w14:textId="77777777" w:rsidR="006D2204" w:rsidRDefault="006D2204" w:rsidP="006D2204">
      <w:pPr>
        <w:spacing w:after="0"/>
      </w:pPr>
      <w:r>
        <w:separator/>
      </w:r>
    </w:p>
  </w:footnote>
  <w:footnote w:type="continuationSeparator" w:id="0">
    <w:p w14:paraId="6DAB031A" w14:textId="77777777" w:rsidR="006D2204" w:rsidRDefault="006D2204" w:rsidP="006D220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204"/>
    <w:rsid w:val="006D2204"/>
    <w:rsid w:val="0086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92FF51"/>
  <w15:chartTrackingRefBased/>
  <w15:docId w15:val="{31492A60-A86C-4827-84C9-76015AF90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204"/>
    <w:pPr>
      <w:spacing w:after="200" w:line="240" w:lineRule="auto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22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D220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6D22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1k809hadWb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rugfree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Maeve O'Brien</dc:creator>
  <cp:keywords/>
  <dc:description/>
  <cp:lastModifiedBy>Maeve O'Brien</cp:lastModifiedBy>
  <cp:revision>1</cp:revision>
  <dcterms:created xsi:type="dcterms:W3CDTF">2022-08-30T13:38:00Z</dcterms:created>
  <dcterms:modified xsi:type="dcterms:W3CDTF">2022-08-30T13:39:00Z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2022-08-30T13:39:28Z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42d3a305-90c7-4df6-b24e-00005cd8e5fa</vt:lpwstr>
  </property>
  <property fmtid="{D5CDD505-2E9C-101B-9397-08002B2CF9AE}" pid="8" name="MSIP_Label_be5cb09a-2992-49d6-8ac9-5f63e7b1ad2f_ContentBits">
    <vt:lpwstr>0</vt:lpwstr>
  </property>
</Properties>
</file>