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9BD736" w14:textId="3E67C4B7" w:rsidR="00C81701" w:rsidRPr="002251F0" w:rsidRDefault="00C81701" w:rsidP="002251F0">
      <w:pPr>
        <w:pStyle w:val="Title"/>
        <w:rPr>
          <w:rFonts w:ascii="Open Sans" w:hAnsi="Open Sans" w:cs="Open Sans"/>
        </w:rPr>
      </w:pPr>
      <w:bookmarkStart w:id="0" w:name="_Hlk54613595"/>
      <w:bookmarkStart w:id="1" w:name="_Toc39493691"/>
      <w:r w:rsidRPr="002251F0">
        <w:rPr>
          <w:rFonts w:ascii="Open Sans" w:hAnsi="Open Sans" w:cs="Open Sans"/>
        </w:rPr>
        <w:t>R Basics</w:t>
      </w:r>
    </w:p>
    <w:p w14:paraId="579C05E4" w14:textId="77777777" w:rsidR="00C81701" w:rsidRPr="00C81701" w:rsidRDefault="00C81701" w:rsidP="00C81701">
      <w:pPr>
        <w:rPr>
          <w:rFonts w:ascii="Calibri" w:eastAsia="Calibri" w:hAnsi="Calibri"/>
          <w:sz w:val="22"/>
          <w:szCs w:val="22"/>
          <w:lang w:eastAsia="en-US"/>
        </w:rPr>
      </w:pPr>
    </w:p>
    <w:bookmarkEnd w:id="0"/>
    <w:p w14:paraId="179AEC86" w14:textId="262A5B60" w:rsidR="00C81701" w:rsidRPr="00C81701" w:rsidRDefault="00E11751" w:rsidP="002251F0">
      <w:pPr>
        <w:pStyle w:val="Heading1"/>
        <w:rPr>
          <w:lang w:eastAsia="en-US"/>
        </w:rPr>
      </w:pPr>
      <w:r>
        <w:rPr>
          <w:lang w:eastAsia="en-US"/>
        </w:rPr>
        <w:t>S.</w:t>
      </w:r>
      <w:r w:rsidR="00C81701" w:rsidRPr="00C81701">
        <w:rPr>
          <w:lang w:eastAsia="en-US"/>
        </w:rPr>
        <w:t>1.1 Downloading and installing R and RStudio</w:t>
      </w:r>
      <w:bookmarkEnd w:id="1"/>
    </w:p>
    <w:p w14:paraId="2D708B5A" w14:textId="1B9174C4" w:rsidR="00C81701" w:rsidRPr="00C81701" w:rsidRDefault="00E11751" w:rsidP="002251F0">
      <w:pPr>
        <w:pStyle w:val="Heading2"/>
        <w:rPr>
          <w:lang w:eastAsia="en-US"/>
        </w:rPr>
      </w:pPr>
      <w:bookmarkStart w:id="2" w:name="_Toc39493692"/>
      <w:r>
        <w:rPr>
          <w:lang w:eastAsia="en-US"/>
        </w:rPr>
        <w:t>S.</w:t>
      </w:r>
      <w:r w:rsidR="00C81701" w:rsidRPr="00C81701">
        <w:rPr>
          <w:lang w:eastAsia="en-US"/>
        </w:rPr>
        <w:t>1.1.1 How to download R</w:t>
      </w:r>
      <w:bookmarkEnd w:id="2"/>
    </w:p>
    <w:p w14:paraId="519EB7C9" w14:textId="77777777" w:rsidR="00C81701" w:rsidRPr="00C81701" w:rsidRDefault="00C81701" w:rsidP="00C81701">
      <w:pPr>
        <w:rPr>
          <w:rFonts w:eastAsia="Calibri" w:cs="Arial"/>
          <w:sz w:val="22"/>
          <w:szCs w:val="22"/>
          <w:lang w:eastAsia="en-US"/>
        </w:rPr>
      </w:pPr>
      <w:r w:rsidRPr="00C81701">
        <w:rPr>
          <w:rFonts w:eastAsia="Calibri" w:cs="Arial"/>
          <w:sz w:val="22"/>
          <w:szCs w:val="22"/>
          <w:lang w:eastAsia="en-US"/>
        </w:rPr>
        <w:t xml:space="preserve">The process is </w:t>
      </w:r>
      <w:proofErr w:type="gramStart"/>
      <w:r w:rsidRPr="00C81701">
        <w:rPr>
          <w:rFonts w:eastAsia="Calibri" w:cs="Arial"/>
          <w:sz w:val="22"/>
          <w:szCs w:val="22"/>
          <w:lang w:eastAsia="en-US"/>
        </w:rPr>
        <w:t>really easy</w:t>
      </w:r>
      <w:proofErr w:type="gramEnd"/>
      <w:r w:rsidRPr="00C81701">
        <w:rPr>
          <w:rFonts w:eastAsia="Calibri" w:cs="Arial"/>
          <w:sz w:val="22"/>
          <w:szCs w:val="22"/>
          <w:lang w:eastAsia="en-US"/>
        </w:rPr>
        <w:t xml:space="preserve"> and will take you less than five minutes:</w:t>
      </w:r>
    </w:p>
    <w:p w14:paraId="50FD8DC8" w14:textId="27E95A42"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Go to the </w:t>
      </w:r>
      <w:hyperlink r:id="rId7" w:history="1">
        <w:r w:rsidRPr="00C81701">
          <w:rPr>
            <w:rStyle w:val="Hyperlink"/>
            <w:rFonts w:eastAsia="Calibri" w:cs="Arial"/>
            <w:iCs/>
            <w:sz w:val="22"/>
            <w:szCs w:val="22"/>
            <w:lang w:eastAsia="en-US"/>
          </w:rPr>
          <w:t xml:space="preserve">R </w:t>
        </w:r>
        <w:r w:rsidRPr="00C81701">
          <w:rPr>
            <w:rStyle w:val="Hyperlink"/>
            <w:rFonts w:eastAsia="Calibri" w:cs="Arial"/>
            <w:sz w:val="22"/>
            <w:szCs w:val="22"/>
            <w:lang w:eastAsia="en-US"/>
          </w:rPr>
          <w:t>homepage</w:t>
        </w:r>
      </w:hyperlink>
      <w:r w:rsidR="002251F0">
        <w:rPr>
          <w:rFonts w:eastAsia="Calibri" w:cs="Arial"/>
          <w:sz w:val="22"/>
          <w:szCs w:val="22"/>
          <w:lang w:eastAsia="en-US"/>
        </w:rPr>
        <w:t>.</w:t>
      </w:r>
    </w:p>
    <w:p w14:paraId="2A3523D9" w14:textId="622ABB09"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On the left-hand panel, just below the title </w:t>
      </w:r>
      <w:r w:rsidR="008D4F23">
        <w:rPr>
          <w:rFonts w:eastAsia="Calibri" w:cs="Arial"/>
          <w:sz w:val="22"/>
          <w:szCs w:val="22"/>
          <w:lang w:eastAsia="en-US"/>
        </w:rPr>
        <w:t>‘</w:t>
      </w:r>
      <w:r w:rsidRPr="00C81701">
        <w:rPr>
          <w:rFonts w:eastAsia="Calibri" w:cs="Arial"/>
          <w:sz w:val="22"/>
          <w:szCs w:val="22"/>
          <w:lang w:eastAsia="en-US"/>
        </w:rPr>
        <w:t>Download</w:t>
      </w:r>
      <w:r w:rsidR="008D4F23">
        <w:rPr>
          <w:rFonts w:eastAsia="Calibri" w:cs="Arial"/>
          <w:sz w:val="22"/>
          <w:szCs w:val="22"/>
          <w:lang w:eastAsia="en-US"/>
        </w:rPr>
        <w:t>’</w:t>
      </w:r>
      <w:r w:rsidRPr="00C81701">
        <w:rPr>
          <w:rFonts w:eastAsia="Calibri" w:cs="Arial"/>
          <w:sz w:val="22"/>
          <w:szCs w:val="22"/>
          <w:lang w:eastAsia="en-US"/>
        </w:rPr>
        <w:t xml:space="preserve">, click on the word </w:t>
      </w:r>
      <w:r w:rsidR="008D4F23">
        <w:rPr>
          <w:rFonts w:eastAsia="Calibri" w:cs="Arial"/>
          <w:sz w:val="22"/>
          <w:szCs w:val="22"/>
          <w:lang w:eastAsia="en-US"/>
        </w:rPr>
        <w:t>‘</w:t>
      </w:r>
      <w:r w:rsidRPr="00C81701">
        <w:rPr>
          <w:rFonts w:eastAsia="Calibri" w:cs="Arial"/>
          <w:sz w:val="22"/>
          <w:szCs w:val="22"/>
          <w:lang w:eastAsia="en-US"/>
        </w:rPr>
        <w:t>CRAN</w:t>
      </w:r>
      <w:r w:rsidR="008D4F23">
        <w:rPr>
          <w:rFonts w:eastAsia="Calibri" w:cs="Arial"/>
          <w:sz w:val="22"/>
          <w:szCs w:val="22"/>
          <w:lang w:eastAsia="en-US"/>
        </w:rPr>
        <w:t>’</w:t>
      </w:r>
      <w:r w:rsidRPr="00C81701">
        <w:rPr>
          <w:rFonts w:eastAsia="Calibri" w:cs="Arial"/>
          <w:sz w:val="22"/>
          <w:szCs w:val="22"/>
          <w:lang w:eastAsia="en-US"/>
        </w:rPr>
        <w:t xml:space="preserve"> to get a page of countries.</w:t>
      </w:r>
    </w:p>
    <w:p w14:paraId="53AD0EC7" w14:textId="0FE47E06"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Scroll down to the UK (or your current country) and click on one of the options, </w:t>
      </w:r>
      <w:proofErr w:type="gramStart"/>
      <w:r w:rsidRPr="00C81701">
        <w:rPr>
          <w:rFonts w:eastAsia="Calibri" w:cs="Arial"/>
          <w:sz w:val="22"/>
          <w:szCs w:val="22"/>
          <w:lang w:eastAsia="en-US"/>
        </w:rPr>
        <w:t>e.g.</w:t>
      </w:r>
      <w:proofErr w:type="gramEnd"/>
      <w:r w:rsidRPr="00C81701">
        <w:rPr>
          <w:rFonts w:eastAsia="Calibri" w:cs="Arial"/>
          <w:sz w:val="22"/>
          <w:szCs w:val="22"/>
          <w:lang w:eastAsia="en-US"/>
        </w:rPr>
        <w:t xml:space="preserve"> </w:t>
      </w:r>
      <w:hyperlink r:id="rId8" w:history="1">
        <w:r w:rsidR="00A546BF" w:rsidRPr="00A546BF">
          <w:rPr>
            <w:rStyle w:val="Hyperlink"/>
            <w:rFonts w:eastAsia="Calibri" w:cs="Arial"/>
            <w:sz w:val="22"/>
            <w:szCs w:val="22"/>
            <w:lang w:eastAsia="en-US"/>
          </w:rPr>
          <w:t>https://www.stats.bris.ac.uk/R/</w:t>
        </w:r>
      </w:hyperlink>
      <w:r w:rsidR="002251F0">
        <w:rPr>
          <w:rFonts w:eastAsia="Calibri" w:cs="Arial"/>
          <w:color w:val="0563C1"/>
          <w:sz w:val="22"/>
          <w:szCs w:val="22"/>
          <w:u w:val="single"/>
          <w:lang w:eastAsia="en-US"/>
        </w:rPr>
        <w:t>.</w:t>
      </w:r>
    </w:p>
    <w:p w14:paraId="311CC50E" w14:textId="77777777"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Click on the version of </w:t>
      </w:r>
      <w:r w:rsidRPr="00C81701">
        <w:rPr>
          <w:rFonts w:eastAsia="Calibri" w:cs="Arial"/>
          <w:iCs/>
          <w:sz w:val="22"/>
          <w:szCs w:val="22"/>
          <w:lang w:eastAsia="en-US"/>
        </w:rPr>
        <w:t>R</w:t>
      </w:r>
      <w:r w:rsidRPr="00C81701">
        <w:rPr>
          <w:rFonts w:eastAsia="Calibri" w:cs="Arial"/>
          <w:sz w:val="22"/>
          <w:szCs w:val="22"/>
          <w:lang w:eastAsia="en-US"/>
        </w:rPr>
        <w:t xml:space="preserve"> appropriate to your computer’s operating system (probably Mac or Windows).</w:t>
      </w:r>
    </w:p>
    <w:p w14:paraId="37C07EFB" w14:textId="319AC47F"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Click on the </w:t>
      </w:r>
      <w:r w:rsidR="008D4F23">
        <w:rPr>
          <w:rFonts w:eastAsia="Calibri" w:cs="Arial"/>
          <w:sz w:val="22"/>
          <w:szCs w:val="22"/>
          <w:lang w:eastAsia="en-US"/>
        </w:rPr>
        <w:t>‘</w:t>
      </w:r>
      <w:r w:rsidRPr="00C81701">
        <w:rPr>
          <w:rFonts w:eastAsia="Calibri" w:cs="Arial"/>
          <w:sz w:val="22"/>
          <w:szCs w:val="22"/>
          <w:lang w:eastAsia="en-US"/>
        </w:rPr>
        <w:t>base</w:t>
      </w:r>
      <w:r w:rsidR="008D4F23">
        <w:rPr>
          <w:rFonts w:eastAsia="Calibri" w:cs="Arial"/>
          <w:sz w:val="22"/>
          <w:szCs w:val="22"/>
          <w:lang w:eastAsia="en-US"/>
        </w:rPr>
        <w:t>’</w:t>
      </w:r>
      <w:r w:rsidRPr="00C81701">
        <w:rPr>
          <w:rFonts w:eastAsia="Calibri" w:cs="Arial"/>
          <w:sz w:val="22"/>
          <w:szCs w:val="22"/>
          <w:lang w:eastAsia="en-US"/>
        </w:rPr>
        <w:t xml:space="preserve"> subdirectory.</w:t>
      </w:r>
    </w:p>
    <w:p w14:paraId="6ED4354D" w14:textId="22032DE4"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Click on the link to the </w:t>
      </w:r>
      <w:r w:rsidRPr="00C81701">
        <w:rPr>
          <w:rFonts w:eastAsia="Calibri" w:cs="Arial"/>
          <w:iCs/>
          <w:sz w:val="22"/>
          <w:szCs w:val="22"/>
          <w:lang w:eastAsia="en-US"/>
        </w:rPr>
        <w:t xml:space="preserve">R </w:t>
      </w:r>
      <w:r w:rsidRPr="00C81701">
        <w:rPr>
          <w:rFonts w:eastAsia="Calibri" w:cs="Arial"/>
          <w:sz w:val="22"/>
          <w:szCs w:val="22"/>
          <w:lang w:eastAsia="en-US"/>
        </w:rPr>
        <w:t>setup program (</w:t>
      </w:r>
      <w:proofErr w:type="gramStart"/>
      <w:r w:rsidRPr="00C81701">
        <w:rPr>
          <w:rFonts w:eastAsia="Calibri" w:cs="Arial"/>
          <w:sz w:val="22"/>
          <w:szCs w:val="22"/>
          <w:lang w:eastAsia="en-US"/>
        </w:rPr>
        <w:t>e.g.</w:t>
      </w:r>
      <w:proofErr w:type="gramEnd"/>
      <w:r w:rsidRPr="00C81701">
        <w:rPr>
          <w:rFonts w:eastAsia="Calibri" w:cs="Arial"/>
          <w:sz w:val="22"/>
          <w:szCs w:val="22"/>
          <w:lang w:eastAsia="en-US"/>
        </w:rPr>
        <w:t xml:space="preserve"> </w:t>
      </w:r>
      <w:r w:rsidR="008D4F23">
        <w:rPr>
          <w:rFonts w:eastAsia="Calibri" w:cs="Arial"/>
          <w:sz w:val="22"/>
          <w:szCs w:val="22"/>
          <w:lang w:eastAsia="en-US"/>
        </w:rPr>
        <w:t>‘</w:t>
      </w:r>
      <w:r w:rsidRPr="00C81701">
        <w:rPr>
          <w:rFonts w:eastAsia="Calibri" w:cs="Arial"/>
          <w:sz w:val="22"/>
          <w:szCs w:val="22"/>
          <w:lang w:eastAsia="en-US"/>
        </w:rPr>
        <w:t>Download R 4.0.5. for Windows</w:t>
      </w:r>
      <w:r w:rsidR="008D4F23">
        <w:rPr>
          <w:rFonts w:eastAsia="Calibri" w:cs="Arial"/>
          <w:sz w:val="22"/>
          <w:szCs w:val="22"/>
          <w:lang w:eastAsia="en-US"/>
        </w:rPr>
        <w:t>’</w:t>
      </w:r>
      <w:r w:rsidRPr="00C81701">
        <w:rPr>
          <w:rFonts w:eastAsia="Calibri" w:cs="Arial"/>
          <w:sz w:val="22"/>
          <w:szCs w:val="22"/>
          <w:lang w:eastAsia="en-US"/>
        </w:rPr>
        <w:t>)</w:t>
      </w:r>
      <w:r w:rsidR="002251F0">
        <w:rPr>
          <w:rFonts w:eastAsia="Calibri" w:cs="Arial"/>
          <w:sz w:val="22"/>
          <w:szCs w:val="22"/>
          <w:lang w:eastAsia="en-US"/>
        </w:rPr>
        <w:t>.</w:t>
      </w:r>
    </w:p>
    <w:p w14:paraId="5E0DCE2C" w14:textId="6F044FE1"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When prompted</w:t>
      </w:r>
      <w:r w:rsidR="002251F0">
        <w:rPr>
          <w:rFonts w:eastAsia="Calibri" w:cs="Arial"/>
          <w:sz w:val="22"/>
          <w:szCs w:val="22"/>
          <w:lang w:eastAsia="en-US"/>
        </w:rPr>
        <w:t>,</w:t>
      </w:r>
      <w:r w:rsidRPr="00C81701">
        <w:rPr>
          <w:rFonts w:eastAsia="Calibri" w:cs="Arial"/>
          <w:sz w:val="22"/>
          <w:szCs w:val="22"/>
          <w:lang w:eastAsia="en-US"/>
        </w:rPr>
        <w:t xml:space="preserve"> save the program to your computer’s hard drive.</w:t>
      </w:r>
    </w:p>
    <w:p w14:paraId="52AB49EC" w14:textId="30669C31"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Open the folder, click on the </w:t>
      </w:r>
      <w:r w:rsidR="008D4F23">
        <w:rPr>
          <w:rFonts w:eastAsia="Calibri" w:cs="Arial"/>
          <w:sz w:val="22"/>
          <w:szCs w:val="22"/>
          <w:lang w:eastAsia="en-US"/>
        </w:rPr>
        <w:t>‘</w:t>
      </w:r>
      <w:r w:rsidRPr="00C81701">
        <w:rPr>
          <w:rFonts w:eastAsia="Calibri" w:cs="Arial"/>
          <w:sz w:val="22"/>
          <w:szCs w:val="22"/>
          <w:lang w:eastAsia="en-US"/>
        </w:rPr>
        <w:t>setup</w:t>
      </w:r>
      <w:r w:rsidR="008D4F23">
        <w:rPr>
          <w:rFonts w:eastAsia="Calibri" w:cs="Arial"/>
          <w:sz w:val="22"/>
          <w:szCs w:val="22"/>
          <w:lang w:eastAsia="en-US"/>
        </w:rPr>
        <w:t>’</w:t>
      </w:r>
      <w:r w:rsidRPr="00C81701">
        <w:rPr>
          <w:rFonts w:eastAsia="Calibri" w:cs="Arial"/>
          <w:sz w:val="22"/>
          <w:szCs w:val="22"/>
          <w:lang w:eastAsia="en-US"/>
        </w:rPr>
        <w:t xml:space="preserve"> file, agree to everything, select </w:t>
      </w:r>
      <w:r w:rsidR="008D4F23">
        <w:rPr>
          <w:rFonts w:eastAsia="Calibri" w:cs="Arial"/>
          <w:sz w:val="22"/>
          <w:szCs w:val="22"/>
          <w:lang w:eastAsia="en-US"/>
        </w:rPr>
        <w:t>‘</w:t>
      </w:r>
      <w:r w:rsidRPr="00C81701">
        <w:rPr>
          <w:rFonts w:eastAsia="Calibri" w:cs="Arial"/>
          <w:sz w:val="22"/>
          <w:szCs w:val="22"/>
          <w:lang w:eastAsia="en-US"/>
        </w:rPr>
        <w:t>default installation</w:t>
      </w:r>
      <w:r w:rsidR="008D4F23">
        <w:rPr>
          <w:rFonts w:eastAsia="Calibri" w:cs="Arial"/>
          <w:sz w:val="22"/>
          <w:szCs w:val="22"/>
          <w:lang w:eastAsia="en-US"/>
        </w:rPr>
        <w:t>’</w:t>
      </w:r>
      <w:r w:rsidRPr="00C81701">
        <w:rPr>
          <w:rFonts w:eastAsia="Calibri" w:cs="Arial"/>
          <w:sz w:val="22"/>
          <w:szCs w:val="22"/>
          <w:lang w:eastAsia="en-US"/>
        </w:rPr>
        <w:t xml:space="preserve">, and say </w:t>
      </w:r>
      <w:r w:rsidR="008D4F23">
        <w:rPr>
          <w:rFonts w:eastAsia="Calibri" w:cs="Arial"/>
          <w:sz w:val="22"/>
          <w:szCs w:val="22"/>
          <w:lang w:eastAsia="en-US"/>
        </w:rPr>
        <w:t>‘</w:t>
      </w:r>
      <w:r w:rsidRPr="00C81701">
        <w:rPr>
          <w:rFonts w:eastAsia="Calibri" w:cs="Arial"/>
          <w:sz w:val="22"/>
          <w:szCs w:val="22"/>
          <w:lang w:eastAsia="en-US"/>
        </w:rPr>
        <w:t>yes</w:t>
      </w:r>
      <w:r w:rsidR="008D4F23">
        <w:rPr>
          <w:rFonts w:eastAsia="Calibri" w:cs="Arial"/>
          <w:sz w:val="22"/>
          <w:szCs w:val="22"/>
          <w:lang w:eastAsia="en-US"/>
        </w:rPr>
        <w:t>’</w:t>
      </w:r>
      <w:r w:rsidRPr="00C81701">
        <w:rPr>
          <w:rFonts w:eastAsia="Calibri" w:cs="Arial"/>
          <w:sz w:val="22"/>
          <w:szCs w:val="22"/>
          <w:lang w:eastAsia="en-US"/>
        </w:rPr>
        <w:t xml:space="preserve"> to a shortcut icon on your desktop. </w:t>
      </w:r>
    </w:p>
    <w:p w14:paraId="103FB7B5" w14:textId="243BDD79"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Click on the desktop icon (a big blue letter </w:t>
      </w:r>
      <w:r w:rsidR="008D4F23">
        <w:rPr>
          <w:rFonts w:eastAsia="Calibri" w:cs="Arial"/>
          <w:sz w:val="22"/>
          <w:szCs w:val="22"/>
          <w:lang w:eastAsia="en-US"/>
        </w:rPr>
        <w:t>‘</w:t>
      </w:r>
      <w:r w:rsidRPr="00C81701">
        <w:rPr>
          <w:rFonts w:eastAsia="Calibri" w:cs="Arial"/>
          <w:sz w:val="22"/>
          <w:szCs w:val="22"/>
          <w:lang w:eastAsia="en-US"/>
        </w:rPr>
        <w:t>R</w:t>
      </w:r>
      <w:r w:rsidR="008D4F23">
        <w:rPr>
          <w:rFonts w:eastAsia="Calibri" w:cs="Arial"/>
          <w:sz w:val="22"/>
          <w:szCs w:val="22"/>
          <w:lang w:eastAsia="en-US"/>
        </w:rPr>
        <w:t>’</w:t>
      </w:r>
      <w:r w:rsidRPr="00C81701">
        <w:rPr>
          <w:rFonts w:eastAsia="Calibri" w:cs="Arial"/>
          <w:sz w:val="22"/>
          <w:szCs w:val="22"/>
          <w:lang w:eastAsia="en-US"/>
        </w:rPr>
        <w:t xml:space="preserve"> with a grey circle behind it) to </w:t>
      </w:r>
      <w:r w:rsidR="008D4F23">
        <w:rPr>
          <w:rFonts w:eastAsia="Calibri" w:cs="Arial"/>
          <w:sz w:val="22"/>
          <w:szCs w:val="22"/>
          <w:lang w:eastAsia="en-US"/>
        </w:rPr>
        <w:t>familiarize</w:t>
      </w:r>
      <w:r w:rsidRPr="00C81701">
        <w:rPr>
          <w:rFonts w:eastAsia="Calibri" w:cs="Arial"/>
          <w:sz w:val="22"/>
          <w:szCs w:val="22"/>
          <w:lang w:eastAsia="en-US"/>
        </w:rPr>
        <w:t xml:space="preserve"> yourself with what the base </w:t>
      </w:r>
      <w:r w:rsidRPr="00C81701">
        <w:rPr>
          <w:rFonts w:eastAsia="Calibri" w:cs="Arial"/>
          <w:iCs/>
          <w:sz w:val="22"/>
          <w:szCs w:val="22"/>
          <w:lang w:eastAsia="en-US"/>
        </w:rPr>
        <w:t>R</w:t>
      </w:r>
      <w:r w:rsidRPr="00C81701">
        <w:rPr>
          <w:rFonts w:eastAsia="Calibri" w:cs="Arial"/>
          <w:sz w:val="22"/>
          <w:szCs w:val="22"/>
          <w:lang w:eastAsia="en-US"/>
        </w:rPr>
        <w:t xml:space="preserve"> console looks like, if you are interested. </w:t>
      </w:r>
    </w:p>
    <w:p w14:paraId="77774D7A" w14:textId="77777777" w:rsidR="00C81701" w:rsidRPr="00C81701" w:rsidRDefault="00C81701" w:rsidP="00C81701">
      <w:pPr>
        <w:jc w:val="both"/>
        <w:rPr>
          <w:rFonts w:eastAsia="Calibri" w:cs="Arial"/>
          <w:sz w:val="22"/>
          <w:szCs w:val="22"/>
          <w:lang w:eastAsia="en-US"/>
        </w:rPr>
      </w:pPr>
    </w:p>
    <w:p w14:paraId="36E44066" w14:textId="717F677B" w:rsidR="00C81701" w:rsidRPr="00C81701" w:rsidRDefault="00E11751" w:rsidP="00E11751">
      <w:pPr>
        <w:pStyle w:val="Heading2"/>
        <w:rPr>
          <w:lang w:eastAsia="en-US"/>
        </w:rPr>
      </w:pPr>
      <w:bookmarkStart w:id="3" w:name="_Toc39493693"/>
      <w:r>
        <w:rPr>
          <w:lang w:eastAsia="en-US"/>
        </w:rPr>
        <w:t>S.</w:t>
      </w:r>
      <w:r w:rsidR="00C81701" w:rsidRPr="00C81701">
        <w:rPr>
          <w:lang w:eastAsia="en-US"/>
        </w:rPr>
        <w:t>1.1.2 How to download RStudio</w:t>
      </w:r>
      <w:bookmarkEnd w:id="3"/>
    </w:p>
    <w:p w14:paraId="6D87654A" w14:textId="48975AB3" w:rsidR="00C81701" w:rsidRPr="00C81701" w:rsidRDefault="00C81701" w:rsidP="00C81701">
      <w:pPr>
        <w:rPr>
          <w:rFonts w:eastAsia="Calibri" w:cs="Arial"/>
          <w:sz w:val="22"/>
          <w:szCs w:val="22"/>
          <w:lang w:eastAsia="en-US"/>
        </w:rPr>
      </w:pPr>
      <w:r w:rsidRPr="00C81701">
        <w:rPr>
          <w:rFonts w:eastAsia="Calibri" w:cs="Arial"/>
          <w:sz w:val="22"/>
          <w:szCs w:val="22"/>
          <w:lang w:eastAsia="en-US"/>
        </w:rPr>
        <w:t xml:space="preserve">You will first need to have downloaded R (see </w:t>
      </w:r>
      <w:r w:rsidRPr="00E11751">
        <w:rPr>
          <w:rFonts w:eastAsia="Calibri" w:cs="Arial"/>
          <w:sz w:val="22"/>
          <w:szCs w:val="22"/>
          <w:lang w:eastAsia="en-US"/>
        </w:rPr>
        <w:t xml:space="preserve">section </w:t>
      </w:r>
      <w:r w:rsidR="00E11751">
        <w:rPr>
          <w:rFonts w:eastAsia="Calibri" w:cs="Arial"/>
          <w:sz w:val="22"/>
          <w:szCs w:val="22"/>
          <w:lang w:eastAsia="en-US"/>
        </w:rPr>
        <w:t>S.</w:t>
      </w:r>
      <w:r w:rsidRPr="00E11751">
        <w:rPr>
          <w:rFonts w:eastAsia="Calibri" w:cs="Arial"/>
          <w:sz w:val="22"/>
          <w:szCs w:val="22"/>
          <w:lang w:eastAsia="en-US"/>
        </w:rPr>
        <w:t>1.1.1</w:t>
      </w:r>
      <w:r w:rsidRPr="00C81701">
        <w:rPr>
          <w:rFonts w:eastAsia="Calibri" w:cs="Arial"/>
          <w:sz w:val="22"/>
          <w:szCs w:val="22"/>
          <w:lang w:eastAsia="en-US"/>
        </w:rPr>
        <w:t>). From there:</w:t>
      </w:r>
    </w:p>
    <w:p w14:paraId="7E45B8B9" w14:textId="24DB4CF8"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Go to the </w:t>
      </w:r>
      <w:hyperlink r:id="rId9" w:history="1">
        <w:r w:rsidR="008D4F23" w:rsidRPr="008D4F23">
          <w:rPr>
            <w:rStyle w:val="Hyperlink"/>
            <w:rFonts w:eastAsia="Calibri" w:cs="Arial"/>
            <w:sz w:val="22"/>
            <w:szCs w:val="22"/>
            <w:lang w:eastAsia="en-US"/>
          </w:rPr>
          <w:t>RStudio</w:t>
        </w:r>
      </w:hyperlink>
      <w:r w:rsidR="008D4F23">
        <w:rPr>
          <w:rFonts w:eastAsia="Calibri" w:cs="Arial"/>
          <w:sz w:val="22"/>
          <w:szCs w:val="22"/>
          <w:lang w:eastAsia="en-US"/>
        </w:rPr>
        <w:t xml:space="preserve"> </w:t>
      </w:r>
      <w:r w:rsidRPr="00C81701">
        <w:rPr>
          <w:rFonts w:eastAsia="Calibri" w:cs="Arial"/>
          <w:iCs/>
          <w:sz w:val="22"/>
          <w:szCs w:val="22"/>
          <w:lang w:eastAsia="en-US"/>
        </w:rPr>
        <w:t>website</w:t>
      </w:r>
      <w:r w:rsidR="008D4F23">
        <w:rPr>
          <w:rFonts w:eastAsia="Calibri" w:cs="Arial"/>
          <w:iCs/>
          <w:sz w:val="22"/>
          <w:szCs w:val="22"/>
          <w:lang w:eastAsia="en-US"/>
        </w:rPr>
        <w:t>.</w:t>
      </w:r>
    </w:p>
    <w:p w14:paraId="53CC8053" w14:textId="0C5FA91D"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You will see the title </w:t>
      </w:r>
      <w:r w:rsidR="008D4F23">
        <w:rPr>
          <w:rFonts w:eastAsia="Calibri" w:cs="Arial"/>
          <w:sz w:val="22"/>
          <w:szCs w:val="22"/>
          <w:lang w:eastAsia="en-US"/>
        </w:rPr>
        <w:t>‘</w:t>
      </w:r>
      <w:r w:rsidRPr="00C81701">
        <w:rPr>
          <w:rFonts w:eastAsia="Calibri" w:cs="Arial"/>
          <w:sz w:val="22"/>
          <w:szCs w:val="22"/>
          <w:lang w:eastAsia="en-US"/>
        </w:rPr>
        <w:t>Choose your version</w:t>
      </w:r>
      <w:r w:rsidR="008D4F23">
        <w:rPr>
          <w:rFonts w:eastAsia="Calibri" w:cs="Arial"/>
          <w:sz w:val="22"/>
          <w:szCs w:val="22"/>
          <w:lang w:eastAsia="en-US"/>
        </w:rPr>
        <w:t>’</w:t>
      </w:r>
      <w:r w:rsidRPr="00C81701">
        <w:rPr>
          <w:rFonts w:eastAsia="Calibri" w:cs="Arial"/>
          <w:sz w:val="22"/>
          <w:szCs w:val="22"/>
          <w:lang w:eastAsia="en-US"/>
        </w:rPr>
        <w:t xml:space="preserve"> and below that a series of options. Here, you only need to select the RStudio Desktop version with the ‘</w:t>
      </w:r>
      <w:proofErr w:type="gramStart"/>
      <w:r w:rsidRPr="00C81701">
        <w:rPr>
          <w:rFonts w:eastAsia="Calibri" w:cs="Arial"/>
          <w:sz w:val="22"/>
          <w:szCs w:val="22"/>
          <w:lang w:eastAsia="en-US"/>
        </w:rPr>
        <w:t>Open Source</w:t>
      </w:r>
      <w:proofErr w:type="gramEnd"/>
      <w:r w:rsidRPr="00C81701">
        <w:rPr>
          <w:rFonts w:eastAsia="Calibri" w:cs="Arial"/>
          <w:sz w:val="22"/>
          <w:szCs w:val="22"/>
          <w:lang w:eastAsia="en-US"/>
        </w:rPr>
        <w:t xml:space="preserve"> Licence’ by clicking on the ‘Download’ button below</w:t>
      </w:r>
      <w:r w:rsidR="008D4F23">
        <w:rPr>
          <w:rFonts w:eastAsia="Calibri" w:cs="Arial"/>
          <w:sz w:val="22"/>
          <w:szCs w:val="22"/>
          <w:lang w:eastAsia="en-US"/>
        </w:rPr>
        <w:t>. L</w:t>
      </w:r>
      <w:r w:rsidRPr="00C81701">
        <w:rPr>
          <w:rFonts w:eastAsia="Calibri" w:cs="Arial"/>
          <w:sz w:val="22"/>
          <w:szCs w:val="22"/>
          <w:lang w:eastAsia="en-US"/>
        </w:rPr>
        <w:t>ike the main program R, this version of RStudio is completely free.</w:t>
      </w:r>
    </w:p>
    <w:p w14:paraId="6763D860" w14:textId="68A1D255"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You will then be taken to a page with two steps</w:t>
      </w:r>
      <w:r w:rsidR="008D4F23">
        <w:rPr>
          <w:rFonts w:eastAsia="Calibri" w:cs="Arial"/>
          <w:sz w:val="22"/>
          <w:szCs w:val="22"/>
          <w:lang w:eastAsia="en-US"/>
        </w:rPr>
        <w:t>—</w:t>
      </w:r>
      <w:r w:rsidRPr="00C81701">
        <w:rPr>
          <w:rFonts w:eastAsia="Calibri" w:cs="Arial"/>
          <w:sz w:val="22"/>
          <w:szCs w:val="22"/>
          <w:lang w:eastAsia="en-US"/>
        </w:rPr>
        <w:t>the first of which is to ‘Install R’, which you have already done. To follow the second step, you simply need to click on the big ‘Download RStudio’ button below</w:t>
      </w:r>
      <w:r w:rsidR="008D4F23">
        <w:rPr>
          <w:rFonts w:eastAsia="Calibri" w:cs="Arial"/>
          <w:sz w:val="22"/>
          <w:szCs w:val="22"/>
          <w:lang w:eastAsia="en-US"/>
        </w:rPr>
        <w:t>, which</w:t>
      </w:r>
      <w:r w:rsidRPr="00C81701">
        <w:rPr>
          <w:rFonts w:eastAsia="Calibri" w:cs="Arial"/>
          <w:sz w:val="22"/>
          <w:szCs w:val="22"/>
          <w:lang w:eastAsia="en-US"/>
        </w:rPr>
        <w:t xml:space="preserve"> will recommend the correct version for your system.</w:t>
      </w:r>
    </w:p>
    <w:p w14:paraId="7C70CE1D" w14:textId="230F02AA"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When prompted, save the program to your computer’s hard drive.</w:t>
      </w:r>
    </w:p>
    <w:p w14:paraId="0EA01650" w14:textId="52B94B0C"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Agree to everything in the setup, select </w:t>
      </w:r>
      <w:r w:rsidR="008D4F23">
        <w:rPr>
          <w:rFonts w:eastAsia="Calibri" w:cs="Arial"/>
          <w:sz w:val="22"/>
          <w:szCs w:val="22"/>
          <w:lang w:eastAsia="en-US"/>
        </w:rPr>
        <w:t>‘</w:t>
      </w:r>
      <w:r w:rsidRPr="00C81701">
        <w:rPr>
          <w:rFonts w:eastAsia="Calibri" w:cs="Arial"/>
          <w:sz w:val="22"/>
          <w:szCs w:val="22"/>
          <w:lang w:eastAsia="en-US"/>
        </w:rPr>
        <w:t>default installation</w:t>
      </w:r>
      <w:r w:rsidR="008D4F23">
        <w:rPr>
          <w:rFonts w:eastAsia="Calibri" w:cs="Arial"/>
          <w:sz w:val="22"/>
          <w:szCs w:val="22"/>
          <w:lang w:eastAsia="en-US"/>
        </w:rPr>
        <w:t>’</w:t>
      </w:r>
      <w:r w:rsidRPr="00C81701">
        <w:rPr>
          <w:rFonts w:eastAsia="Calibri" w:cs="Arial"/>
          <w:sz w:val="22"/>
          <w:szCs w:val="22"/>
          <w:lang w:eastAsia="en-US"/>
        </w:rPr>
        <w:t xml:space="preserve">, and say </w:t>
      </w:r>
      <w:r w:rsidR="008D4F23">
        <w:rPr>
          <w:rFonts w:eastAsia="Calibri" w:cs="Arial"/>
          <w:sz w:val="22"/>
          <w:szCs w:val="22"/>
          <w:lang w:eastAsia="en-US"/>
        </w:rPr>
        <w:t>‘</w:t>
      </w:r>
      <w:r w:rsidRPr="00C81701">
        <w:rPr>
          <w:rFonts w:eastAsia="Calibri" w:cs="Arial"/>
          <w:sz w:val="22"/>
          <w:szCs w:val="22"/>
          <w:lang w:eastAsia="en-US"/>
        </w:rPr>
        <w:t>yes</w:t>
      </w:r>
      <w:r w:rsidR="008D4F23">
        <w:rPr>
          <w:rFonts w:eastAsia="Calibri" w:cs="Arial"/>
          <w:sz w:val="22"/>
          <w:szCs w:val="22"/>
          <w:lang w:eastAsia="en-US"/>
        </w:rPr>
        <w:t>’</w:t>
      </w:r>
      <w:r w:rsidRPr="00C81701">
        <w:rPr>
          <w:rFonts w:eastAsia="Calibri" w:cs="Arial"/>
          <w:sz w:val="22"/>
          <w:szCs w:val="22"/>
          <w:lang w:eastAsia="en-US"/>
        </w:rPr>
        <w:t xml:space="preserve"> to a shortcut icon on your desktop if it appears as an option. If the shortcut icon doesn’t appear as an option, you can search for ‘RStudio’ in your computer, and then right-click on its icon to pin it to your taskbar for easy access. </w:t>
      </w:r>
    </w:p>
    <w:p w14:paraId="2E84C492" w14:textId="5A2C802F" w:rsidR="00C81701" w:rsidRPr="00C81701" w:rsidRDefault="00C81701" w:rsidP="00C81701">
      <w:pPr>
        <w:numPr>
          <w:ilvl w:val="0"/>
          <w:numId w:val="5"/>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Click on the desktop icon (a big white letter </w:t>
      </w:r>
      <w:r w:rsidR="008D4F23">
        <w:rPr>
          <w:rFonts w:eastAsia="Calibri" w:cs="Arial"/>
          <w:sz w:val="22"/>
          <w:szCs w:val="22"/>
          <w:lang w:eastAsia="en-US"/>
        </w:rPr>
        <w:t>‘</w:t>
      </w:r>
      <w:r w:rsidRPr="00C81701">
        <w:rPr>
          <w:rFonts w:eastAsia="Calibri" w:cs="Arial"/>
          <w:sz w:val="22"/>
          <w:szCs w:val="22"/>
          <w:lang w:eastAsia="en-US"/>
        </w:rPr>
        <w:t>R</w:t>
      </w:r>
      <w:r w:rsidR="008D4F23">
        <w:rPr>
          <w:rFonts w:eastAsia="Calibri" w:cs="Arial"/>
          <w:sz w:val="22"/>
          <w:szCs w:val="22"/>
          <w:lang w:eastAsia="en-US"/>
        </w:rPr>
        <w:t>’</w:t>
      </w:r>
      <w:r w:rsidRPr="00C81701">
        <w:rPr>
          <w:rFonts w:eastAsia="Calibri" w:cs="Arial"/>
          <w:sz w:val="22"/>
          <w:szCs w:val="22"/>
          <w:lang w:eastAsia="en-US"/>
        </w:rPr>
        <w:t xml:space="preserve"> in a filled pale</w:t>
      </w:r>
      <w:r w:rsidR="008D4F23">
        <w:rPr>
          <w:rFonts w:eastAsia="Calibri" w:cs="Arial"/>
          <w:sz w:val="22"/>
          <w:szCs w:val="22"/>
          <w:lang w:eastAsia="en-US"/>
        </w:rPr>
        <w:t>-</w:t>
      </w:r>
      <w:r w:rsidRPr="00C81701">
        <w:rPr>
          <w:rFonts w:eastAsia="Calibri" w:cs="Arial"/>
          <w:sz w:val="22"/>
          <w:szCs w:val="22"/>
          <w:lang w:eastAsia="en-US"/>
        </w:rPr>
        <w:t xml:space="preserve">blue circle) to start using </w:t>
      </w:r>
      <w:r w:rsidRPr="00C81701">
        <w:rPr>
          <w:rFonts w:eastAsia="Calibri" w:cs="Arial"/>
          <w:iCs/>
          <w:sz w:val="22"/>
          <w:szCs w:val="22"/>
          <w:lang w:eastAsia="en-US"/>
        </w:rPr>
        <w:t>RStudio.</w:t>
      </w:r>
      <w:r w:rsidRPr="00C81701">
        <w:rPr>
          <w:rFonts w:eastAsia="Calibri" w:cs="Arial"/>
          <w:sz w:val="22"/>
          <w:szCs w:val="22"/>
          <w:lang w:eastAsia="en-US"/>
        </w:rPr>
        <w:t xml:space="preserve"> </w:t>
      </w:r>
    </w:p>
    <w:p w14:paraId="3675CFC9" w14:textId="77777777" w:rsidR="00C81701" w:rsidRPr="00C81701" w:rsidRDefault="00C81701" w:rsidP="00C81701">
      <w:pPr>
        <w:jc w:val="both"/>
        <w:rPr>
          <w:rFonts w:eastAsia="Calibri" w:cs="Arial"/>
          <w:sz w:val="22"/>
          <w:szCs w:val="22"/>
          <w:lang w:eastAsia="en-US"/>
        </w:rPr>
      </w:pPr>
    </w:p>
    <w:p w14:paraId="60B11514" w14:textId="77777777" w:rsidR="00C81701" w:rsidRPr="00C81701" w:rsidRDefault="00C81701" w:rsidP="00E11751">
      <w:pPr>
        <w:pStyle w:val="Heading1"/>
        <w:rPr>
          <w:lang w:eastAsia="en-US"/>
        </w:rPr>
      </w:pPr>
      <w:bookmarkStart w:id="4" w:name="_Toc39493694"/>
      <w:r w:rsidRPr="00C81701">
        <w:rPr>
          <w:lang w:eastAsia="en-US"/>
        </w:rPr>
        <w:t>S.1.2 Operating RStudio and entering simple data</w:t>
      </w:r>
      <w:bookmarkEnd w:id="4"/>
    </w:p>
    <w:p w14:paraId="04828FEA" w14:textId="00F05EA2"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Once you have installed both R and RStudio, to fire up RStudio you just need to click on the icon on your desktop (or taskbar, if you have pinned it there), or </w:t>
      </w:r>
      <w:r w:rsidR="008D4F23">
        <w:rPr>
          <w:rFonts w:eastAsia="Calibri" w:cs="Arial"/>
          <w:sz w:val="22"/>
          <w:szCs w:val="22"/>
          <w:lang w:eastAsia="en-US"/>
        </w:rPr>
        <w:t>open</w:t>
      </w:r>
      <w:r w:rsidRPr="00C81701">
        <w:rPr>
          <w:rFonts w:eastAsia="Calibri" w:cs="Arial"/>
          <w:sz w:val="22"/>
          <w:szCs w:val="22"/>
          <w:lang w:eastAsia="en-US"/>
        </w:rPr>
        <w:t xml:space="preserve"> it from your program menu; the logo is a big white letter </w:t>
      </w:r>
      <w:r w:rsidR="008D4F23">
        <w:rPr>
          <w:rFonts w:eastAsia="Calibri" w:cs="Arial"/>
          <w:sz w:val="22"/>
          <w:szCs w:val="22"/>
          <w:lang w:eastAsia="en-US"/>
        </w:rPr>
        <w:t>‘</w:t>
      </w:r>
      <w:r w:rsidRPr="00C81701">
        <w:rPr>
          <w:rFonts w:eastAsia="Calibri" w:cs="Arial"/>
          <w:sz w:val="22"/>
          <w:szCs w:val="22"/>
          <w:lang w:eastAsia="en-US"/>
        </w:rPr>
        <w:t>R</w:t>
      </w:r>
      <w:r w:rsidR="008D4F23">
        <w:rPr>
          <w:rFonts w:eastAsia="Calibri" w:cs="Arial"/>
          <w:sz w:val="22"/>
          <w:szCs w:val="22"/>
          <w:lang w:eastAsia="en-US"/>
        </w:rPr>
        <w:t>’</w:t>
      </w:r>
      <w:r w:rsidRPr="00C81701">
        <w:rPr>
          <w:rFonts w:eastAsia="Calibri" w:cs="Arial"/>
          <w:sz w:val="22"/>
          <w:szCs w:val="22"/>
          <w:lang w:eastAsia="en-US"/>
        </w:rPr>
        <w:t xml:space="preserve"> in a filled pale</w:t>
      </w:r>
      <w:r w:rsidR="008D4F23">
        <w:rPr>
          <w:rFonts w:eastAsia="Calibri" w:cs="Arial"/>
          <w:sz w:val="22"/>
          <w:szCs w:val="22"/>
          <w:lang w:eastAsia="en-US"/>
        </w:rPr>
        <w:t>-</w:t>
      </w:r>
      <w:r w:rsidRPr="00C81701">
        <w:rPr>
          <w:rFonts w:eastAsia="Calibri" w:cs="Arial"/>
          <w:sz w:val="22"/>
          <w:szCs w:val="22"/>
          <w:lang w:eastAsia="en-US"/>
        </w:rPr>
        <w:t>blue circle. Note that you do not need to open the base</w:t>
      </w:r>
      <w:r w:rsidRPr="00C81701">
        <w:rPr>
          <w:rFonts w:eastAsia="Calibri" w:cs="Arial"/>
          <w:i/>
          <w:iCs/>
          <w:sz w:val="22"/>
          <w:szCs w:val="22"/>
          <w:lang w:eastAsia="en-US"/>
        </w:rPr>
        <w:t xml:space="preserve"> </w:t>
      </w:r>
      <w:r w:rsidRPr="00C81701">
        <w:rPr>
          <w:rFonts w:eastAsia="Calibri" w:cs="Arial"/>
          <w:sz w:val="22"/>
          <w:szCs w:val="22"/>
          <w:lang w:eastAsia="en-US"/>
        </w:rPr>
        <w:t>R</w:t>
      </w:r>
      <w:r w:rsidRPr="00C81701">
        <w:rPr>
          <w:rFonts w:eastAsia="Calibri" w:cs="Arial"/>
          <w:i/>
          <w:iCs/>
          <w:sz w:val="22"/>
          <w:szCs w:val="22"/>
          <w:lang w:eastAsia="en-US"/>
        </w:rPr>
        <w:t xml:space="preserve"> </w:t>
      </w:r>
      <w:r w:rsidRPr="00C81701">
        <w:rPr>
          <w:rFonts w:eastAsia="Calibri" w:cs="Arial"/>
          <w:sz w:val="22"/>
          <w:szCs w:val="22"/>
          <w:lang w:eastAsia="en-US"/>
        </w:rPr>
        <w:t>program directly</w:t>
      </w:r>
      <w:r w:rsidR="008D4F23">
        <w:rPr>
          <w:rFonts w:eastAsia="Calibri" w:cs="Arial"/>
          <w:sz w:val="22"/>
          <w:szCs w:val="22"/>
          <w:lang w:eastAsia="en-US"/>
        </w:rPr>
        <w:t>:</w:t>
      </w:r>
      <w:r w:rsidRPr="00C81701">
        <w:rPr>
          <w:rFonts w:eastAsia="Calibri" w:cs="Arial"/>
          <w:sz w:val="22"/>
          <w:szCs w:val="22"/>
          <w:lang w:eastAsia="en-US"/>
        </w:rPr>
        <w:t xml:space="preserve"> RStudio will be fully functional so long as R is installed on your computer system. </w:t>
      </w:r>
    </w:p>
    <w:p w14:paraId="1FD7A9D9" w14:textId="77777777" w:rsidR="00C81701" w:rsidRPr="00C81701" w:rsidRDefault="00C81701" w:rsidP="00C81701">
      <w:pPr>
        <w:jc w:val="both"/>
        <w:rPr>
          <w:rFonts w:eastAsia="Calibri" w:cs="Arial"/>
          <w:sz w:val="22"/>
          <w:szCs w:val="22"/>
          <w:lang w:eastAsia="en-US"/>
        </w:rPr>
      </w:pPr>
    </w:p>
    <w:p w14:paraId="2F9BB942" w14:textId="50E51ACA"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When you first open RStudio, you will be met with three windows below your main task bar. On the left-hand side you should have one large window called the ‘Console’ and on the right-hand side there should be two smaller windows. In base R, you would only see one window, your ‘R Console’, set against a grey background, so make sure that it is RStudio you have opened. The Console is where we will input code to communicate directly with R. At the top of the Console, there is some text telling us about the version of R we are using, but below that you should find a blue </w:t>
      </w:r>
      <w:r w:rsidR="000E06F1">
        <w:rPr>
          <w:rFonts w:eastAsia="Calibri" w:cs="Arial"/>
          <w:sz w:val="22"/>
          <w:szCs w:val="22"/>
          <w:lang w:eastAsia="en-US"/>
        </w:rPr>
        <w:t>‘</w:t>
      </w:r>
      <w:r w:rsidRPr="00C81701">
        <w:rPr>
          <w:rFonts w:eastAsia="Calibri" w:cs="Arial"/>
          <w:sz w:val="22"/>
          <w:szCs w:val="22"/>
          <w:lang w:eastAsia="en-US"/>
        </w:rPr>
        <w:t>&gt;</w:t>
      </w:r>
      <w:r w:rsidR="000E06F1">
        <w:rPr>
          <w:rFonts w:eastAsia="Calibri" w:cs="Arial"/>
          <w:sz w:val="22"/>
          <w:szCs w:val="22"/>
          <w:lang w:eastAsia="en-US"/>
        </w:rPr>
        <w:t>’</w:t>
      </w:r>
      <w:r w:rsidRPr="00C81701">
        <w:rPr>
          <w:rFonts w:eastAsia="Calibri" w:cs="Arial"/>
          <w:sz w:val="22"/>
          <w:szCs w:val="22"/>
          <w:lang w:eastAsia="en-US"/>
        </w:rPr>
        <w:t xml:space="preserve"> cursor. The </w:t>
      </w:r>
      <w:r w:rsidR="000E06F1">
        <w:rPr>
          <w:rFonts w:eastAsia="Calibri" w:cs="Arial"/>
          <w:sz w:val="22"/>
          <w:szCs w:val="22"/>
          <w:lang w:eastAsia="en-US"/>
        </w:rPr>
        <w:t>‘</w:t>
      </w:r>
      <w:r w:rsidRPr="00C81701">
        <w:rPr>
          <w:rFonts w:eastAsia="Calibri" w:cs="Arial"/>
          <w:sz w:val="22"/>
          <w:szCs w:val="22"/>
          <w:lang w:eastAsia="en-US"/>
        </w:rPr>
        <w:t>&gt;</w:t>
      </w:r>
      <w:r w:rsidR="000E06F1">
        <w:rPr>
          <w:rFonts w:eastAsia="Calibri" w:cs="Arial"/>
          <w:sz w:val="22"/>
          <w:szCs w:val="22"/>
          <w:lang w:eastAsia="en-US"/>
        </w:rPr>
        <w:t>’</w:t>
      </w:r>
      <w:r w:rsidRPr="00C81701">
        <w:rPr>
          <w:rFonts w:eastAsia="Calibri" w:cs="Arial"/>
          <w:sz w:val="22"/>
          <w:szCs w:val="22"/>
          <w:lang w:eastAsia="en-US"/>
        </w:rPr>
        <w:t xml:space="preserve"> cursor tells you that R is ready and awaiting your instructions. The flashing </w:t>
      </w:r>
      <w:r w:rsidR="000E06F1">
        <w:rPr>
          <w:rFonts w:eastAsia="Calibri" w:cs="Arial"/>
          <w:sz w:val="22"/>
          <w:szCs w:val="22"/>
          <w:lang w:eastAsia="en-US"/>
        </w:rPr>
        <w:t>‘</w:t>
      </w:r>
      <w:r w:rsidRPr="00C81701">
        <w:rPr>
          <w:rFonts w:eastAsia="Calibri" w:cs="Arial"/>
          <w:sz w:val="22"/>
          <w:szCs w:val="22"/>
          <w:lang w:eastAsia="en-US"/>
        </w:rPr>
        <w:t>|</w:t>
      </w:r>
      <w:r w:rsidR="000E06F1">
        <w:rPr>
          <w:rFonts w:eastAsia="Calibri" w:cs="Arial"/>
          <w:sz w:val="22"/>
          <w:szCs w:val="22"/>
          <w:lang w:eastAsia="en-US"/>
        </w:rPr>
        <w:t>’</w:t>
      </w:r>
      <w:r w:rsidRPr="00C81701">
        <w:rPr>
          <w:rFonts w:eastAsia="Calibri" w:cs="Arial"/>
          <w:sz w:val="22"/>
          <w:szCs w:val="22"/>
          <w:lang w:eastAsia="en-US"/>
        </w:rPr>
        <w:t xml:space="preserve"> is where we will type in commands. You can either type the following commands into R by hand, to get a feel for inputting the data yourself, or you can run them from the </w:t>
      </w:r>
      <w:r w:rsidRPr="00E11751">
        <w:rPr>
          <w:rFonts w:eastAsia="Calibri" w:cs="Arial"/>
          <w:color w:val="000000" w:themeColor="text1"/>
          <w:sz w:val="22"/>
          <w:szCs w:val="22"/>
          <w:lang w:eastAsia="en-US"/>
        </w:rPr>
        <w:t xml:space="preserve">R script </w:t>
      </w:r>
      <w:r w:rsidRPr="00C81701">
        <w:rPr>
          <w:rFonts w:eastAsia="Calibri" w:cs="Arial"/>
          <w:sz w:val="22"/>
          <w:szCs w:val="22"/>
          <w:lang w:eastAsia="en-US"/>
        </w:rPr>
        <w:t xml:space="preserve">associated with this document that we also provide online (see </w:t>
      </w:r>
      <w:r w:rsidRPr="00E11751">
        <w:rPr>
          <w:rFonts w:eastAsia="Calibri" w:cs="Arial"/>
          <w:sz w:val="22"/>
          <w:szCs w:val="22"/>
          <w:lang w:eastAsia="en-US"/>
        </w:rPr>
        <w:t>section S.1.3.1</w:t>
      </w:r>
      <w:r w:rsidRPr="00C81701">
        <w:rPr>
          <w:rFonts w:eastAsia="Calibri" w:cs="Arial"/>
          <w:sz w:val="22"/>
          <w:szCs w:val="22"/>
          <w:lang w:eastAsia="en-US"/>
        </w:rPr>
        <w:t xml:space="preserve"> for details on opening R script files and running commands from them).</w:t>
      </w:r>
    </w:p>
    <w:p w14:paraId="041EE123" w14:textId="77777777" w:rsidR="00C81701" w:rsidRPr="00C81701" w:rsidRDefault="00C81701" w:rsidP="00C81701">
      <w:pPr>
        <w:jc w:val="both"/>
        <w:rPr>
          <w:rFonts w:eastAsia="Calibri" w:cs="Arial"/>
          <w:sz w:val="22"/>
          <w:szCs w:val="22"/>
          <w:lang w:eastAsia="en-US"/>
        </w:rPr>
      </w:pPr>
    </w:p>
    <w:p w14:paraId="2FAFAC1F" w14:textId="453F6F2F" w:rsidR="00C81701" w:rsidRDefault="00C81701" w:rsidP="00C81701">
      <w:pPr>
        <w:jc w:val="both"/>
        <w:rPr>
          <w:rFonts w:eastAsia="Calibri" w:cs="Arial"/>
          <w:sz w:val="22"/>
          <w:szCs w:val="22"/>
          <w:lang w:eastAsia="en-US"/>
        </w:rPr>
      </w:pPr>
      <w:r w:rsidRPr="00C81701">
        <w:rPr>
          <w:rFonts w:eastAsia="Calibri" w:cs="Arial"/>
          <w:sz w:val="22"/>
          <w:szCs w:val="22"/>
          <w:lang w:eastAsia="en-US"/>
        </w:rPr>
        <w:t>A very simple command we might want to get R to perform is a calculation. We can test this by typing in an easy sum at the flashing cursor</w:t>
      </w:r>
      <w:r w:rsidR="000E06F1">
        <w:rPr>
          <w:rFonts w:eastAsia="Calibri" w:cs="Arial"/>
          <w:sz w:val="22"/>
          <w:szCs w:val="22"/>
          <w:lang w:eastAsia="en-US"/>
        </w:rPr>
        <w:t>. T</w:t>
      </w:r>
      <w:r w:rsidRPr="00C81701">
        <w:rPr>
          <w:rFonts w:eastAsia="Calibri" w:cs="Arial"/>
          <w:sz w:val="22"/>
          <w:szCs w:val="22"/>
          <w:lang w:eastAsia="en-US"/>
        </w:rPr>
        <w:t>ry:</w:t>
      </w:r>
    </w:p>
    <w:p w14:paraId="41E35B6C" w14:textId="77777777" w:rsidR="005C2B35" w:rsidRPr="00C81701" w:rsidRDefault="005C2B35" w:rsidP="00C81701">
      <w:pPr>
        <w:jc w:val="both"/>
        <w:rPr>
          <w:rFonts w:eastAsia="Calibri" w:cs="Arial"/>
          <w:sz w:val="22"/>
          <w:szCs w:val="22"/>
          <w:lang w:eastAsia="en-US"/>
        </w:rPr>
      </w:pPr>
    </w:p>
    <w:p w14:paraId="016AE1C7" w14:textId="77777777" w:rsidR="00C81701" w:rsidRPr="00C81701" w:rsidRDefault="00C81701" w:rsidP="00C81701">
      <w:pPr>
        <w:jc w:val="both"/>
        <w:rPr>
          <w:rFonts w:eastAsia="Calibri" w:cs="Arial"/>
          <w:b/>
          <w:bCs/>
          <w:sz w:val="22"/>
          <w:szCs w:val="22"/>
          <w:lang w:eastAsia="en-US"/>
        </w:rPr>
      </w:pPr>
      <w:r w:rsidRPr="00C81701">
        <w:rPr>
          <w:rFonts w:eastAsia="Calibri" w:cs="Arial"/>
          <w:b/>
          <w:bCs/>
          <w:sz w:val="22"/>
          <w:szCs w:val="22"/>
          <w:lang w:eastAsia="en-US"/>
        </w:rPr>
        <w:t>27+64</w:t>
      </w:r>
    </w:p>
    <w:p w14:paraId="7C6451D3" w14:textId="77777777" w:rsidR="00C81701" w:rsidRPr="00C81701" w:rsidRDefault="00C81701" w:rsidP="00C81701">
      <w:pPr>
        <w:jc w:val="both"/>
        <w:rPr>
          <w:rFonts w:eastAsia="Calibri" w:cs="Arial"/>
          <w:sz w:val="22"/>
          <w:szCs w:val="22"/>
          <w:lang w:eastAsia="en-US"/>
        </w:rPr>
      </w:pPr>
    </w:p>
    <w:p w14:paraId="2FA4173F" w14:textId="011AE664" w:rsid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Now, if we hit ‘Enter’ on the keyboard, R will read your code (all commands in </w:t>
      </w:r>
      <w:proofErr w:type="spellStart"/>
      <w:r w:rsidRPr="00C81701">
        <w:rPr>
          <w:rFonts w:eastAsia="Calibri" w:cs="Arial"/>
          <w:sz w:val="22"/>
          <w:szCs w:val="22"/>
          <w:lang w:eastAsia="en-US"/>
        </w:rPr>
        <w:t>R are</w:t>
      </w:r>
      <w:proofErr w:type="spellEnd"/>
      <w:r w:rsidRPr="00C81701">
        <w:rPr>
          <w:rFonts w:eastAsia="Calibri" w:cs="Arial"/>
          <w:sz w:val="22"/>
          <w:szCs w:val="22"/>
          <w:lang w:eastAsia="en-US"/>
        </w:rPr>
        <w:t xml:space="preserve"> referred to as code), attempt to act on it, and print any required responses to your command as an output below your piece of code. No matter how complex your code, this is how R</w:t>
      </w:r>
      <w:r w:rsidRPr="00C81701">
        <w:rPr>
          <w:rFonts w:eastAsia="Calibri" w:cs="Arial"/>
          <w:i/>
          <w:iCs/>
          <w:sz w:val="22"/>
          <w:szCs w:val="22"/>
          <w:lang w:eastAsia="en-US"/>
        </w:rPr>
        <w:t xml:space="preserve"> </w:t>
      </w:r>
      <w:r w:rsidRPr="00C81701">
        <w:rPr>
          <w:rFonts w:eastAsia="Calibri" w:cs="Arial"/>
          <w:sz w:val="22"/>
          <w:szCs w:val="22"/>
          <w:lang w:eastAsia="en-US"/>
        </w:rPr>
        <w:t>functions every time it is given an instruction. Here, following our simple calculation command, R almost instantly presents us with the output:</w:t>
      </w:r>
    </w:p>
    <w:p w14:paraId="00052A54" w14:textId="77777777" w:rsidR="005C2B35" w:rsidRPr="00C81701" w:rsidRDefault="005C2B35" w:rsidP="00C81701">
      <w:pPr>
        <w:jc w:val="both"/>
        <w:rPr>
          <w:rFonts w:eastAsia="Calibri" w:cs="Arial"/>
          <w:sz w:val="22"/>
          <w:szCs w:val="22"/>
          <w:lang w:eastAsia="en-US"/>
        </w:rPr>
      </w:pPr>
    </w:p>
    <w:p w14:paraId="451C9A30" w14:textId="77777777" w:rsidR="00C81701" w:rsidRPr="00C81701" w:rsidRDefault="00C81701" w:rsidP="00C81701">
      <w:pPr>
        <w:jc w:val="both"/>
        <w:rPr>
          <w:rFonts w:ascii="Lucida Console" w:eastAsia="Calibri" w:hAnsi="Lucida Console" w:cs="Arial"/>
          <w:sz w:val="22"/>
          <w:szCs w:val="22"/>
          <w:lang w:eastAsia="en-US"/>
        </w:rPr>
      </w:pPr>
      <w:r w:rsidRPr="00C81701">
        <w:rPr>
          <w:rFonts w:ascii="Lucida Console" w:eastAsia="Calibri" w:hAnsi="Lucida Console" w:cs="Arial"/>
          <w:sz w:val="22"/>
          <w:szCs w:val="22"/>
          <w:lang w:eastAsia="en-US"/>
        </w:rPr>
        <w:t>[1] 91</w:t>
      </w:r>
    </w:p>
    <w:p w14:paraId="7553F628" w14:textId="77777777" w:rsidR="00C81701" w:rsidRPr="00C81701" w:rsidRDefault="00C81701" w:rsidP="00C81701">
      <w:pPr>
        <w:jc w:val="both"/>
        <w:rPr>
          <w:rFonts w:eastAsia="Calibri" w:cs="Arial"/>
          <w:sz w:val="22"/>
          <w:szCs w:val="22"/>
          <w:lang w:eastAsia="en-US"/>
        </w:rPr>
      </w:pPr>
    </w:p>
    <w:p w14:paraId="31174AC1" w14:textId="77777777"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While the answer 91 is correct, you will notice that R has prefaced its output with [1]. This [1] is simply a label R has assigned the value because it is the first (and in this case only) part of its output in response to our command. Beyond simple calculations, we can get R to do far more complicated work for us. We’ll next get R to keep track of multiple lists of data for us, which we might want to present or analyse.</w:t>
      </w:r>
    </w:p>
    <w:p w14:paraId="659B8914" w14:textId="77777777" w:rsidR="00C81701" w:rsidRPr="00C81701" w:rsidRDefault="00C81701" w:rsidP="00C81701">
      <w:pPr>
        <w:jc w:val="both"/>
        <w:rPr>
          <w:rFonts w:eastAsia="Calibri" w:cs="Arial"/>
          <w:sz w:val="22"/>
          <w:szCs w:val="22"/>
          <w:lang w:eastAsia="en-US"/>
        </w:rPr>
      </w:pPr>
    </w:p>
    <w:p w14:paraId="1AE6C299" w14:textId="2D9932D2" w:rsid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Imagine we had information on the numbers of students who own different types of </w:t>
      </w:r>
      <w:r w:rsidR="000E06F1" w:rsidRPr="00C81701">
        <w:rPr>
          <w:rFonts w:eastAsia="Calibri" w:cs="Arial"/>
          <w:sz w:val="22"/>
          <w:szCs w:val="22"/>
          <w:lang w:eastAsia="en-US"/>
        </w:rPr>
        <w:t>pets</w:t>
      </w:r>
      <w:r w:rsidRPr="00C81701">
        <w:rPr>
          <w:rFonts w:eastAsia="Calibri" w:cs="Arial"/>
          <w:sz w:val="22"/>
          <w:szCs w:val="22"/>
          <w:lang w:eastAsia="en-US"/>
        </w:rPr>
        <w:t>, and that this information was collected from students taking five different classes. We can enter the data for each pet type into R using commands like this one:</w:t>
      </w:r>
    </w:p>
    <w:p w14:paraId="10F2FA89" w14:textId="77777777" w:rsidR="005C2B35" w:rsidRPr="00C81701" w:rsidRDefault="005C2B35" w:rsidP="00C81701">
      <w:pPr>
        <w:jc w:val="both"/>
        <w:rPr>
          <w:rFonts w:eastAsia="Calibri" w:cs="Arial"/>
          <w:sz w:val="22"/>
          <w:szCs w:val="22"/>
          <w:lang w:eastAsia="en-US"/>
        </w:rPr>
      </w:pPr>
    </w:p>
    <w:p w14:paraId="21C42480" w14:textId="77777777" w:rsidR="00C81701" w:rsidRPr="00C81701" w:rsidRDefault="00C81701" w:rsidP="00C81701">
      <w:pPr>
        <w:jc w:val="both"/>
        <w:rPr>
          <w:rFonts w:eastAsia="Calibri" w:cs="Arial"/>
          <w:b/>
          <w:sz w:val="22"/>
          <w:szCs w:val="22"/>
          <w:lang w:eastAsia="en-US"/>
        </w:rPr>
      </w:pPr>
      <w:r w:rsidRPr="00C81701">
        <w:rPr>
          <w:rFonts w:eastAsia="Calibri" w:cs="Arial"/>
          <w:b/>
          <w:sz w:val="22"/>
          <w:szCs w:val="22"/>
          <w:lang w:eastAsia="en-US"/>
        </w:rPr>
        <w:t xml:space="preserve">dog &lt;- </w:t>
      </w:r>
      <w:proofErr w:type="gramStart"/>
      <w:r w:rsidRPr="00C81701">
        <w:rPr>
          <w:rFonts w:eastAsia="Calibri" w:cs="Arial"/>
          <w:b/>
          <w:sz w:val="22"/>
          <w:szCs w:val="22"/>
          <w:lang w:eastAsia="en-US"/>
        </w:rPr>
        <w:t>c(</w:t>
      </w:r>
      <w:proofErr w:type="gramEnd"/>
      <w:r w:rsidRPr="00C81701">
        <w:rPr>
          <w:rFonts w:eastAsia="Calibri" w:cs="Arial"/>
          <w:b/>
          <w:sz w:val="22"/>
          <w:szCs w:val="22"/>
          <w:lang w:eastAsia="en-US"/>
        </w:rPr>
        <w:t>7,9,5,6,2)</w:t>
      </w:r>
    </w:p>
    <w:p w14:paraId="7CB90FD3" w14:textId="77777777" w:rsidR="00C81701" w:rsidRPr="00C81701" w:rsidRDefault="00C81701" w:rsidP="00C81701">
      <w:pPr>
        <w:jc w:val="both"/>
        <w:rPr>
          <w:rFonts w:eastAsia="Calibri" w:cs="Arial"/>
          <w:b/>
          <w:sz w:val="22"/>
          <w:szCs w:val="22"/>
          <w:lang w:eastAsia="en-US"/>
        </w:rPr>
      </w:pPr>
    </w:p>
    <w:p w14:paraId="62A0FCDF" w14:textId="66CCF31B"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Here, we have named our data set ‘dog’ (you can name data sets anything you like)</w:t>
      </w:r>
      <w:r w:rsidR="00E11751">
        <w:rPr>
          <w:rFonts w:eastAsia="Calibri" w:cs="Arial"/>
          <w:sz w:val="22"/>
          <w:szCs w:val="22"/>
          <w:lang w:eastAsia="en-US"/>
        </w:rPr>
        <w:t>,</w:t>
      </w:r>
      <w:r w:rsidRPr="00C81701">
        <w:rPr>
          <w:rFonts w:eastAsia="Calibri" w:cs="Arial"/>
          <w:sz w:val="22"/>
          <w:szCs w:val="22"/>
          <w:lang w:eastAsia="en-US"/>
        </w:rPr>
        <w:t xml:space="preserve"> and we then go on to list the values for how many students from each of the five classes have dogs. After the name, we type a </w:t>
      </w:r>
      <w:r w:rsidRPr="00C81701">
        <w:rPr>
          <w:rFonts w:eastAsia="Calibri" w:cs="Arial"/>
          <w:i/>
          <w:sz w:val="22"/>
          <w:szCs w:val="22"/>
          <w:lang w:eastAsia="en-US"/>
        </w:rPr>
        <w:t>less than</w:t>
      </w:r>
      <w:r w:rsidRPr="00C81701">
        <w:rPr>
          <w:rFonts w:eastAsia="Calibri" w:cs="Arial"/>
          <w:sz w:val="22"/>
          <w:szCs w:val="22"/>
          <w:lang w:eastAsia="en-US"/>
        </w:rPr>
        <w:t xml:space="preserve"> sign (&lt;) immediately followed by a </w:t>
      </w:r>
      <w:r w:rsidRPr="00C81701">
        <w:rPr>
          <w:rFonts w:eastAsia="Calibri" w:cs="Arial"/>
          <w:i/>
          <w:sz w:val="22"/>
          <w:szCs w:val="22"/>
          <w:lang w:eastAsia="en-US"/>
        </w:rPr>
        <w:t>negative</w:t>
      </w:r>
      <w:r w:rsidRPr="00C81701">
        <w:rPr>
          <w:rFonts w:eastAsia="Calibri" w:cs="Arial"/>
          <w:sz w:val="22"/>
          <w:szCs w:val="22"/>
          <w:lang w:eastAsia="en-US"/>
        </w:rPr>
        <w:t xml:space="preserve"> sign (-) and then the list we want to assign to that name. You can think of these two symbols (&lt;-) as making an arrow that points to the name that you want to assign to a list or another object in R</w:t>
      </w:r>
      <w:r w:rsidR="000E06F1">
        <w:rPr>
          <w:rFonts w:eastAsia="Calibri" w:cs="Arial"/>
          <w:sz w:val="22"/>
          <w:szCs w:val="22"/>
          <w:lang w:eastAsia="en-US"/>
        </w:rPr>
        <w:t>—</w:t>
      </w:r>
      <w:r w:rsidRPr="00C81701">
        <w:rPr>
          <w:rFonts w:eastAsia="Calibri" w:cs="Arial"/>
          <w:sz w:val="22"/>
          <w:szCs w:val="22"/>
          <w:lang w:eastAsia="en-US"/>
        </w:rPr>
        <w:t xml:space="preserve">this is known as an </w:t>
      </w:r>
      <w:r w:rsidR="000E06F1">
        <w:rPr>
          <w:rFonts w:eastAsia="Calibri" w:cs="Arial"/>
          <w:sz w:val="22"/>
          <w:szCs w:val="22"/>
          <w:lang w:eastAsia="en-US"/>
        </w:rPr>
        <w:t>‘</w:t>
      </w:r>
      <w:r w:rsidRPr="00C81701">
        <w:rPr>
          <w:rFonts w:eastAsia="Calibri" w:cs="Arial"/>
          <w:sz w:val="22"/>
          <w:szCs w:val="22"/>
          <w:lang w:eastAsia="en-US"/>
        </w:rPr>
        <w:t>assignment character</w:t>
      </w:r>
      <w:r w:rsidR="000E06F1">
        <w:rPr>
          <w:rFonts w:eastAsia="Calibri" w:cs="Arial"/>
          <w:sz w:val="22"/>
          <w:szCs w:val="22"/>
          <w:lang w:eastAsia="en-US"/>
        </w:rPr>
        <w:t>’</w:t>
      </w:r>
      <w:r w:rsidRPr="00C81701">
        <w:rPr>
          <w:rFonts w:eastAsia="Calibri" w:cs="Arial"/>
          <w:sz w:val="22"/>
          <w:szCs w:val="22"/>
          <w:lang w:eastAsia="en-US"/>
        </w:rPr>
        <w:t xml:space="preserve">, and it can also be entered with </w:t>
      </w:r>
      <w:r w:rsidR="000E06F1">
        <w:rPr>
          <w:rFonts w:eastAsia="Calibri" w:cs="Arial"/>
          <w:sz w:val="22"/>
          <w:szCs w:val="22"/>
          <w:lang w:eastAsia="en-US"/>
        </w:rPr>
        <w:t>a</w:t>
      </w:r>
      <w:r w:rsidR="000E06F1" w:rsidRPr="00C81701">
        <w:rPr>
          <w:rFonts w:eastAsia="Calibri" w:cs="Arial"/>
          <w:sz w:val="22"/>
          <w:szCs w:val="22"/>
          <w:lang w:eastAsia="en-US"/>
        </w:rPr>
        <w:t xml:space="preserve"> </w:t>
      </w:r>
      <w:r w:rsidRPr="00C81701">
        <w:rPr>
          <w:rFonts w:eastAsia="Calibri" w:cs="Arial"/>
          <w:sz w:val="22"/>
          <w:szCs w:val="22"/>
          <w:lang w:eastAsia="en-US"/>
        </w:rPr>
        <w:t>simple keyboard shortcut (holding ‘Alt’ and pressing the ‘</w:t>
      </w:r>
      <w:proofErr w:type="gramStart"/>
      <w:r w:rsidRPr="00C81701">
        <w:rPr>
          <w:rFonts w:eastAsia="Calibri" w:cs="Arial"/>
          <w:sz w:val="22"/>
          <w:szCs w:val="22"/>
          <w:lang w:eastAsia="en-US"/>
        </w:rPr>
        <w:t>-‘ button</w:t>
      </w:r>
      <w:proofErr w:type="gramEnd"/>
      <w:r w:rsidRPr="00C81701">
        <w:rPr>
          <w:rFonts w:eastAsia="Calibri" w:cs="Arial"/>
          <w:sz w:val="22"/>
          <w:szCs w:val="22"/>
          <w:lang w:eastAsia="en-US"/>
        </w:rPr>
        <w:t>). Next in the code, R likes you to give it a list as a series of numbers (or existing lists) separated by commas, with the whole list enclosed in round brackets,</w:t>
      </w:r>
      <w:r w:rsidR="000E06F1">
        <w:rPr>
          <w:rFonts w:eastAsia="Calibri" w:cs="Arial"/>
          <w:sz w:val="22"/>
          <w:szCs w:val="22"/>
          <w:lang w:eastAsia="en-US"/>
        </w:rPr>
        <w:t xml:space="preserve"> with</w:t>
      </w:r>
      <w:r w:rsidRPr="00C81701">
        <w:rPr>
          <w:rFonts w:eastAsia="Calibri" w:cs="Arial"/>
          <w:sz w:val="22"/>
          <w:szCs w:val="22"/>
          <w:lang w:eastAsia="en-US"/>
        </w:rPr>
        <w:t xml:space="preserve"> the letter </w:t>
      </w:r>
      <w:r w:rsidR="000E06F1">
        <w:rPr>
          <w:rFonts w:eastAsia="Calibri" w:cs="Arial"/>
          <w:sz w:val="22"/>
          <w:szCs w:val="22"/>
          <w:lang w:eastAsia="en-US"/>
        </w:rPr>
        <w:t>‘</w:t>
      </w:r>
      <w:r w:rsidRPr="00C81701">
        <w:rPr>
          <w:rFonts w:eastAsia="Calibri" w:cs="Arial"/>
          <w:sz w:val="22"/>
          <w:szCs w:val="22"/>
          <w:lang w:eastAsia="en-US"/>
        </w:rPr>
        <w:t>c</w:t>
      </w:r>
      <w:r w:rsidR="000E06F1">
        <w:rPr>
          <w:rFonts w:eastAsia="Calibri" w:cs="Arial"/>
          <w:sz w:val="22"/>
          <w:szCs w:val="22"/>
          <w:lang w:eastAsia="en-US"/>
        </w:rPr>
        <w:t>’</w:t>
      </w:r>
      <w:r w:rsidRPr="00C81701">
        <w:rPr>
          <w:rFonts w:eastAsia="Calibri" w:cs="Arial"/>
          <w:sz w:val="22"/>
          <w:szCs w:val="22"/>
          <w:lang w:eastAsia="en-US"/>
        </w:rPr>
        <w:t xml:space="preserve"> in front. The </w:t>
      </w:r>
      <w:r w:rsidR="000E06F1">
        <w:rPr>
          <w:rFonts w:eastAsia="Calibri" w:cs="Arial"/>
          <w:sz w:val="22"/>
          <w:szCs w:val="22"/>
          <w:lang w:eastAsia="en-US"/>
        </w:rPr>
        <w:t>‘</w:t>
      </w:r>
      <w:r w:rsidRPr="00C81701">
        <w:rPr>
          <w:rFonts w:eastAsia="Calibri" w:cs="Arial"/>
          <w:sz w:val="22"/>
          <w:szCs w:val="22"/>
          <w:lang w:eastAsia="en-US"/>
        </w:rPr>
        <w:t>c</w:t>
      </w:r>
      <w:r w:rsidR="000E06F1">
        <w:rPr>
          <w:rFonts w:eastAsia="Calibri" w:cs="Arial"/>
          <w:sz w:val="22"/>
          <w:szCs w:val="22"/>
          <w:lang w:eastAsia="en-US"/>
        </w:rPr>
        <w:t>’</w:t>
      </w:r>
      <w:r w:rsidRPr="00C81701">
        <w:rPr>
          <w:rFonts w:eastAsia="Calibri" w:cs="Arial"/>
          <w:sz w:val="22"/>
          <w:szCs w:val="22"/>
          <w:lang w:eastAsia="en-US"/>
        </w:rPr>
        <w:t xml:space="preserve"> here stands for </w:t>
      </w:r>
      <w:r w:rsidR="000E06F1">
        <w:rPr>
          <w:rFonts w:eastAsia="Calibri" w:cs="Arial"/>
          <w:sz w:val="22"/>
          <w:szCs w:val="22"/>
          <w:lang w:eastAsia="en-US"/>
        </w:rPr>
        <w:t>‘</w:t>
      </w:r>
      <w:r w:rsidRPr="00C81701">
        <w:rPr>
          <w:rFonts w:eastAsia="Calibri" w:cs="Arial"/>
          <w:sz w:val="22"/>
          <w:szCs w:val="22"/>
          <w:lang w:eastAsia="en-US"/>
        </w:rPr>
        <w:t>concatenation</w:t>
      </w:r>
      <w:r w:rsidR="000E06F1">
        <w:rPr>
          <w:rFonts w:eastAsia="Calibri" w:cs="Arial"/>
          <w:sz w:val="22"/>
          <w:szCs w:val="22"/>
          <w:lang w:eastAsia="en-US"/>
        </w:rPr>
        <w:t>’</w:t>
      </w:r>
      <w:r w:rsidRPr="00C81701">
        <w:rPr>
          <w:rFonts w:eastAsia="Calibri" w:cs="Arial"/>
          <w:sz w:val="22"/>
          <w:szCs w:val="22"/>
          <w:lang w:eastAsia="en-US"/>
        </w:rPr>
        <w:t xml:space="preserve"> or </w:t>
      </w:r>
      <w:r w:rsidR="000E06F1">
        <w:rPr>
          <w:rFonts w:eastAsia="Calibri" w:cs="Arial"/>
          <w:sz w:val="22"/>
          <w:szCs w:val="22"/>
          <w:lang w:eastAsia="en-US"/>
        </w:rPr>
        <w:t>‘</w:t>
      </w:r>
      <w:r w:rsidRPr="00C81701">
        <w:rPr>
          <w:rFonts w:eastAsia="Calibri" w:cs="Arial"/>
          <w:sz w:val="22"/>
          <w:szCs w:val="22"/>
          <w:lang w:eastAsia="en-US"/>
        </w:rPr>
        <w:t>bring together</w:t>
      </w:r>
      <w:r w:rsidR="000E06F1">
        <w:rPr>
          <w:rFonts w:eastAsia="Calibri" w:cs="Arial"/>
          <w:sz w:val="22"/>
          <w:szCs w:val="22"/>
          <w:lang w:eastAsia="en-US"/>
        </w:rPr>
        <w:t>’</w:t>
      </w:r>
      <w:r w:rsidRPr="00C81701">
        <w:rPr>
          <w:rFonts w:eastAsia="Calibri" w:cs="Arial"/>
          <w:sz w:val="22"/>
          <w:szCs w:val="22"/>
          <w:lang w:eastAsia="en-US"/>
        </w:rPr>
        <w:t xml:space="preserve">, but we like to think of the </w:t>
      </w:r>
      <w:r w:rsidR="000E06F1">
        <w:rPr>
          <w:rFonts w:eastAsia="Calibri" w:cs="Arial"/>
          <w:sz w:val="22"/>
          <w:szCs w:val="22"/>
          <w:lang w:eastAsia="en-US"/>
        </w:rPr>
        <w:t>‘</w:t>
      </w:r>
      <w:r w:rsidRPr="00C81701">
        <w:rPr>
          <w:rFonts w:eastAsia="Calibri" w:cs="Arial"/>
          <w:sz w:val="22"/>
          <w:szCs w:val="22"/>
          <w:lang w:eastAsia="en-US"/>
        </w:rPr>
        <w:t>c</w:t>
      </w:r>
      <w:r w:rsidR="000E06F1">
        <w:rPr>
          <w:rFonts w:eastAsia="Calibri" w:cs="Arial"/>
          <w:sz w:val="22"/>
          <w:szCs w:val="22"/>
          <w:lang w:eastAsia="en-US"/>
        </w:rPr>
        <w:t>’</w:t>
      </w:r>
      <w:r w:rsidRPr="00C81701">
        <w:rPr>
          <w:rFonts w:eastAsia="Calibri" w:cs="Arial"/>
          <w:sz w:val="22"/>
          <w:szCs w:val="22"/>
          <w:lang w:eastAsia="en-US"/>
        </w:rPr>
        <w:t xml:space="preserve"> as telling </w:t>
      </w:r>
      <w:r w:rsidRPr="00C81701">
        <w:rPr>
          <w:rFonts w:eastAsia="Calibri" w:cs="Arial"/>
          <w:iCs/>
          <w:sz w:val="22"/>
          <w:szCs w:val="22"/>
          <w:lang w:eastAsia="en-US"/>
        </w:rPr>
        <w:t>R</w:t>
      </w:r>
      <w:r w:rsidRPr="00C81701">
        <w:rPr>
          <w:rFonts w:eastAsia="Calibri" w:cs="Arial"/>
          <w:sz w:val="22"/>
          <w:szCs w:val="22"/>
          <w:lang w:eastAsia="en-US"/>
        </w:rPr>
        <w:t xml:space="preserve"> to </w:t>
      </w:r>
      <w:r w:rsidRPr="00C81701">
        <w:rPr>
          <w:rFonts w:eastAsia="Calibri" w:cs="Arial"/>
          <w:i/>
          <w:sz w:val="22"/>
          <w:szCs w:val="22"/>
          <w:lang w:eastAsia="en-US"/>
        </w:rPr>
        <w:lastRenderedPageBreak/>
        <w:t>connect</w:t>
      </w:r>
      <w:r w:rsidRPr="00C81701">
        <w:rPr>
          <w:rFonts w:eastAsia="Calibri" w:cs="Arial"/>
          <w:sz w:val="22"/>
          <w:szCs w:val="22"/>
          <w:lang w:eastAsia="en-US"/>
        </w:rPr>
        <w:t xml:space="preserve"> all the list of values. So, once we have typed in our command, we press ‘Enter/Return’. You will see the cursor again, telling you that R has completed the command and is ready for the next command. This time R does not respond by presenting an output, because we haven’t asked for R to do anything with that list yet, we have just told it the list to store for now.</w:t>
      </w:r>
    </w:p>
    <w:p w14:paraId="5511F484" w14:textId="77777777" w:rsidR="00C81701" w:rsidRPr="00C81701" w:rsidRDefault="00C81701" w:rsidP="00C81701">
      <w:pPr>
        <w:jc w:val="both"/>
        <w:rPr>
          <w:rFonts w:eastAsia="Calibri" w:cs="Arial"/>
          <w:sz w:val="22"/>
          <w:szCs w:val="22"/>
          <w:lang w:eastAsia="en-US"/>
        </w:rPr>
      </w:pPr>
    </w:p>
    <w:p w14:paraId="2CDE4F4F" w14:textId="5482230C" w:rsidR="00C81701" w:rsidRDefault="00C81701" w:rsidP="00C81701">
      <w:pPr>
        <w:jc w:val="both"/>
        <w:rPr>
          <w:rFonts w:eastAsia="Calibri" w:cs="Arial"/>
          <w:sz w:val="22"/>
          <w:szCs w:val="22"/>
          <w:lang w:eastAsia="en-US"/>
        </w:rPr>
      </w:pPr>
      <w:r w:rsidRPr="00C81701">
        <w:rPr>
          <w:rFonts w:eastAsia="Calibri" w:cs="Arial"/>
          <w:sz w:val="22"/>
          <w:szCs w:val="22"/>
          <w:lang w:eastAsia="en-US"/>
        </w:rPr>
        <w:t>Now we can add data on the other types of pets:</w:t>
      </w:r>
    </w:p>
    <w:p w14:paraId="1F8775ED" w14:textId="77777777" w:rsidR="005C2B35" w:rsidRPr="00C81701" w:rsidRDefault="005C2B35" w:rsidP="00C81701">
      <w:pPr>
        <w:jc w:val="both"/>
        <w:rPr>
          <w:rFonts w:eastAsia="Calibri" w:cs="Arial"/>
          <w:sz w:val="22"/>
          <w:szCs w:val="22"/>
          <w:lang w:eastAsia="en-US"/>
        </w:rPr>
      </w:pPr>
    </w:p>
    <w:p w14:paraId="67955DFE" w14:textId="77777777" w:rsidR="00C81701" w:rsidRPr="00C81701" w:rsidRDefault="00C81701" w:rsidP="00C81701">
      <w:pPr>
        <w:jc w:val="both"/>
        <w:rPr>
          <w:rFonts w:eastAsia="Calibri" w:cs="Arial"/>
          <w:b/>
          <w:sz w:val="22"/>
          <w:szCs w:val="22"/>
          <w:lang w:eastAsia="en-US"/>
        </w:rPr>
      </w:pPr>
      <w:r w:rsidRPr="00C81701">
        <w:rPr>
          <w:rFonts w:eastAsia="Calibri" w:cs="Arial"/>
          <w:b/>
          <w:sz w:val="22"/>
          <w:szCs w:val="22"/>
          <w:lang w:eastAsia="en-US"/>
        </w:rPr>
        <w:t xml:space="preserve">cat &lt;- </w:t>
      </w:r>
      <w:proofErr w:type="gramStart"/>
      <w:r w:rsidRPr="00C81701">
        <w:rPr>
          <w:rFonts w:eastAsia="Calibri" w:cs="Arial"/>
          <w:b/>
          <w:sz w:val="22"/>
          <w:szCs w:val="22"/>
          <w:lang w:eastAsia="en-US"/>
        </w:rPr>
        <w:t>c(</w:t>
      </w:r>
      <w:proofErr w:type="gramEnd"/>
      <w:r w:rsidRPr="00C81701">
        <w:rPr>
          <w:rFonts w:eastAsia="Calibri" w:cs="Arial"/>
          <w:b/>
          <w:sz w:val="22"/>
          <w:szCs w:val="22"/>
          <w:lang w:eastAsia="en-US"/>
        </w:rPr>
        <w:t>5,3,6,9,7)</w:t>
      </w:r>
    </w:p>
    <w:p w14:paraId="6843C05F" w14:textId="77777777" w:rsidR="00C81701" w:rsidRPr="00C81701" w:rsidRDefault="00C81701" w:rsidP="00C81701">
      <w:pPr>
        <w:rPr>
          <w:rFonts w:eastAsia="Calibri" w:cs="Arial"/>
          <w:b/>
          <w:sz w:val="22"/>
          <w:szCs w:val="22"/>
          <w:lang w:eastAsia="en-US"/>
        </w:rPr>
      </w:pPr>
      <w:r w:rsidRPr="00C81701">
        <w:rPr>
          <w:rFonts w:eastAsia="Calibri" w:cs="Arial"/>
          <w:b/>
          <w:sz w:val="22"/>
          <w:szCs w:val="22"/>
          <w:lang w:eastAsia="en-US"/>
        </w:rPr>
        <w:t xml:space="preserve">fish &lt;- </w:t>
      </w:r>
      <w:proofErr w:type="gramStart"/>
      <w:r w:rsidRPr="00C81701">
        <w:rPr>
          <w:rFonts w:eastAsia="Calibri" w:cs="Arial"/>
          <w:b/>
          <w:sz w:val="22"/>
          <w:szCs w:val="22"/>
          <w:lang w:eastAsia="en-US"/>
        </w:rPr>
        <w:t>c(</w:t>
      </w:r>
      <w:proofErr w:type="gramEnd"/>
      <w:r w:rsidRPr="00C81701">
        <w:rPr>
          <w:rFonts w:eastAsia="Calibri" w:cs="Arial"/>
          <w:b/>
          <w:sz w:val="22"/>
          <w:szCs w:val="22"/>
          <w:lang w:eastAsia="en-US"/>
        </w:rPr>
        <w:t>3,2,7,3,4)</w:t>
      </w:r>
    </w:p>
    <w:p w14:paraId="0A37FA52" w14:textId="77777777" w:rsidR="00C81701" w:rsidRPr="00C81701" w:rsidRDefault="00C81701" w:rsidP="00C81701">
      <w:pPr>
        <w:rPr>
          <w:rFonts w:eastAsia="Calibri" w:cs="Arial"/>
          <w:b/>
          <w:sz w:val="22"/>
          <w:szCs w:val="22"/>
          <w:lang w:eastAsia="en-US"/>
        </w:rPr>
      </w:pPr>
      <w:r w:rsidRPr="00C81701">
        <w:rPr>
          <w:rFonts w:eastAsia="Calibri" w:cs="Arial"/>
          <w:b/>
          <w:sz w:val="22"/>
          <w:szCs w:val="22"/>
          <w:lang w:eastAsia="en-US"/>
        </w:rPr>
        <w:t xml:space="preserve">other &lt;- </w:t>
      </w:r>
      <w:proofErr w:type="gramStart"/>
      <w:r w:rsidRPr="00C81701">
        <w:rPr>
          <w:rFonts w:eastAsia="Calibri" w:cs="Arial"/>
          <w:b/>
          <w:sz w:val="22"/>
          <w:szCs w:val="22"/>
          <w:lang w:eastAsia="en-US"/>
        </w:rPr>
        <w:t>c(</w:t>
      </w:r>
      <w:proofErr w:type="gramEnd"/>
      <w:r w:rsidRPr="00C81701">
        <w:rPr>
          <w:rFonts w:eastAsia="Calibri" w:cs="Arial"/>
          <w:b/>
          <w:sz w:val="22"/>
          <w:szCs w:val="22"/>
          <w:lang w:eastAsia="en-US"/>
        </w:rPr>
        <w:t>1,3,2,1,4)</w:t>
      </w:r>
    </w:p>
    <w:p w14:paraId="208ACE4B" w14:textId="77777777" w:rsidR="00C81701" w:rsidRPr="00C81701" w:rsidRDefault="00C81701" w:rsidP="00C81701">
      <w:pPr>
        <w:rPr>
          <w:rFonts w:eastAsia="Calibri" w:cs="Arial"/>
          <w:b/>
          <w:sz w:val="22"/>
          <w:szCs w:val="22"/>
          <w:lang w:eastAsia="en-US"/>
        </w:rPr>
      </w:pPr>
    </w:p>
    <w:p w14:paraId="0818D70F" w14:textId="2AC3D486" w:rsidR="00C81701" w:rsidRDefault="00C81701" w:rsidP="00C81701">
      <w:pPr>
        <w:rPr>
          <w:rFonts w:eastAsia="Calibri" w:cs="Arial"/>
          <w:sz w:val="22"/>
          <w:szCs w:val="22"/>
          <w:lang w:eastAsia="en-US"/>
        </w:rPr>
      </w:pPr>
      <w:r w:rsidRPr="00C81701">
        <w:rPr>
          <w:rFonts w:eastAsia="Calibri" w:cs="Arial"/>
          <w:sz w:val="22"/>
          <w:szCs w:val="22"/>
          <w:lang w:eastAsia="en-US"/>
        </w:rPr>
        <w:t>If we now ‘call’ one of these data sets by just typing its name and pressing ‘Enter’, R will tell us the values listed. Try it:</w:t>
      </w:r>
    </w:p>
    <w:p w14:paraId="35BCE0D6" w14:textId="77777777" w:rsidR="005C2B35" w:rsidRPr="00C81701" w:rsidRDefault="005C2B35" w:rsidP="00C81701">
      <w:pPr>
        <w:rPr>
          <w:rFonts w:eastAsia="Calibri" w:cs="Arial"/>
          <w:sz w:val="22"/>
          <w:szCs w:val="22"/>
          <w:lang w:eastAsia="en-US"/>
        </w:rPr>
      </w:pPr>
    </w:p>
    <w:p w14:paraId="3BFF1CB0" w14:textId="77777777" w:rsidR="00C81701" w:rsidRPr="00C81701" w:rsidRDefault="00C81701" w:rsidP="00C81701">
      <w:pPr>
        <w:rPr>
          <w:rFonts w:eastAsia="Calibri" w:cs="Arial"/>
          <w:b/>
          <w:sz w:val="22"/>
          <w:szCs w:val="22"/>
          <w:lang w:eastAsia="en-US"/>
        </w:rPr>
      </w:pPr>
      <w:r w:rsidRPr="00C81701">
        <w:rPr>
          <w:rFonts w:eastAsia="Calibri" w:cs="Arial"/>
          <w:b/>
          <w:sz w:val="22"/>
          <w:szCs w:val="22"/>
          <w:lang w:eastAsia="en-US"/>
        </w:rPr>
        <w:t>dog</w:t>
      </w:r>
    </w:p>
    <w:p w14:paraId="44FC554B" w14:textId="77777777" w:rsidR="00C81701" w:rsidRPr="00C81701" w:rsidRDefault="00C81701" w:rsidP="00C81701">
      <w:pPr>
        <w:rPr>
          <w:rFonts w:ascii="Lucida Console" w:eastAsia="Calibri" w:hAnsi="Lucida Console" w:cs="Arial"/>
          <w:bCs/>
          <w:sz w:val="22"/>
          <w:szCs w:val="22"/>
          <w:lang w:eastAsia="en-US"/>
        </w:rPr>
      </w:pPr>
      <w:r w:rsidRPr="00C81701">
        <w:rPr>
          <w:rFonts w:ascii="Lucida Console" w:eastAsia="Calibri" w:hAnsi="Lucida Console" w:cs="Arial"/>
          <w:bCs/>
          <w:sz w:val="22"/>
          <w:szCs w:val="22"/>
          <w:lang w:eastAsia="en-US"/>
        </w:rPr>
        <w:t>[1] 7 9 5 6 2</w:t>
      </w:r>
    </w:p>
    <w:p w14:paraId="1F60F16B" w14:textId="77777777" w:rsidR="00C81701" w:rsidRPr="00C81701" w:rsidRDefault="00C81701" w:rsidP="00C81701">
      <w:pPr>
        <w:rPr>
          <w:rFonts w:eastAsia="Calibri" w:cs="Arial"/>
          <w:b/>
          <w:sz w:val="22"/>
          <w:szCs w:val="22"/>
          <w:lang w:eastAsia="en-US"/>
        </w:rPr>
      </w:pPr>
      <w:r w:rsidRPr="00C81701">
        <w:rPr>
          <w:rFonts w:eastAsia="Calibri" w:cs="Arial"/>
          <w:b/>
          <w:sz w:val="22"/>
          <w:szCs w:val="22"/>
          <w:lang w:eastAsia="en-US"/>
        </w:rPr>
        <w:t>cat</w:t>
      </w:r>
    </w:p>
    <w:p w14:paraId="651A612C" w14:textId="77777777" w:rsidR="00C81701" w:rsidRPr="00C81701" w:rsidRDefault="00C81701" w:rsidP="00C81701">
      <w:pPr>
        <w:rPr>
          <w:rFonts w:ascii="Lucida Console" w:eastAsia="Calibri" w:hAnsi="Lucida Console" w:cs="Arial"/>
          <w:bCs/>
          <w:sz w:val="22"/>
          <w:szCs w:val="22"/>
          <w:lang w:eastAsia="en-US"/>
        </w:rPr>
      </w:pPr>
      <w:r w:rsidRPr="00C81701">
        <w:rPr>
          <w:rFonts w:ascii="Lucida Console" w:eastAsia="Calibri" w:hAnsi="Lucida Console" w:cs="Arial"/>
          <w:bCs/>
          <w:sz w:val="22"/>
          <w:szCs w:val="22"/>
          <w:lang w:eastAsia="en-US"/>
        </w:rPr>
        <w:t>[1] 5 3 6 9 7</w:t>
      </w:r>
    </w:p>
    <w:p w14:paraId="400EC3E1" w14:textId="77777777" w:rsidR="00C81701" w:rsidRPr="00C81701" w:rsidRDefault="00C81701" w:rsidP="00C81701">
      <w:pPr>
        <w:rPr>
          <w:rFonts w:eastAsia="Calibri" w:cs="Arial"/>
          <w:b/>
          <w:sz w:val="22"/>
          <w:szCs w:val="22"/>
          <w:lang w:eastAsia="en-US"/>
        </w:rPr>
      </w:pPr>
      <w:r w:rsidRPr="00C81701">
        <w:rPr>
          <w:rFonts w:eastAsia="Calibri" w:cs="Arial"/>
          <w:b/>
          <w:sz w:val="22"/>
          <w:szCs w:val="22"/>
          <w:lang w:eastAsia="en-US"/>
        </w:rPr>
        <w:t>fish</w:t>
      </w:r>
    </w:p>
    <w:p w14:paraId="117D61FD" w14:textId="77777777" w:rsidR="00C81701" w:rsidRPr="00C81701" w:rsidRDefault="00C81701" w:rsidP="00C81701">
      <w:pPr>
        <w:rPr>
          <w:rFonts w:ascii="Lucida Console" w:eastAsia="Calibri" w:hAnsi="Lucida Console" w:cs="Arial"/>
          <w:bCs/>
          <w:sz w:val="22"/>
          <w:szCs w:val="22"/>
          <w:lang w:eastAsia="en-US"/>
        </w:rPr>
      </w:pPr>
      <w:r w:rsidRPr="00C81701">
        <w:rPr>
          <w:rFonts w:ascii="Lucida Console" w:eastAsia="Calibri" w:hAnsi="Lucida Console" w:cs="Arial"/>
          <w:bCs/>
          <w:sz w:val="22"/>
          <w:szCs w:val="22"/>
          <w:lang w:eastAsia="en-US"/>
        </w:rPr>
        <w:t>[1] 3 2 7 3 4</w:t>
      </w:r>
    </w:p>
    <w:p w14:paraId="1224D2D2" w14:textId="77777777" w:rsidR="00C81701" w:rsidRPr="00C81701" w:rsidRDefault="00C81701" w:rsidP="00C81701">
      <w:pPr>
        <w:rPr>
          <w:rFonts w:eastAsia="Calibri" w:cs="Arial"/>
          <w:b/>
          <w:sz w:val="22"/>
          <w:szCs w:val="22"/>
          <w:lang w:eastAsia="en-US"/>
        </w:rPr>
      </w:pPr>
      <w:r w:rsidRPr="00C81701">
        <w:rPr>
          <w:rFonts w:eastAsia="Calibri" w:cs="Arial"/>
          <w:b/>
          <w:sz w:val="22"/>
          <w:szCs w:val="22"/>
          <w:lang w:eastAsia="en-US"/>
        </w:rPr>
        <w:t>other</w:t>
      </w:r>
    </w:p>
    <w:p w14:paraId="29B886B3" w14:textId="77777777" w:rsidR="00C81701" w:rsidRPr="00C81701" w:rsidRDefault="00C81701" w:rsidP="00C81701">
      <w:pPr>
        <w:rPr>
          <w:rFonts w:ascii="Lucida Console" w:eastAsia="Calibri" w:hAnsi="Lucida Console" w:cs="Arial"/>
          <w:sz w:val="22"/>
          <w:szCs w:val="22"/>
          <w:lang w:eastAsia="en-US"/>
        </w:rPr>
      </w:pPr>
      <w:r w:rsidRPr="00C81701">
        <w:rPr>
          <w:rFonts w:ascii="Lucida Console" w:eastAsia="Calibri" w:hAnsi="Lucida Console" w:cs="Arial"/>
          <w:sz w:val="22"/>
          <w:szCs w:val="22"/>
          <w:lang w:eastAsia="en-US"/>
        </w:rPr>
        <w:t>[1] 1 3 2 1 4</w:t>
      </w:r>
    </w:p>
    <w:p w14:paraId="271454A6" w14:textId="77777777" w:rsidR="00C81701" w:rsidRPr="00C81701" w:rsidRDefault="00C81701" w:rsidP="00C81701">
      <w:pPr>
        <w:rPr>
          <w:rFonts w:eastAsia="Calibri" w:cs="Arial"/>
          <w:sz w:val="22"/>
          <w:szCs w:val="22"/>
          <w:lang w:eastAsia="en-US"/>
        </w:rPr>
      </w:pPr>
    </w:p>
    <w:p w14:paraId="5200330E" w14:textId="77777777" w:rsidR="00C81701" w:rsidRPr="00C81701" w:rsidRDefault="00C81701" w:rsidP="00C81701">
      <w:pPr>
        <w:rPr>
          <w:rFonts w:eastAsia="Calibri" w:cs="Arial"/>
          <w:sz w:val="22"/>
          <w:szCs w:val="22"/>
          <w:lang w:eastAsia="en-US"/>
        </w:rPr>
      </w:pPr>
      <w:r w:rsidRPr="00C81701">
        <w:rPr>
          <w:rFonts w:eastAsia="Calibri" w:cs="Arial"/>
          <w:sz w:val="22"/>
          <w:szCs w:val="22"/>
          <w:lang w:eastAsia="en-US"/>
        </w:rPr>
        <w:t>You might have noticed that our lists of pets have now also appeared in the top right-hand window. This window shows us our ‘Global Environment’ and keeps track of the objects we create (</w:t>
      </w:r>
      <w:proofErr w:type="gramStart"/>
      <w:r w:rsidRPr="00C81701">
        <w:rPr>
          <w:rFonts w:eastAsia="Calibri" w:cs="Arial"/>
          <w:sz w:val="22"/>
          <w:szCs w:val="22"/>
          <w:lang w:eastAsia="en-US"/>
        </w:rPr>
        <w:t>i.e.</w:t>
      </w:r>
      <w:proofErr w:type="gramEnd"/>
      <w:r w:rsidRPr="00C81701">
        <w:rPr>
          <w:rFonts w:eastAsia="Calibri" w:cs="Arial"/>
          <w:sz w:val="22"/>
          <w:szCs w:val="22"/>
          <w:lang w:eastAsia="en-US"/>
        </w:rPr>
        <w:t xml:space="preserve"> information we have stored in R’s memory) and might want to use, such as our data set lists.</w:t>
      </w:r>
    </w:p>
    <w:p w14:paraId="6CB37640" w14:textId="77777777" w:rsidR="00C81701" w:rsidRPr="00C81701" w:rsidRDefault="00C81701" w:rsidP="00C81701">
      <w:pPr>
        <w:rPr>
          <w:rFonts w:eastAsia="Calibri" w:cs="Arial"/>
          <w:sz w:val="22"/>
          <w:szCs w:val="22"/>
          <w:lang w:eastAsia="en-US"/>
        </w:rPr>
      </w:pPr>
    </w:p>
    <w:p w14:paraId="3BCC711B" w14:textId="5F689FD1" w:rsidR="00C81701" w:rsidRDefault="00C81701" w:rsidP="00C81701">
      <w:pPr>
        <w:jc w:val="both"/>
        <w:rPr>
          <w:rFonts w:eastAsia="Calibri" w:cs="Arial"/>
          <w:sz w:val="22"/>
          <w:szCs w:val="22"/>
          <w:lang w:eastAsia="en-US"/>
        </w:rPr>
      </w:pPr>
      <w:r w:rsidRPr="00C81701">
        <w:rPr>
          <w:rFonts w:eastAsia="Calibri" w:cs="Arial"/>
          <w:sz w:val="22"/>
          <w:szCs w:val="22"/>
          <w:lang w:eastAsia="en-US"/>
        </w:rPr>
        <w:t>If we wanted to, we could now combine the data sets to one large data set for the numbers of pets of all types across all five classes. We do this in the same way we created the initial data sets,</w:t>
      </w:r>
      <w:r w:rsidR="000E06F1">
        <w:rPr>
          <w:rFonts w:eastAsia="Calibri" w:cs="Arial"/>
          <w:sz w:val="22"/>
          <w:szCs w:val="22"/>
          <w:lang w:eastAsia="en-US"/>
        </w:rPr>
        <w:t xml:space="preserve"> that is,</w:t>
      </w:r>
      <w:r w:rsidRPr="00C81701">
        <w:rPr>
          <w:rFonts w:eastAsia="Calibri" w:cs="Arial"/>
          <w:sz w:val="22"/>
          <w:szCs w:val="22"/>
          <w:lang w:eastAsia="en-US"/>
        </w:rPr>
        <w:t xml:space="preserve"> </w:t>
      </w:r>
      <w:r w:rsidR="00E11751">
        <w:rPr>
          <w:rFonts w:eastAsia="Calibri" w:cs="Arial"/>
          <w:sz w:val="22"/>
          <w:szCs w:val="22"/>
          <w:lang w:eastAsia="en-US"/>
        </w:rPr>
        <w:t xml:space="preserve">by </w:t>
      </w:r>
      <w:r w:rsidRPr="00C81701">
        <w:rPr>
          <w:rFonts w:eastAsia="Calibri" w:cs="Arial"/>
          <w:sz w:val="22"/>
          <w:szCs w:val="22"/>
          <w:lang w:eastAsia="en-US"/>
        </w:rPr>
        <w:t>naming the new data and listing what we want it to contain:</w:t>
      </w:r>
    </w:p>
    <w:p w14:paraId="678C8A1A" w14:textId="77777777" w:rsidR="005C2B35" w:rsidRPr="00C81701" w:rsidRDefault="005C2B35" w:rsidP="00C81701">
      <w:pPr>
        <w:jc w:val="both"/>
        <w:rPr>
          <w:rFonts w:eastAsia="Calibri" w:cs="Arial"/>
          <w:sz w:val="22"/>
          <w:szCs w:val="22"/>
          <w:lang w:eastAsia="en-US"/>
        </w:rPr>
      </w:pPr>
    </w:p>
    <w:p w14:paraId="2D1BFC64" w14:textId="77777777" w:rsidR="00C81701" w:rsidRPr="00C81701" w:rsidRDefault="00C81701" w:rsidP="00C81701">
      <w:pPr>
        <w:jc w:val="both"/>
        <w:rPr>
          <w:rFonts w:eastAsia="Calibri" w:cs="Arial"/>
          <w:b/>
          <w:sz w:val="22"/>
          <w:szCs w:val="22"/>
          <w:lang w:eastAsia="en-US"/>
        </w:rPr>
      </w:pPr>
      <w:r w:rsidRPr="00C81701">
        <w:rPr>
          <w:rFonts w:eastAsia="Calibri" w:cs="Arial"/>
          <w:b/>
          <w:sz w:val="22"/>
          <w:szCs w:val="22"/>
          <w:lang w:eastAsia="en-US"/>
        </w:rPr>
        <w:t xml:space="preserve">pet &lt;- </w:t>
      </w:r>
      <w:proofErr w:type="gramStart"/>
      <w:r w:rsidRPr="00C81701">
        <w:rPr>
          <w:rFonts w:eastAsia="Calibri" w:cs="Arial"/>
          <w:b/>
          <w:sz w:val="22"/>
          <w:szCs w:val="22"/>
          <w:lang w:eastAsia="en-US"/>
        </w:rPr>
        <w:t>c(</w:t>
      </w:r>
      <w:proofErr w:type="gramEnd"/>
      <w:r w:rsidRPr="00C81701">
        <w:rPr>
          <w:rFonts w:eastAsia="Calibri" w:cs="Arial"/>
          <w:b/>
          <w:sz w:val="22"/>
          <w:szCs w:val="22"/>
          <w:lang w:eastAsia="en-US"/>
        </w:rPr>
        <w:t>dog, cat, fish, other)</w:t>
      </w:r>
    </w:p>
    <w:p w14:paraId="25AE4B2B" w14:textId="77777777" w:rsidR="00C81701" w:rsidRPr="00C81701" w:rsidRDefault="00C81701" w:rsidP="00C81701">
      <w:pPr>
        <w:jc w:val="both"/>
        <w:rPr>
          <w:rFonts w:eastAsia="Calibri" w:cs="Arial"/>
          <w:sz w:val="22"/>
          <w:szCs w:val="22"/>
          <w:lang w:eastAsia="en-US"/>
        </w:rPr>
      </w:pPr>
    </w:p>
    <w:p w14:paraId="2A8664FF" w14:textId="159AF059" w:rsidR="00C81701" w:rsidRDefault="00C81701" w:rsidP="00C81701">
      <w:pPr>
        <w:jc w:val="both"/>
        <w:rPr>
          <w:rFonts w:eastAsia="Calibri" w:cs="Arial"/>
          <w:sz w:val="22"/>
          <w:szCs w:val="22"/>
          <w:lang w:eastAsia="en-US"/>
        </w:rPr>
      </w:pPr>
      <w:r w:rsidRPr="00C81701">
        <w:rPr>
          <w:rFonts w:eastAsia="Calibri" w:cs="Arial"/>
          <w:sz w:val="22"/>
          <w:szCs w:val="22"/>
          <w:lang w:eastAsia="en-US"/>
        </w:rPr>
        <w:t>‘pet’ now contains all the lists of pets in one long list:</w:t>
      </w:r>
    </w:p>
    <w:p w14:paraId="74034532" w14:textId="77777777" w:rsidR="005C2B35" w:rsidRPr="00C81701" w:rsidRDefault="005C2B35" w:rsidP="00C81701">
      <w:pPr>
        <w:jc w:val="both"/>
        <w:rPr>
          <w:rFonts w:eastAsia="Calibri" w:cs="Arial"/>
          <w:sz w:val="22"/>
          <w:szCs w:val="22"/>
          <w:lang w:eastAsia="en-US"/>
        </w:rPr>
      </w:pPr>
    </w:p>
    <w:p w14:paraId="00DD6335" w14:textId="77777777" w:rsidR="00C81701" w:rsidRPr="00C81701" w:rsidRDefault="00C81701" w:rsidP="00C81701">
      <w:pPr>
        <w:jc w:val="both"/>
        <w:rPr>
          <w:rFonts w:eastAsia="Calibri" w:cs="Arial"/>
          <w:b/>
          <w:sz w:val="22"/>
          <w:szCs w:val="22"/>
          <w:lang w:eastAsia="en-US"/>
        </w:rPr>
      </w:pPr>
      <w:r w:rsidRPr="00C81701">
        <w:rPr>
          <w:rFonts w:eastAsia="Calibri" w:cs="Arial"/>
          <w:b/>
          <w:sz w:val="22"/>
          <w:szCs w:val="22"/>
          <w:lang w:eastAsia="en-US"/>
        </w:rPr>
        <w:t>pet</w:t>
      </w:r>
    </w:p>
    <w:p w14:paraId="48339031" w14:textId="77777777" w:rsidR="00C81701" w:rsidRPr="00C81701" w:rsidRDefault="00C81701" w:rsidP="00C81701">
      <w:pPr>
        <w:jc w:val="both"/>
        <w:rPr>
          <w:rFonts w:eastAsia="Calibri" w:cs="Arial"/>
          <w:bCs/>
          <w:sz w:val="22"/>
          <w:szCs w:val="22"/>
          <w:lang w:eastAsia="en-US"/>
        </w:rPr>
      </w:pPr>
      <w:r w:rsidRPr="00C81701">
        <w:rPr>
          <w:rFonts w:eastAsia="Calibri" w:cs="Arial"/>
          <w:bCs/>
          <w:sz w:val="22"/>
          <w:szCs w:val="22"/>
          <w:lang w:eastAsia="en-US"/>
        </w:rPr>
        <w:t>[1] 7 9 5 6 2 5 3 6 9 7 3 2 7 3 4 1 3 2 1 4</w:t>
      </w:r>
    </w:p>
    <w:p w14:paraId="7D2F7A85" w14:textId="77777777" w:rsidR="00C81701" w:rsidRPr="00C81701" w:rsidRDefault="00C81701" w:rsidP="00C81701">
      <w:pPr>
        <w:jc w:val="both"/>
        <w:rPr>
          <w:rFonts w:eastAsia="Calibri" w:cs="Arial"/>
          <w:b/>
          <w:sz w:val="22"/>
          <w:szCs w:val="22"/>
          <w:lang w:eastAsia="en-US"/>
        </w:rPr>
      </w:pPr>
    </w:p>
    <w:p w14:paraId="217C3A01" w14:textId="3C827837" w:rsidR="00C81701" w:rsidRDefault="00C81701" w:rsidP="00C81701">
      <w:pPr>
        <w:jc w:val="both"/>
        <w:rPr>
          <w:rFonts w:eastAsia="Calibri" w:cs="Arial"/>
          <w:sz w:val="22"/>
          <w:szCs w:val="22"/>
          <w:lang w:eastAsia="en-US"/>
        </w:rPr>
      </w:pPr>
      <w:r w:rsidRPr="00C81701">
        <w:rPr>
          <w:rFonts w:eastAsia="Calibri" w:cs="Arial"/>
          <w:sz w:val="22"/>
          <w:szCs w:val="22"/>
          <w:lang w:eastAsia="en-US"/>
        </w:rPr>
        <w:t>To find the total number of all pets across all five classes (assuming students don’t have more than one pet of a given type) we can then request:</w:t>
      </w:r>
    </w:p>
    <w:p w14:paraId="744AA2EE" w14:textId="77777777" w:rsidR="005C2B35" w:rsidRPr="00C81701" w:rsidRDefault="005C2B35" w:rsidP="00C81701">
      <w:pPr>
        <w:jc w:val="both"/>
        <w:rPr>
          <w:rFonts w:eastAsia="Calibri" w:cs="Arial"/>
          <w:sz w:val="22"/>
          <w:szCs w:val="22"/>
          <w:lang w:eastAsia="en-US"/>
        </w:rPr>
      </w:pPr>
    </w:p>
    <w:p w14:paraId="35C9EB3E" w14:textId="77777777" w:rsidR="00C81701" w:rsidRPr="00C81701" w:rsidRDefault="00C81701" w:rsidP="00C81701">
      <w:pPr>
        <w:jc w:val="both"/>
        <w:rPr>
          <w:rFonts w:eastAsia="Calibri" w:cs="Arial"/>
          <w:b/>
          <w:sz w:val="22"/>
          <w:szCs w:val="22"/>
          <w:lang w:eastAsia="en-US"/>
        </w:rPr>
      </w:pPr>
      <w:r w:rsidRPr="00C81701">
        <w:rPr>
          <w:rFonts w:eastAsia="Calibri" w:cs="Arial"/>
          <w:b/>
          <w:sz w:val="22"/>
          <w:szCs w:val="22"/>
          <w:lang w:eastAsia="en-US"/>
        </w:rPr>
        <w:t>sum(pet)</w:t>
      </w:r>
    </w:p>
    <w:p w14:paraId="1E5269D0" w14:textId="77777777"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[1] 89</w:t>
      </w:r>
    </w:p>
    <w:p w14:paraId="5AB2248E" w14:textId="77777777" w:rsidR="00C81701" w:rsidRPr="00C81701" w:rsidRDefault="00C81701" w:rsidP="00C81701">
      <w:pPr>
        <w:jc w:val="both"/>
        <w:rPr>
          <w:rFonts w:eastAsia="Calibri" w:cs="Arial"/>
          <w:sz w:val="22"/>
          <w:szCs w:val="22"/>
          <w:lang w:eastAsia="en-US"/>
        </w:rPr>
      </w:pPr>
    </w:p>
    <w:p w14:paraId="7F314D2C" w14:textId="5056446B"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As you can see, it is </w:t>
      </w:r>
      <w:proofErr w:type="gramStart"/>
      <w:r w:rsidRPr="00C81701">
        <w:rPr>
          <w:rFonts w:eastAsia="Calibri" w:cs="Arial"/>
          <w:sz w:val="22"/>
          <w:szCs w:val="22"/>
          <w:lang w:eastAsia="en-US"/>
        </w:rPr>
        <w:t>pretty easy</w:t>
      </w:r>
      <w:proofErr w:type="gramEnd"/>
      <w:r w:rsidRPr="00C81701">
        <w:rPr>
          <w:rFonts w:eastAsia="Calibri" w:cs="Arial"/>
          <w:sz w:val="22"/>
          <w:szCs w:val="22"/>
          <w:lang w:eastAsia="en-US"/>
        </w:rPr>
        <w:t xml:space="preserve"> to input simple data sets like these into</w:t>
      </w:r>
      <w:r w:rsidRPr="00C81701">
        <w:rPr>
          <w:rFonts w:eastAsia="Calibri" w:cs="Arial"/>
          <w:i/>
          <w:iCs/>
          <w:sz w:val="22"/>
          <w:szCs w:val="22"/>
          <w:lang w:eastAsia="en-US"/>
        </w:rPr>
        <w:t xml:space="preserve"> </w:t>
      </w:r>
      <w:r w:rsidRPr="00C81701">
        <w:rPr>
          <w:rFonts w:eastAsia="Calibri" w:cs="Arial"/>
          <w:sz w:val="22"/>
          <w:szCs w:val="22"/>
          <w:lang w:eastAsia="en-US"/>
        </w:rPr>
        <w:t>R</w:t>
      </w:r>
      <w:r w:rsidR="000E06F1">
        <w:rPr>
          <w:rFonts w:eastAsia="Calibri" w:cs="Arial"/>
          <w:sz w:val="22"/>
          <w:szCs w:val="22"/>
          <w:lang w:eastAsia="en-US"/>
        </w:rPr>
        <w:t>—</w:t>
      </w:r>
      <w:r w:rsidRPr="00C81701">
        <w:rPr>
          <w:rFonts w:eastAsia="Calibri" w:cs="Arial"/>
          <w:sz w:val="22"/>
          <w:szCs w:val="22"/>
          <w:lang w:eastAsia="en-US"/>
        </w:rPr>
        <w:t xml:space="preserve">and we do more of this manual data inputting in </w:t>
      </w:r>
      <w:r w:rsidRPr="00E11751">
        <w:rPr>
          <w:rFonts w:eastAsia="Calibri" w:cs="Arial"/>
          <w:sz w:val="22"/>
          <w:szCs w:val="22"/>
          <w:lang w:eastAsia="en-US"/>
        </w:rPr>
        <w:t>chapters 2 and 3</w:t>
      </w:r>
      <w:r w:rsidRPr="00C81701">
        <w:rPr>
          <w:rFonts w:eastAsia="Calibri" w:cs="Arial"/>
          <w:sz w:val="22"/>
          <w:szCs w:val="22"/>
          <w:lang w:eastAsia="en-US"/>
        </w:rPr>
        <w:t xml:space="preserve">. However, if we want to edit more complex code, it is easier to play around with it as a text or script file instead of typing directly into the Console each time. </w:t>
      </w:r>
      <w:proofErr w:type="gramStart"/>
      <w:r w:rsidRPr="00C81701">
        <w:rPr>
          <w:rFonts w:eastAsia="Calibri" w:cs="Arial"/>
          <w:sz w:val="22"/>
          <w:szCs w:val="22"/>
          <w:lang w:eastAsia="en-US"/>
        </w:rPr>
        <w:t>This is why</w:t>
      </w:r>
      <w:proofErr w:type="gramEnd"/>
      <w:r w:rsidRPr="00C81701">
        <w:rPr>
          <w:rFonts w:eastAsia="Calibri" w:cs="Arial"/>
          <w:sz w:val="22"/>
          <w:szCs w:val="22"/>
          <w:lang w:eastAsia="en-US"/>
        </w:rPr>
        <w:t xml:space="preserve"> we recommend using R scripts to store and edit your code, before running it in the Console (see </w:t>
      </w:r>
      <w:r w:rsidRPr="00E11751">
        <w:rPr>
          <w:rFonts w:eastAsia="Calibri" w:cs="Arial"/>
          <w:sz w:val="22"/>
          <w:szCs w:val="22"/>
          <w:lang w:eastAsia="en-US"/>
        </w:rPr>
        <w:t>section S.1.3</w:t>
      </w:r>
      <w:r w:rsidRPr="00C81701">
        <w:rPr>
          <w:rFonts w:eastAsia="Calibri" w:cs="Arial"/>
          <w:sz w:val="22"/>
          <w:szCs w:val="22"/>
          <w:lang w:eastAsia="en-US"/>
        </w:rPr>
        <w:t>). Also, you will more commonly use R to produce figures from larger data sets than the simple data we inputted manually here</w:t>
      </w:r>
      <w:r w:rsidR="000E06F1">
        <w:rPr>
          <w:rFonts w:eastAsia="Calibri" w:cs="Arial"/>
          <w:sz w:val="22"/>
          <w:szCs w:val="22"/>
          <w:lang w:eastAsia="en-US"/>
        </w:rPr>
        <w:t>—</w:t>
      </w:r>
      <w:r w:rsidRPr="00C81701">
        <w:rPr>
          <w:rFonts w:eastAsia="Calibri" w:cs="Arial"/>
          <w:sz w:val="22"/>
          <w:szCs w:val="22"/>
          <w:lang w:eastAsia="en-US"/>
        </w:rPr>
        <w:t xml:space="preserve">we explain how to load existing data sets into R in </w:t>
      </w:r>
      <w:r w:rsidRPr="00E11751">
        <w:rPr>
          <w:rFonts w:eastAsia="Calibri" w:cs="Arial"/>
          <w:sz w:val="22"/>
          <w:szCs w:val="22"/>
          <w:lang w:eastAsia="en-US"/>
        </w:rPr>
        <w:t>section S.1.4</w:t>
      </w:r>
      <w:r w:rsidRPr="00C81701">
        <w:rPr>
          <w:rFonts w:eastAsia="Calibri" w:cs="Arial"/>
          <w:sz w:val="22"/>
          <w:szCs w:val="22"/>
          <w:lang w:eastAsia="en-US"/>
        </w:rPr>
        <w:t xml:space="preserve">. </w:t>
      </w:r>
    </w:p>
    <w:p w14:paraId="216A9F47" w14:textId="77777777" w:rsidR="00C81701" w:rsidRPr="00C81701" w:rsidRDefault="00C81701" w:rsidP="00C81701">
      <w:pPr>
        <w:rPr>
          <w:rFonts w:eastAsia="Calibri" w:cs="Arial"/>
          <w:b/>
          <w:bCs/>
          <w:sz w:val="22"/>
          <w:szCs w:val="22"/>
          <w:u w:val="single"/>
          <w:lang w:eastAsia="en-US"/>
        </w:rPr>
      </w:pPr>
    </w:p>
    <w:p w14:paraId="126D17E0" w14:textId="77777777" w:rsidR="00C81701" w:rsidRPr="00C81701" w:rsidRDefault="00C81701" w:rsidP="00E11751">
      <w:pPr>
        <w:pStyle w:val="Heading1"/>
        <w:rPr>
          <w:lang w:eastAsia="en-US"/>
        </w:rPr>
      </w:pPr>
      <w:bookmarkStart w:id="5" w:name="_Toc39493695"/>
      <w:r w:rsidRPr="00C81701">
        <w:rPr>
          <w:lang w:eastAsia="en-US"/>
        </w:rPr>
        <w:lastRenderedPageBreak/>
        <w:t>S.1.3 Saving R commands and graphics</w:t>
      </w:r>
      <w:bookmarkEnd w:id="5"/>
    </w:p>
    <w:p w14:paraId="7E399EE0" w14:textId="77777777" w:rsidR="00C81701" w:rsidRPr="00C81701" w:rsidRDefault="00C81701" w:rsidP="00E11751">
      <w:pPr>
        <w:pStyle w:val="Heading2"/>
        <w:rPr>
          <w:lang w:eastAsia="en-US"/>
        </w:rPr>
      </w:pPr>
      <w:bookmarkStart w:id="6" w:name="_Toc39493696"/>
      <w:r w:rsidRPr="00C81701">
        <w:rPr>
          <w:lang w:eastAsia="en-US"/>
        </w:rPr>
        <w:t>S.1.3.1 Using R scripts</w:t>
      </w:r>
      <w:bookmarkEnd w:id="6"/>
    </w:p>
    <w:p w14:paraId="0390E18D" w14:textId="1C2F1507"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 xml:space="preserve">In </w:t>
      </w:r>
      <w:r w:rsidRPr="00E11751">
        <w:rPr>
          <w:rFonts w:eastAsia="Calibri" w:cs="Arial"/>
          <w:sz w:val="22"/>
          <w:szCs w:val="22"/>
          <w:lang w:eastAsia="en-US"/>
        </w:rPr>
        <w:t>section S.1.2</w:t>
      </w:r>
      <w:r w:rsidR="000E06F1">
        <w:rPr>
          <w:rFonts w:eastAsia="Calibri" w:cs="Arial"/>
          <w:sz w:val="22"/>
          <w:szCs w:val="22"/>
          <w:lang w:eastAsia="en-US"/>
        </w:rPr>
        <w:t>,</w:t>
      </w:r>
      <w:r w:rsidRPr="00C81701">
        <w:rPr>
          <w:rFonts w:eastAsia="Calibri" w:cs="Arial"/>
          <w:sz w:val="22"/>
          <w:szCs w:val="22"/>
          <w:lang w:eastAsia="en-US"/>
        </w:rPr>
        <w:t xml:space="preserve"> we typed commands directly into the RStudio Console. While this is the most direct way to interact with</w:t>
      </w:r>
      <w:r w:rsidRPr="00C81701">
        <w:rPr>
          <w:rFonts w:eastAsia="Calibri" w:cs="Arial"/>
          <w:i/>
          <w:iCs/>
          <w:sz w:val="22"/>
          <w:szCs w:val="22"/>
          <w:lang w:eastAsia="en-US"/>
        </w:rPr>
        <w:t xml:space="preserve"> </w:t>
      </w:r>
      <w:r w:rsidRPr="00C81701">
        <w:rPr>
          <w:rFonts w:eastAsia="Calibri" w:cs="Arial"/>
          <w:sz w:val="22"/>
          <w:szCs w:val="22"/>
          <w:lang w:eastAsia="en-US"/>
        </w:rPr>
        <w:t>R, most users of R instead use R scripts to write their code. Why would you want to do this? As you get more advanced in your use of R, sometimes you will want to perform a sequence of commands in R. Rather than having to type out each individual line and wait for R to work through it, we can write an</w:t>
      </w:r>
      <w:r w:rsidRPr="00C81701">
        <w:rPr>
          <w:rFonts w:eastAsia="Calibri" w:cs="Arial"/>
          <w:i/>
          <w:iCs/>
          <w:sz w:val="22"/>
          <w:szCs w:val="22"/>
          <w:lang w:eastAsia="en-US"/>
        </w:rPr>
        <w:t xml:space="preserve"> </w:t>
      </w:r>
      <w:r w:rsidRPr="00C81701">
        <w:rPr>
          <w:rFonts w:eastAsia="Calibri" w:cs="Arial"/>
          <w:sz w:val="22"/>
          <w:szCs w:val="22"/>
          <w:lang w:eastAsia="en-US"/>
        </w:rPr>
        <w:t xml:space="preserve">R script, a set of commands that we can write and edit separately before running </w:t>
      </w:r>
      <w:r w:rsidR="00C6740C">
        <w:rPr>
          <w:rFonts w:eastAsia="Calibri" w:cs="Arial"/>
          <w:sz w:val="22"/>
          <w:szCs w:val="22"/>
          <w:lang w:eastAsia="en-US"/>
        </w:rPr>
        <w:t xml:space="preserve">it </w:t>
      </w:r>
      <w:r w:rsidRPr="00C81701">
        <w:rPr>
          <w:rFonts w:eastAsia="Calibri" w:cs="Arial"/>
          <w:sz w:val="22"/>
          <w:szCs w:val="22"/>
          <w:lang w:eastAsia="en-US"/>
        </w:rPr>
        <w:t>through the Console together. More importantly, you can save your sequence of commands so that you can easily open that file in future and repeat your entire code exactly without lots of re-typing.</w:t>
      </w:r>
    </w:p>
    <w:p w14:paraId="6829A088" w14:textId="77777777" w:rsidR="00C81701" w:rsidRPr="00C81701" w:rsidRDefault="00C81701" w:rsidP="0051065C">
      <w:pPr>
        <w:jc w:val="both"/>
        <w:rPr>
          <w:rFonts w:eastAsia="Calibri" w:cs="Arial"/>
          <w:sz w:val="22"/>
          <w:szCs w:val="22"/>
          <w:lang w:eastAsia="en-US"/>
        </w:rPr>
      </w:pPr>
    </w:p>
    <w:p w14:paraId="20007818" w14:textId="145C13BE"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To open a new R</w:t>
      </w:r>
      <w:r w:rsidRPr="00C81701">
        <w:rPr>
          <w:rFonts w:eastAsia="Calibri" w:cs="Arial"/>
          <w:i/>
          <w:iCs/>
          <w:sz w:val="22"/>
          <w:szCs w:val="22"/>
          <w:lang w:eastAsia="en-US"/>
        </w:rPr>
        <w:t xml:space="preserve"> </w:t>
      </w:r>
      <w:r w:rsidRPr="00C81701">
        <w:rPr>
          <w:rFonts w:eastAsia="Calibri" w:cs="Arial"/>
          <w:sz w:val="22"/>
          <w:szCs w:val="22"/>
          <w:lang w:eastAsia="en-US"/>
        </w:rPr>
        <w:t xml:space="preserve">script, click on the File menu on the top left of the RStudio taskbar and select </w:t>
      </w:r>
      <w:r w:rsidR="00C6740C">
        <w:rPr>
          <w:rFonts w:eastAsia="Calibri" w:cs="Arial"/>
          <w:sz w:val="22"/>
          <w:szCs w:val="22"/>
          <w:lang w:eastAsia="en-US"/>
        </w:rPr>
        <w:t>‘</w:t>
      </w:r>
      <w:r w:rsidRPr="00C81701">
        <w:rPr>
          <w:rFonts w:eastAsia="Calibri" w:cs="Arial"/>
          <w:sz w:val="22"/>
          <w:szCs w:val="22"/>
          <w:lang w:eastAsia="en-US"/>
        </w:rPr>
        <w:t>New File</w:t>
      </w:r>
      <w:r w:rsidR="00C6740C">
        <w:rPr>
          <w:rFonts w:eastAsia="Calibri" w:cs="Arial"/>
          <w:sz w:val="22"/>
          <w:szCs w:val="22"/>
          <w:lang w:eastAsia="en-US"/>
        </w:rPr>
        <w:t>’</w:t>
      </w:r>
      <w:r w:rsidRPr="00C81701">
        <w:rPr>
          <w:rFonts w:eastAsia="Calibri" w:cs="Arial"/>
          <w:sz w:val="22"/>
          <w:szCs w:val="22"/>
          <w:lang w:eastAsia="en-US"/>
        </w:rPr>
        <w:t xml:space="preserve">. From here, select ‘R Script’ at the top of the choices that appear. You will see your R script window open on the left-hand side of your screen, occupying the top half of the screen </w:t>
      </w:r>
      <w:r w:rsidR="00C6740C">
        <w:rPr>
          <w:rFonts w:eastAsia="Calibri" w:cs="Arial"/>
          <w:sz w:val="22"/>
          <w:szCs w:val="22"/>
          <w:lang w:eastAsia="en-US"/>
        </w:rPr>
        <w:t>that</w:t>
      </w:r>
      <w:r w:rsidR="00C6740C" w:rsidRPr="00C81701">
        <w:rPr>
          <w:rFonts w:eastAsia="Calibri" w:cs="Arial"/>
          <w:sz w:val="22"/>
          <w:szCs w:val="22"/>
          <w:lang w:eastAsia="en-US"/>
        </w:rPr>
        <w:t xml:space="preserve"> </w:t>
      </w:r>
      <w:r w:rsidRPr="00C81701">
        <w:rPr>
          <w:rFonts w:eastAsia="Calibri" w:cs="Arial"/>
          <w:sz w:val="22"/>
          <w:szCs w:val="22"/>
          <w:lang w:eastAsia="en-US"/>
        </w:rPr>
        <w:t xml:space="preserve">the Console previously spanned. The script window does not have a </w:t>
      </w:r>
      <w:r w:rsidR="00C6740C">
        <w:rPr>
          <w:rFonts w:eastAsia="Calibri" w:cs="Arial"/>
          <w:sz w:val="22"/>
          <w:szCs w:val="22"/>
          <w:lang w:eastAsia="en-US"/>
        </w:rPr>
        <w:t>‘</w:t>
      </w:r>
      <w:r w:rsidRPr="00C81701">
        <w:rPr>
          <w:rFonts w:eastAsia="Calibri" w:cs="Arial"/>
          <w:sz w:val="22"/>
          <w:szCs w:val="22"/>
          <w:lang w:eastAsia="en-US"/>
        </w:rPr>
        <w:t>&gt;</w:t>
      </w:r>
      <w:r w:rsidR="00C6740C">
        <w:rPr>
          <w:rFonts w:eastAsia="Calibri" w:cs="Arial"/>
          <w:sz w:val="22"/>
          <w:szCs w:val="22"/>
          <w:lang w:eastAsia="en-US"/>
        </w:rPr>
        <w:t>’</w:t>
      </w:r>
      <w:r w:rsidRPr="00C81701">
        <w:rPr>
          <w:rFonts w:eastAsia="Calibri" w:cs="Arial"/>
          <w:sz w:val="22"/>
          <w:szCs w:val="22"/>
          <w:lang w:eastAsia="en-US"/>
        </w:rPr>
        <w:t xml:space="preserve"> cursor because this is not where R will be running your code. However, it does have a flashing </w:t>
      </w:r>
      <w:r w:rsidR="00C6740C">
        <w:rPr>
          <w:rFonts w:eastAsia="Calibri" w:cs="Arial"/>
          <w:sz w:val="22"/>
          <w:szCs w:val="22"/>
          <w:lang w:eastAsia="en-US"/>
        </w:rPr>
        <w:t>‘</w:t>
      </w:r>
      <w:r w:rsidRPr="00C81701">
        <w:rPr>
          <w:rFonts w:eastAsia="Calibri" w:cs="Arial"/>
          <w:sz w:val="22"/>
          <w:szCs w:val="22"/>
          <w:lang w:eastAsia="en-US"/>
        </w:rPr>
        <w:t>|</w:t>
      </w:r>
      <w:r w:rsidR="00C6740C">
        <w:rPr>
          <w:rFonts w:eastAsia="Calibri" w:cs="Arial"/>
          <w:sz w:val="22"/>
          <w:szCs w:val="22"/>
          <w:lang w:eastAsia="en-US"/>
        </w:rPr>
        <w:t>’</w:t>
      </w:r>
      <w:r w:rsidRPr="00C81701">
        <w:rPr>
          <w:rFonts w:eastAsia="Calibri" w:cs="Arial"/>
          <w:sz w:val="22"/>
          <w:szCs w:val="22"/>
          <w:lang w:eastAsia="en-US"/>
        </w:rPr>
        <w:t xml:space="preserve"> cursor of its own when you click in the window, as you can type out commands in here. And, in fact, the script window comes with </w:t>
      </w:r>
      <w:proofErr w:type="gramStart"/>
      <w:r w:rsidRPr="00C81701">
        <w:rPr>
          <w:rFonts w:eastAsia="Calibri" w:cs="Arial"/>
          <w:sz w:val="22"/>
          <w:szCs w:val="22"/>
          <w:lang w:eastAsia="en-US"/>
        </w:rPr>
        <w:t>a number of</w:t>
      </w:r>
      <w:proofErr w:type="gramEnd"/>
      <w:r w:rsidRPr="00C81701">
        <w:rPr>
          <w:rFonts w:eastAsia="Calibri" w:cs="Arial"/>
          <w:sz w:val="22"/>
          <w:szCs w:val="22"/>
          <w:lang w:eastAsia="en-US"/>
        </w:rPr>
        <w:t xml:space="preserve"> features that will make it easier to type in your code without making mistakes. For example, if you type out a piece of code involving brackets (such as our lists in </w:t>
      </w:r>
      <w:r w:rsidRPr="00E11751">
        <w:rPr>
          <w:rFonts w:eastAsia="Calibri" w:cs="Arial"/>
          <w:sz w:val="22"/>
          <w:szCs w:val="22"/>
          <w:lang w:eastAsia="en-US"/>
        </w:rPr>
        <w:t>section S.1.2</w:t>
      </w:r>
      <w:r w:rsidRPr="00C81701">
        <w:rPr>
          <w:rFonts w:eastAsia="Calibri" w:cs="Arial"/>
          <w:sz w:val="22"/>
          <w:szCs w:val="22"/>
          <w:lang w:eastAsia="en-US"/>
        </w:rPr>
        <w:t>), once you have typed the first open bracket</w:t>
      </w:r>
      <w:r w:rsidR="00C6740C">
        <w:rPr>
          <w:rFonts w:eastAsia="Calibri" w:cs="Arial"/>
          <w:sz w:val="22"/>
          <w:szCs w:val="22"/>
          <w:lang w:eastAsia="en-US"/>
        </w:rPr>
        <w:t>,</w:t>
      </w:r>
      <w:r w:rsidRPr="00C81701">
        <w:rPr>
          <w:rFonts w:eastAsia="Calibri" w:cs="Arial"/>
          <w:sz w:val="22"/>
          <w:szCs w:val="22"/>
          <w:lang w:eastAsia="en-US"/>
        </w:rPr>
        <w:t xml:space="preserve"> the R script window knows that you will need to match this with a closed bracket and automatically suggests that you add one to the end of your code. The R script window will also try to help you out when typing functions. For example, if we type ‘sum’ (as we did in </w:t>
      </w:r>
      <w:r w:rsidRPr="00E11751">
        <w:rPr>
          <w:rFonts w:eastAsia="Calibri" w:cs="Arial"/>
          <w:sz w:val="22"/>
          <w:szCs w:val="22"/>
          <w:lang w:eastAsia="en-US"/>
        </w:rPr>
        <w:t>section S.1.2</w:t>
      </w:r>
      <w:r w:rsidRPr="00C81701">
        <w:rPr>
          <w:rFonts w:eastAsia="Calibri" w:cs="Arial"/>
          <w:sz w:val="22"/>
          <w:szCs w:val="22"/>
          <w:lang w:eastAsia="en-US"/>
        </w:rPr>
        <w:t xml:space="preserve">) and pause, you will see that R suggests a range of functions beginning with ‘sum’. If you hover your mouse cursor over the different choices of function in the drop-down list, R offers you some information about the function and the option to tell you more if you wish. If we double-click on its first suggestion (the ‘sum’ we want), you’ll see that the brackets we’ll need to enclose our calculation have automatically appeared. While it might take you a little while to get used to these intelligent functions of the R script window, we think that they are ultimately </w:t>
      </w:r>
      <w:proofErr w:type="gramStart"/>
      <w:r w:rsidRPr="00C81701">
        <w:rPr>
          <w:rFonts w:eastAsia="Calibri" w:cs="Arial"/>
          <w:sz w:val="22"/>
          <w:szCs w:val="22"/>
          <w:lang w:eastAsia="en-US"/>
        </w:rPr>
        <w:t>really useful</w:t>
      </w:r>
      <w:proofErr w:type="gramEnd"/>
      <w:r w:rsidR="00207F36">
        <w:rPr>
          <w:rFonts w:eastAsia="Calibri" w:cs="Arial"/>
          <w:sz w:val="22"/>
          <w:szCs w:val="22"/>
          <w:lang w:eastAsia="en-US"/>
        </w:rPr>
        <w:t>.</w:t>
      </w:r>
      <w:r w:rsidRPr="00C81701">
        <w:rPr>
          <w:rFonts w:eastAsia="Calibri" w:cs="Arial"/>
          <w:sz w:val="22"/>
          <w:szCs w:val="22"/>
          <w:lang w:eastAsia="en-US"/>
        </w:rPr>
        <w:t xml:space="preserve"> </w:t>
      </w:r>
      <w:r w:rsidR="00207F36">
        <w:rPr>
          <w:rFonts w:eastAsia="Calibri" w:cs="Arial"/>
          <w:sz w:val="22"/>
          <w:szCs w:val="22"/>
          <w:lang w:eastAsia="en-US"/>
        </w:rPr>
        <w:t>O</w:t>
      </w:r>
      <w:r w:rsidRPr="00C81701">
        <w:rPr>
          <w:rFonts w:eastAsia="Calibri" w:cs="Arial"/>
          <w:sz w:val="22"/>
          <w:szCs w:val="22"/>
          <w:lang w:eastAsia="en-US"/>
        </w:rPr>
        <w:t>nce you’ve gotten to grips with them</w:t>
      </w:r>
      <w:r w:rsidR="00207F36">
        <w:rPr>
          <w:rFonts w:eastAsia="Calibri" w:cs="Arial"/>
          <w:sz w:val="22"/>
          <w:szCs w:val="22"/>
          <w:lang w:eastAsia="en-US"/>
        </w:rPr>
        <w:t>,</w:t>
      </w:r>
      <w:r w:rsidRPr="00C81701">
        <w:rPr>
          <w:rFonts w:eastAsia="Calibri" w:cs="Arial"/>
          <w:sz w:val="22"/>
          <w:szCs w:val="22"/>
          <w:lang w:eastAsia="en-US"/>
        </w:rPr>
        <w:t xml:space="preserve"> they can save you time and reduce mistakes in your coding</w:t>
      </w:r>
      <w:r w:rsidR="00207F36">
        <w:rPr>
          <w:rFonts w:eastAsia="Calibri" w:cs="Arial"/>
          <w:sz w:val="22"/>
          <w:szCs w:val="22"/>
          <w:lang w:eastAsia="en-US"/>
        </w:rPr>
        <w:t>—</w:t>
      </w:r>
      <w:r w:rsidRPr="00C81701">
        <w:rPr>
          <w:rFonts w:eastAsia="Calibri" w:cs="Arial"/>
          <w:sz w:val="22"/>
          <w:szCs w:val="22"/>
          <w:lang w:eastAsia="en-US"/>
        </w:rPr>
        <w:t>both valuable features when working on any project!</w:t>
      </w:r>
    </w:p>
    <w:p w14:paraId="4D0BFFC5" w14:textId="77777777" w:rsidR="00C81701" w:rsidRPr="00C81701" w:rsidRDefault="00C81701" w:rsidP="0051065C">
      <w:pPr>
        <w:jc w:val="both"/>
        <w:rPr>
          <w:rFonts w:eastAsia="Calibri" w:cs="Arial"/>
          <w:sz w:val="22"/>
          <w:szCs w:val="22"/>
          <w:lang w:eastAsia="en-US"/>
        </w:rPr>
      </w:pPr>
    </w:p>
    <w:p w14:paraId="605FF43E" w14:textId="1538E13C"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 xml:space="preserve">Another benefit of using an R script is that you can annotate your code for future reference, to remind yourself of what the different lines of commands mean. To do this, you just need to begin a line of annotation with the hashtag symbol </w:t>
      </w:r>
      <w:r w:rsidR="00207F36">
        <w:rPr>
          <w:rFonts w:eastAsia="Calibri" w:cs="Arial"/>
          <w:sz w:val="22"/>
          <w:szCs w:val="22"/>
          <w:lang w:eastAsia="en-US"/>
        </w:rPr>
        <w:t>‘</w:t>
      </w:r>
      <w:r w:rsidRPr="00C81701">
        <w:rPr>
          <w:rFonts w:eastAsia="Calibri" w:cs="Arial"/>
          <w:sz w:val="22"/>
          <w:szCs w:val="22"/>
          <w:lang w:eastAsia="en-US"/>
        </w:rPr>
        <w:t>#</w:t>
      </w:r>
      <w:r w:rsidR="00207F36">
        <w:rPr>
          <w:rFonts w:eastAsia="Calibri" w:cs="Arial"/>
          <w:sz w:val="22"/>
          <w:szCs w:val="22"/>
          <w:lang w:eastAsia="en-US"/>
        </w:rPr>
        <w:t>’</w:t>
      </w:r>
      <w:r w:rsidRPr="00C81701">
        <w:rPr>
          <w:rFonts w:eastAsia="Calibri" w:cs="Arial"/>
          <w:sz w:val="22"/>
          <w:szCs w:val="22"/>
          <w:lang w:eastAsia="en-US"/>
        </w:rPr>
        <w:t>. When a line of text starts with a # and is read into R, R ignores the entire line. This means you can type a # and then write yourself a little note and then start a new line before typing your actual code. When you copy and paste both lines into R, only the code line will be read. You can also include a # at the end of a line of code, or after a particular argument or function as part of a larger command (see the ‘Glossary’ for what we mean by ‘argument’ and ‘function’), and the # will mean that any annotation added subsequently to that line will similarly be ignored when run in R</w:t>
      </w:r>
      <w:r w:rsidR="00207F36">
        <w:rPr>
          <w:rFonts w:eastAsia="Calibri" w:cs="Arial"/>
          <w:sz w:val="22"/>
          <w:szCs w:val="22"/>
          <w:lang w:eastAsia="en-US"/>
        </w:rPr>
        <w:t>.</w:t>
      </w:r>
      <w:r w:rsidRPr="00C81701">
        <w:rPr>
          <w:rFonts w:eastAsia="Calibri" w:cs="Arial"/>
          <w:sz w:val="22"/>
          <w:szCs w:val="22"/>
          <w:lang w:eastAsia="en-US"/>
        </w:rPr>
        <w:t xml:space="preserve"> </w:t>
      </w:r>
      <w:r w:rsidR="00207F36">
        <w:rPr>
          <w:rFonts w:eastAsia="Calibri" w:cs="Arial"/>
          <w:sz w:val="22"/>
          <w:szCs w:val="22"/>
          <w:lang w:eastAsia="en-US"/>
        </w:rPr>
        <w:t>T</w:t>
      </w:r>
      <w:r w:rsidRPr="00C81701">
        <w:rPr>
          <w:rFonts w:eastAsia="Calibri" w:cs="Arial"/>
          <w:sz w:val="22"/>
          <w:szCs w:val="22"/>
          <w:lang w:eastAsia="en-US"/>
        </w:rPr>
        <w:t xml:space="preserve">his can be useful when you want reminding of the role specific arguments/features play in an overall command. If you check out the accompanying </w:t>
      </w:r>
      <w:r w:rsidRPr="00E11751">
        <w:rPr>
          <w:rFonts w:eastAsia="Calibri" w:cs="Arial"/>
          <w:sz w:val="22"/>
          <w:szCs w:val="22"/>
          <w:lang w:eastAsia="en-US"/>
        </w:rPr>
        <w:t>R scripts</w:t>
      </w:r>
      <w:r w:rsidRPr="00C81701">
        <w:rPr>
          <w:rFonts w:eastAsia="Calibri" w:cs="Arial"/>
          <w:sz w:val="22"/>
          <w:szCs w:val="22"/>
          <w:lang w:eastAsia="en-US"/>
        </w:rPr>
        <w:t xml:space="preserve"> for any of the chapters of this book (which we provide online as ESM), you will see that we have fully annotated them using the # symbol so that you can pick out what all the code does. The code included in chapters is not annotated, as we pick out key features in the accompanying text, but we strongly recommend you thoughtfully annotate code of your own as we do in our script files.</w:t>
      </w:r>
    </w:p>
    <w:p w14:paraId="5C29D9E5" w14:textId="77777777" w:rsidR="00C81701" w:rsidRPr="00C81701" w:rsidRDefault="00C81701" w:rsidP="0051065C">
      <w:pPr>
        <w:jc w:val="both"/>
        <w:rPr>
          <w:rFonts w:eastAsia="Calibri" w:cs="Arial"/>
          <w:sz w:val="22"/>
          <w:szCs w:val="22"/>
          <w:lang w:eastAsia="en-US"/>
        </w:rPr>
      </w:pPr>
    </w:p>
    <w:p w14:paraId="4C990B32" w14:textId="406F482E"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You can also include blank lines in scripts, which</w:t>
      </w:r>
      <w:r w:rsidRPr="00C81701">
        <w:rPr>
          <w:rFonts w:eastAsia="Calibri" w:cs="Arial"/>
          <w:i/>
          <w:iCs/>
          <w:sz w:val="22"/>
          <w:szCs w:val="22"/>
          <w:lang w:eastAsia="en-US"/>
        </w:rPr>
        <w:t xml:space="preserve"> </w:t>
      </w:r>
      <w:r w:rsidRPr="00C81701">
        <w:rPr>
          <w:rFonts w:eastAsia="Calibri" w:cs="Arial"/>
          <w:sz w:val="22"/>
          <w:szCs w:val="22"/>
          <w:lang w:eastAsia="en-US"/>
        </w:rPr>
        <w:t xml:space="preserve">R will also ignore. It also ignores spaces and tabs. These are useful in structuring the script, making it easier to follow by separating out commands that achieve different things. For example, the same code could be written out as one long command or written out over several separate lines (with annotations using the # symbol if desired); R will execute the commands identically (so long as the syntax is identical and correct in both formats). The automatic numbering of lines down the left-hand side of the script window is another useful feature of R scripts, particularly when </w:t>
      </w:r>
      <w:r w:rsidR="00BC738D">
        <w:rPr>
          <w:rFonts w:eastAsia="Calibri" w:cs="Arial"/>
          <w:sz w:val="22"/>
          <w:szCs w:val="22"/>
          <w:lang w:eastAsia="en-US"/>
        </w:rPr>
        <w:t xml:space="preserve">you are </w:t>
      </w:r>
      <w:r w:rsidRPr="00C81701">
        <w:rPr>
          <w:rFonts w:eastAsia="Calibri" w:cs="Arial"/>
          <w:sz w:val="22"/>
          <w:szCs w:val="22"/>
          <w:lang w:eastAsia="en-US"/>
        </w:rPr>
        <w:t xml:space="preserve">discussing a script with someone else and need to refer to specific commands. An additional aesthetic benefit of using scripts in RStudio is the </w:t>
      </w:r>
      <w:r w:rsidRPr="00C81701">
        <w:rPr>
          <w:rFonts w:eastAsia="Calibri" w:cs="Arial"/>
          <w:sz w:val="22"/>
          <w:szCs w:val="22"/>
          <w:lang w:eastAsia="en-US"/>
        </w:rPr>
        <w:lastRenderedPageBreak/>
        <w:t xml:space="preserve">automatic colouring that RStudio’s editor highlights different components with; comments following hashtags are made green, numbers are made blue, and other text is kept black. This feature is especially helpful when looking over a script that is unfamiliar to you, enabling you to pick out what is going on more easily. </w:t>
      </w:r>
    </w:p>
    <w:p w14:paraId="264F514F" w14:textId="77777777" w:rsidR="00C81701" w:rsidRPr="00C81701" w:rsidRDefault="00C81701" w:rsidP="0051065C">
      <w:pPr>
        <w:jc w:val="both"/>
        <w:rPr>
          <w:rFonts w:eastAsia="Calibri" w:cs="Arial"/>
          <w:sz w:val="22"/>
          <w:szCs w:val="22"/>
          <w:lang w:eastAsia="en-US"/>
        </w:rPr>
      </w:pPr>
    </w:p>
    <w:p w14:paraId="4BEF1CDD" w14:textId="34C4F77A"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Once you have the commands in your script prepared</w:t>
      </w:r>
      <w:r w:rsidR="00BC738D">
        <w:rPr>
          <w:rFonts w:eastAsia="Calibri" w:cs="Arial"/>
          <w:sz w:val="22"/>
          <w:szCs w:val="22"/>
          <w:lang w:eastAsia="en-US"/>
        </w:rPr>
        <w:t>,</w:t>
      </w:r>
      <w:r w:rsidRPr="00C81701">
        <w:rPr>
          <w:rFonts w:eastAsia="Calibri" w:cs="Arial"/>
          <w:sz w:val="22"/>
          <w:szCs w:val="22"/>
          <w:lang w:eastAsia="en-US"/>
        </w:rPr>
        <w:t xml:space="preserve"> it is easy to run them in the Console. Simply highlight all the lines of the script you want to run and then click on the ‘Run’ icon at the top right of the script window. This will send your commands to the Console for R to implement</w:t>
      </w:r>
      <w:r w:rsidR="00BC738D">
        <w:rPr>
          <w:rFonts w:eastAsia="Calibri" w:cs="Arial"/>
          <w:sz w:val="22"/>
          <w:szCs w:val="22"/>
          <w:lang w:eastAsia="en-US"/>
        </w:rPr>
        <w:t>,</w:t>
      </w:r>
      <w:r w:rsidRPr="00C81701">
        <w:rPr>
          <w:rFonts w:eastAsia="Calibri" w:cs="Arial"/>
          <w:sz w:val="22"/>
          <w:szCs w:val="22"/>
          <w:lang w:eastAsia="en-US"/>
        </w:rPr>
        <w:t xml:space="preserve"> and you should see them appear here (in blue text), along with any outputs R produces in response to your instructions (in black text). You can run </w:t>
      </w:r>
      <w:proofErr w:type="gramStart"/>
      <w:r w:rsidRPr="00C81701">
        <w:rPr>
          <w:rFonts w:eastAsia="Calibri" w:cs="Arial"/>
          <w:sz w:val="22"/>
          <w:szCs w:val="22"/>
          <w:lang w:eastAsia="en-US"/>
        </w:rPr>
        <w:t>all of</w:t>
      </w:r>
      <w:proofErr w:type="gramEnd"/>
      <w:r w:rsidRPr="00C81701">
        <w:rPr>
          <w:rFonts w:eastAsia="Calibri" w:cs="Arial"/>
          <w:sz w:val="22"/>
          <w:szCs w:val="22"/>
          <w:lang w:eastAsia="en-US"/>
        </w:rPr>
        <w:t xml:space="preserve"> your code in one go, or one piece of code</w:t>
      </w:r>
      <w:r w:rsidR="00BC738D">
        <w:rPr>
          <w:rFonts w:eastAsia="Calibri" w:cs="Arial"/>
          <w:sz w:val="22"/>
          <w:szCs w:val="22"/>
          <w:lang w:eastAsia="en-US"/>
        </w:rPr>
        <w:t xml:space="preserve"> and</w:t>
      </w:r>
      <w:r w:rsidRPr="00C81701">
        <w:rPr>
          <w:rFonts w:eastAsia="Calibri" w:cs="Arial"/>
          <w:sz w:val="22"/>
          <w:szCs w:val="22"/>
          <w:lang w:eastAsia="en-US"/>
        </w:rPr>
        <w:t xml:space="preserve"> then another after it, depending on whether you want to quickly reproduce a figure or output from code that you know functions perfectly or you need to take stock at the different steps. If there is a problem with your script, you will also see text in red appear in the Console, often stating an ‘Error’ R has encountered while trying to implement your script. The most common cause of such errors is a bit of code being mistyped, but you can easily </w:t>
      </w:r>
      <w:proofErr w:type="gramStart"/>
      <w:r w:rsidRPr="00C81701">
        <w:rPr>
          <w:rFonts w:eastAsia="Calibri" w:cs="Arial"/>
          <w:sz w:val="22"/>
          <w:szCs w:val="22"/>
          <w:lang w:eastAsia="en-US"/>
        </w:rPr>
        <w:t>refer back</w:t>
      </w:r>
      <w:proofErr w:type="gramEnd"/>
      <w:r w:rsidRPr="00C81701">
        <w:rPr>
          <w:rFonts w:eastAsia="Calibri" w:cs="Arial"/>
          <w:sz w:val="22"/>
          <w:szCs w:val="22"/>
          <w:lang w:eastAsia="en-US"/>
        </w:rPr>
        <w:t xml:space="preserve"> to your R</w:t>
      </w:r>
      <w:r w:rsidRPr="00C81701">
        <w:rPr>
          <w:rFonts w:eastAsia="Calibri" w:cs="Arial"/>
          <w:i/>
          <w:iCs/>
          <w:sz w:val="22"/>
          <w:szCs w:val="22"/>
          <w:lang w:eastAsia="en-US"/>
        </w:rPr>
        <w:t xml:space="preserve"> </w:t>
      </w:r>
      <w:r w:rsidRPr="00C81701">
        <w:rPr>
          <w:rFonts w:eastAsia="Calibri" w:cs="Arial"/>
          <w:sz w:val="22"/>
          <w:szCs w:val="22"/>
          <w:lang w:eastAsia="en-US"/>
        </w:rPr>
        <w:t>script to amend whatever is causing the issue and run the script again once you have fixed this.</w:t>
      </w:r>
    </w:p>
    <w:p w14:paraId="2F3329F8" w14:textId="77777777" w:rsidR="00C81701" w:rsidRPr="00C81701" w:rsidRDefault="00C81701" w:rsidP="0051065C">
      <w:pPr>
        <w:jc w:val="both"/>
        <w:rPr>
          <w:rFonts w:eastAsia="Calibri" w:cs="Arial"/>
          <w:b/>
          <w:bCs/>
          <w:sz w:val="22"/>
          <w:szCs w:val="22"/>
          <w:u w:val="single"/>
          <w:lang w:eastAsia="en-US"/>
        </w:rPr>
      </w:pPr>
    </w:p>
    <w:p w14:paraId="58DDE735" w14:textId="4209D475"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 xml:space="preserve">As with any piece of work, you should remember to regularly save your script while you are working on it, but you will </w:t>
      </w:r>
      <w:proofErr w:type="gramStart"/>
      <w:r w:rsidRPr="00C81701">
        <w:rPr>
          <w:rFonts w:eastAsia="Calibri" w:cs="Arial"/>
          <w:sz w:val="22"/>
          <w:szCs w:val="22"/>
          <w:lang w:eastAsia="en-US"/>
        </w:rPr>
        <w:t>definitely want</w:t>
      </w:r>
      <w:proofErr w:type="gramEnd"/>
      <w:r w:rsidRPr="00C81701">
        <w:rPr>
          <w:rFonts w:eastAsia="Calibri" w:cs="Arial"/>
          <w:sz w:val="22"/>
          <w:szCs w:val="22"/>
          <w:lang w:eastAsia="en-US"/>
        </w:rPr>
        <w:t xml:space="preserve"> to remember to save it before you close your session in RStudio. This will allow you to re-open your script at any point in the future without having to type out all your code again, so </w:t>
      </w:r>
      <w:r w:rsidR="00BC738D">
        <w:rPr>
          <w:rFonts w:eastAsia="Calibri" w:cs="Arial"/>
          <w:sz w:val="22"/>
          <w:szCs w:val="22"/>
          <w:lang w:eastAsia="en-US"/>
        </w:rPr>
        <w:t xml:space="preserve">it </w:t>
      </w:r>
      <w:r w:rsidRPr="00C81701">
        <w:rPr>
          <w:rFonts w:eastAsia="Calibri" w:cs="Arial"/>
          <w:sz w:val="22"/>
          <w:szCs w:val="22"/>
          <w:lang w:eastAsia="en-US"/>
        </w:rPr>
        <w:t>is an absolute must! To save a new R script, you need to click on the little floppy disk ‘Save’ icon near the top left of the script window, and R will let you name and save the script as a file wherever you want on your computer. Once the name and location of the script ha</w:t>
      </w:r>
      <w:r w:rsidR="00BC738D">
        <w:rPr>
          <w:rFonts w:eastAsia="Calibri" w:cs="Arial"/>
          <w:sz w:val="22"/>
          <w:szCs w:val="22"/>
          <w:lang w:eastAsia="en-US"/>
        </w:rPr>
        <w:t>ve</w:t>
      </w:r>
      <w:r w:rsidRPr="00C81701">
        <w:rPr>
          <w:rFonts w:eastAsia="Calibri" w:cs="Arial"/>
          <w:sz w:val="22"/>
          <w:szCs w:val="22"/>
          <w:lang w:eastAsia="en-US"/>
        </w:rPr>
        <w:t xml:space="preserve"> been saved once, if you subsequently click on the ‘Save’ icon again, R will update the saved file with the current version of your script. If you want to save a new version of your current script without replacing a previous version, you can click on you</w:t>
      </w:r>
      <w:r w:rsidR="00BC738D">
        <w:rPr>
          <w:rFonts w:eastAsia="Calibri" w:cs="Arial"/>
          <w:sz w:val="22"/>
          <w:szCs w:val="22"/>
          <w:lang w:eastAsia="en-US"/>
        </w:rPr>
        <w:t>r</w:t>
      </w:r>
      <w:r w:rsidRPr="00C81701">
        <w:rPr>
          <w:rFonts w:eastAsia="Calibri" w:cs="Arial"/>
          <w:sz w:val="22"/>
          <w:szCs w:val="22"/>
          <w:lang w:eastAsia="en-US"/>
        </w:rPr>
        <w:t xml:space="preserve"> script</w:t>
      </w:r>
      <w:r w:rsidR="00BC738D">
        <w:rPr>
          <w:rFonts w:eastAsia="Calibri" w:cs="Arial"/>
          <w:sz w:val="22"/>
          <w:szCs w:val="22"/>
          <w:lang w:eastAsia="en-US"/>
        </w:rPr>
        <w:t>,</w:t>
      </w:r>
      <w:r w:rsidRPr="00C81701">
        <w:rPr>
          <w:rFonts w:eastAsia="Calibri" w:cs="Arial"/>
          <w:sz w:val="22"/>
          <w:szCs w:val="22"/>
          <w:lang w:eastAsia="en-US"/>
        </w:rPr>
        <w:t xml:space="preserve"> then go to the ‘File’ menu at the top left of the RStudio </w:t>
      </w:r>
      <w:proofErr w:type="gramStart"/>
      <w:r w:rsidRPr="00C81701">
        <w:rPr>
          <w:rFonts w:eastAsia="Calibri" w:cs="Arial"/>
          <w:sz w:val="22"/>
          <w:szCs w:val="22"/>
          <w:lang w:eastAsia="en-US"/>
        </w:rPr>
        <w:t>taskbar</w:t>
      </w:r>
      <w:r w:rsidR="00BC738D">
        <w:rPr>
          <w:rFonts w:eastAsia="Calibri" w:cs="Arial"/>
          <w:sz w:val="22"/>
          <w:szCs w:val="22"/>
          <w:lang w:eastAsia="en-US"/>
        </w:rPr>
        <w:t>,</w:t>
      </w:r>
      <w:r w:rsidRPr="00C81701">
        <w:rPr>
          <w:rFonts w:eastAsia="Calibri" w:cs="Arial"/>
          <w:sz w:val="22"/>
          <w:szCs w:val="22"/>
          <w:lang w:eastAsia="en-US"/>
        </w:rPr>
        <w:t xml:space="preserve"> and</w:t>
      </w:r>
      <w:proofErr w:type="gramEnd"/>
      <w:r w:rsidRPr="00C81701">
        <w:rPr>
          <w:rFonts w:eastAsia="Calibri" w:cs="Arial"/>
          <w:sz w:val="22"/>
          <w:szCs w:val="22"/>
          <w:lang w:eastAsia="en-US"/>
        </w:rPr>
        <w:t xml:space="preserve"> select ‘Save as’</w:t>
      </w:r>
      <w:r w:rsidR="00BC738D">
        <w:rPr>
          <w:rFonts w:eastAsia="Calibri" w:cs="Arial"/>
          <w:sz w:val="22"/>
          <w:szCs w:val="22"/>
          <w:lang w:eastAsia="en-US"/>
        </w:rPr>
        <w:t>. T</w:t>
      </w:r>
      <w:r w:rsidRPr="00C81701">
        <w:rPr>
          <w:rFonts w:eastAsia="Calibri" w:cs="Arial"/>
          <w:sz w:val="22"/>
          <w:szCs w:val="22"/>
          <w:lang w:eastAsia="en-US"/>
        </w:rPr>
        <w:t>his will allow you to give your current script a different name to the previous version and/or choose a different location for it to be saved. This may be particularly useful if you want to try out different variations of code</w:t>
      </w:r>
      <w:r w:rsidR="00BC738D">
        <w:rPr>
          <w:rFonts w:eastAsia="Calibri" w:cs="Arial"/>
          <w:sz w:val="22"/>
          <w:szCs w:val="22"/>
          <w:lang w:eastAsia="en-US"/>
        </w:rPr>
        <w:t>,</w:t>
      </w:r>
      <w:r w:rsidRPr="00C81701">
        <w:rPr>
          <w:rFonts w:eastAsia="Calibri" w:cs="Arial"/>
          <w:sz w:val="22"/>
          <w:szCs w:val="22"/>
          <w:lang w:eastAsia="en-US"/>
        </w:rPr>
        <w:t xml:space="preserve"> but without losing already-working versions of your instructions for R. </w:t>
      </w:r>
    </w:p>
    <w:p w14:paraId="53FBCD78" w14:textId="77777777" w:rsidR="00C81701" w:rsidRPr="00C81701" w:rsidRDefault="00C81701" w:rsidP="0051065C">
      <w:pPr>
        <w:jc w:val="both"/>
        <w:rPr>
          <w:rFonts w:eastAsia="Calibri" w:cs="Arial"/>
          <w:sz w:val="22"/>
          <w:szCs w:val="22"/>
          <w:lang w:eastAsia="en-US"/>
        </w:rPr>
      </w:pPr>
    </w:p>
    <w:p w14:paraId="7E06600A" w14:textId="77777777"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To load up an already-saved script, simply go to the ‘File’ menu at the top left of the RStudio taskbar, select ‘Open File’ and find the script file you want to open. Your saved commands will then appear again as a script window, ready to be run in the Console or edited.</w:t>
      </w:r>
    </w:p>
    <w:p w14:paraId="559F4B9A" w14:textId="77777777" w:rsidR="00C81701" w:rsidRPr="00C81701" w:rsidRDefault="00C81701" w:rsidP="0051065C">
      <w:pPr>
        <w:jc w:val="both"/>
        <w:rPr>
          <w:rFonts w:eastAsia="Calibri" w:cs="Arial"/>
          <w:sz w:val="22"/>
          <w:szCs w:val="22"/>
          <w:lang w:eastAsia="en-US"/>
        </w:rPr>
      </w:pPr>
    </w:p>
    <w:p w14:paraId="5B244968" w14:textId="77777777" w:rsidR="00C81701" w:rsidRPr="00C81701" w:rsidRDefault="00C81701" w:rsidP="00E11751">
      <w:pPr>
        <w:pStyle w:val="Heading1"/>
        <w:rPr>
          <w:lang w:eastAsia="en-US"/>
        </w:rPr>
      </w:pPr>
      <w:bookmarkStart w:id="7" w:name="_Toc39493697"/>
      <w:r w:rsidRPr="00C81701">
        <w:rPr>
          <w:lang w:eastAsia="en-US"/>
        </w:rPr>
        <w:t>S.1.3.2. Producing and saving graphics in RStudio</w:t>
      </w:r>
      <w:bookmarkEnd w:id="7"/>
    </w:p>
    <w:p w14:paraId="1A20FB4B" w14:textId="17FC12E6"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When you run a line (or lines) of code that gets R to produce a figure, it should appear in the bottom-right window of RStudio under the ‘Plots’ tab. If the plot window is too small for your figure, you will get an error message in the R</w:t>
      </w:r>
      <w:r w:rsidRPr="00C81701">
        <w:rPr>
          <w:rFonts w:eastAsia="Calibri" w:cs="Arial"/>
          <w:i/>
          <w:iCs/>
          <w:sz w:val="22"/>
          <w:szCs w:val="22"/>
          <w:lang w:eastAsia="en-US"/>
        </w:rPr>
        <w:t xml:space="preserve"> </w:t>
      </w:r>
      <w:r w:rsidRPr="00C81701">
        <w:rPr>
          <w:rFonts w:eastAsia="Calibri" w:cs="Arial"/>
          <w:sz w:val="22"/>
          <w:szCs w:val="22"/>
          <w:lang w:eastAsia="en-US"/>
        </w:rPr>
        <w:t>Console and either your figure will not appear at all in the bottom-right window</w:t>
      </w:r>
      <w:r w:rsidR="00BC738D">
        <w:rPr>
          <w:rFonts w:eastAsia="Calibri" w:cs="Arial"/>
          <w:sz w:val="22"/>
          <w:szCs w:val="22"/>
          <w:lang w:eastAsia="en-US"/>
        </w:rPr>
        <w:t>,</w:t>
      </w:r>
      <w:r w:rsidRPr="00C81701">
        <w:rPr>
          <w:rFonts w:eastAsia="Calibri" w:cs="Arial"/>
          <w:sz w:val="22"/>
          <w:szCs w:val="22"/>
          <w:lang w:eastAsia="en-US"/>
        </w:rPr>
        <w:t xml:space="preserve"> or it will appear compressed and with components missing. If this happens, you simply need to adjust the size of the bottom-right window by hovering over the sides of the pane until a four-way cursor appears and you can click and drag to stretch the window out appropriately. </w:t>
      </w:r>
    </w:p>
    <w:p w14:paraId="7E551DEC" w14:textId="77777777" w:rsidR="00C81701" w:rsidRPr="00C81701" w:rsidRDefault="00C81701" w:rsidP="0051065C">
      <w:pPr>
        <w:jc w:val="both"/>
        <w:rPr>
          <w:rFonts w:eastAsia="Calibri" w:cs="Arial"/>
          <w:sz w:val="22"/>
          <w:szCs w:val="22"/>
          <w:lang w:eastAsia="en-US"/>
        </w:rPr>
      </w:pPr>
    </w:p>
    <w:p w14:paraId="2269D0FC" w14:textId="3325944D"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Once you have your figure as you want it, you can easily save it by clicking on the ‘Export’ button of the bar running below the ‘Plots’ tab of the bottom-right window. This will bring up a drop-down menu, where you can choose to save your figure as an image</w:t>
      </w:r>
      <w:r w:rsidR="00BC738D">
        <w:rPr>
          <w:rFonts w:eastAsia="Calibri" w:cs="Arial"/>
          <w:sz w:val="22"/>
          <w:szCs w:val="22"/>
          <w:lang w:eastAsia="en-US"/>
        </w:rPr>
        <w:t xml:space="preserve"> or</w:t>
      </w:r>
      <w:r w:rsidRPr="00C81701">
        <w:rPr>
          <w:rFonts w:eastAsia="Calibri" w:cs="Arial"/>
          <w:sz w:val="22"/>
          <w:szCs w:val="22"/>
          <w:lang w:eastAsia="en-US"/>
        </w:rPr>
        <w:t xml:space="preserve"> a </w:t>
      </w:r>
      <w:proofErr w:type="gramStart"/>
      <w:r w:rsidRPr="00C81701">
        <w:rPr>
          <w:rFonts w:eastAsia="Calibri" w:cs="Arial"/>
          <w:sz w:val="22"/>
          <w:szCs w:val="22"/>
          <w:lang w:eastAsia="en-US"/>
        </w:rPr>
        <w:t>PDF, or</w:t>
      </w:r>
      <w:proofErr w:type="gramEnd"/>
      <w:r w:rsidRPr="00C81701">
        <w:rPr>
          <w:rFonts w:eastAsia="Calibri" w:cs="Arial"/>
          <w:sz w:val="22"/>
          <w:szCs w:val="22"/>
          <w:lang w:eastAsia="en-US"/>
        </w:rPr>
        <w:t xml:space="preserve"> copy it to the clipboard. If you copy it to your clipboard, you can then directly paste it into a Word document or other program by right-clicking and selecting ‘Paste’, but we recommend that you save a copy of any figure to your computer so that you have a version retained as a back-up. When saving a figure either as an image or a PDF, be sure to click the ‘Directory’ button near the top of the window that pops up so that you can select which folder it gets saved to</w:t>
      </w:r>
      <w:r w:rsidR="00BC738D">
        <w:rPr>
          <w:rFonts w:eastAsia="Calibri" w:cs="Arial"/>
          <w:sz w:val="22"/>
          <w:szCs w:val="22"/>
          <w:lang w:eastAsia="en-US"/>
        </w:rPr>
        <w:t>—</w:t>
      </w:r>
      <w:r w:rsidRPr="00C81701">
        <w:rPr>
          <w:rFonts w:eastAsia="Calibri" w:cs="Arial"/>
          <w:sz w:val="22"/>
          <w:szCs w:val="22"/>
          <w:lang w:eastAsia="en-US"/>
        </w:rPr>
        <w:t xml:space="preserve">this will help you find it easily when needed! If you save your figure as an image, you can specify the image format at the top of the window that pops up (JPEG is good for most purposes, but sometimes journals or other publishers will request other </w:t>
      </w:r>
      <w:r w:rsidRPr="00C81701">
        <w:rPr>
          <w:rFonts w:eastAsia="Calibri" w:cs="Arial"/>
          <w:sz w:val="22"/>
          <w:szCs w:val="22"/>
          <w:lang w:eastAsia="en-US"/>
        </w:rPr>
        <w:lastRenderedPageBreak/>
        <w:t>formats, such as TIFF). If saving as an image or a PDF</w:t>
      </w:r>
      <w:r w:rsidR="00BC738D">
        <w:rPr>
          <w:rFonts w:eastAsia="Calibri" w:cs="Arial"/>
          <w:sz w:val="22"/>
          <w:szCs w:val="22"/>
          <w:lang w:eastAsia="en-US"/>
        </w:rPr>
        <w:t>,</w:t>
      </w:r>
      <w:r w:rsidRPr="00C81701">
        <w:rPr>
          <w:rFonts w:eastAsia="Calibri" w:cs="Arial"/>
          <w:sz w:val="22"/>
          <w:szCs w:val="22"/>
          <w:lang w:eastAsia="en-US"/>
        </w:rPr>
        <w:t xml:space="preserve"> you can also specify the size of the saved image near the top right of the window that pops up, but so long as your figure looks a decent size in this window and you have no </w:t>
      </w:r>
      <w:proofErr w:type="gramStart"/>
      <w:r w:rsidRPr="00C81701">
        <w:rPr>
          <w:rFonts w:eastAsia="Calibri" w:cs="Arial"/>
          <w:sz w:val="22"/>
          <w:szCs w:val="22"/>
          <w:lang w:eastAsia="en-US"/>
        </w:rPr>
        <w:t>particular reason</w:t>
      </w:r>
      <w:proofErr w:type="gramEnd"/>
      <w:r w:rsidRPr="00C81701">
        <w:rPr>
          <w:rFonts w:eastAsia="Calibri" w:cs="Arial"/>
          <w:sz w:val="22"/>
          <w:szCs w:val="22"/>
          <w:lang w:eastAsia="en-US"/>
        </w:rPr>
        <w:t xml:space="preserve"> to alter the size, the automatic measurements should suit you fine.</w:t>
      </w:r>
    </w:p>
    <w:p w14:paraId="50831CE7" w14:textId="77777777" w:rsidR="00C81701" w:rsidRPr="00C81701" w:rsidRDefault="00C81701" w:rsidP="0051065C">
      <w:pPr>
        <w:jc w:val="both"/>
        <w:rPr>
          <w:rFonts w:eastAsia="Calibri" w:cs="Arial"/>
          <w:sz w:val="22"/>
          <w:szCs w:val="22"/>
          <w:lang w:eastAsia="en-US"/>
        </w:rPr>
      </w:pPr>
    </w:p>
    <w:p w14:paraId="50F89D16" w14:textId="43B724AA" w:rsidR="00C81701" w:rsidRDefault="00C81701" w:rsidP="0051065C">
      <w:pPr>
        <w:jc w:val="both"/>
        <w:rPr>
          <w:rFonts w:eastAsia="Calibri" w:cs="Arial"/>
          <w:sz w:val="22"/>
          <w:szCs w:val="22"/>
          <w:lang w:eastAsia="en-US"/>
        </w:rPr>
      </w:pPr>
      <w:r w:rsidRPr="00C81701">
        <w:rPr>
          <w:rFonts w:eastAsia="Calibri" w:cs="Arial"/>
          <w:sz w:val="22"/>
          <w:szCs w:val="22"/>
          <w:lang w:eastAsia="en-US"/>
        </w:rPr>
        <w:t xml:space="preserve">Occasionally you may come across a slight complication when saving plots produced in RStudio if you have stretched the Plots window </w:t>
      </w:r>
      <w:proofErr w:type="gramStart"/>
      <w:r w:rsidRPr="00C81701">
        <w:rPr>
          <w:rFonts w:eastAsia="Calibri" w:cs="Arial"/>
          <w:sz w:val="22"/>
          <w:szCs w:val="22"/>
          <w:lang w:eastAsia="en-US"/>
        </w:rPr>
        <w:t>in order to</w:t>
      </w:r>
      <w:proofErr w:type="gramEnd"/>
      <w:r w:rsidRPr="00C81701">
        <w:rPr>
          <w:rFonts w:eastAsia="Calibri" w:cs="Arial"/>
          <w:sz w:val="22"/>
          <w:szCs w:val="22"/>
          <w:lang w:eastAsia="en-US"/>
        </w:rPr>
        <w:t xml:space="preserve"> fit your full figure. Even if the plot looks as planned in the window, when you then click to export </w:t>
      </w:r>
      <w:proofErr w:type="gramStart"/>
      <w:r w:rsidRPr="00C81701">
        <w:rPr>
          <w:rFonts w:eastAsia="Calibri" w:cs="Arial"/>
          <w:sz w:val="22"/>
          <w:szCs w:val="22"/>
          <w:lang w:eastAsia="en-US"/>
        </w:rPr>
        <w:t>it</w:t>
      </w:r>
      <w:proofErr w:type="gramEnd"/>
      <w:r w:rsidRPr="00C81701">
        <w:rPr>
          <w:rFonts w:eastAsia="Calibri" w:cs="Arial"/>
          <w:sz w:val="22"/>
          <w:szCs w:val="22"/>
          <w:lang w:eastAsia="en-US"/>
        </w:rPr>
        <w:t xml:space="preserve"> you are</w:t>
      </w:r>
      <w:r w:rsidR="00BC738D">
        <w:rPr>
          <w:rFonts w:eastAsia="Calibri" w:cs="Arial"/>
          <w:sz w:val="22"/>
          <w:szCs w:val="22"/>
          <w:lang w:eastAsia="en-US"/>
        </w:rPr>
        <w:t xml:space="preserve"> sometimes</w:t>
      </w:r>
      <w:r w:rsidRPr="00C81701">
        <w:rPr>
          <w:rFonts w:eastAsia="Calibri" w:cs="Arial"/>
          <w:sz w:val="22"/>
          <w:szCs w:val="22"/>
          <w:lang w:eastAsia="en-US"/>
        </w:rPr>
        <w:t xml:space="preserve"> presented with the default-sized window version of the plot to copy or save. A general method around this involves following these simple steps:</w:t>
      </w:r>
    </w:p>
    <w:p w14:paraId="48D5EF92" w14:textId="77777777" w:rsidR="00BC738D" w:rsidRPr="00C81701" w:rsidRDefault="00BC738D" w:rsidP="0051065C">
      <w:pPr>
        <w:jc w:val="both"/>
        <w:rPr>
          <w:rFonts w:eastAsia="Calibri" w:cs="Arial"/>
          <w:sz w:val="22"/>
          <w:szCs w:val="22"/>
          <w:lang w:eastAsia="en-US"/>
        </w:rPr>
      </w:pPr>
    </w:p>
    <w:p w14:paraId="6CAF46A8" w14:textId="77777777" w:rsidR="00C81701" w:rsidRPr="00C81701" w:rsidRDefault="00C81701" w:rsidP="0051065C">
      <w:pPr>
        <w:numPr>
          <w:ilvl w:val="0"/>
          <w:numId w:val="7"/>
        </w:numPr>
        <w:spacing w:after="160" w:line="259" w:lineRule="auto"/>
        <w:jc w:val="both"/>
        <w:rPr>
          <w:rFonts w:eastAsia="Calibri" w:cs="Arial"/>
          <w:sz w:val="22"/>
          <w:szCs w:val="22"/>
          <w:lang w:eastAsia="en-US"/>
        </w:rPr>
      </w:pPr>
      <w:r w:rsidRPr="00C81701">
        <w:rPr>
          <w:rFonts w:eastAsia="Calibri" w:cs="Arial"/>
          <w:sz w:val="22"/>
          <w:szCs w:val="22"/>
          <w:lang w:eastAsia="en-US"/>
        </w:rPr>
        <w:t>Create your plot and stretch the plotting window to however you want it.</w:t>
      </w:r>
    </w:p>
    <w:p w14:paraId="1B3689ED" w14:textId="657D2A03" w:rsidR="00C81701" w:rsidRPr="00C81701" w:rsidRDefault="00C81701" w:rsidP="0051065C">
      <w:pPr>
        <w:numPr>
          <w:ilvl w:val="0"/>
          <w:numId w:val="7"/>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Decide on the format that you want, </w:t>
      </w:r>
      <w:proofErr w:type="gramStart"/>
      <w:r w:rsidRPr="00C81701">
        <w:rPr>
          <w:rFonts w:eastAsia="Calibri" w:cs="Arial"/>
          <w:sz w:val="22"/>
          <w:szCs w:val="22"/>
          <w:lang w:eastAsia="en-US"/>
        </w:rPr>
        <w:t>e.g.</w:t>
      </w:r>
      <w:proofErr w:type="gramEnd"/>
      <w:r w:rsidRPr="00C81701">
        <w:rPr>
          <w:rFonts w:eastAsia="Calibri" w:cs="Arial"/>
          <w:sz w:val="22"/>
          <w:szCs w:val="22"/>
          <w:lang w:eastAsia="en-US"/>
        </w:rPr>
        <w:t xml:space="preserve"> </w:t>
      </w:r>
      <w:r w:rsidR="00F45F02">
        <w:rPr>
          <w:rFonts w:eastAsia="Calibri" w:cs="Arial"/>
          <w:sz w:val="22"/>
          <w:szCs w:val="22"/>
          <w:lang w:eastAsia="en-US"/>
        </w:rPr>
        <w:t>JPEG</w:t>
      </w:r>
      <w:r w:rsidRPr="00C81701">
        <w:rPr>
          <w:rFonts w:eastAsia="Calibri" w:cs="Arial"/>
          <w:sz w:val="22"/>
          <w:szCs w:val="22"/>
          <w:lang w:eastAsia="en-US"/>
        </w:rPr>
        <w:t xml:space="preserve">, </w:t>
      </w:r>
      <w:r w:rsidR="00F45F02">
        <w:rPr>
          <w:rFonts w:eastAsia="Calibri" w:cs="Arial"/>
          <w:sz w:val="22"/>
          <w:szCs w:val="22"/>
          <w:lang w:eastAsia="en-US"/>
        </w:rPr>
        <w:t>PNG</w:t>
      </w:r>
      <w:r w:rsidRPr="00C81701">
        <w:rPr>
          <w:rFonts w:eastAsia="Calibri" w:cs="Arial"/>
          <w:sz w:val="22"/>
          <w:szCs w:val="22"/>
          <w:lang w:eastAsia="en-US"/>
        </w:rPr>
        <w:t xml:space="preserve">, </w:t>
      </w:r>
      <w:r w:rsidR="00F45F02">
        <w:rPr>
          <w:rFonts w:eastAsia="Calibri" w:cs="Arial"/>
          <w:sz w:val="22"/>
          <w:szCs w:val="22"/>
          <w:lang w:eastAsia="en-US"/>
        </w:rPr>
        <w:t>TIFF</w:t>
      </w:r>
      <w:r w:rsidRPr="00C81701">
        <w:rPr>
          <w:rFonts w:eastAsia="Calibri" w:cs="Arial"/>
          <w:sz w:val="22"/>
          <w:szCs w:val="22"/>
          <w:lang w:eastAsia="en-US"/>
        </w:rPr>
        <w:t xml:space="preserve">, </w:t>
      </w:r>
      <w:r w:rsidR="00F45F02">
        <w:rPr>
          <w:rFonts w:eastAsia="Calibri" w:cs="Arial"/>
          <w:sz w:val="22"/>
          <w:szCs w:val="22"/>
          <w:lang w:eastAsia="en-US"/>
        </w:rPr>
        <w:t>PDF</w:t>
      </w:r>
      <w:r w:rsidRPr="00C81701">
        <w:rPr>
          <w:rFonts w:eastAsia="Calibri" w:cs="Arial"/>
          <w:sz w:val="22"/>
          <w:szCs w:val="22"/>
          <w:lang w:eastAsia="en-US"/>
        </w:rPr>
        <w:t>. For a JPEG file</w:t>
      </w:r>
      <w:r w:rsidR="00F45F02">
        <w:rPr>
          <w:rFonts w:eastAsia="Calibri" w:cs="Arial"/>
          <w:sz w:val="22"/>
          <w:szCs w:val="22"/>
          <w:lang w:eastAsia="en-US"/>
        </w:rPr>
        <w:t>,</w:t>
      </w:r>
      <w:r w:rsidRPr="00C81701">
        <w:rPr>
          <w:rFonts w:eastAsia="Calibri" w:cs="Arial"/>
          <w:sz w:val="22"/>
          <w:szCs w:val="22"/>
          <w:lang w:eastAsia="en-US"/>
        </w:rPr>
        <w:t xml:space="preserve"> you’ll need to use the </w:t>
      </w:r>
      <w:r w:rsidRPr="00C81701">
        <w:rPr>
          <w:rFonts w:eastAsia="Calibri" w:cs="Arial"/>
          <w:b/>
          <w:bCs/>
          <w:sz w:val="22"/>
          <w:szCs w:val="22"/>
          <w:lang w:eastAsia="en-US"/>
        </w:rPr>
        <w:t>jpeg</w:t>
      </w:r>
      <w:r w:rsidRPr="00C81701">
        <w:rPr>
          <w:rFonts w:eastAsia="Calibri" w:cs="Arial"/>
          <w:sz w:val="22"/>
          <w:szCs w:val="22"/>
          <w:lang w:eastAsia="en-US"/>
        </w:rPr>
        <w:t xml:space="preserve"> driver.</w:t>
      </w:r>
    </w:p>
    <w:p w14:paraId="16561C59" w14:textId="54AD42B2" w:rsidR="00C81701" w:rsidRPr="00C81701" w:rsidRDefault="00C81701" w:rsidP="0051065C">
      <w:pPr>
        <w:numPr>
          <w:ilvl w:val="0"/>
          <w:numId w:val="7"/>
        </w:numPr>
        <w:spacing w:after="160" w:line="259" w:lineRule="auto"/>
        <w:jc w:val="both"/>
        <w:rPr>
          <w:rFonts w:eastAsia="Calibri" w:cs="Arial"/>
          <w:sz w:val="22"/>
          <w:szCs w:val="22"/>
          <w:lang w:eastAsia="en-US"/>
        </w:rPr>
      </w:pPr>
      <w:r w:rsidRPr="00C81701">
        <w:rPr>
          <w:rFonts w:eastAsia="Calibri" w:cs="Arial"/>
          <w:sz w:val="22"/>
          <w:szCs w:val="22"/>
          <w:lang w:eastAsia="en-US"/>
        </w:rPr>
        <w:t>Think of a name for the file that you will use to save your graph</w:t>
      </w:r>
      <w:r w:rsidR="00F45F02">
        <w:rPr>
          <w:rFonts w:eastAsia="Calibri" w:cs="Arial"/>
          <w:sz w:val="22"/>
          <w:szCs w:val="22"/>
          <w:lang w:eastAsia="en-US"/>
        </w:rPr>
        <w:t>.</w:t>
      </w:r>
      <w:r w:rsidRPr="00C81701">
        <w:rPr>
          <w:rFonts w:eastAsia="Calibri" w:cs="Arial"/>
          <w:sz w:val="22"/>
          <w:szCs w:val="22"/>
          <w:lang w:eastAsia="en-US"/>
        </w:rPr>
        <w:t xml:space="preserve"> </w:t>
      </w:r>
      <w:r w:rsidR="00F45F02">
        <w:rPr>
          <w:rFonts w:eastAsia="Calibri" w:cs="Arial"/>
          <w:sz w:val="22"/>
          <w:szCs w:val="22"/>
          <w:lang w:eastAsia="en-US"/>
        </w:rPr>
        <w:t>Y</w:t>
      </w:r>
      <w:r w:rsidRPr="00C81701">
        <w:rPr>
          <w:rFonts w:eastAsia="Calibri" w:cs="Arial"/>
          <w:sz w:val="22"/>
          <w:szCs w:val="22"/>
          <w:lang w:eastAsia="en-US"/>
        </w:rPr>
        <w:t>our plot will be stored under this name in the current directory (check this by typing </w:t>
      </w:r>
      <w:proofErr w:type="spellStart"/>
      <w:proofErr w:type="gramStart"/>
      <w:r w:rsidRPr="00C81701">
        <w:rPr>
          <w:rFonts w:eastAsia="Calibri" w:cs="Arial"/>
          <w:b/>
          <w:bCs/>
          <w:sz w:val="22"/>
          <w:szCs w:val="22"/>
          <w:lang w:eastAsia="en-US"/>
        </w:rPr>
        <w:t>getwd</w:t>
      </w:r>
      <w:proofErr w:type="spellEnd"/>
      <w:r w:rsidRPr="00C81701">
        <w:rPr>
          <w:rFonts w:eastAsia="Calibri" w:cs="Arial"/>
          <w:b/>
          <w:bCs/>
          <w:sz w:val="22"/>
          <w:szCs w:val="22"/>
          <w:lang w:eastAsia="en-US"/>
        </w:rPr>
        <w:t>(</w:t>
      </w:r>
      <w:proofErr w:type="gramEnd"/>
      <w:r w:rsidRPr="00C81701">
        <w:rPr>
          <w:rFonts w:eastAsia="Calibri" w:cs="Arial"/>
          <w:b/>
          <w:bCs/>
          <w:sz w:val="22"/>
          <w:szCs w:val="22"/>
          <w:lang w:eastAsia="en-US"/>
        </w:rPr>
        <w:t>)</w:t>
      </w:r>
      <w:r w:rsidRPr="00C81701">
        <w:rPr>
          <w:rFonts w:eastAsia="Calibri" w:cs="Arial"/>
          <w:sz w:val="22"/>
          <w:szCs w:val="22"/>
          <w:lang w:eastAsia="en-US"/>
        </w:rPr>
        <w:t> in the R Console</w:t>
      </w:r>
      <w:r w:rsidR="00F45F02">
        <w:rPr>
          <w:rFonts w:eastAsia="Calibri" w:cs="Arial"/>
          <w:sz w:val="22"/>
          <w:szCs w:val="22"/>
          <w:lang w:eastAsia="en-US"/>
        </w:rPr>
        <w:t>—</w:t>
      </w:r>
      <w:r w:rsidRPr="00C81701">
        <w:rPr>
          <w:rFonts w:eastAsia="Calibri" w:cs="Arial"/>
          <w:sz w:val="22"/>
          <w:szCs w:val="22"/>
          <w:lang w:eastAsia="en-US"/>
        </w:rPr>
        <w:t>likely just your ‘Documents’).</w:t>
      </w:r>
    </w:p>
    <w:p w14:paraId="008A2E3F" w14:textId="19B6E0C9" w:rsidR="00C81701" w:rsidRPr="00C81701" w:rsidRDefault="00C81701" w:rsidP="0051065C">
      <w:pPr>
        <w:numPr>
          <w:ilvl w:val="0"/>
          <w:numId w:val="7"/>
        </w:numPr>
        <w:spacing w:after="160" w:line="259" w:lineRule="auto"/>
        <w:jc w:val="both"/>
        <w:rPr>
          <w:rFonts w:eastAsia="Calibri" w:cs="Arial"/>
          <w:sz w:val="22"/>
          <w:szCs w:val="22"/>
          <w:lang w:eastAsia="en-US"/>
        </w:rPr>
      </w:pPr>
      <w:r w:rsidRPr="00C81701">
        <w:rPr>
          <w:rFonts w:eastAsia="Calibri" w:cs="Arial"/>
          <w:sz w:val="22"/>
          <w:szCs w:val="22"/>
          <w:lang w:eastAsia="en-US"/>
        </w:rPr>
        <w:t>Run a line of code with the driver type and your file name, e.g</w:t>
      </w:r>
      <w:r w:rsidR="00F45F02">
        <w:rPr>
          <w:rFonts w:eastAsia="Calibri" w:cs="Arial"/>
          <w:sz w:val="22"/>
          <w:szCs w:val="22"/>
          <w:lang w:eastAsia="en-US"/>
        </w:rPr>
        <w:t>.</w:t>
      </w:r>
      <w:r w:rsidRPr="00C81701">
        <w:rPr>
          <w:rFonts w:eastAsia="Calibri" w:cs="Arial"/>
          <w:sz w:val="22"/>
          <w:szCs w:val="22"/>
          <w:lang w:eastAsia="en-US"/>
        </w:rPr>
        <w:t>:</w:t>
      </w:r>
    </w:p>
    <w:p w14:paraId="501CC4EF" w14:textId="77777777" w:rsidR="00C81701" w:rsidRPr="00C81701" w:rsidRDefault="00C81701" w:rsidP="0051065C">
      <w:pPr>
        <w:spacing w:after="160"/>
        <w:ind w:left="720"/>
        <w:jc w:val="both"/>
        <w:rPr>
          <w:rFonts w:eastAsia="Calibri" w:cs="Arial"/>
          <w:b/>
          <w:bCs/>
          <w:sz w:val="22"/>
          <w:szCs w:val="22"/>
          <w:lang w:eastAsia="en-US"/>
        </w:rPr>
      </w:pPr>
      <w:r w:rsidRPr="00C81701">
        <w:rPr>
          <w:rFonts w:eastAsia="Calibri" w:cs="Arial"/>
          <w:b/>
          <w:bCs/>
          <w:sz w:val="22"/>
          <w:szCs w:val="22"/>
          <w:lang w:eastAsia="en-US"/>
        </w:rPr>
        <w:t>jpeg('example_plot.jpg')</w:t>
      </w:r>
    </w:p>
    <w:p w14:paraId="7ABBD871" w14:textId="15E49ABB" w:rsidR="00C81701" w:rsidRPr="00C81701" w:rsidRDefault="00C81701" w:rsidP="0051065C">
      <w:pPr>
        <w:numPr>
          <w:ilvl w:val="0"/>
          <w:numId w:val="7"/>
        </w:numPr>
        <w:spacing w:after="160" w:line="259" w:lineRule="auto"/>
        <w:jc w:val="both"/>
        <w:rPr>
          <w:rFonts w:eastAsia="Calibri" w:cs="Arial"/>
          <w:sz w:val="22"/>
          <w:szCs w:val="22"/>
          <w:lang w:eastAsia="en-US"/>
        </w:rPr>
      </w:pPr>
      <w:r w:rsidRPr="00C81701">
        <w:rPr>
          <w:rFonts w:eastAsia="Calibri" w:cs="Arial"/>
          <w:sz w:val="22"/>
          <w:szCs w:val="22"/>
          <w:lang w:eastAsia="en-US"/>
        </w:rPr>
        <w:t>Now enter the code for the plot. It will not be re-plotted in R</w:t>
      </w:r>
      <w:r w:rsidR="00F45F02">
        <w:rPr>
          <w:rFonts w:eastAsia="Calibri" w:cs="Arial"/>
          <w:sz w:val="22"/>
          <w:szCs w:val="22"/>
          <w:lang w:eastAsia="en-US"/>
        </w:rPr>
        <w:t>;</w:t>
      </w:r>
      <w:r w:rsidRPr="00C81701">
        <w:rPr>
          <w:rFonts w:eastAsia="Calibri" w:cs="Arial"/>
          <w:sz w:val="22"/>
          <w:szCs w:val="22"/>
          <w:lang w:eastAsia="en-US"/>
        </w:rPr>
        <w:t xml:space="preserve"> the commands will be saved to a file instead.</w:t>
      </w:r>
    </w:p>
    <w:p w14:paraId="136B67A1" w14:textId="0108A906" w:rsidR="00C81701" w:rsidRPr="00C81701" w:rsidRDefault="00C81701" w:rsidP="0051065C">
      <w:pPr>
        <w:numPr>
          <w:ilvl w:val="0"/>
          <w:numId w:val="7"/>
        </w:numPr>
        <w:spacing w:after="160" w:line="259" w:lineRule="auto"/>
        <w:jc w:val="both"/>
        <w:rPr>
          <w:rFonts w:eastAsia="Calibri" w:cs="Arial"/>
          <w:sz w:val="22"/>
          <w:szCs w:val="22"/>
          <w:lang w:eastAsia="en-US"/>
        </w:rPr>
      </w:pPr>
      <w:r w:rsidRPr="00C81701">
        <w:rPr>
          <w:rFonts w:eastAsia="Calibri" w:cs="Arial"/>
          <w:sz w:val="22"/>
          <w:szCs w:val="22"/>
          <w:lang w:eastAsia="en-US"/>
        </w:rPr>
        <w:t>Then run the </w:t>
      </w:r>
      <w:proofErr w:type="spellStart"/>
      <w:proofErr w:type="gramStart"/>
      <w:r w:rsidRPr="00C81701">
        <w:rPr>
          <w:rFonts w:eastAsia="Calibri" w:cs="Arial"/>
          <w:b/>
          <w:bCs/>
          <w:sz w:val="22"/>
          <w:szCs w:val="22"/>
          <w:lang w:eastAsia="en-US"/>
        </w:rPr>
        <w:t>dev.off</w:t>
      </w:r>
      <w:proofErr w:type="spellEnd"/>
      <w:r w:rsidRPr="00C81701">
        <w:rPr>
          <w:rFonts w:eastAsia="Calibri" w:cs="Arial"/>
          <w:b/>
          <w:bCs/>
          <w:sz w:val="22"/>
          <w:szCs w:val="22"/>
          <w:lang w:eastAsia="en-US"/>
        </w:rPr>
        <w:t>(</w:t>
      </w:r>
      <w:proofErr w:type="gramEnd"/>
      <w:r w:rsidRPr="00C81701">
        <w:rPr>
          <w:rFonts w:eastAsia="Calibri" w:cs="Arial"/>
          <w:b/>
          <w:bCs/>
          <w:sz w:val="22"/>
          <w:szCs w:val="22"/>
          <w:lang w:eastAsia="en-US"/>
        </w:rPr>
        <w:t>)</w:t>
      </w:r>
      <w:r w:rsidRPr="00C81701">
        <w:rPr>
          <w:rFonts w:eastAsia="Calibri" w:cs="Arial"/>
          <w:sz w:val="22"/>
          <w:szCs w:val="22"/>
          <w:lang w:eastAsia="en-US"/>
        </w:rPr>
        <w:t> command. This saves the plot under the name you set</w:t>
      </w:r>
      <w:r w:rsidR="00F45F02">
        <w:rPr>
          <w:rFonts w:eastAsia="Calibri" w:cs="Arial"/>
          <w:sz w:val="22"/>
          <w:szCs w:val="22"/>
          <w:lang w:eastAsia="en-US"/>
        </w:rPr>
        <w:t>,</w:t>
      </w:r>
      <w:r w:rsidRPr="00C81701">
        <w:rPr>
          <w:rFonts w:eastAsia="Calibri" w:cs="Arial"/>
          <w:sz w:val="22"/>
          <w:szCs w:val="22"/>
          <w:lang w:eastAsia="en-US"/>
        </w:rPr>
        <w:t xml:space="preserve"> and you will then be able to find it in the directory.</w:t>
      </w:r>
    </w:p>
    <w:p w14:paraId="1A7359A4" w14:textId="77777777" w:rsidR="00C81701" w:rsidRPr="00C81701" w:rsidRDefault="00C81701" w:rsidP="0051065C">
      <w:pPr>
        <w:jc w:val="both"/>
        <w:rPr>
          <w:rFonts w:eastAsia="Calibri" w:cs="Arial"/>
          <w:sz w:val="22"/>
          <w:szCs w:val="22"/>
          <w:lang w:eastAsia="en-US"/>
        </w:rPr>
      </w:pPr>
    </w:p>
    <w:p w14:paraId="5642AD5C" w14:textId="40B12D2A" w:rsidR="00C81701" w:rsidRPr="00C81701" w:rsidRDefault="00C81701" w:rsidP="0051065C">
      <w:pPr>
        <w:jc w:val="both"/>
        <w:rPr>
          <w:rFonts w:eastAsia="Calibri" w:cs="Arial"/>
          <w:sz w:val="22"/>
          <w:szCs w:val="22"/>
          <w:lang w:eastAsia="en-US"/>
        </w:rPr>
      </w:pPr>
      <w:r w:rsidRPr="00C81701">
        <w:rPr>
          <w:rFonts w:eastAsia="Calibri" w:cs="Arial"/>
          <w:sz w:val="22"/>
          <w:szCs w:val="22"/>
          <w:lang w:eastAsia="en-US"/>
        </w:rPr>
        <w:t>This issue of stretched window plots not saving in the correct proportions does not occur in base R</w:t>
      </w:r>
      <w:r w:rsidR="00F45F02">
        <w:rPr>
          <w:rFonts w:eastAsia="Calibri" w:cs="Arial"/>
          <w:sz w:val="22"/>
          <w:szCs w:val="22"/>
          <w:lang w:eastAsia="en-US"/>
        </w:rPr>
        <w:t>.</w:t>
      </w:r>
      <w:r w:rsidRPr="00C81701">
        <w:rPr>
          <w:rFonts w:eastAsia="Calibri" w:cs="Arial"/>
          <w:sz w:val="22"/>
          <w:szCs w:val="22"/>
          <w:lang w:eastAsia="en-US"/>
        </w:rPr>
        <w:t xml:space="preserve"> </w:t>
      </w:r>
      <w:r w:rsidR="00F45F02">
        <w:rPr>
          <w:rFonts w:eastAsia="Calibri" w:cs="Arial"/>
          <w:sz w:val="22"/>
          <w:szCs w:val="22"/>
          <w:lang w:eastAsia="en-US"/>
        </w:rPr>
        <w:t>T</w:t>
      </w:r>
      <w:r w:rsidRPr="00C81701">
        <w:rPr>
          <w:rFonts w:eastAsia="Calibri" w:cs="Arial"/>
          <w:sz w:val="22"/>
          <w:szCs w:val="22"/>
          <w:lang w:eastAsia="en-US"/>
        </w:rPr>
        <w:t>here, if your plot fits within the window you have created</w:t>
      </w:r>
      <w:r w:rsidR="00F45F02">
        <w:rPr>
          <w:rFonts w:eastAsia="Calibri" w:cs="Arial"/>
          <w:sz w:val="22"/>
          <w:szCs w:val="22"/>
          <w:lang w:eastAsia="en-US"/>
        </w:rPr>
        <w:t>,</w:t>
      </w:r>
      <w:r w:rsidRPr="00C81701">
        <w:rPr>
          <w:rFonts w:eastAsia="Calibri" w:cs="Arial"/>
          <w:sz w:val="22"/>
          <w:szCs w:val="22"/>
          <w:lang w:eastAsia="en-US"/>
        </w:rPr>
        <w:t xml:space="preserve"> it will save in those proportions. </w:t>
      </w:r>
      <w:proofErr w:type="gramStart"/>
      <w:r w:rsidRPr="00C81701">
        <w:rPr>
          <w:rFonts w:eastAsia="Calibri" w:cs="Arial"/>
          <w:sz w:val="22"/>
          <w:szCs w:val="22"/>
          <w:lang w:eastAsia="en-US"/>
        </w:rPr>
        <w:t>So</w:t>
      </w:r>
      <w:proofErr w:type="gramEnd"/>
      <w:r w:rsidRPr="00C81701">
        <w:rPr>
          <w:rFonts w:eastAsia="Calibri" w:cs="Arial"/>
          <w:sz w:val="22"/>
          <w:szCs w:val="22"/>
          <w:lang w:eastAsia="en-US"/>
        </w:rPr>
        <w:t xml:space="preserve"> if our steps above seem too daunting, just run the code directly in base R rather than through RStudio. Alternatively, if you want more figure exporting options (</w:t>
      </w:r>
      <w:proofErr w:type="gramStart"/>
      <w:r w:rsidRPr="00C81701">
        <w:rPr>
          <w:rFonts w:eastAsia="Calibri" w:cs="Arial"/>
          <w:sz w:val="22"/>
          <w:szCs w:val="22"/>
          <w:lang w:eastAsia="en-US"/>
        </w:rPr>
        <w:t>e.g.</w:t>
      </w:r>
      <w:proofErr w:type="gramEnd"/>
      <w:r w:rsidRPr="00C81701">
        <w:rPr>
          <w:rFonts w:eastAsia="Calibri" w:cs="Arial"/>
          <w:sz w:val="22"/>
          <w:szCs w:val="22"/>
          <w:lang w:eastAsia="en-US"/>
        </w:rPr>
        <w:t xml:space="preserve"> ways to export figures of specific measurements, or as different file types, or in high resolution), see the Further Reading at the end of this document.</w:t>
      </w:r>
    </w:p>
    <w:p w14:paraId="570198E2" w14:textId="77777777" w:rsidR="00C81701" w:rsidRPr="00C81701" w:rsidRDefault="00C81701" w:rsidP="0051065C">
      <w:pPr>
        <w:jc w:val="both"/>
        <w:rPr>
          <w:rFonts w:eastAsia="Calibri" w:cs="Arial"/>
          <w:sz w:val="22"/>
          <w:szCs w:val="22"/>
          <w:lang w:eastAsia="en-US"/>
        </w:rPr>
      </w:pPr>
    </w:p>
    <w:p w14:paraId="7352F69B" w14:textId="77777777" w:rsidR="00C81701" w:rsidRPr="00C81701" w:rsidRDefault="00C81701" w:rsidP="00C81701">
      <w:pPr>
        <w:rPr>
          <w:rFonts w:eastAsia="Calibri" w:cs="Arial"/>
          <w:sz w:val="22"/>
          <w:szCs w:val="22"/>
          <w:lang w:eastAsia="en-US"/>
        </w:rPr>
      </w:pPr>
    </w:p>
    <w:p w14:paraId="50CB96B6" w14:textId="77777777" w:rsidR="00C81701" w:rsidRPr="00C81701" w:rsidRDefault="00C81701" w:rsidP="00E11751">
      <w:pPr>
        <w:pStyle w:val="Heading1"/>
        <w:rPr>
          <w:lang w:eastAsia="en-US"/>
        </w:rPr>
      </w:pPr>
      <w:bookmarkStart w:id="8" w:name="_Toc39493698"/>
      <w:r w:rsidRPr="00C81701">
        <w:rPr>
          <w:lang w:eastAsia="en-US"/>
        </w:rPr>
        <w:t>S.1.4. Loading in data sets</w:t>
      </w:r>
      <w:bookmarkEnd w:id="8"/>
    </w:p>
    <w:p w14:paraId="2D61AE71" w14:textId="77777777" w:rsidR="00C81701" w:rsidRPr="00C81701" w:rsidRDefault="00C81701" w:rsidP="00E11751">
      <w:pPr>
        <w:pStyle w:val="Heading2"/>
        <w:rPr>
          <w:i/>
          <w:iCs/>
          <w:lang w:eastAsia="en-US"/>
        </w:rPr>
      </w:pPr>
      <w:bookmarkStart w:id="9" w:name="_Toc39493699"/>
      <w:r w:rsidRPr="00C81701">
        <w:rPr>
          <w:lang w:eastAsia="en-US"/>
        </w:rPr>
        <w:t>S.1.4.1. Setting up spreadsheets for use in R</w:t>
      </w:r>
      <w:bookmarkEnd w:id="9"/>
    </w:p>
    <w:p w14:paraId="176DF53A" w14:textId="21459AAB" w:rsidR="00C81701" w:rsidRDefault="00C81701" w:rsidP="0051065C">
      <w:pPr>
        <w:jc w:val="both"/>
        <w:rPr>
          <w:rFonts w:eastAsia="Calibri" w:cs="Arial"/>
          <w:sz w:val="22"/>
          <w:szCs w:val="22"/>
          <w:lang w:eastAsia="en-US"/>
        </w:rPr>
      </w:pPr>
      <w:r w:rsidRPr="00C81701">
        <w:rPr>
          <w:rFonts w:eastAsia="Calibri" w:cs="Arial"/>
          <w:sz w:val="22"/>
          <w:szCs w:val="22"/>
          <w:lang w:eastAsia="en-US"/>
        </w:rPr>
        <w:t xml:space="preserve">In </w:t>
      </w:r>
      <w:r w:rsidRPr="00E11751">
        <w:rPr>
          <w:rFonts w:eastAsia="Calibri" w:cs="Arial"/>
          <w:sz w:val="22"/>
          <w:szCs w:val="22"/>
          <w:lang w:eastAsia="en-US"/>
        </w:rPr>
        <w:t>section S.1.2</w:t>
      </w:r>
      <w:r w:rsidRPr="00C81701">
        <w:rPr>
          <w:rFonts w:eastAsia="Calibri" w:cs="Arial"/>
          <w:sz w:val="22"/>
          <w:szCs w:val="22"/>
          <w:lang w:eastAsia="en-US"/>
        </w:rPr>
        <w:t xml:space="preserve"> we entered simple data into R manually (and we do this again in </w:t>
      </w:r>
      <w:r w:rsidRPr="00E11751">
        <w:rPr>
          <w:rFonts w:eastAsia="Calibri" w:cs="Arial"/>
          <w:sz w:val="22"/>
          <w:szCs w:val="22"/>
          <w:lang w:eastAsia="en-US"/>
        </w:rPr>
        <w:t>chapters 2 and 3</w:t>
      </w:r>
      <w:r w:rsidRPr="00C81701">
        <w:rPr>
          <w:rFonts w:eastAsia="Calibri" w:cs="Arial"/>
          <w:sz w:val="22"/>
          <w:szCs w:val="22"/>
          <w:lang w:eastAsia="en-US"/>
        </w:rPr>
        <w:t>)</w:t>
      </w:r>
      <w:r w:rsidR="00F45F02">
        <w:rPr>
          <w:rFonts w:eastAsia="Calibri" w:cs="Arial"/>
          <w:sz w:val="22"/>
          <w:szCs w:val="22"/>
          <w:lang w:eastAsia="en-US"/>
        </w:rPr>
        <w:t>.</w:t>
      </w:r>
      <w:r w:rsidRPr="00C81701">
        <w:rPr>
          <w:rFonts w:eastAsia="Calibri" w:cs="Arial"/>
          <w:sz w:val="22"/>
          <w:szCs w:val="22"/>
          <w:lang w:eastAsia="en-US"/>
        </w:rPr>
        <w:t xml:space="preserve"> </w:t>
      </w:r>
      <w:r w:rsidR="00F45F02">
        <w:rPr>
          <w:rFonts w:eastAsia="Calibri" w:cs="Arial"/>
          <w:sz w:val="22"/>
          <w:szCs w:val="22"/>
          <w:lang w:eastAsia="en-US"/>
        </w:rPr>
        <w:t>H</w:t>
      </w:r>
      <w:r w:rsidRPr="00C81701">
        <w:rPr>
          <w:rFonts w:eastAsia="Calibri" w:cs="Arial"/>
          <w:sz w:val="22"/>
          <w:szCs w:val="22"/>
          <w:lang w:eastAsia="en-US"/>
        </w:rPr>
        <w:t>owever, you may more commonly need to load in an existing, larger data set with which to produce a figure. Excel is the ideal tool to use to load larger data sets into R. When setting up an Excel data file for use in R, there are some simple rules you can follow to make your life easier:</w:t>
      </w:r>
    </w:p>
    <w:p w14:paraId="4F0C7E3B" w14:textId="77777777" w:rsidR="00F45F02" w:rsidRPr="00C81701" w:rsidRDefault="00F45F02" w:rsidP="0051065C">
      <w:pPr>
        <w:jc w:val="both"/>
        <w:rPr>
          <w:rFonts w:eastAsia="Calibri" w:cs="Arial"/>
          <w:sz w:val="22"/>
          <w:szCs w:val="22"/>
          <w:lang w:eastAsia="en-US"/>
        </w:rPr>
      </w:pPr>
    </w:p>
    <w:p w14:paraId="7065732E" w14:textId="064B6273" w:rsidR="00C81701" w:rsidRPr="00C81701" w:rsidRDefault="00C81701" w:rsidP="0051065C">
      <w:pPr>
        <w:numPr>
          <w:ilvl w:val="0"/>
          <w:numId w:val="6"/>
        </w:numPr>
        <w:spacing w:after="160" w:line="259" w:lineRule="auto"/>
        <w:jc w:val="both"/>
        <w:rPr>
          <w:rFonts w:eastAsia="Calibri" w:cs="Arial"/>
          <w:sz w:val="22"/>
          <w:szCs w:val="22"/>
          <w:lang w:eastAsia="en-US"/>
        </w:rPr>
      </w:pPr>
      <w:r w:rsidRPr="00C81701">
        <w:rPr>
          <w:rFonts w:eastAsia="Calibri" w:cs="Arial"/>
          <w:sz w:val="22"/>
          <w:szCs w:val="22"/>
          <w:lang w:eastAsia="en-US"/>
        </w:rPr>
        <w:t>Give each column a short, informative name, ideally without capital letters or spaces to avoid typos later</w:t>
      </w:r>
      <w:r w:rsidR="00F45F02">
        <w:rPr>
          <w:rFonts w:eastAsia="Calibri" w:cs="Arial"/>
          <w:sz w:val="22"/>
          <w:szCs w:val="22"/>
          <w:lang w:eastAsia="en-US"/>
        </w:rPr>
        <w:t>.</w:t>
      </w:r>
      <w:r w:rsidRPr="00C81701">
        <w:rPr>
          <w:rFonts w:eastAsia="Calibri" w:cs="Arial"/>
          <w:sz w:val="22"/>
          <w:szCs w:val="22"/>
          <w:lang w:eastAsia="en-US"/>
        </w:rPr>
        <w:t xml:space="preserve"> R will use these names.</w:t>
      </w:r>
    </w:p>
    <w:p w14:paraId="7F00A5FE" w14:textId="371A0CC1" w:rsidR="00C81701" w:rsidRPr="00C81701" w:rsidRDefault="00C81701" w:rsidP="0051065C">
      <w:pPr>
        <w:numPr>
          <w:ilvl w:val="0"/>
          <w:numId w:val="6"/>
        </w:numPr>
        <w:spacing w:after="160" w:line="259" w:lineRule="auto"/>
        <w:jc w:val="both"/>
        <w:rPr>
          <w:rFonts w:eastAsia="Calibri" w:cs="Arial"/>
          <w:sz w:val="22"/>
          <w:szCs w:val="22"/>
          <w:lang w:eastAsia="en-US"/>
        </w:rPr>
      </w:pPr>
      <w:r w:rsidRPr="00C81701">
        <w:rPr>
          <w:rFonts w:eastAsia="Calibri" w:cs="Arial"/>
          <w:sz w:val="22"/>
          <w:szCs w:val="22"/>
          <w:lang w:eastAsia="en-US"/>
        </w:rPr>
        <w:t xml:space="preserve">Make sure all data is included in table form, </w:t>
      </w:r>
      <w:r w:rsidR="00F45F02">
        <w:rPr>
          <w:rFonts w:eastAsia="Calibri" w:cs="Arial"/>
          <w:sz w:val="22"/>
          <w:szCs w:val="22"/>
          <w:lang w:eastAsia="en-US"/>
        </w:rPr>
        <w:t xml:space="preserve">and </w:t>
      </w:r>
      <w:r w:rsidRPr="00C81701">
        <w:rPr>
          <w:rFonts w:eastAsia="Calibri" w:cs="Arial"/>
          <w:sz w:val="22"/>
          <w:szCs w:val="22"/>
          <w:lang w:eastAsia="en-US"/>
        </w:rPr>
        <w:t>don’t have anything outside of labelled columns.</w:t>
      </w:r>
    </w:p>
    <w:p w14:paraId="56ECEBE5" w14:textId="73098B93" w:rsidR="00C81701" w:rsidRPr="00C81701" w:rsidRDefault="00C81701" w:rsidP="0051065C">
      <w:pPr>
        <w:numPr>
          <w:ilvl w:val="0"/>
          <w:numId w:val="6"/>
        </w:numPr>
        <w:spacing w:after="160" w:line="259" w:lineRule="auto"/>
        <w:jc w:val="both"/>
        <w:rPr>
          <w:rFonts w:eastAsia="Calibri" w:cs="Arial"/>
          <w:sz w:val="22"/>
          <w:szCs w:val="22"/>
          <w:lang w:eastAsia="en-US"/>
        </w:rPr>
      </w:pPr>
      <w:r w:rsidRPr="00C81701">
        <w:rPr>
          <w:rFonts w:eastAsia="Calibri" w:cs="Arial"/>
          <w:sz w:val="22"/>
          <w:szCs w:val="22"/>
          <w:lang w:eastAsia="en-US"/>
        </w:rPr>
        <w:t>Make sure you don’t press space after inputting some values but not others</w:t>
      </w:r>
      <w:r w:rsidR="00F45F02">
        <w:rPr>
          <w:rFonts w:eastAsia="Calibri" w:cs="Arial"/>
          <w:sz w:val="22"/>
          <w:szCs w:val="22"/>
          <w:lang w:eastAsia="en-US"/>
        </w:rPr>
        <w:t>.</w:t>
      </w:r>
      <w:r w:rsidRPr="00C81701">
        <w:rPr>
          <w:rFonts w:eastAsia="Calibri" w:cs="Arial"/>
          <w:sz w:val="22"/>
          <w:szCs w:val="22"/>
          <w:lang w:eastAsia="en-US"/>
        </w:rPr>
        <w:t xml:space="preserve"> </w:t>
      </w:r>
      <w:r w:rsidR="00F45F02">
        <w:rPr>
          <w:rFonts w:eastAsia="Calibri" w:cs="Arial"/>
          <w:sz w:val="22"/>
          <w:szCs w:val="22"/>
          <w:lang w:eastAsia="en-US"/>
        </w:rPr>
        <w:t>T</w:t>
      </w:r>
      <w:r w:rsidRPr="00C81701">
        <w:rPr>
          <w:rFonts w:eastAsia="Calibri" w:cs="Arial"/>
          <w:sz w:val="22"/>
          <w:szCs w:val="22"/>
          <w:lang w:eastAsia="en-US"/>
        </w:rPr>
        <w:t>his is particularly important for categorical data labels as R will interpret these as different values.</w:t>
      </w:r>
    </w:p>
    <w:p w14:paraId="5A229C50" w14:textId="77777777" w:rsidR="00C81701" w:rsidRPr="00C81701" w:rsidRDefault="00C81701" w:rsidP="0051065C">
      <w:pPr>
        <w:ind w:left="720"/>
        <w:jc w:val="both"/>
        <w:rPr>
          <w:rFonts w:eastAsia="Calibri" w:cs="Arial"/>
          <w:sz w:val="22"/>
          <w:szCs w:val="22"/>
          <w:lang w:eastAsia="en-US"/>
        </w:rPr>
      </w:pPr>
    </w:p>
    <w:p w14:paraId="7CD38705" w14:textId="23604A6B" w:rsidR="00C81701" w:rsidRDefault="00C81701" w:rsidP="0051065C">
      <w:pPr>
        <w:jc w:val="both"/>
        <w:rPr>
          <w:rFonts w:eastAsia="Calibri" w:cs="Arial"/>
          <w:sz w:val="22"/>
          <w:szCs w:val="22"/>
          <w:lang w:eastAsia="en-US"/>
        </w:rPr>
      </w:pPr>
      <w:r w:rsidRPr="00C81701">
        <w:rPr>
          <w:rFonts w:eastAsia="Calibri" w:cs="Arial"/>
          <w:sz w:val="22"/>
          <w:szCs w:val="22"/>
          <w:lang w:eastAsia="en-US"/>
        </w:rPr>
        <w:t>To save an Excel file for use in R you need to save it as a specific type of Excel file called a .csv file. When you save it:</w:t>
      </w:r>
    </w:p>
    <w:p w14:paraId="4013A876" w14:textId="77777777" w:rsidR="00F45F02" w:rsidRPr="00C81701" w:rsidRDefault="00F45F02" w:rsidP="0051065C">
      <w:pPr>
        <w:jc w:val="both"/>
        <w:rPr>
          <w:rFonts w:eastAsia="Calibri" w:cs="Arial"/>
          <w:sz w:val="22"/>
          <w:szCs w:val="22"/>
          <w:lang w:eastAsia="en-US"/>
        </w:rPr>
      </w:pPr>
    </w:p>
    <w:p w14:paraId="59EFC27A" w14:textId="4D329C8B" w:rsidR="00C81701" w:rsidRPr="00C81701" w:rsidRDefault="00C81701" w:rsidP="0051065C">
      <w:pPr>
        <w:numPr>
          <w:ilvl w:val="0"/>
          <w:numId w:val="6"/>
        </w:numPr>
        <w:spacing w:after="160" w:line="259" w:lineRule="auto"/>
        <w:jc w:val="both"/>
        <w:rPr>
          <w:rFonts w:eastAsia="Calibri" w:cs="Arial"/>
          <w:sz w:val="22"/>
          <w:szCs w:val="22"/>
          <w:lang w:eastAsia="en-US"/>
        </w:rPr>
      </w:pPr>
      <w:r w:rsidRPr="00C81701">
        <w:rPr>
          <w:rFonts w:eastAsia="Calibri" w:cs="Arial"/>
          <w:sz w:val="22"/>
          <w:szCs w:val="22"/>
          <w:lang w:eastAsia="en-US"/>
        </w:rPr>
        <w:t>Give it whatever name you like</w:t>
      </w:r>
      <w:r w:rsidR="00F45F02">
        <w:rPr>
          <w:rFonts w:eastAsia="Calibri" w:cs="Arial"/>
          <w:sz w:val="22"/>
          <w:szCs w:val="22"/>
          <w:lang w:eastAsia="en-US"/>
        </w:rPr>
        <w:t>.</w:t>
      </w:r>
    </w:p>
    <w:p w14:paraId="5E049F4E" w14:textId="38E5C972" w:rsidR="00C81701" w:rsidRPr="00C81701" w:rsidRDefault="00C81701" w:rsidP="0051065C">
      <w:pPr>
        <w:numPr>
          <w:ilvl w:val="0"/>
          <w:numId w:val="6"/>
        </w:numPr>
        <w:spacing w:after="160" w:line="259" w:lineRule="auto"/>
        <w:jc w:val="both"/>
        <w:rPr>
          <w:rFonts w:eastAsia="Calibri" w:cs="Arial"/>
          <w:sz w:val="22"/>
          <w:szCs w:val="22"/>
          <w:lang w:eastAsia="en-US"/>
        </w:rPr>
      </w:pPr>
      <w:r w:rsidRPr="00C81701">
        <w:rPr>
          <w:rFonts w:eastAsia="Calibri" w:cs="Arial"/>
          <w:sz w:val="22"/>
          <w:szCs w:val="22"/>
          <w:lang w:eastAsia="en-US"/>
        </w:rPr>
        <w:t>At the bottom of the saving box, there is a menu for choosing the file type</w:t>
      </w:r>
      <w:r w:rsidR="00F45F02">
        <w:rPr>
          <w:rFonts w:eastAsia="Calibri" w:cs="Arial"/>
          <w:sz w:val="22"/>
          <w:szCs w:val="22"/>
          <w:lang w:eastAsia="en-US"/>
        </w:rPr>
        <w:t>.</w:t>
      </w:r>
      <w:r w:rsidRPr="00C81701">
        <w:rPr>
          <w:rFonts w:eastAsia="Calibri" w:cs="Arial"/>
          <w:sz w:val="22"/>
          <w:szCs w:val="22"/>
          <w:lang w:eastAsia="en-US"/>
        </w:rPr>
        <w:t xml:space="preserve"> </w:t>
      </w:r>
      <w:r w:rsidR="00F45F02">
        <w:rPr>
          <w:rFonts w:eastAsia="Calibri" w:cs="Arial"/>
          <w:sz w:val="22"/>
          <w:szCs w:val="22"/>
          <w:lang w:eastAsia="en-US"/>
        </w:rPr>
        <w:t>A</w:t>
      </w:r>
      <w:r w:rsidRPr="00C81701">
        <w:rPr>
          <w:rFonts w:eastAsia="Calibri" w:cs="Arial"/>
          <w:sz w:val="22"/>
          <w:szCs w:val="22"/>
          <w:lang w:eastAsia="en-US"/>
        </w:rPr>
        <w:t>lways choose “CSV (Comma delimited)”</w:t>
      </w:r>
      <w:r w:rsidR="00F45F02">
        <w:rPr>
          <w:rFonts w:eastAsia="Calibri" w:cs="Arial"/>
          <w:sz w:val="22"/>
          <w:szCs w:val="22"/>
          <w:lang w:eastAsia="en-US"/>
        </w:rPr>
        <w:t>.</w:t>
      </w:r>
    </w:p>
    <w:p w14:paraId="72605D22" w14:textId="77777777" w:rsidR="00C81701" w:rsidRPr="00C81701" w:rsidRDefault="00C81701" w:rsidP="0051065C">
      <w:pPr>
        <w:jc w:val="both"/>
        <w:rPr>
          <w:rFonts w:eastAsia="Calibri" w:cs="Arial"/>
          <w:sz w:val="22"/>
          <w:szCs w:val="22"/>
          <w:lang w:eastAsia="en-US"/>
        </w:rPr>
      </w:pPr>
    </w:p>
    <w:p w14:paraId="75E1CD78" w14:textId="626DDDB3" w:rsidR="00C81701" w:rsidRPr="00C81701" w:rsidRDefault="00C81701" w:rsidP="0051065C">
      <w:pPr>
        <w:jc w:val="both"/>
        <w:rPr>
          <w:rFonts w:eastAsia="Calibri" w:cs="Arial"/>
          <w:sz w:val="22"/>
          <w:szCs w:val="22"/>
          <w:lang w:eastAsia="en-US"/>
        </w:rPr>
      </w:pPr>
      <w:r w:rsidRPr="00C81701">
        <w:rPr>
          <w:rFonts w:eastAsia="Calibri" w:cs="Arial"/>
          <w:b/>
          <w:bCs/>
          <w:sz w:val="22"/>
          <w:szCs w:val="22"/>
          <w:lang w:eastAsia="en-US"/>
        </w:rPr>
        <w:t>Note:</w:t>
      </w:r>
      <w:r w:rsidRPr="00C81701">
        <w:rPr>
          <w:rFonts w:eastAsia="Calibri" w:cs="Arial"/>
          <w:sz w:val="22"/>
          <w:szCs w:val="22"/>
          <w:lang w:eastAsia="en-US"/>
        </w:rPr>
        <w:t xml:space="preserve"> If using a Mac, sometimes saving a spreadsheet as a .csv in Excel can return a warning (which can be ignored</w:t>
      </w:r>
      <w:proofErr w:type="gramStart"/>
      <w:r w:rsidRPr="00C81701">
        <w:rPr>
          <w:rFonts w:eastAsia="Calibri" w:cs="Arial"/>
          <w:sz w:val="22"/>
          <w:szCs w:val="22"/>
          <w:lang w:eastAsia="en-US"/>
        </w:rPr>
        <w:t>)</w:t>
      </w:r>
      <w:r w:rsidR="00F45F02">
        <w:rPr>
          <w:rFonts w:eastAsia="Calibri" w:cs="Arial"/>
          <w:sz w:val="22"/>
          <w:szCs w:val="22"/>
          <w:lang w:eastAsia="en-US"/>
        </w:rPr>
        <w:t>,</w:t>
      </w:r>
      <w:r w:rsidRPr="00C81701">
        <w:rPr>
          <w:rFonts w:eastAsia="Calibri" w:cs="Arial"/>
          <w:sz w:val="22"/>
          <w:szCs w:val="22"/>
          <w:lang w:eastAsia="en-US"/>
        </w:rPr>
        <w:t xml:space="preserve"> and</w:t>
      </w:r>
      <w:proofErr w:type="gramEnd"/>
      <w:r w:rsidRPr="00C81701">
        <w:rPr>
          <w:rFonts w:eastAsia="Calibri" w:cs="Arial"/>
          <w:sz w:val="22"/>
          <w:szCs w:val="22"/>
          <w:lang w:eastAsia="en-US"/>
        </w:rPr>
        <w:t xml:space="preserve"> troubleshooting the .csv can be done us</w:t>
      </w:r>
      <w:r w:rsidR="00F45F02">
        <w:rPr>
          <w:rFonts w:eastAsia="Calibri" w:cs="Arial"/>
          <w:sz w:val="22"/>
          <w:szCs w:val="22"/>
          <w:lang w:eastAsia="en-US"/>
        </w:rPr>
        <w:t>ing</w:t>
      </w:r>
      <w:r w:rsidRPr="00C81701">
        <w:rPr>
          <w:rFonts w:eastAsia="Calibri" w:cs="Arial"/>
          <w:sz w:val="22"/>
          <w:szCs w:val="22"/>
          <w:lang w:eastAsia="en-US"/>
        </w:rPr>
        <w:t xml:space="preserve"> </w:t>
      </w:r>
      <w:proofErr w:type="spellStart"/>
      <w:r w:rsidRPr="00C81701">
        <w:rPr>
          <w:rFonts w:eastAsia="Calibri" w:cs="Arial"/>
          <w:sz w:val="22"/>
          <w:szCs w:val="22"/>
          <w:lang w:eastAsia="en-US"/>
        </w:rPr>
        <w:t>textedit</w:t>
      </w:r>
      <w:proofErr w:type="spellEnd"/>
      <w:r w:rsidRPr="00C81701">
        <w:rPr>
          <w:rFonts w:eastAsia="Calibri" w:cs="Arial"/>
          <w:sz w:val="22"/>
          <w:szCs w:val="22"/>
          <w:lang w:eastAsia="en-US"/>
        </w:rPr>
        <w:t>. For example, this might be needed if a space has been included after a value where it shouldn’t have been</w:t>
      </w:r>
      <w:r w:rsidR="00F45F02">
        <w:rPr>
          <w:rFonts w:eastAsia="Calibri" w:cs="Arial"/>
          <w:sz w:val="22"/>
          <w:szCs w:val="22"/>
          <w:lang w:eastAsia="en-US"/>
        </w:rPr>
        <w:t>.</w:t>
      </w:r>
      <w:r w:rsidRPr="00C81701">
        <w:rPr>
          <w:rFonts w:eastAsia="Calibri" w:cs="Arial"/>
          <w:sz w:val="22"/>
          <w:szCs w:val="22"/>
          <w:lang w:eastAsia="en-US"/>
        </w:rPr>
        <w:t xml:space="preserve"> </w:t>
      </w:r>
    </w:p>
    <w:p w14:paraId="729478FD" w14:textId="77777777" w:rsidR="00C81701" w:rsidRPr="00C81701" w:rsidRDefault="00C81701" w:rsidP="00C81701">
      <w:pPr>
        <w:ind w:left="720"/>
        <w:rPr>
          <w:rFonts w:eastAsia="Calibri" w:cs="Arial"/>
          <w:sz w:val="22"/>
          <w:szCs w:val="22"/>
          <w:lang w:eastAsia="en-US"/>
        </w:rPr>
      </w:pPr>
    </w:p>
    <w:p w14:paraId="44F2809D" w14:textId="77777777" w:rsidR="00C81701" w:rsidRPr="00C81701" w:rsidRDefault="00C81701" w:rsidP="00E11751">
      <w:pPr>
        <w:pStyle w:val="Heading1"/>
        <w:rPr>
          <w:lang w:eastAsia="en-US"/>
        </w:rPr>
      </w:pPr>
      <w:bookmarkStart w:id="10" w:name="_Toc39493700"/>
      <w:r w:rsidRPr="00C81701">
        <w:rPr>
          <w:lang w:eastAsia="en-US"/>
        </w:rPr>
        <w:t>S.1.4.2. Opening your data in R</w:t>
      </w:r>
      <w:bookmarkEnd w:id="10"/>
    </w:p>
    <w:p w14:paraId="263CE6DF" w14:textId="2431CFD2" w:rsid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If you follow the simple rules </w:t>
      </w:r>
      <w:r w:rsidRPr="00F45F02">
        <w:rPr>
          <w:rFonts w:eastAsia="Calibri" w:cs="Arial"/>
          <w:sz w:val="22"/>
          <w:szCs w:val="22"/>
          <w:lang w:eastAsia="en-US"/>
        </w:rPr>
        <w:t xml:space="preserve">in </w:t>
      </w:r>
      <w:r w:rsidRPr="00E11751">
        <w:rPr>
          <w:rFonts w:eastAsia="Calibri" w:cs="Arial"/>
          <w:sz w:val="22"/>
          <w:szCs w:val="22"/>
          <w:lang w:eastAsia="en-US"/>
        </w:rPr>
        <w:t>section S.1.4.1</w:t>
      </w:r>
      <w:r w:rsidRPr="00C81701">
        <w:rPr>
          <w:rFonts w:eastAsia="Calibri" w:cs="Arial"/>
          <w:sz w:val="22"/>
          <w:szCs w:val="22"/>
          <w:lang w:eastAsia="en-US"/>
        </w:rPr>
        <w:t>, you can then easily load the data into R by typing one simple command into the RStudio Console (or running it from your script</w:t>
      </w:r>
      <w:r w:rsidR="00F45F02">
        <w:rPr>
          <w:rFonts w:eastAsia="Calibri" w:cs="Arial"/>
          <w:sz w:val="22"/>
          <w:szCs w:val="22"/>
          <w:lang w:eastAsia="en-US"/>
        </w:rPr>
        <w:t>—</w:t>
      </w:r>
      <w:r w:rsidRPr="00C81701">
        <w:rPr>
          <w:rFonts w:eastAsia="Calibri" w:cs="Arial"/>
          <w:sz w:val="22"/>
          <w:szCs w:val="22"/>
          <w:lang w:eastAsia="en-US"/>
        </w:rPr>
        <w:t xml:space="preserve">see </w:t>
      </w:r>
      <w:r w:rsidRPr="00E11751">
        <w:rPr>
          <w:rFonts w:eastAsia="Calibri" w:cs="Arial"/>
          <w:sz w:val="22"/>
          <w:szCs w:val="22"/>
          <w:lang w:eastAsia="en-US"/>
        </w:rPr>
        <w:t>section S.1.3.1</w:t>
      </w:r>
      <w:r w:rsidRPr="00C81701">
        <w:rPr>
          <w:rFonts w:eastAsia="Calibri" w:cs="Arial"/>
          <w:sz w:val="22"/>
          <w:szCs w:val="22"/>
          <w:lang w:eastAsia="en-US"/>
        </w:rPr>
        <w:t xml:space="preserve">). </w:t>
      </w:r>
    </w:p>
    <w:p w14:paraId="78A57DB6" w14:textId="77777777" w:rsidR="005C2B35" w:rsidRPr="00C81701" w:rsidRDefault="005C2B35" w:rsidP="00C81701">
      <w:pPr>
        <w:jc w:val="both"/>
        <w:rPr>
          <w:rFonts w:eastAsia="Calibri" w:cs="Arial"/>
          <w:sz w:val="22"/>
          <w:szCs w:val="22"/>
          <w:lang w:eastAsia="en-US"/>
        </w:rPr>
      </w:pPr>
    </w:p>
    <w:p w14:paraId="0971B8B4" w14:textId="77777777" w:rsidR="00C81701" w:rsidRPr="00C81701" w:rsidRDefault="00C81701" w:rsidP="00C81701">
      <w:pPr>
        <w:jc w:val="both"/>
        <w:rPr>
          <w:rFonts w:eastAsia="Calibri" w:cs="Arial"/>
          <w:b/>
          <w:sz w:val="22"/>
          <w:szCs w:val="22"/>
          <w:lang w:eastAsia="en-US"/>
        </w:rPr>
      </w:pPr>
      <w:proofErr w:type="spellStart"/>
      <w:r w:rsidRPr="00C81701">
        <w:rPr>
          <w:rFonts w:eastAsia="Calibri" w:cs="Arial"/>
          <w:b/>
          <w:sz w:val="22"/>
          <w:szCs w:val="22"/>
          <w:lang w:eastAsia="en-US"/>
        </w:rPr>
        <w:t>alldata</w:t>
      </w:r>
      <w:proofErr w:type="spellEnd"/>
      <w:r w:rsidRPr="00C81701">
        <w:rPr>
          <w:rFonts w:eastAsia="Calibri" w:cs="Arial"/>
          <w:b/>
          <w:sz w:val="22"/>
          <w:szCs w:val="22"/>
          <w:lang w:eastAsia="en-US"/>
        </w:rPr>
        <w:t xml:space="preserve"> &lt;- </w:t>
      </w:r>
      <w:proofErr w:type="spellStart"/>
      <w:proofErr w:type="gramStart"/>
      <w:r w:rsidRPr="00C81701">
        <w:rPr>
          <w:rFonts w:eastAsia="Calibri" w:cs="Arial"/>
          <w:b/>
          <w:sz w:val="22"/>
          <w:szCs w:val="22"/>
          <w:lang w:eastAsia="en-US"/>
        </w:rPr>
        <w:t>read.table</w:t>
      </w:r>
      <w:proofErr w:type="spellEnd"/>
      <w:proofErr w:type="gramEnd"/>
      <w:r w:rsidRPr="00C81701">
        <w:rPr>
          <w:rFonts w:eastAsia="Calibri" w:cs="Arial"/>
          <w:b/>
          <w:sz w:val="22"/>
          <w:szCs w:val="22"/>
          <w:lang w:eastAsia="en-US"/>
        </w:rPr>
        <w:t>(</w:t>
      </w:r>
      <w:proofErr w:type="spellStart"/>
      <w:r w:rsidRPr="00C81701">
        <w:rPr>
          <w:rFonts w:eastAsia="Calibri" w:cs="Arial"/>
          <w:b/>
          <w:sz w:val="22"/>
          <w:szCs w:val="22"/>
          <w:lang w:eastAsia="en-US"/>
        </w:rPr>
        <w:t>file.choose</w:t>
      </w:r>
      <w:proofErr w:type="spellEnd"/>
      <w:r w:rsidRPr="00C81701">
        <w:rPr>
          <w:rFonts w:eastAsia="Calibri" w:cs="Arial"/>
          <w:b/>
          <w:sz w:val="22"/>
          <w:szCs w:val="22"/>
          <w:lang w:eastAsia="en-US"/>
        </w:rPr>
        <w:t xml:space="preserve">(), header = T, </w:t>
      </w:r>
      <w:proofErr w:type="spellStart"/>
      <w:r w:rsidRPr="00C81701">
        <w:rPr>
          <w:rFonts w:eastAsia="Calibri" w:cs="Arial"/>
          <w:b/>
          <w:sz w:val="22"/>
          <w:szCs w:val="22"/>
          <w:lang w:eastAsia="en-US"/>
        </w:rPr>
        <w:t>sep</w:t>
      </w:r>
      <w:proofErr w:type="spellEnd"/>
      <w:r w:rsidRPr="00C81701">
        <w:rPr>
          <w:rFonts w:eastAsia="Calibri" w:cs="Arial"/>
          <w:b/>
          <w:sz w:val="22"/>
          <w:szCs w:val="22"/>
          <w:lang w:eastAsia="en-US"/>
        </w:rPr>
        <w:t xml:space="preserve"> = </w:t>
      </w:r>
      <w:bookmarkStart w:id="11" w:name="_Hlk524377644"/>
      <w:r w:rsidRPr="00C81701">
        <w:rPr>
          <w:rFonts w:eastAsia="Calibri" w:cs="Arial"/>
          <w:b/>
          <w:sz w:val="22"/>
          <w:szCs w:val="22"/>
          <w:lang w:eastAsia="en-US"/>
        </w:rPr>
        <w:t>","</w:t>
      </w:r>
      <w:bookmarkEnd w:id="11"/>
      <w:r w:rsidRPr="00C81701">
        <w:rPr>
          <w:rFonts w:eastAsia="Calibri" w:cs="Arial"/>
          <w:b/>
          <w:sz w:val="22"/>
          <w:szCs w:val="22"/>
          <w:lang w:eastAsia="en-US"/>
        </w:rPr>
        <w:t>)</w:t>
      </w:r>
    </w:p>
    <w:p w14:paraId="6AC79400" w14:textId="77777777" w:rsidR="00C81701" w:rsidRPr="00C81701" w:rsidRDefault="00C81701" w:rsidP="00C81701">
      <w:pPr>
        <w:jc w:val="both"/>
        <w:rPr>
          <w:rFonts w:eastAsia="Calibri" w:cs="Arial"/>
          <w:b/>
          <w:sz w:val="22"/>
          <w:szCs w:val="22"/>
          <w:lang w:eastAsia="en-US"/>
        </w:rPr>
      </w:pPr>
    </w:p>
    <w:p w14:paraId="0585B033" w14:textId="00C5AA60"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This is not as spooky as it looks. </w:t>
      </w:r>
      <w:r w:rsidR="00F45F02">
        <w:rPr>
          <w:rFonts w:eastAsia="Calibri" w:cs="Arial"/>
          <w:sz w:val="22"/>
          <w:szCs w:val="22"/>
          <w:lang w:eastAsia="en-US"/>
        </w:rPr>
        <w:t>‘</w:t>
      </w:r>
      <w:proofErr w:type="spellStart"/>
      <w:r w:rsidRPr="00C81701">
        <w:rPr>
          <w:rFonts w:eastAsia="Calibri" w:cs="Arial"/>
          <w:b/>
          <w:sz w:val="22"/>
          <w:szCs w:val="22"/>
          <w:lang w:eastAsia="en-US"/>
        </w:rPr>
        <w:t>alldata</w:t>
      </w:r>
      <w:proofErr w:type="spellEnd"/>
      <w:r w:rsidR="00F45F02">
        <w:rPr>
          <w:rFonts w:eastAsia="Calibri" w:cs="Arial"/>
          <w:sz w:val="22"/>
          <w:szCs w:val="22"/>
          <w:lang w:eastAsia="en-US"/>
        </w:rPr>
        <w:t>’</w:t>
      </w:r>
      <w:r w:rsidRPr="00C81701">
        <w:rPr>
          <w:rFonts w:eastAsia="Calibri" w:cs="Arial"/>
          <w:sz w:val="22"/>
          <w:szCs w:val="22"/>
          <w:lang w:eastAsia="en-US"/>
        </w:rPr>
        <w:t xml:space="preserve"> is just a name that we want to use for our collection of data</w:t>
      </w:r>
      <w:r w:rsidR="00F45F02">
        <w:rPr>
          <w:rFonts w:eastAsia="Calibri" w:cs="Arial"/>
          <w:sz w:val="22"/>
          <w:szCs w:val="22"/>
          <w:lang w:eastAsia="en-US"/>
        </w:rPr>
        <w:t>—</w:t>
      </w:r>
      <w:r w:rsidRPr="00C81701">
        <w:rPr>
          <w:rFonts w:eastAsia="Calibri" w:cs="Arial"/>
          <w:sz w:val="22"/>
          <w:szCs w:val="22"/>
          <w:lang w:eastAsia="en-US"/>
        </w:rPr>
        <w:t xml:space="preserve">we could have used any name. We have met the assignment character </w:t>
      </w:r>
      <w:r w:rsidR="00F45F02">
        <w:rPr>
          <w:rFonts w:eastAsia="Calibri" w:cs="Arial"/>
          <w:sz w:val="22"/>
          <w:szCs w:val="22"/>
          <w:lang w:eastAsia="en-US"/>
        </w:rPr>
        <w:t>‘</w:t>
      </w:r>
      <w:r w:rsidRPr="00C81701">
        <w:rPr>
          <w:rFonts w:eastAsia="Calibri" w:cs="Arial"/>
          <w:b/>
          <w:sz w:val="22"/>
          <w:szCs w:val="22"/>
          <w:lang w:eastAsia="en-US"/>
        </w:rPr>
        <w:t>&lt;</w:t>
      </w:r>
      <w:proofErr w:type="gramStart"/>
      <w:r w:rsidRPr="00C81701">
        <w:rPr>
          <w:rFonts w:eastAsia="Calibri" w:cs="Arial"/>
          <w:b/>
          <w:sz w:val="22"/>
          <w:szCs w:val="22"/>
          <w:lang w:eastAsia="en-US"/>
        </w:rPr>
        <w:t>-</w:t>
      </w:r>
      <w:r w:rsidR="00F45F02">
        <w:rPr>
          <w:rFonts w:eastAsia="Calibri" w:cs="Arial"/>
          <w:sz w:val="22"/>
          <w:szCs w:val="22"/>
          <w:lang w:eastAsia="en-US"/>
        </w:rPr>
        <w:t>‘</w:t>
      </w:r>
      <w:r w:rsidRPr="00C81701">
        <w:rPr>
          <w:rFonts w:eastAsia="Calibri" w:cs="Arial"/>
          <w:sz w:val="22"/>
          <w:szCs w:val="22"/>
          <w:lang w:eastAsia="en-US"/>
        </w:rPr>
        <w:t xml:space="preserve"> before</w:t>
      </w:r>
      <w:proofErr w:type="gramEnd"/>
      <w:r w:rsidRPr="00C81701">
        <w:rPr>
          <w:rFonts w:eastAsia="Calibri" w:cs="Arial"/>
          <w:sz w:val="22"/>
          <w:szCs w:val="22"/>
          <w:lang w:eastAsia="en-US"/>
        </w:rPr>
        <w:t xml:space="preserve">. </w:t>
      </w:r>
      <w:r w:rsidR="00F45F02">
        <w:rPr>
          <w:rFonts w:eastAsia="Calibri" w:cs="Arial"/>
          <w:sz w:val="22"/>
          <w:szCs w:val="22"/>
          <w:lang w:eastAsia="en-US"/>
        </w:rPr>
        <w:t>‘</w:t>
      </w:r>
      <w:proofErr w:type="spellStart"/>
      <w:r w:rsidRPr="00C81701">
        <w:rPr>
          <w:rFonts w:eastAsia="Calibri" w:cs="Arial"/>
          <w:b/>
          <w:sz w:val="22"/>
          <w:szCs w:val="22"/>
          <w:lang w:eastAsia="en-US"/>
        </w:rPr>
        <w:t>read.table</w:t>
      </w:r>
      <w:proofErr w:type="spellEnd"/>
      <w:r w:rsidR="00F45F02">
        <w:rPr>
          <w:rFonts w:eastAsia="Calibri" w:cs="Arial"/>
          <w:sz w:val="22"/>
          <w:szCs w:val="22"/>
          <w:lang w:eastAsia="en-US"/>
        </w:rPr>
        <w:t>’</w:t>
      </w:r>
      <w:r w:rsidRPr="00C81701">
        <w:rPr>
          <w:rFonts w:eastAsia="Calibri" w:cs="Arial"/>
          <w:sz w:val="22"/>
          <w:szCs w:val="22"/>
          <w:lang w:eastAsia="en-US"/>
        </w:rPr>
        <w:t xml:space="preserve"> is a clever function for reading data into R. </w:t>
      </w:r>
      <w:r w:rsidR="00F45F02">
        <w:rPr>
          <w:rFonts w:eastAsia="Calibri" w:cs="Arial"/>
          <w:sz w:val="22"/>
          <w:szCs w:val="22"/>
          <w:lang w:eastAsia="en-US"/>
        </w:rPr>
        <w:t>‘</w:t>
      </w:r>
      <w:proofErr w:type="spellStart"/>
      <w:r w:rsidRPr="00C81701">
        <w:rPr>
          <w:rFonts w:eastAsia="Calibri" w:cs="Arial"/>
          <w:b/>
          <w:sz w:val="22"/>
          <w:szCs w:val="22"/>
          <w:lang w:eastAsia="en-US"/>
        </w:rPr>
        <w:t>file.choose</w:t>
      </w:r>
      <w:proofErr w:type="spellEnd"/>
      <w:r w:rsidRPr="00C81701">
        <w:rPr>
          <w:rFonts w:eastAsia="Calibri" w:cs="Arial"/>
          <w:b/>
          <w:sz w:val="22"/>
          <w:szCs w:val="22"/>
          <w:lang w:eastAsia="en-US"/>
        </w:rPr>
        <w:t>()</w:t>
      </w:r>
      <w:r w:rsidR="00F45F02">
        <w:rPr>
          <w:rFonts w:eastAsia="Calibri" w:cs="Arial"/>
          <w:sz w:val="22"/>
          <w:szCs w:val="22"/>
          <w:lang w:eastAsia="en-US"/>
        </w:rPr>
        <w:t>’</w:t>
      </w:r>
      <w:r w:rsidRPr="00C81701">
        <w:rPr>
          <w:rFonts w:eastAsia="Calibri" w:cs="Arial"/>
          <w:sz w:val="22"/>
          <w:szCs w:val="22"/>
          <w:lang w:eastAsia="en-US"/>
        </w:rPr>
        <w:t xml:space="preserve"> tells R to open a box and let you choose the file you want to open in RStudio, </w:t>
      </w:r>
      <w:r w:rsidR="00F45F02">
        <w:rPr>
          <w:rFonts w:eastAsia="Calibri" w:cs="Arial"/>
          <w:sz w:val="22"/>
          <w:szCs w:val="22"/>
          <w:lang w:eastAsia="en-US"/>
        </w:rPr>
        <w:t>‘</w:t>
      </w:r>
      <w:r w:rsidRPr="00C81701">
        <w:rPr>
          <w:rFonts w:eastAsia="Calibri" w:cs="Arial"/>
          <w:b/>
          <w:sz w:val="22"/>
          <w:szCs w:val="22"/>
          <w:lang w:eastAsia="en-US"/>
        </w:rPr>
        <w:t>header = T</w:t>
      </w:r>
      <w:r w:rsidR="00F45F02">
        <w:rPr>
          <w:rFonts w:eastAsia="Calibri" w:cs="Arial"/>
          <w:sz w:val="22"/>
          <w:szCs w:val="22"/>
          <w:lang w:eastAsia="en-US"/>
        </w:rPr>
        <w:t>’</w:t>
      </w:r>
      <w:r w:rsidRPr="00C81701">
        <w:rPr>
          <w:rFonts w:eastAsia="Calibri" w:cs="Arial"/>
          <w:sz w:val="22"/>
          <w:szCs w:val="22"/>
          <w:lang w:eastAsia="en-US"/>
        </w:rPr>
        <w:t xml:space="preserve"> tells R to use the names you gave your columns to identify different parts of the data, and </w:t>
      </w:r>
      <w:r w:rsidR="00F45F02">
        <w:rPr>
          <w:rFonts w:eastAsia="Calibri" w:cs="Arial"/>
          <w:sz w:val="22"/>
          <w:szCs w:val="22"/>
          <w:lang w:eastAsia="en-US"/>
        </w:rPr>
        <w:t>‘</w:t>
      </w:r>
      <w:proofErr w:type="spellStart"/>
      <w:r w:rsidRPr="00C81701">
        <w:rPr>
          <w:rFonts w:eastAsia="Calibri" w:cs="Arial"/>
          <w:b/>
          <w:sz w:val="22"/>
          <w:szCs w:val="22"/>
          <w:lang w:eastAsia="en-US"/>
        </w:rPr>
        <w:t>sep</w:t>
      </w:r>
      <w:proofErr w:type="spellEnd"/>
      <w:r w:rsidRPr="00C81701">
        <w:rPr>
          <w:rFonts w:eastAsia="Calibri" w:cs="Arial"/>
          <w:b/>
          <w:sz w:val="22"/>
          <w:szCs w:val="22"/>
          <w:lang w:eastAsia="en-US"/>
        </w:rPr>
        <w:t xml:space="preserve"> = ","</w:t>
      </w:r>
      <w:r w:rsidR="00F45F02">
        <w:rPr>
          <w:rFonts w:eastAsia="Calibri" w:cs="Arial"/>
          <w:bCs/>
          <w:sz w:val="22"/>
          <w:szCs w:val="22"/>
          <w:lang w:eastAsia="en-US"/>
        </w:rPr>
        <w:t>’</w:t>
      </w:r>
      <w:r w:rsidRPr="00C81701">
        <w:rPr>
          <w:rFonts w:eastAsia="Calibri" w:cs="Arial"/>
          <w:sz w:val="22"/>
          <w:szCs w:val="22"/>
          <w:lang w:eastAsia="en-US"/>
        </w:rPr>
        <w:t xml:space="preserve">  warns it to expect that numbers will be separated by commas (rather than</w:t>
      </w:r>
      <w:r w:rsidR="00F45F02">
        <w:rPr>
          <w:rFonts w:eastAsia="Calibri" w:cs="Arial"/>
          <w:sz w:val="22"/>
          <w:szCs w:val="22"/>
          <w:lang w:eastAsia="en-US"/>
        </w:rPr>
        <w:t>,</w:t>
      </w:r>
      <w:r w:rsidRPr="00C81701">
        <w:rPr>
          <w:rFonts w:eastAsia="Calibri" w:cs="Arial"/>
          <w:sz w:val="22"/>
          <w:szCs w:val="22"/>
          <w:lang w:eastAsia="en-US"/>
        </w:rPr>
        <w:t xml:space="preserve"> say</w:t>
      </w:r>
      <w:r w:rsidR="00F45F02">
        <w:rPr>
          <w:rFonts w:eastAsia="Calibri" w:cs="Arial"/>
          <w:sz w:val="22"/>
          <w:szCs w:val="22"/>
          <w:lang w:eastAsia="en-US"/>
        </w:rPr>
        <w:t>,</w:t>
      </w:r>
      <w:r w:rsidRPr="00C81701">
        <w:rPr>
          <w:rFonts w:eastAsia="Calibri" w:cs="Arial"/>
          <w:sz w:val="22"/>
          <w:szCs w:val="22"/>
          <w:lang w:eastAsia="en-US"/>
        </w:rPr>
        <w:t xml:space="preserve"> TABs) in the file. There are other variations of this code that could be used to load in data, such as versions that include specific file names and directories to save you</w:t>
      </w:r>
      <w:r w:rsidR="0088253B">
        <w:rPr>
          <w:rFonts w:eastAsia="Calibri" w:cs="Arial"/>
          <w:sz w:val="22"/>
          <w:szCs w:val="22"/>
          <w:lang w:eastAsia="en-US"/>
        </w:rPr>
        <w:t xml:space="preserve"> from</w:t>
      </w:r>
      <w:r w:rsidRPr="00C81701">
        <w:rPr>
          <w:rFonts w:eastAsia="Calibri" w:cs="Arial"/>
          <w:sz w:val="22"/>
          <w:szCs w:val="22"/>
          <w:lang w:eastAsia="en-US"/>
        </w:rPr>
        <w:t xml:space="preserve"> having to manually select the data (see the Further Reading of this document if you are interested in these), but we think that this universal command is the easiest to use, as it can be copied and pasted to be used in any scenario and all you have to edit is the name you want to assign the data</w:t>
      </w:r>
      <w:r w:rsidR="0088253B">
        <w:rPr>
          <w:rFonts w:eastAsia="Calibri" w:cs="Arial"/>
          <w:sz w:val="22"/>
          <w:szCs w:val="22"/>
          <w:lang w:eastAsia="en-US"/>
        </w:rPr>
        <w:t>.</w:t>
      </w:r>
      <w:r w:rsidRPr="00C81701">
        <w:rPr>
          <w:rFonts w:eastAsia="Calibri" w:cs="Arial"/>
          <w:sz w:val="22"/>
          <w:szCs w:val="22"/>
          <w:lang w:eastAsia="en-US"/>
        </w:rPr>
        <w:t xml:space="preserve"> (</w:t>
      </w:r>
      <w:r w:rsidR="0088253B">
        <w:rPr>
          <w:rFonts w:eastAsia="Calibri" w:cs="Arial"/>
          <w:sz w:val="22"/>
          <w:szCs w:val="22"/>
          <w:lang w:eastAsia="en-US"/>
        </w:rPr>
        <w:t>A</w:t>
      </w:r>
      <w:r w:rsidRPr="00C81701">
        <w:rPr>
          <w:rFonts w:eastAsia="Calibri" w:cs="Arial"/>
          <w:sz w:val="22"/>
          <w:szCs w:val="22"/>
          <w:lang w:eastAsia="en-US"/>
        </w:rPr>
        <w:t xml:space="preserve">nd you do not even </w:t>
      </w:r>
      <w:r w:rsidRPr="00C81701">
        <w:rPr>
          <w:rFonts w:eastAsia="Calibri" w:cs="Arial"/>
          <w:i/>
          <w:iCs/>
          <w:sz w:val="22"/>
          <w:szCs w:val="22"/>
          <w:lang w:eastAsia="en-US"/>
        </w:rPr>
        <w:t>have</w:t>
      </w:r>
      <w:r w:rsidRPr="00C81701">
        <w:rPr>
          <w:rFonts w:eastAsia="Calibri" w:cs="Arial"/>
          <w:sz w:val="22"/>
          <w:szCs w:val="22"/>
          <w:lang w:eastAsia="en-US"/>
        </w:rPr>
        <w:t xml:space="preserve"> to change that!) </w:t>
      </w:r>
    </w:p>
    <w:p w14:paraId="74C55317" w14:textId="77777777" w:rsidR="00C81701" w:rsidRPr="00C81701" w:rsidRDefault="00C81701" w:rsidP="00C81701">
      <w:pPr>
        <w:jc w:val="both"/>
        <w:rPr>
          <w:rFonts w:eastAsia="Calibri" w:cs="Arial"/>
          <w:sz w:val="22"/>
          <w:szCs w:val="22"/>
          <w:lang w:eastAsia="en-US"/>
        </w:rPr>
      </w:pPr>
    </w:p>
    <w:p w14:paraId="51118CE5" w14:textId="1C9B7571" w:rsid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Alternatively, data can be loaded into RStudio by using the ‘Import Dataset’ button under the ‘Environment’ tab of the top right-hand window. If you click on this button, you will get a drop-down list of places you can load data sets from. For .csv files, as we advise you </w:t>
      </w:r>
      <w:r w:rsidR="0088253B">
        <w:rPr>
          <w:rFonts w:eastAsia="Calibri" w:cs="Arial"/>
          <w:sz w:val="22"/>
          <w:szCs w:val="22"/>
          <w:lang w:eastAsia="en-US"/>
        </w:rPr>
        <w:t xml:space="preserve">to </w:t>
      </w:r>
      <w:r w:rsidRPr="00C81701">
        <w:rPr>
          <w:rFonts w:eastAsia="Calibri" w:cs="Arial"/>
          <w:sz w:val="22"/>
          <w:szCs w:val="22"/>
          <w:lang w:eastAsia="en-US"/>
        </w:rPr>
        <w:t>use above, you can select ‘From Text (base)’ and R will take you to your documents to select the appropriate file. As in the code version above, we still need to tell R that the column names are headers</w:t>
      </w:r>
      <w:r w:rsidR="0088253B">
        <w:rPr>
          <w:rFonts w:eastAsia="Calibri" w:cs="Arial"/>
          <w:sz w:val="22"/>
          <w:szCs w:val="22"/>
          <w:lang w:eastAsia="en-US"/>
        </w:rPr>
        <w:t>.</w:t>
      </w:r>
      <w:r w:rsidRPr="00C81701">
        <w:rPr>
          <w:rFonts w:eastAsia="Calibri" w:cs="Arial"/>
          <w:sz w:val="22"/>
          <w:szCs w:val="22"/>
          <w:lang w:eastAsia="en-US"/>
        </w:rPr>
        <w:t xml:space="preserve"> </w:t>
      </w:r>
      <w:proofErr w:type="gramStart"/>
      <w:r w:rsidR="0088253B">
        <w:rPr>
          <w:rFonts w:eastAsia="Calibri" w:cs="Arial"/>
          <w:sz w:val="22"/>
          <w:szCs w:val="22"/>
          <w:lang w:eastAsia="en-US"/>
        </w:rPr>
        <w:t>S</w:t>
      </w:r>
      <w:r w:rsidRPr="00C81701">
        <w:rPr>
          <w:rFonts w:eastAsia="Calibri" w:cs="Arial"/>
          <w:sz w:val="22"/>
          <w:szCs w:val="22"/>
          <w:lang w:eastAsia="en-US"/>
        </w:rPr>
        <w:t>o</w:t>
      </w:r>
      <w:proofErr w:type="gramEnd"/>
      <w:r w:rsidRPr="00C81701">
        <w:rPr>
          <w:rFonts w:eastAsia="Calibri" w:cs="Arial"/>
          <w:sz w:val="22"/>
          <w:szCs w:val="22"/>
          <w:lang w:eastAsia="en-US"/>
        </w:rPr>
        <w:t xml:space="preserve"> if this is not automatically selected in the window that pops up</w:t>
      </w:r>
      <w:r w:rsidR="0088253B">
        <w:rPr>
          <w:rFonts w:eastAsia="Calibri" w:cs="Arial"/>
          <w:sz w:val="22"/>
          <w:szCs w:val="22"/>
          <w:lang w:eastAsia="en-US"/>
        </w:rPr>
        <w:t>,</w:t>
      </w:r>
      <w:r w:rsidRPr="00C81701">
        <w:rPr>
          <w:rFonts w:eastAsia="Calibri" w:cs="Arial"/>
          <w:sz w:val="22"/>
          <w:szCs w:val="22"/>
          <w:lang w:eastAsia="en-US"/>
        </w:rPr>
        <w:t xml:space="preserve"> then make sure you select ‘Yes’ for the ‘Heading’ section. Likewise, the ‘Separator’ should automatically be set to ‘Comma</w:t>
      </w:r>
      <w:proofErr w:type="gramStart"/>
      <w:r w:rsidRPr="00C81701">
        <w:rPr>
          <w:rFonts w:eastAsia="Calibri" w:cs="Arial"/>
          <w:sz w:val="22"/>
          <w:szCs w:val="22"/>
          <w:lang w:eastAsia="en-US"/>
        </w:rPr>
        <w:t>’, but</w:t>
      </w:r>
      <w:proofErr w:type="gramEnd"/>
      <w:r w:rsidRPr="00C81701">
        <w:rPr>
          <w:rFonts w:eastAsia="Calibri" w:cs="Arial"/>
          <w:sz w:val="22"/>
          <w:szCs w:val="22"/>
          <w:lang w:eastAsia="en-US"/>
        </w:rPr>
        <w:t xml:space="preserve"> select this if not. All the other settings R selects automatically should be fine, so you can then go ahead and press the ‘Import’ button at the bottom of the window. If you follow this method for loading in data, the data set will not be given the name ‘</w:t>
      </w:r>
      <w:proofErr w:type="spellStart"/>
      <w:r w:rsidRPr="00C81701">
        <w:rPr>
          <w:rFonts w:eastAsia="Calibri" w:cs="Arial"/>
          <w:b/>
          <w:bCs/>
          <w:sz w:val="22"/>
          <w:szCs w:val="22"/>
          <w:lang w:eastAsia="en-US"/>
        </w:rPr>
        <w:t>alldata</w:t>
      </w:r>
      <w:proofErr w:type="spellEnd"/>
      <w:r w:rsidRPr="00C81701">
        <w:rPr>
          <w:rFonts w:eastAsia="Calibri" w:cs="Arial"/>
          <w:sz w:val="22"/>
          <w:szCs w:val="22"/>
          <w:lang w:eastAsia="en-US"/>
        </w:rPr>
        <w:t xml:space="preserve">’ as </w:t>
      </w:r>
      <w:r w:rsidR="0088253B">
        <w:rPr>
          <w:rFonts w:eastAsia="Calibri" w:cs="Arial"/>
          <w:sz w:val="22"/>
          <w:szCs w:val="22"/>
          <w:lang w:eastAsia="en-US"/>
        </w:rPr>
        <w:t>when using the</w:t>
      </w:r>
      <w:r w:rsidRPr="00C81701">
        <w:rPr>
          <w:rFonts w:eastAsia="Calibri" w:cs="Arial"/>
          <w:sz w:val="22"/>
          <w:szCs w:val="22"/>
          <w:lang w:eastAsia="en-US"/>
        </w:rPr>
        <w:t xml:space="preserve"> above code</w:t>
      </w:r>
      <w:r w:rsidR="0088253B">
        <w:rPr>
          <w:rFonts w:eastAsia="Calibri" w:cs="Arial"/>
          <w:sz w:val="22"/>
          <w:szCs w:val="22"/>
          <w:lang w:eastAsia="en-US"/>
        </w:rPr>
        <w:t>—</w:t>
      </w:r>
      <w:r w:rsidRPr="00C81701">
        <w:rPr>
          <w:rFonts w:eastAsia="Calibri" w:cs="Arial"/>
          <w:sz w:val="22"/>
          <w:szCs w:val="22"/>
          <w:lang w:eastAsia="en-US"/>
        </w:rPr>
        <w:t>it will just be named the same as the data file. If you want to give the data set a shorter name than the file name itself, you can just run the code below with your data file’s name in place of ‘</w:t>
      </w:r>
      <w:r w:rsidRPr="00C81701">
        <w:rPr>
          <w:rFonts w:eastAsia="Calibri" w:cs="Arial"/>
          <w:b/>
          <w:bCs/>
          <w:sz w:val="22"/>
          <w:szCs w:val="22"/>
          <w:lang w:eastAsia="en-US"/>
        </w:rPr>
        <w:t>filename</w:t>
      </w:r>
      <w:r w:rsidRPr="00C81701">
        <w:rPr>
          <w:rFonts w:eastAsia="Calibri" w:cs="Arial"/>
          <w:sz w:val="22"/>
          <w:szCs w:val="22"/>
          <w:lang w:eastAsia="en-US"/>
        </w:rPr>
        <w:t>’:</w:t>
      </w:r>
    </w:p>
    <w:p w14:paraId="19CA5768" w14:textId="77777777" w:rsidR="005C2B35" w:rsidRPr="00C81701" w:rsidRDefault="005C2B35" w:rsidP="00C81701">
      <w:pPr>
        <w:jc w:val="both"/>
        <w:rPr>
          <w:rFonts w:eastAsia="Calibri" w:cs="Arial"/>
          <w:sz w:val="22"/>
          <w:szCs w:val="22"/>
          <w:lang w:eastAsia="en-US"/>
        </w:rPr>
      </w:pPr>
    </w:p>
    <w:p w14:paraId="29570AA1" w14:textId="77777777" w:rsidR="00C81701" w:rsidRPr="00C81701" w:rsidRDefault="00C81701" w:rsidP="00C81701">
      <w:pPr>
        <w:jc w:val="both"/>
        <w:rPr>
          <w:rFonts w:eastAsia="Calibri" w:cs="Arial"/>
          <w:b/>
          <w:bCs/>
          <w:sz w:val="22"/>
          <w:szCs w:val="22"/>
          <w:lang w:eastAsia="en-US"/>
        </w:rPr>
      </w:pPr>
      <w:proofErr w:type="spellStart"/>
      <w:r w:rsidRPr="00C81701">
        <w:rPr>
          <w:rFonts w:eastAsia="Calibri" w:cs="Arial"/>
          <w:b/>
          <w:bCs/>
          <w:sz w:val="22"/>
          <w:szCs w:val="22"/>
          <w:lang w:eastAsia="en-US"/>
        </w:rPr>
        <w:t>alldata</w:t>
      </w:r>
      <w:proofErr w:type="spellEnd"/>
      <w:r w:rsidRPr="00C81701">
        <w:rPr>
          <w:rFonts w:eastAsia="Calibri" w:cs="Arial"/>
          <w:b/>
          <w:bCs/>
          <w:sz w:val="22"/>
          <w:szCs w:val="22"/>
          <w:lang w:eastAsia="en-US"/>
        </w:rPr>
        <w:t>&lt;-filename</w:t>
      </w:r>
    </w:p>
    <w:p w14:paraId="0B3F8960" w14:textId="0287E8C2" w:rsidR="00C81701" w:rsidRDefault="00C81701" w:rsidP="00C81701">
      <w:pPr>
        <w:jc w:val="both"/>
        <w:rPr>
          <w:rFonts w:eastAsia="Calibri" w:cs="Arial"/>
          <w:b/>
          <w:bCs/>
          <w:sz w:val="22"/>
          <w:szCs w:val="22"/>
          <w:lang w:eastAsia="en-US"/>
        </w:rPr>
      </w:pPr>
    </w:p>
    <w:p w14:paraId="1E0F68EE" w14:textId="77777777" w:rsidR="005C2B35" w:rsidRPr="00C81701" w:rsidRDefault="005C2B35" w:rsidP="00C81701">
      <w:pPr>
        <w:jc w:val="both"/>
        <w:rPr>
          <w:rFonts w:eastAsia="Calibri" w:cs="Arial"/>
          <w:b/>
          <w:bCs/>
          <w:sz w:val="22"/>
          <w:szCs w:val="22"/>
          <w:lang w:eastAsia="en-US"/>
        </w:rPr>
      </w:pPr>
    </w:p>
    <w:p w14:paraId="1F85D4E9" w14:textId="50392A35" w:rsid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Whichever method you follow, your data is now ready for you to look at and analyse. If you want to have a quick check that your data has loaded in properly, just type </w:t>
      </w:r>
      <w:r w:rsidR="0088253B">
        <w:rPr>
          <w:rFonts w:eastAsia="Calibri" w:cs="Arial"/>
          <w:sz w:val="22"/>
          <w:szCs w:val="22"/>
          <w:lang w:eastAsia="en-US"/>
        </w:rPr>
        <w:t xml:space="preserve">the following </w:t>
      </w:r>
      <w:r w:rsidRPr="00C81701">
        <w:rPr>
          <w:rFonts w:eastAsia="Calibri" w:cs="Arial"/>
          <w:sz w:val="22"/>
          <w:szCs w:val="22"/>
          <w:lang w:eastAsia="en-US"/>
        </w:rPr>
        <w:t>into the Console:</w:t>
      </w:r>
    </w:p>
    <w:p w14:paraId="3C15127D" w14:textId="77777777" w:rsidR="005C2B35" w:rsidRPr="00C81701" w:rsidRDefault="005C2B35" w:rsidP="00C81701">
      <w:pPr>
        <w:jc w:val="both"/>
        <w:rPr>
          <w:rFonts w:eastAsia="Calibri" w:cs="Arial"/>
          <w:sz w:val="22"/>
          <w:szCs w:val="22"/>
          <w:lang w:eastAsia="en-US"/>
        </w:rPr>
      </w:pPr>
    </w:p>
    <w:p w14:paraId="6C45A87D" w14:textId="77777777" w:rsidR="00C81701" w:rsidRPr="00C81701" w:rsidRDefault="00C81701" w:rsidP="00C81701">
      <w:pPr>
        <w:jc w:val="both"/>
        <w:rPr>
          <w:rFonts w:eastAsia="Calibri" w:cs="Arial"/>
          <w:b/>
          <w:bCs/>
          <w:sz w:val="22"/>
          <w:szCs w:val="22"/>
          <w:lang w:eastAsia="en-US"/>
        </w:rPr>
      </w:pPr>
      <w:r w:rsidRPr="00C81701">
        <w:rPr>
          <w:rFonts w:eastAsia="Calibri" w:cs="Arial"/>
          <w:b/>
          <w:bCs/>
          <w:sz w:val="22"/>
          <w:szCs w:val="22"/>
          <w:lang w:eastAsia="en-US"/>
        </w:rPr>
        <w:t>View(</w:t>
      </w:r>
      <w:proofErr w:type="spellStart"/>
      <w:r w:rsidRPr="00C81701">
        <w:rPr>
          <w:rFonts w:eastAsia="Calibri" w:cs="Arial"/>
          <w:b/>
          <w:bCs/>
          <w:sz w:val="22"/>
          <w:szCs w:val="22"/>
          <w:lang w:eastAsia="en-US"/>
        </w:rPr>
        <w:t>alldata</w:t>
      </w:r>
      <w:proofErr w:type="spellEnd"/>
      <w:r w:rsidRPr="00C81701">
        <w:rPr>
          <w:rFonts w:eastAsia="Calibri" w:cs="Arial"/>
          <w:b/>
          <w:bCs/>
          <w:sz w:val="22"/>
          <w:szCs w:val="22"/>
          <w:lang w:eastAsia="en-US"/>
        </w:rPr>
        <w:t>)</w:t>
      </w:r>
    </w:p>
    <w:p w14:paraId="475DA5F1" w14:textId="77777777" w:rsidR="00C81701" w:rsidRPr="00C81701" w:rsidRDefault="00C81701" w:rsidP="00C81701">
      <w:pPr>
        <w:jc w:val="both"/>
        <w:rPr>
          <w:rFonts w:eastAsia="Calibri" w:cs="Arial"/>
          <w:sz w:val="22"/>
          <w:szCs w:val="22"/>
          <w:lang w:eastAsia="en-US"/>
        </w:rPr>
      </w:pPr>
    </w:p>
    <w:p w14:paraId="6EB3E2FE" w14:textId="77777777"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lastRenderedPageBreak/>
        <w:t xml:space="preserve">Your data should pop up as a tab on your top left-hand window. In this book, we provide data sets as .csv files to be loaded in for the examples included in </w:t>
      </w:r>
      <w:r w:rsidRPr="00A546BF">
        <w:rPr>
          <w:rFonts w:eastAsia="Calibri" w:cs="Arial"/>
          <w:sz w:val="22"/>
          <w:szCs w:val="22"/>
          <w:lang w:eastAsia="en-US"/>
        </w:rPr>
        <w:t>chapters 4, 5, 6, and 8</w:t>
      </w:r>
      <w:r w:rsidRPr="00C81701">
        <w:rPr>
          <w:rFonts w:eastAsia="Calibri" w:cs="Arial"/>
          <w:sz w:val="22"/>
          <w:szCs w:val="22"/>
          <w:lang w:eastAsia="en-US"/>
        </w:rPr>
        <w:t>.</w:t>
      </w:r>
    </w:p>
    <w:p w14:paraId="06181F51" w14:textId="77777777" w:rsidR="00C81701" w:rsidRPr="00C81701" w:rsidRDefault="00C81701" w:rsidP="00C81701">
      <w:pPr>
        <w:jc w:val="both"/>
        <w:rPr>
          <w:rFonts w:eastAsia="Calibri" w:cs="Arial"/>
          <w:sz w:val="22"/>
          <w:szCs w:val="22"/>
          <w:lang w:eastAsia="en-US"/>
        </w:rPr>
      </w:pPr>
    </w:p>
    <w:p w14:paraId="66760F69" w14:textId="77777777" w:rsidR="00C81701" w:rsidRPr="00C81701" w:rsidRDefault="00C81701" w:rsidP="00A546BF">
      <w:pPr>
        <w:pStyle w:val="Heading1"/>
        <w:rPr>
          <w:lang w:eastAsia="en-US"/>
        </w:rPr>
      </w:pPr>
      <w:bookmarkStart w:id="12" w:name="_Toc39493701"/>
      <w:r w:rsidRPr="00C81701">
        <w:rPr>
          <w:lang w:eastAsia="en-US"/>
        </w:rPr>
        <w:t>S.1.5. Installing and activating packages in RStudio</w:t>
      </w:r>
      <w:bookmarkEnd w:id="12"/>
    </w:p>
    <w:p w14:paraId="5A3A16B2" w14:textId="77777777"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 xml:space="preserve">Although base R is </w:t>
      </w:r>
      <w:proofErr w:type="gramStart"/>
      <w:r w:rsidRPr="00C81701">
        <w:rPr>
          <w:rFonts w:eastAsia="Calibri" w:cs="Arial"/>
          <w:sz w:val="22"/>
          <w:szCs w:val="22"/>
          <w:lang w:eastAsia="en-US"/>
        </w:rPr>
        <w:t>powerful in itself, its</w:t>
      </w:r>
      <w:proofErr w:type="gramEnd"/>
      <w:r w:rsidRPr="00C81701">
        <w:rPr>
          <w:rFonts w:eastAsia="Calibri" w:cs="Arial"/>
          <w:sz w:val="22"/>
          <w:szCs w:val="22"/>
          <w:lang w:eastAsia="en-US"/>
        </w:rPr>
        <w:t xml:space="preserve"> functionality is continually being expanded as people write new (entirely free to use) add-on packages to carry out extra statistical or graphical functions. Sometimes you will want to achieve a particular goal that requires the use of one of these packages, but fortunately they are very easy to install into your version of RStudio. We will use a number of different add-on packages when producing more refined versions of figures throughout the book, but if you do not know the name of the package you need, then </w:t>
      </w:r>
      <w:proofErr w:type="gramStart"/>
      <w:r w:rsidRPr="00C81701">
        <w:rPr>
          <w:rFonts w:eastAsia="Calibri" w:cs="Arial"/>
          <w:sz w:val="22"/>
          <w:szCs w:val="22"/>
          <w:lang w:eastAsia="en-US"/>
        </w:rPr>
        <w:t>Googling</w:t>
      </w:r>
      <w:proofErr w:type="gramEnd"/>
      <w:r w:rsidRPr="00C81701">
        <w:rPr>
          <w:rFonts w:eastAsia="Calibri" w:cs="Arial"/>
          <w:sz w:val="22"/>
          <w:szCs w:val="22"/>
          <w:lang w:eastAsia="en-US"/>
        </w:rPr>
        <w:t xml:space="preserve"> the function you require is usually a good bet. </w:t>
      </w:r>
    </w:p>
    <w:p w14:paraId="0185858E" w14:textId="77777777" w:rsidR="00C81701" w:rsidRPr="00C81701" w:rsidRDefault="00C81701" w:rsidP="00C81701">
      <w:pPr>
        <w:jc w:val="both"/>
        <w:rPr>
          <w:rFonts w:eastAsia="Calibri" w:cs="Arial"/>
          <w:sz w:val="22"/>
          <w:szCs w:val="22"/>
          <w:lang w:eastAsia="en-US"/>
        </w:rPr>
      </w:pPr>
    </w:p>
    <w:p w14:paraId="7A6158B9" w14:textId="0F731A15" w:rsidR="00C81701" w:rsidRDefault="00C81701" w:rsidP="00C81701">
      <w:pPr>
        <w:jc w:val="both"/>
        <w:rPr>
          <w:rFonts w:eastAsia="Calibri" w:cs="Arial"/>
          <w:sz w:val="22"/>
          <w:szCs w:val="22"/>
          <w:lang w:eastAsia="en-US"/>
        </w:rPr>
      </w:pPr>
      <w:r w:rsidRPr="00C81701">
        <w:rPr>
          <w:rFonts w:eastAsia="Calibri" w:cs="Arial"/>
          <w:sz w:val="22"/>
          <w:szCs w:val="22"/>
          <w:lang w:eastAsia="en-US"/>
        </w:rPr>
        <w:t>Once you know the name of the package you need, you first need to have a look at the bottom right-hand side window of RStudio. This is usually where your plots will appear when you are producing figures, but at the top of that window</w:t>
      </w:r>
      <w:r w:rsidR="001061DE">
        <w:rPr>
          <w:rFonts w:eastAsia="Calibri" w:cs="Arial"/>
          <w:sz w:val="22"/>
          <w:szCs w:val="22"/>
          <w:lang w:eastAsia="en-US"/>
        </w:rPr>
        <w:t>,</w:t>
      </w:r>
      <w:r w:rsidRPr="00C81701">
        <w:rPr>
          <w:rFonts w:eastAsia="Calibri" w:cs="Arial"/>
          <w:sz w:val="22"/>
          <w:szCs w:val="22"/>
          <w:lang w:eastAsia="en-US"/>
        </w:rPr>
        <w:t xml:space="preserve"> you will see a ‘Packages’ tab to the right of the ‘Plots’ tab. Select this</w:t>
      </w:r>
      <w:r w:rsidR="001061DE">
        <w:rPr>
          <w:rFonts w:eastAsia="Calibri" w:cs="Arial"/>
          <w:sz w:val="22"/>
          <w:szCs w:val="22"/>
          <w:lang w:eastAsia="en-US"/>
        </w:rPr>
        <w:t>,</w:t>
      </w:r>
      <w:r w:rsidRPr="00C81701">
        <w:rPr>
          <w:rFonts w:eastAsia="Calibri" w:cs="Arial"/>
          <w:sz w:val="22"/>
          <w:szCs w:val="22"/>
          <w:lang w:eastAsia="en-US"/>
        </w:rPr>
        <w:t xml:space="preserve"> and you will see a list of available packages. Next, find the ‘Install’ button below the ‘Packages’ tab and a pop-up window will appear. The ‘Install from’ field should automatically be set to ‘Repository (CRAN)’, and the ‘Install to Library’ field should also automatically suggest that the package be saved in the version of R</w:t>
      </w:r>
      <w:r w:rsidRPr="00C81701">
        <w:rPr>
          <w:rFonts w:eastAsia="Calibri" w:cs="Arial"/>
          <w:i/>
          <w:iCs/>
          <w:sz w:val="22"/>
          <w:szCs w:val="22"/>
          <w:lang w:eastAsia="en-US"/>
        </w:rPr>
        <w:t xml:space="preserve"> </w:t>
      </w:r>
      <w:r w:rsidRPr="00C81701">
        <w:rPr>
          <w:rFonts w:eastAsia="Calibri" w:cs="Arial"/>
          <w:sz w:val="22"/>
          <w:szCs w:val="22"/>
          <w:lang w:eastAsia="en-US"/>
        </w:rPr>
        <w:t xml:space="preserve">you have installed, so you can leave </w:t>
      </w:r>
      <w:proofErr w:type="gramStart"/>
      <w:r w:rsidRPr="00C81701">
        <w:rPr>
          <w:rFonts w:eastAsia="Calibri" w:cs="Arial"/>
          <w:sz w:val="22"/>
          <w:szCs w:val="22"/>
          <w:lang w:eastAsia="en-US"/>
        </w:rPr>
        <w:t>both of these</w:t>
      </w:r>
      <w:proofErr w:type="gramEnd"/>
      <w:r w:rsidRPr="00C81701">
        <w:rPr>
          <w:rFonts w:eastAsia="Calibri" w:cs="Arial"/>
          <w:sz w:val="22"/>
          <w:szCs w:val="22"/>
          <w:lang w:eastAsia="en-US"/>
        </w:rPr>
        <w:t xml:space="preserve"> as they are. All you need to do is type the package name into the empty ‘Packages’ field and click on ‘Install’. Alternatively, you could just run the command line below through the R Console, with your required package substituted in where we have written ‘</w:t>
      </w:r>
      <w:proofErr w:type="spellStart"/>
      <w:r w:rsidRPr="00C81701">
        <w:rPr>
          <w:rFonts w:eastAsia="Calibri" w:cs="Arial"/>
          <w:sz w:val="22"/>
          <w:szCs w:val="22"/>
          <w:lang w:eastAsia="en-US"/>
        </w:rPr>
        <w:t>packagename</w:t>
      </w:r>
      <w:proofErr w:type="spellEnd"/>
      <w:r w:rsidRPr="00C81701">
        <w:rPr>
          <w:rFonts w:eastAsia="Calibri" w:cs="Arial"/>
          <w:sz w:val="22"/>
          <w:szCs w:val="22"/>
          <w:lang w:eastAsia="en-US"/>
        </w:rPr>
        <w:t>’:</w:t>
      </w:r>
    </w:p>
    <w:p w14:paraId="4DBC54D8" w14:textId="77777777" w:rsidR="005C2B35" w:rsidRPr="00C81701" w:rsidRDefault="005C2B35" w:rsidP="00C81701">
      <w:pPr>
        <w:jc w:val="both"/>
        <w:rPr>
          <w:rFonts w:eastAsia="Calibri" w:cs="Arial"/>
          <w:sz w:val="22"/>
          <w:szCs w:val="22"/>
          <w:lang w:eastAsia="en-US"/>
        </w:rPr>
      </w:pPr>
    </w:p>
    <w:p w14:paraId="03959DA2" w14:textId="77777777" w:rsidR="00C81701" w:rsidRPr="00C81701" w:rsidRDefault="00C81701" w:rsidP="00C81701">
      <w:pPr>
        <w:jc w:val="both"/>
        <w:rPr>
          <w:rFonts w:eastAsia="Calibri" w:cs="Arial"/>
          <w:b/>
          <w:bCs/>
          <w:sz w:val="22"/>
          <w:szCs w:val="22"/>
          <w:lang w:eastAsia="en-US"/>
        </w:rPr>
      </w:pPr>
      <w:proofErr w:type="spellStart"/>
      <w:proofErr w:type="gramStart"/>
      <w:r w:rsidRPr="00C81701">
        <w:rPr>
          <w:rFonts w:eastAsia="Calibri" w:cs="Arial"/>
          <w:b/>
          <w:bCs/>
          <w:sz w:val="22"/>
          <w:szCs w:val="22"/>
          <w:lang w:eastAsia="en-US"/>
        </w:rPr>
        <w:t>install.packages</w:t>
      </w:r>
      <w:proofErr w:type="spellEnd"/>
      <w:proofErr w:type="gramEnd"/>
      <w:r w:rsidRPr="00C81701">
        <w:rPr>
          <w:rFonts w:eastAsia="Calibri" w:cs="Arial"/>
          <w:b/>
          <w:bCs/>
          <w:sz w:val="22"/>
          <w:szCs w:val="22"/>
          <w:lang w:eastAsia="en-US"/>
        </w:rPr>
        <w:t>("</w:t>
      </w:r>
      <w:proofErr w:type="spellStart"/>
      <w:r w:rsidRPr="00C81701">
        <w:rPr>
          <w:rFonts w:eastAsia="Calibri" w:cs="Arial"/>
          <w:b/>
          <w:bCs/>
          <w:sz w:val="22"/>
          <w:szCs w:val="22"/>
          <w:lang w:eastAsia="en-US"/>
        </w:rPr>
        <w:t>packagename</w:t>
      </w:r>
      <w:proofErr w:type="spellEnd"/>
      <w:r w:rsidRPr="00C81701">
        <w:rPr>
          <w:rFonts w:eastAsia="Calibri" w:cs="Arial"/>
          <w:b/>
          <w:bCs/>
          <w:sz w:val="22"/>
          <w:szCs w:val="22"/>
          <w:lang w:eastAsia="en-US"/>
        </w:rPr>
        <w:t>")</w:t>
      </w:r>
    </w:p>
    <w:p w14:paraId="1DCD0893" w14:textId="77777777" w:rsidR="00C81701" w:rsidRPr="00C81701" w:rsidRDefault="00C81701" w:rsidP="00C81701">
      <w:pPr>
        <w:jc w:val="both"/>
        <w:rPr>
          <w:rFonts w:eastAsia="Calibri" w:cs="Arial"/>
          <w:sz w:val="22"/>
          <w:szCs w:val="22"/>
          <w:lang w:eastAsia="en-US"/>
        </w:rPr>
      </w:pPr>
    </w:p>
    <w:p w14:paraId="5DCEB622" w14:textId="0ED7EF99" w:rsidR="00C81701" w:rsidRPr="00C81701" w:rsidRDefault="00C81701" w:rsidP="00C81701">
      <w:pPr>
        <w:jc w:val="both"/>
        <w:rPr>
          <w:rFonts w:eastAsia="Calibri" w:cs="Arial"/>
          <w:sz w:val="22"/>
          <w:szCs w:val="22"/>
          <w:lang w:eastAsia="en-US"/>
        </w:rPr>
      </w:pPr>
      <w:r w:rsidRPr="00C81701">
        <w:rPr>
          <w:rFonts w:eastAsia="Calibri" w:cs="Arial"/>
          <w:sz w:val="22"/>
          <w:szCs w:val="22"/>
          <w:lang w:eastAsia="en-US"/>
        </w:rPr>
        <w:t>We use this latter approach several times throughout the book, but whichever method you follow</w:t>
      </w:r>
      <w:r w:rsidR="001061DE">
        <w:rPr>
          <w:rFonts w:eastAsia="Calibri" w:cs="Arial"/>
          <w:sz w:val="22"/>
          <w:szCs w:val="22"/>
          <w:lang w:eastAsia="en-US"/>
        </w:rPr>
        <w:t>,</w:t>
      </w:r>
      <w:r w:rsidRPr="00C81701">
        <w:rPr>
          <w:rFonts w:eastAsia="Calibri" w:cs="Arial"/>
          <w:sz w:val="22"/>
          <w:szCs w:val="22"/>
          <w:lang w:eastAsia="en-US"/>
        </w:rPr>
        <w:t xml:space="preserve"> you should see the installation run in your Console and finish with a message telling you that the package has been successfully installed. Once a package has been installed onto your version of RStudio, it will remain there permanently, so you do not need to install it at the start of every session where you will need it. This is good to remember, because sometimes packages can take a little while to install.</w:t>
      </w:r>
    </w:p>
    <w:p w14:paraId="5E2E222C" w14:textId="77777777" w:rsidR="00C81701" w:rsidRPr="00C81701" w:rsidRDefault="00C81701" w:rsidP="00C81701">
      <w:pPr>
        <w:jc w:val="both"/>
        <w:rPr>
          <w:rFonts w:eastAsia="Calibri" w:cs="Arial"/>
          <w:sz w:val="22"/>
          <w:szCs w:val="22"/>
          <w:lang w:eastAsia="en-US"/>
        </w:rPr>
      </w:pPr>
    </w:p>
    <w:p w14:paraId="2AE1DA70" w14:textId="12F53F8E" w:rsidR="00C81701" w:rsidRDefault="00C81701" w:rsidP="00C81701">
      <w:pPr>
        <w:jc w:val="both"/>
        <w:rPr>
          <w:rFonts w:eastAsia="Calibri" w:cs="Arial"/>
          <w:sz w:val="22"/>
          <w:szCs w:val="22"/>
          <w:lang w:eastAsia="en-US"/>
        </w:rPr>
      </w:pPr>
      <w:r w:rsidRPr="00C81701">
        <w:rPr>
          <w:rFonts w:eastAsia="Calibri" w:cs="Arial"/>
          <w:sz w:val="22"/>
          <w:szCs w:val="22"/>
          <w:lang w:eastAsia="en-US"/>
        </w:rPr>
        <w:t>Following installation, R requires a final, simple step before the package is ready for use in your R</w:t>
      </w:r>
      <w:r w:rsidRPr="00C81701">
        <w:rPr>
          <w:rFonts w:eastAsia="Calibri" w:cs="Arial"/>
          <w:i/>
          <w:iCs/>
          <w:sz w:val="22"/>
          <w:szCs w:val="22"/>
          <w:lang w:eastAsia="en-US"/>
        </w:rPr>
        <w:t xml:space="preserve"> </w:t>
      </w:r>
      <w:r w:rsidRPr="00C81701">
        <w:rPr>
          <w:rFonts w:eastAsia="Calibri" w:cs="Arial"/>
          <w:sz w:val="22"/>
          <w:szCs w:val="22"/>
          <w:lang w:eastAsia="en-US"/>
        </w:rPr>
        <w:t xml:space="preserve">session. To do this, you simply need to substitute in the actual name of the package in the code below (note </w:t>
      </w:r>
      <w:r w:rsidR="001061DE">
        <w:rPr>
          <w:rFonts w:eastAsia="Calibri" w:cs="Arial"/>
          <w:sz w:val="22"/>
          <w:szCs w:val="22"/>
          <w:lang w:eastAsia="en-US"/>
        </w:rPr>
        <w:t>that</w:t>
      </w:r>
      <w:r w:rsidRPr="00C81701">
        <w:rPr>
          <w:rFonts w:eastAsia="Calibri" w:cs="Arial"/>
          <w:sz w:val="22"/>
          <w:szCs w:val="22"/>
          <w:lang w:eastAsia="en-US"/>
        </w:rPr>
        <w:t xml:space="preserve"> no quotation marks are needed around the package name this time) and run it:</w:t>
      </w:r>
    </w:p>
    <w:p w14:paraId="720539DB" w14:textId="77777777" w:rsidR="005C2B35" w:rsidRPr="00C81701" w:rsidRDefault="005C2B35" w:rsidP="00C81701">
      <w:pPr>
        <w:jc w:val="both"/>
        <w:rPr>
          <w:rFonts w:eastAsia="Calibri" w:cs="Arial"/>
          <w:sz w:val="22"/>
          <w:szCs w:val="22"/>
          <w:lang w:eastAsia="en-US"/>
        </w:rPr>
      </w:pPr>
    </w:p>
    <w:p w14:paraId="3585B61B" w14:textId="77777777" w:rsidR="00C81701" w:rsidRPr="00C81701" w:rsidRDefault="00C81701" w:rsidP="00C81701">
      <w:pPr>
        <w:jc w:val="both"/>
        <w:rPr>
          <w:rFonts w:eastAsia="Calibri" w:cs="Arial"/>
          <w:b/>
          <w:bCs/>
          <w:sz w:val="22"/>
          <w:szCs w:val="22"/>
          <w:lang w:eastAsia="en-US"/>
        </w:rPr>
      </w:pPr>
      <w:r w:rsidRPr="00C81701">
        <w:rPr>
          <w:rFonts w:eastAsia="Calibri" w:cs="Arial"/>
          <w:b/>
          <w:bCs/>
          <w:sz w:val="22"/>
          <w:szCs w:val="22"/>
          <w:lang w:eastAsia="en-US"/>
        </w:rPr>
        <w:t>library(</w:t>
      </w:r>
      <w:proofErr w:type="spellStart"/>
      <w:r w:rsidRPr="00C81701">
        <w:rPr>
          <w:rFonts w:eastAsia="Calibri" w:cs="Arial"/>
          <w:b/>
          <w:bCs/>
          <w:sz w:val="22"/>
          <w:szCs w:val="22"/>
          <w:lang w:eastAsia="en-US"/>
        </w:rPr>
        <w:t>packagename</w:t>
      </w:r>
      <w:proofErr w:type="spellEnd"/>
      <w:r w:rsidRPr="00C81701">
        <w:rPr>
          <w:rFonts w:eastAsia="Calibri" w:cs="Arial"/>
          <w:b/>
          <w:bCs/>
          <w:sz w:val="22"/>
          <w:szCs w:val="22"/>
          <w:lang w:eastAsia="en-US"/>
        </w:rPr>
        <w:t>)</w:t>
      </w:r>
    </w:p>
    <w:p w14:paraId="65A80538" w14:textId="77777777" w:rsidR="00C81701" w:rsidRPr="00C81701" w:rsidRDefault="00C81701" w:rsidP="00C81701">
      <w:pPr>
        <w:jc w:val="both"/>
        <w:rPr>
          <w:rFonts w:eastAsia="Calibri" w:cs="Arial"/>
          <w:b/>
          <w:bCs/>
          <w:sz w:val="22"/>
          <w:szCs w:val="22"/>
          <w:lang w:eastAsia="en-US"/>
        </w:rPr>
      </w:pPr>
    </w:p>
    <w:p w14:paraId="79DD2642" w14:textId="77777777" w:rsidR="00C81701" w:rsidRPr="00C81701" w:rsidRDefault="00C81701" w:rsidP="00C81701">
      <w:pPr>
        <w:spacing w:after="160" w:line="259" w:lineRule="auto"/>
        <w:rPr>
          <w:rFonts w:eastAsia="Calibri" w:cs="Arial"/>
          <w:sz w:val="22"/>
          <w:szCs w:val="22"/>
          <w:lang w:eastAsia="en-US"/>
        </w:rPr>
      </w:pPr>
      <w:r w:rsidRPr="00C81701">
        <w:rPr>
          <w:rFonts w:eastAsia="Calibri" w:cs="Arial"/>
          <w:sz w:val="22"/>
          <w:szCs w:val="22"/>
          <w:lang w:eastAsia="en-US"/>
        </w:rPr>
        <w:t xml:space="preserve">Once this command has run, either directly in the Console or from a script, your package will be ready to use. However, unlike the installation, you do need to activate a package (using </w:t>
      </w:r>
      <w:r w:rsidRPr="00C81701">
        <w:rPr>
          <w:rFonts w:eastAsia="Calibri" w:cs="Arial"/>
          <w:b/>
          <w:bCs/>
          <w:sz w:val="22"/>
          <w:szCs w:val="22"/>
          <w:lang w:eastAsia="en-US"/>
        </w:rPr>
        <w:t>library</w:t>
      </w:r>
      <w:r w:rsidRPr="00C81701">
        <w:rPr>
          <w:rFonts w:eastAsia="Calibri" w:cs="Arial"/>
          <w:sz w:val="22"/>
          <w:szCs w:val="22"/>
          <w:lang w:eastAsia="en-US"/>
        </w:rPr>
        <w:t>) every time you want to use it in a new RStudio session.</w:t>
      </w:r>
    </w:p>
    <w:p w14:paraId="3411A7EA" w14:textId="77777777" w:rsidR="00C81701" w:rsidRPr="00C81701" w:rsidRDefault="00C81701" w:rsidP="00C81701">
      <w:pPr>
        <w:rPr>
          <w:rFonts w:eastAsia="Calibri" w:cs="Arial"/>
          <w:szCs w:val="24"/>
        </w:rPr>
      </w:pPr>
    </w:p>
    <w:p w14:paraId="24639241" w14:textId="77777777" w:rsidR="00C81701" w:rsidRPr="00C81701" w:rsidRDefault="00C81701" w:rsidP="00A546BF">
      <w:pPr>
        <w:pStyle w:val="Heading1"/>
        <w:rPr>
          <w:lang w:eastAsia="en-US"/>
        </w:rPr>
      </w:pPr>
      <w:r w:rsidRPr="00C81701">
        <w:rPr>
          <w:lang w:eastAsia="en-US"/>
        </w:rPr>
        <w:t>Further reading</w:t>
      </w:r>
    </w:p>
    <w:p w14:paraId="4A598E80" w14:textId="7FBB929E" w:rsidR="00C81701" w:rsidRPr="007F6197" w:rsidRDefault="00BA10EA" w:rsidP="00A546BF">
      <w:pPr>
        <w:numPr>
          <w:ilvl w:val="0"/>
          <w:numId w:val="8"/>
        </w:numPr>
        <w:spacing w:after="160" w:line="259" w:lineRule="auto"/>
        <w:rPr>
          <w:rFonts w:eastAsia="Calibri" w:cs="Arial"/>
          <w:sz w:val="22"/>
          <w:szCs w:val="22"/>
          <w:lang w:eastAsia="en-US"/>
        </w:rPr>
      </w:pPr>
      <w:hyperlink r:id="rId10" w:history="1">
        <w:r w:rsidR="00C81701" w:rsidRPr="007F6197">
          <w:rPr>
            <w:rStyle w:val="Hyperlink"/>
            <w:rFonts w:eastAsia="Calibri" w:cs="Arial"/>
            <w:sz w:val="22"/>
            <w:szCs w:val="22"/>
            <w:lang w:eastAsia="en-US"/>
          </w:rPr>
          <w:t>‘Exporting plots’</w:t>
        </w:r>
      </w:hyperlink>
      <w:r w:rsidR="00A546BF">
        <w:rPr>
          <w:rFonts w:eastAsia="Calibri" w:cs="Arial"/>
          <w:sz w:val="22"/>
          <w:szCs w:val="22"/>
          <w:lang w:eastAsia="en-US"/>
        </w:rPr>
        <w:t xml:space="preserve"> </w:t>
      </w:r>
    </w:p>
    <w:p w14:paraId="28639226" w14:textId="68A1BDFA" w:rsidR="00C81701" w:rsidRPr="007F6197" w:rsidRDefault="00BA10EA" w:rsidP="00A546BF">
      <w:pPr>
        <w:numPr>
          <w:ilvl w:val="0"/>
          <w:numId w:val="8"/>
        </w:numPr>
        <w:spacing w:after="160" w:line="259" w:lineRule="auto"/>
        <w:rPr>
          <w:rFonts w:eastAsia="Calibri" w:cs="Arial"/>
          <w:sz w:val="22"/>
          <w:szCs w:val="22"/>
          <w:lang w:eastAsia="en-US"/>
        </w:rPr>
      </w:pPr>
      <w:hyperlink r:id="rId11" w:history="1">
        <w:r w:rsidR="00C81701" w:rsidRPr="007F6197">
          <w:rPr>
            <w:rStyle w:val="Hyperlink"/>
            <w:rFonts w:eastAsia="Calibri" w:cs="Arial"/>
            <w:sz w:val="22"/>
            <w:szCs w:val="22"/>
            <w:lang w:eastAsia="en-US"/>
          </w:rPr>
          <w:t>‘Exporting nice plots in R’</w:t>
        </w:r>
      </w:hyperlink>
    </w:p>
    <w:p w14:paraId="5525F306" w14:textId="2BDF1536" w:rsidR="00C81701" w:rsidRPr="007F6197" w:rsidRDefault="00BA10EA" w:rsidP="00A546BF">
      <w:pPr>
        <w:numPr>
          <w:ilvl w:val="0"/>
          <w:numId w:val="8"/>
        </w:numPr>
        <w:spacing w:after="160" w:line="259" w:lineRule="auto"/>
        <w:rPr>
          <w:rFonts w:eastAsia="Calibri" w:cs="Arial"/>
          <w:sz w:val="22"/>
          <w:szCs w:val="22"/>
          <w:lang w:eastAsia="en-US"/>
        </w:rPr>
      </w:pPr>
      <w:hyperlink r:id="rId12" w:history="1">
        <w:r w:rsidR="00C81701" w:rsidRPr="007F6197">
          <w:rPr>
            <w:rStyle w:val="Hyperlink"/>
            <w:rFonts w:eastAsia="Calibri" w:cs="Arial"/>
            <w:sz w:val="22"/>
            <w:szCs w:val="22"/>
            <w:lang w:eastAsia="en-US"/>
          </w:rPr>
          <w:t>‘High Resolution Figures in R’</w:t>
        </w:r>
      </w:hyperlink>
      <w:r w:rsidR="00C81701" w:rsidRPr="00C81701">
        <w:rPr>
          <w:rFonts w:eastAsia="Calibri" w:cs="Arial"/>
          <w:sz w:val="22"/>
          <w:szCs w:val="22"/>
          <w:lang w:eastAsia="en-US"/>
        </w:rPr>
        <w:t xml:space="preserve"> </w:t>
      </w:r>
    </w:p>
    <w:p w14:paraId="2BE902E6" w14:textId="0189BAE5" w:rsidR="00C81701" w:rsidRPr="00C81701" w:rsidRDefault="00BA10EA" w:rsidP="00C81701">
      <w:pPr>
        <w:numPr>
          <w:ilvl w:val="0"/>
          <w:numId w:val="8"/>
        </w:numPr>
        <w:spacing w:after="160" w:line="259" w:lineRule="auto"/>
        <w:rPr>
          <w:rFonts w:eastAsia="Calibri" w:cs="Arial"/>
          <w:sz w:val="22"/>
          <w:szCs w:val="22"/>
          <w:lang w:eastAsia="en-US"/>
        </w:rPr>
      </w:pPr>
      <w:hyperlink r:id="rId13" w:history="1">
        <w:r w:rsidR="00C81701" w:rsidRPr="007F6197">
          <w:rPr>
            <w:rStyle w:val="Hyperlink"/>
            <w:rFonts w:eastAsia="Calibri" w:cs="Arial"/>
            <w:sz w:val="22"/>
            <w:szCs w:val="22"/>
            <w:lang w:eastAsia="en-US"/>
          </w:rPr>
          <w:t>‘Reading and Importing Excel Files into R’</w:t>
        </w:r>
      </w:hyperlink>
    </w:p>
    <w:p w14:paraId="67149E97" w14:textId="4CFE6747" w:rsidR="00122D08" w:rsidRPr="00BA10EA" w:rsidRDefault="00BA10EA" w:rsidP="007257C9">
      <w:pPr>
        <w:numPr>
          <w:ilvl w:val="0"/>
          <w:numId w:val="8"/>
        </w:numPr>
        <w:spacing w:after="160" w:line="259" w:lineRule="auto"/>
        <w:rPr>
          <w:rFonts w:eastAsia="Calibri" w:cs="Arial"/>
          <w:sz w:val="22"/>
          <w:szCs w:val="22"/>
          <w:lang w:eastAsia="en-US"/>
        </w:rPr>
      </w:pPr>
      <w:hyperlink r:id="rId14" w:history="1">
        <w:r w:rsidR="00C81701" w:rsidRPr="007F6197">
          <w:rPr>
            <w:rStyle w:val="Hyperlink"/>
            <w:rFonts w:eastAsia="Calibri" w:cs="Arial"/>
            <w:sz w:val="22"/>
            <w:szCs w:val="22"/>
            <w:lang w:eastAsia="en-US"/>
          </w:rPr>
          <w:t>‘Importing Data’</w:t>
        </w:r>
      </w:hyperlink>
      <w:r w:rsidR="00C81701" w:rsidRPr="00C81701">
        <w:rPr>
          <w:rFonts w:eastAsia="Calibri" w:cs="Arial"/>
          <w:sz w:val="22"/>
          <w:szCs w:val="22"/>
          <w:lang w:eastAsia="en-US"/>
        </w:rPr>
        <w:t xml:space="preserve"> </w:t>
      </w:r>
    </w:p>
    <w:sectPr w:rsidR="00122D08" w:rsidRPr="00BA10EA">
      <w:headerReference w:type="default" r:id="rId15"/>
      <w:footerReference w:type="default" r:id="rId16"/>
      <w:pgSz w:w="11906" w:h="16838"/>
      <w:pgMar w:top="1440" w:right="1152" w:bottom="1440"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4A40E" w14:textId="77777777" w:rsidR="0033639E" w:rsidRDefault="0033639E">
      <w:r>
        <w:separator/>
      </w:r>
    </w:p>
  </w:endnote>
  <w:endnote w:type="continuationSeparator" w:id="0">
    <w:p w14:paraId="5DAEBF50" w14:textId="77777777" w:rsidR="0033639E" w:rsidRDefault="0033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ndo Sans Std Light">
    <w:panose1 w:val="00000000000000000000"/>
    <w:charset w:val="00"/>
    <w:family w:val="modern"/>
    <w:notTrueType/>
    <w:pitch w:val="variable"/>
    <w:sig w:usb0="00000003" w:usb1="00000000" w:usb2="00000000" w:usb3="00000000" w:csb0="00000001" w:csb1="00000000"/>
  </w:font>
  <w:font w:name="Mundo Sans Std">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OUP Swift">
    <w:panose1 w:val="02000503080000020004"/>
    <w:charset w:val="00"/>
    <w:family w:val="auto"/>
    <w:pitch w:val="variable"/>
    <w:sig w:usb0="80000027"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13208" w14:textId="61693427" w:rsidR="00225BD0" w:rsidRPr="005B27B5" w:rsidRDefault="005B27B5" w:rsidP="005B27B5">
    <w:pPr>
      <w:pStyle w:val="Footer"/>
      <w:tabs>
        <w:tab w:val="clear" w:pos="8306"/>
        <w:tab w:val="right" w:pos="9540"/>
      </w:tabs>
      <w:rPr>
        <w:rFonts w:ascii="OUP Swift" w:hAnsi="OUP Swift"/>
      </w:rPr>
    </w:pPr>
    <w:r>
      <w:t xml:space="preserve">© </w:t>
    </w:r>
    <w:r w:rsidR="003F1239">
      <w:t>Rosalind K. Humphreys &amp; Graeme D. Ruxton,</w:t>
    </w:r>
    <w:r>
      <w:t xml:space="preserve"> </w:t>
    </w:r>
    <w:r w:rsidR="003F1239">
      <w:t>2022</w:t>
    </w:r>
    <w:r>
      <w:tab/>
    </w:r>
    <w:r w:rsidR="00901F8D">
      <w:rPr>
        <w:rFonts w:ascii="OUP Swift" w:hAnsi="OUP Swift"/>
        <w:noProof/>
      </w:rPr>
      <w:drawing>
        <wp:inline distT="0" distB="0" distL="0" distR="0" wp14:anchorId="54652F48" wp14:editId="48D3B4AC">
          <wp:extent cx="1052808" cy="271604"/>
          <wp:effectExtent l="0" t="0" r="0" b="0"/>
          <wp:docPr id="1" name="Picture 1" descr="Oxford University Pres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6701" t="17955" r="6576" b="18471"/>
                  <a:stretch/>
                </pic:blipFill>
                <pic:spPr bwMode="auto">
                  <a:xfrm>
                    <a:off x="0" y="0"/>
                    <a:ext cx="1057340" cy="272773"/>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4F2FB" w14:textId="77777777" w:rsidR="0033639E" w:rsidRDefault="0033639E">
      <w:r>
        <w:separator/>
      </w:r>
    </w:p>
  </w:footnote>
  <w:footnote w:type="continuationSeparator" w:id="0">
    <w:p w14:paraId="4F074FF4" w14:textId="77777777" w:rsidR="0033639E" w:rsidRDefault="003363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D3F58" w14:textId="69FBD28A" w:rsidR="00E65664" w:rsidRDefault="003F1239" w:rsidP="002251F0">
    <w:pPr>
      <w:jc w:val="center"/>
    </w:pPr>
    <w:r>
      <w:t xml:space="preserve">Humphreys and Ruxton, </w:t>
    </w:r>
    <w:r w:rsidRPr="002251F0">
      <w:rPr>
        <w:i/>
        <w:iCs/>
      </w:rPr>
      <w:t>Presenting Scientific Data in R</w:t>
    </w:r>
    <w:r>
      <w:t xml:space="preserve"> 1e</w:t>
    </w:r>
  </w:p>
  <w:p w14:paraId="1D13E47E" w14:textId="77777777" w:rsidR="00BD7D57" w:rsidRPr="00225BD0" w:rsidRDefault="00BD7D57" w:rsidP="00BD7D57">
    <w:pPr>
      <w:pStyle w:val="Header"/>
      <w:pBdr>
        <w:bottom w:val="single" w:sz="4" w:space="1" w:color="808080"/>
      </w:pBdr>
      <w:jc w:val="center"/>
      <w:rPr>
        <w:color w:val="808080"/>
      </w:rPr>
    </w:pPr>
  </w:p>
  <w:p w14:paraId="1F31813B" w14:textId="77777777" w:rsidR="00225BD0" w:rsidRPr="00BD7D57" w:rsidRDefault="00225BD0" w:rsidP="00BD7D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D46872"/>
    <w:multiLevelType w:val="hybridMultilevel"/>
    <w:tmpl w:val="5D1C7A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0F342F0"/>
    <w:multiLevelType w:val="hybridMultilevel"/>
    <w:tmpl w:val="7452DD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1C40E42"/>
    <w:multiLevelType w:val="hybridMultilevel"/>
    <w:tmpl w:val="0C10FC62"/>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E790F27"/>
    <w:multiLevelType w:val="multilevel"/>
    <w:tmpl w:val="1EBE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B7D75F5"/>
    <w:multiLevelType w:val="hybridMultilevel"/>
    <w:tmpl w:val="F82423B4"/>
    <w:lvl w:ilvl="0" w:tplc="772A0BCC">
      <w:start w:val="2"/>
      <w:numFmt w:val="bullet"/>
      <w:lvlText w:val="-"/>
      <w:lvlJc w:val="left"/>
      <w:pPr>
        <w:tabs>
          <w:tab w:val="num" w:pos="720"/>
        </w:tabs>
        <w:ind w:left="720" w:hanging="360"/>
      </w:pPr>
      <w:rPr>
        <w:rFonts w:ascii="Times New Roman" w:eastAsia="Times New Roman" w:hAnsi="Times New Roman"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2462C6"/>
    <w:multiLevelType w:val="hybridMultilevel"/>
    <w:tmpl w:val="45DA12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682AD4"/>
    <w:multiLevelType w:val="hybridMultilevel"/>
    <w:tmpl w:val="6E16D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39661C6"/>
    <w:multiLevelType w:val="hybridMultilevel"/>
    <w:tmpl w:val="6C961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0"/>
  </w:num>
  <w:num w:numId="6">
    <w:abstractNumId w:val="2"/>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2BB9"/>
    <w:rsid w:val="000A7DE5"/>
    <w:rsid w:val="000B339A"/>
    <w:rsid w:val="000E06F1"/>
    <w:rsid w:val="001061DE"/>
    <w:rsid w:val="00122D08"/>
    <w:rsid w:val="001633DC"/>
    <w:rsid w:val="00187155"/>
    <w:rsid w:val="001B266D"/>
    <w:rsid w:val="00207F36"/>
    <w:rsid w:val="002251F0"/>
    <w:rsid w:val="00225BD0"/>
    <w:rsid w:val="00232F9A"/>
    <w:rsid w:val="00251713"/>
    <w:rsid w:val="00273F48"/>
    <w:rsid w:val="0028549F"/>
    <w:rsid w:val="002A105E"/>
    <w:rsid w:val="002E69F4"/>
    <w:rsid w:val="002F7837"/>
    <w:rsid w:val="0033639E"/>
    <w:rsid w:val="00366BBB"/>
    <w:rsid w:val="003A5CEC"/>
    <w:rsid w:val="003F1239"/>
    <w:rsid w:val="0051065C"/>
    <w:rsid w:val="00537805"/>
    <w:rsid w:val="00554203"/>
    <w:rsid w:val="00583A21"/>
    <w:rsid w:val="005B27B5"/>
    <w:rsid w:val="005C2B35"/>
    <w:rsid w:val="005D3730"/>
    <w:rsid w:val="00616956"/>
    <w:rsid w:val="00653E37"/>
    <w:rsid w:val="006E02FF"/>
    <w:rsid w:val="006F418B"/>
    <w:rsid w:val="00704FD7"/>
    <w:rsid w:val="007235CB"/>
    <w:rsid w:val="007257C9"/>
    <w:rsid w:val="00735524"/>
    <w:rsid w:val="00775E3F"/>
    <w:rsid w:val="007C7A1F"/>
    <w:rsid w:val="007F6197"/>
    <w:rsid w:val="00831206"/>
    <w:rsid w:val="008817D9"/>
    <w:rsid w:val="0088253B"/>
    <w:rsid w:val="008B28B1"/>
    <w:rsid w:val="008C1AF1"/>
    <w:rsid w:val="008D2E43"/>
    <w:rsid w:val="008D4F23"/>
    <w:rsid w:val="00901F8D"/>
    <w:rsid w:val="00932BAF"/>
    <w:rsid w:val="00940C61"/>
    <w:rsid w:val="00A44503"/>
    <w:rsid w:val="00A45C5D"/>
    <w:rsid w:val="00A546BF"/>
    <w:rsid w:val="00AA3754"/>
    <w:rsid w:val="00AA7AA4"/>
    <w:rsid w:val="00B21654"/>
    <w:rsid w:val="00B369DD"/>
    <w:rsid w:val="00B511A0"/>
    <w:rsid w:val="00B602BB"/>
    <w:rsid w:val="00BA10EA"/>
    <w:rsid w:val="00BC738D"/>
    <w:rsid w:val="00BD7D57"/>
    <w:rsid w:val="00BF38A9"/>
    <w:rsid w:val="00C15E53"/>
    <w:rsid w:val="00C3487A"/>
    <w:rsid w:val="00C6740C"/>
    <w:rsid w:val="00C74028"/>
    <w:rsid w:val="00C81701"/>
    <w:rsid w:val="00D332DE"/>
    <w:rsid w:val="00D70730"/>
    <w:rsid w:val="00DD35FD"/>
    <w:rsid w:val="00E0234C"/>
    <w:rsid w:val="00E11751"/>
    <w:rsid w:val="00E27DD4"/>
    <w:rsid w:val="00E359DA"/>
    <w:rsid w:val="00E602DE"/>
    <w:rsid w:val="00E61B85"/>
    <w:rsid w:val="00E65664"/>
    <w:rsid w:val="00EA6782"/>
    <w:rsid w:val="00EB3463"/>
    <w:rsid w:val="00ED4B30"/>
    <w:rsid w:val="00ED5D2E"/>
    <w:rsid w:val="00EF04FB"/>
    <w:rsid w:val="00EF1460"/>
    <w:rsid w:val="00F0155A"/>
    <w:rsid w:val="00F45F02"/>
    <w:rsid w:val="00FE2B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AE3AB7A"/>
  <w15:docId w15:val="{85CD6202-93AF-4D80-A2CB-B4DC3286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27B5"/>
    <w:rPr>
      <w:rFonts w:ascii="Arial" w:hAnsi="Arial"/>
      <w:sz w:val="24"/>
    </w:rPr>
  </w:style>
  <w:style w:type="paragraph" w:styleId="Heading1">
    <w:name w:val="heading 1"/>
    <w:basedOn w:val="Normal"/>
    <w:next w:val="Normal"/>
    <w:link w:val="Heading1Char"/>
    <w:qFormat/>
    <w:rsid w:val="002251F0"/>
    <w:pPr>
      <w:keepNext/>
      <w:keepLines/>
      <w:spacing w:before="240"/>
      <w:outlineLvl w:val="0"/>
    </w:pPr>
    <w:rPr>
      <w:rFonts w:eastAsiaTheme="majorEastAsia" w:cstheme="majorBidi"/>
      <w:b/>
      <w:sz w:val="28"/>
      <w:szCs w:val="32"/>
    </w:rPr>
  </w:style>
  <w:style w:type="paragraph" w:styleId="Heading2">
    <w:name w:val="heading 2"/>
    <w:basedOn w:val="Normal"/>
    <w:next w:val="Normal"/>
    <w:link w:val="Heading2Char"/>
    <w:unhideWhenUsed/>
    <w:qFormat/>
    <w:rsid w:val="002251F0"/>
    <w:pPr>
      <w:keepNext/>
      <w:keepLines/>
      <w:spacing w:before="40"/>
      <w:outlineLvl w:val="1"/>
    </w:pPr>
    <w:rPr>
      <w:rFonts w:eastAsiaTheme="majorEastAsia" w:cstheme="majorBidi"/>
      <w:b/>
      <w:color w:val="000000" w:themeColor="tex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Pr>
      <w:rFonts w:ascii="Courier New" w:hAnsi="Courier New"/>
    </w:rPr>
  </w:style>
  <w:style w:type="paragraph" w:styleId="Header">
    <w:name w:val="header"/>
    <w:basedOn w:val="Normal"/>
    <w:pPr>
      <w:tabs>
        <w:tab w:val="center" w:pos="4153"/>
        <w:tab w:val="right" w:pos="8306"/>
      </w:tabs>
    </w:pPr>
  </w:style>
  <w:style w:type="paragraph" w:styleId="Footer">
    <w:name w:val="footer"/>
    <w:basedOn w:val="Normal"/>
    <w:rsid w:val="005B27B5"/>
    <w:pPr>
      <w:tabs>
        <w:tab w:val="center" w:pos="4153"/>
        <w:tab w:val="right" w:pos="8306"/>
      </w:tabs>
    </w:pPr>
    <w:rPr>
      <w:sz w:val="18"/>
    </w:rPr>
  </w:style>
  <w:style w:type="paragraph" w:styleId="BalloonText">
    <w:name w:val="Balloon Text"/>
    <w:basedOn w:val="Normal"/>
    <w:semiHidden/>
    <w:rsid w:val="00225BD0"/>
    <w:rPr>
      <w:rFonts w:ascii="Tahoma" w:hAnsi="Tahoma" w:cs="Tahoma"/>
      <w:sz w:val="16"/>
      <w:szCs w:val="16"/>
      <w:lang w:eastAsia="en-US"/>
    </w:rPr>
  </w:style>
  <w:style w:type="paragraph" w:styleId="FootnoteText">
    <w:name w:val="footnote text"/>
    <w:basedOn w:val="Normal"/>
    <w:semiHidden/>
    <w:rsid w:val="00225BD0"/>
    <w:rPr>
      <w:lang w:eastAsia="en-US"/>
    </w:rPr>
  </w:style>
  <w:style w:type="character" w:styleId="FootnoteReference">
    <w:name w:val="footnote reference"/>
    <w:semiHidden/>
    <w:rsid w:val="00225BD0"/>
    <w:rPr>
      <w:vertAlign w:val="superscript"/>
    </w:rPr>
  </w:style>
  <w:style w:type="character" w:styleId="Hyperlink">
    <w:name w:val="Hyperlink"/>
    <w:rsid w:val="00225BD0"/>
    <w:rPr>
      <w:color w:val="0000FF"/>
      <w:u w:val="single"/>
    </w:rPr>
  </w:style>
  <w:style w:type="character" w:styleId="FollowedHyperlink">
    <w:name w:val="FollowedHyperlink"/>
    <w:rsid w:val="00225BD0"/>
    <w:rPr>
      <w:color w:val="800080"/>
      <w:u w:val="single"/>
    </w:rPr>
  </w:style>
  <w:style w:type="character" w:styleId="PageNumber">
    <w:name w:val="page number"/>
    <w:basedOn w:val="DefaultParagraphFont"/>
    <w:rsid w:val="00225BD0"/>
  </w:style>
  <w:style w:type="paragraph" w:customStyle="1" w:styleId="Normal1">
    <w:name w:val="Normal1"/>
    <w:basedOn w:val="Normal"/>
    <w:rsid w:val="00225BD0"/>
    <w:pPr>
      <w:spacing w:before="100" w:beforeAutospacing="1" w:after="100" w:afterAutospacing="1"/>
    </w:pPr>
    <w:rPr>
      <w:szCs w:val="24"/>
      <w:lang w:val="en-US" w:eastAsia="en-US"/>
    </w:rPr>
  </w:style>
  <w:style w:type="paragraph" w:customStyle="1" w:styleId="ST1Endmatter">
    <w:name w:val="ST1 (Endmatter)"/>
    <w:basedOn w:val="Normal"/>
    <w:rsid w:val="008C1AF1"/>
    <w:pPr>
      <w:widowControl w:val="0"/>
      <w:suppressAutoHyphens/>
      <w:autoSpaceDE w:val="0"/>
      <w:autoSpaceDN w:val="0"/>
      <w:adjustRightInd w:val="0"/>
      <w:spacing w:line="220" w:lineRule="atLeast"/>
      <w:textAlignment w:val="center"/>
    </w:pPr>
    <w:rPr>
      <w:rFonts w:ascii="Mundo Sans Std Light" w:hAnsi="Mundo Sans Std Light" w:cs="Mundo Sans Std Light"/>
      <w:i/>
      <w:iCs/>
      <w:color w:val="000000"/>
      <w:sz w:val="17"/>
      <w:szCs w:val="17"/>
      <w:lang w:eastAsia="en-US"/>
    </w:rPr>
  </w:style>
  <w:style w:type="paragraph" w:customStyle="1" w:styleId="SH1Headings">
    <w:name w:val="SH1 (Headings)"/>
    <w:basedOn w:val="Normal"/>
    <w:rsid w:val="008C1AF1"/>
    <w:pPr>
      <w:keepNext/>
      <w:keepLines/>
      <w:widowControl w:val="0"/>
      <w:suppressAutoHyphens/>
      <w:autoSpaceDE w:val="0"/>
      <w:autoSpaceDN w:val="0"/>
      <w:adjustRightInd w:val="0"/>
      <w:spacing w:before="120" w:after="40" w:line="220" w:lineRule="atLeast"/>
      <w:textAlignment w:val="center"/>
    </w:pPr>
    <w:rPr>
      <w:rFonts w:ascii="Mundo Sans Std" w:hAnsi="Mundo Sans Std" w:cs="Mundo Sans Std"/>
      <w:color w:val="00A99C"/>
      <w:sz w:val="17"/>
      <w:szCs w:val="17"/>
      <w:lang w:eastAsia="en-US"/>
    </w:rPr>
  </w:style>
  <w:style w:type="paragraph" w:customStyle="1" w:styleId="SLBEndmatter">
    <w:name w:val="SLB (Endmatter)"/>
    <w:basedOn w:val="Normal"/>
    <w:rsid w:val="008C1AF1"/>
    <w:pPr>
      <w:widowControl w:val="0"/>
      <w:suppressAutoHyphens/>
      <w:autoSpaceDE w:val="0"/>
      <w:autoSpaceDN w:val="0"/>
      <w:adjustRightInd w:val="0"/>
      <w:spacing w:before="40" w:line="220" w:lineRule="atLeast"/>
      <w:ind w:left="180" w:hanging="180"/>
      <w:textAlignment w:val="center"/>
    </w:pPr>
    <w:rPr>
      <w:rFonts w:ascii="Mundo Sans Std Light" w:hAnsi="Mundo Sans Std Light" w:cs="Mundo Sans Std Light"/>
      <w:color w:val="000000"/>
      <w:sz w:val="17"/>
      <w:szCs w:val="17"/>
      <w:lang w:eastAsia="en-US"/>
    </w:rPr>
  </w:style>
  <w:style w:type="character" w:customStyle="1" w:styleId="Heading1Char">
    <w:name w:val="Heading 1 Char"/>
    <w:basedOn w:val="DefaultParagraphFont"/>
    <w:link w:val="Heading1"/>
    <w:rsid w:val="002251F0"/>
    <w:rPr>
      <w:rFonts w:ascii="Arial" w:eastAsiaTheme="majorEastAsia" w:hAnsi="Arial" w:cstheme="majorBidi"/>
      <w:b/>
      <w:sz w:val="28"/>
      <w:szCs w:val="32"/>
    </w:rPr>
  </w:style>
  <w:style w:type="paragraph" w:styleId="Title">
    <w:name w:val="Title"/>
    <w:basedOn w:val="Normal"/>
    <w:next w:val="Normal"/>
    <w:link w:val="TitleChar"/>
    <w:qFormat/>
    <w:rsid w:val="002251F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2251F0"/>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rsid w:val="002251F0"/>
    <w:rPr>
      <w:rFonts w:ascii="Arial" w:eastAsiaTheme="majorEastAsia" w:hAnsi="Arial" w:cstheme="majorBidi"/>
      <w:b/>
      <w:color w:val="000000" w:themeColor="text1"/>
      <w:sz w:val="26"/>
      <w:szCs w:val="26"/>
    </w:rPr>
  </w:style>
  <w:style w:type="character" w:styleId="UnresolvedMention">
    <w:name w:val="Unresolved Mention"/>
    <w:basedOn w:val="DefaultParagraphFont"/>
    <w:uiPriority w:val="99"/>
    <w:semiHidden/>
    <w:unhideWhenUsed/>
    <w:rsid w:val="002251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661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tats.bris.ac.uk/R/" TargetMode="External"/><Relationship Id="rId13" Type="http://schemas.openxmlformats.org/officeDocument/2006/relationships/hyperlink" Target="https://www.datacamp.com/community/tutorials/r-tutorial-read-excel-into-r"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r-project.org/" TargetMode="External"/><Relationship Id="rId12" Type="http://schemas.openxmlformats.org/officeDocument/2006/relationships/hyperlink" Target="https://www.r-bloggers.com/2013/03/high-resolution-figures-in-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r-bloggers.com/2013/02/exporting-nice-plots-in-r/"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intro2r.com/export-plots.html" TargetMode="External"/><Relationship Id="rId4" Type="http://schemas.openxmlformats.org/officeDocument/2006/relationships/webSettings" Target="webSettings.xml"/><Relationship Id="rId9" Type="http://schemas.openxmlformats.org/officeDocument/2006/relationships/hyperlink" Target="https://www.rstudio.com/products/rstudio/download/" TargetMode="External"/><Relationship Id="rId14" Type="http://schemas.openxmlformats.org/officeDocument/2006/relationships/hyperlink" Target="https://www.statmethods.net/input/importingdata.htm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135</TotalTime>
  <Pages>8</Pages>
  <Words>4935</Words>
  <Characters>22197</Characters>
  <Application>Microsoft Office Word</Application>
  <DocSecurity>0</DocSecurity>
  <Lines>184</Lines>
  <Paragraphs>54</Paragraphs>
  <ScaleCrop>false</ScaleCrop>
  <HeadingPairs>
    <vt:vector size="2" baseType="variant">
      <vt:variant>
        <vt:lpstr>Title</vt:lpstr>
      </vt:variant>
      <vt:variant>
        <vt:i4>1</vt:i4>
      </vt:variant>
    </vt:vector>
  </HeadingPairs>
  <TitlesOfParts>
    <vt:vector size="1" baseType="lpstr">
      <vt:lpstr>Type content here… (Font: Arial, Size: 12)</vt:lpstr>
    </vt:vector>
  </TitlesOfParts>
  <Company>Oxford University Press</Company>
  <LinksUpToDate>false</LinksUpToDate>
  <CharactersWithSpaces>27078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content here… (Font: Arial, Size: 12)</dc:title>
  <dc:creator>CheyneS</dc:creator>
  <cp:lastModifiedBy>Carolin Cichy</cp:lastModifiedBy>
  <cp:revision>11</cp:revision>
  <cp:lastPrinted>2011-04-07T16:11:00Z</cp:lastPrinted>
  <dcterms:created xsi:type="dcterms:W3CDTF">2022-05-13T14:19:00Z</dcterms:created>
  <dcterms:modified xsi:type="dcterms:W3CDTF">2022-06-27T09:18:00Z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2021-12-14T19:39:43Z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2a44d7ac-b79b-4af2-83fa-73b315e5a344</vt:lpwstr>
  </property>
  <property fmtid="{D5CDD505-2E9C-101B-9397-08002B2CF9AE}" pid="8" name="MSIP_Label_be5cb09a-2992-49d6-8ac9-5f63e7b1ad2f_ContentBits">
    <vt:lpwstr>0</vt:lpwstr>
  </property>
</Properties>
</file>