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9A2663" w14:textId="487C449C" w:rsidR="00120DDC" w:rsidRDefault="0014246E" w:rsidP="0014246E">
      <w:r w:rsidRPr="0014246E">
        <w:t xml:space="preserve">1. </w:t>
      </w:r>
      <w:r w:rsidR="00A2248E" w:rsidRPr="0014246E">
        <w:t>Some suggest that the term “social exclusion” is just another word for ________.</w:t>
      </w:r>
      <w:r w:rsidR="007D77D7">
        <w:t xml:space="preserve"> </w:t>
      </w:r>
      <w:r w:rsidR="00C1493F">
        <w:t>(</w:t>
      </w:r>
      <w:r w:rsidR="007D77D7">
        <w:t>p. 146</w:t>
      </w:r>
      <w:r w:rsidR="00C1493F">
        <w:t>)</w:t>
      </w:r>
      <w:r w:rsidR="00A2248E" w:rsidRPr="0014246E">
        <w:br/>
        <w:t>a) shaming</w:t>
      </w:r>
      <w:r w:rsidR="00A2248E" w:rsidRPr="0014246E">
        <w:br/>
      </w:r>
      <w:r w:rsidR="00DF59C7">
        <w:t>*</w:t>
      </w:r>
      <w:r w:rsidR="00A2248E" w:rsidRPr="0014246E">
        <w:t>b) poverty</w:t>
      </w:r>
      <w:r w:rsidR="00A2248E" w:rsidRPr="0014246E">
        <w:br/>
        <w:t>c) incarceration</w:t>
      </w:r>
      <w:r w:rsidR="00A2248E" w:rsidRPr="0014246E">
        <w:br/>
        <w:t>d) surveillance</w:t>
      </w:r>
    </w:p>
    <w:p w14:paraId="6D9A2665" w14:textId="7E52C5D4" w:rsidR="00A2248E" w:rsidRPr="0014246E" w:rsidRDefault="0014246E" w:rsidP="0014246E">
      <w:r w:rsidRPr="0014246E">
        <w:t xml:space="preserve">2. </w:t>
      </w:r>
      <w:r w:rsidR="00A2248E" w:rsidRPr="0014246E">
        <w:t>Research has shown that the backgrounds of homeless youth are o</w:t>
      </w:r>
      <w:r w:rsidR="00120DDC">
        <w:t>ften characterized by ________.</w:t>
      </w:r>
      <w:r w:rsidR="007D77D7" w:rsidRPr="007D77D7">
        <w:t xml:space="preserve"> </w:t>
      </w:r>
      <w:r w:rsidR="00C1493F">
        <w:t>(</w:t>
      </w:r>
      <w:r w:rsidR="007D77D7">
        <w:t>p. 148</w:t>
      </w:r>
      <w:r w:rsidR="00C1493F">
        <w:t>)</w:t>
      </w:r>
      <w:r w:rsidR="00120DDC">
        <w:br/>
      </w:r>
      <w:r w:rsidR="00A2248E" w:rsidRPr="0014246E">
        <w:t>a) a high social economic status</w:t>
      </w:r>
      <w:r w:rsidR="00A2248E" w:rsidRPr="0014246E">
        <w:br/>
        <w:t>b) supportive parenting</w:t>
      </w:r>
      <w:r w:rsidR="00A2248E" w:rsidRPr="0014246E">
        <w:br/>
        <w:t>c) parental social activism</w:t>
      </w:r>
      <w:r w:rsidR="00A2248E" w:rsidRPr="0014246E">
        <w:br/>
      </w:r>
      <w:r w:rsidR="00DF59C7">
        <w:t>*</w:t>
      </w:r>
      <w:r w:rsidR="00A2248E" w:rsidRPr="0014246E">
        <w:t>d) None of the above</w:t>
      </w:r>
    </w:p>
    <w:p w14:paraId="6D9A2666" w14:textId="662B8375" w:rsidR="00120DDC" w:rsidRPr="0014246E" w:rsidRDefault="0014246E" w:rsidP="00120DDC">
      <w:r w:rsidRPr="0014246E">
        <w:t xml:space="preserve">3. </w:t>
      </w:r>
      <w:r w:rsidR="00A2248E" w:rsidRPr="0014246E">
        <w:t>According to sociologist Walter Miller, ________ should be taken into account when defining a youth gang.</w:t>
      </w:r>
      <w:r w:rsidR="007D77D7" w:rsidRPr="007D77D7">
        <w:t xml:space="preserve"> </w:t>
      </w:r>
      <w:r w:rsidR="00C1493F">
        <w:t>(</w:t>
      </w:r>
      <w:r w:rsidR="007D77D7">
        <w:t>p. 154</w:t>
      </w:r>
      <w:r w:rsidR="00C1493F">
        <w:t>)</w:t>
      </w:r>
      <w:r w:rsidR="00A2248E" w:rsidRPr="0014246E">
        <w:br/>
      </w:r>
      <w:r w:rsidR="00DF59C7">
        <w:t>*</w:t>
      </w:r>
      <w:r w:rsidR="00A2248E" w:rsidRPr="0014246E">
        <w:t>a) identifiable leadership within the group</w:t>
      </w:r>
      <w:r w:rsidR="00A2248E" w:rsidRPr="0014246E">
        <w:br/>
        <w:t>b) music preference </w:t>
      </w:r>
      <w:r w:rsidR="00F52D0C">
        <w:br/>
        <w:t>c) individual intelligence</w:t>
      </w:r>
      <w:r w:rsidR="00F52D0C">
        <w:br/>
        <w:t>d) a</w:t>
      </w:r>
      <w:r w:rsidR="00A2248E" w:rsidRPr="0014246E">
        <w:t>ll of the above </w:t>
      </w:r>
    </w:p>
    <w:p w14:paraId="5DA42BCA" w14:textId="76A91954" w:rsidR="004C597F" w:rsidRPr="00706155" w:rsidRDefault="0014246E" w:rsidP="00120DDC">
      <w:r w:rsidRPr="00706155">
        <w:t xml:space="preserve">4. </w:t>
      </w:r>
      <w:r w:rsidR="00FC6ED4" w:rsidRPr="00706155">
        <w:t xml:space="preserve">________ is </w:t>
      </w:r>
      <w:r w:rsidR="00FC6ED4" w:rsidRPr="00706155">
        <w:rPr>
          <w:u w:val="single"/>
        </w:rPr>
        <w:t>not</w:t>
      </w:r>
      <w:r w:rsidR="00FC6ED4" w:rsidRPr="00706155">
        <w:t xml:space="preserve"> a step in the exiting process</w:t>
      </w:r>
      <w:r w:rsidR="00E044DD" w:rsidRPr="00706155">
        <w:t xml:space="preserve"> from youth homelessness</w:t>
      </w:r>
      <w:r w:rsidR="00FC6ED4" w:rsidRPr="00706155">
        <w:t>.</w:t>
      </w:r>
      <w:r w:rsidR="007D77D7" w:rsidRPr="00706155">
        <w:t xml:space="preserve"> </w:t>
      </w:r>
      <w:r w:rsidR="00C1493F" w:rsidRPr="00706155">
        <w:t>(</w:t>
      </w:r>
      <w:r w:rsidR="007D77D7" w:rsidRPr="00706155">
        <w:t>p. 152</w:t>
      </w:r>
      <w:r w:rsidR="00C1493F" w:rsidRPr="00706155">
        <w:t>)</w:t>
      </w:r>
    </w:p>
    <w:p w14:paraId="6D9A2668" w14:textId="543E8A76" w:rsidR="00120DDC" w:rsidRPr="0014246E" w:rsidRDefault="00A2248E" w:rsidP="00120DDC">
      <w:r w:rsidRPr="00706155">
        <w:t xml:space="preserve">a) </w:t>
      </w:r>
      <w:r w:rsidR="00FC6ED4" w:rsidRPr="00706155">
        <w:t>Precipitating factors</w:t>
      </w:r>
      <w:r w:rsidRPr="00706155">
        <w:br/>
      </w:r>
      <w:r w:rsidR="00DF59C7" w:rsidRPr="00706155">
        <w:t>*</w:t>
      </w:r>
      <w:r w:rsidRPr="00706155">
        <w:t xml:space="preserve">b) </w:t>
      </w:r>
      <w:r w:rsidR="00FC6ED4" w:rsidRPr="00706155">
        <w:t>Social exclusion</w:t>
      </w:r>
      <w:r w:rsidRPr="00706155">
        <w:br/>
        <w:t xml:space="preserve">c) </w:t>
      </w:r>
      <w:r w:rsidR="00FC6ED4" w:rsidRPr="00706155">
        <w:t>Securing help</w:t>
      </w:r>
      <w:r w:rsidRPr="00706155">
        <w:br/>
        <w:t xml:space="preserve">d) </w:t>
      </w:r>
      <w:r w:rsidR="00FC6ED4" w:rsidRPr="00706155">
        <w:t>Change in routine</w:t>
      </w:r>
      <w:r w:rsidRPr="00706155">
        <w:t> </w:t>
      </w:r>
    </w:p>
    <w:p w14:paraId="6D9A266B" w14:textId="1CF092DB" w:rsidR="00A2248E" w:rsidRPr="0014246E" w:rsidRDefault="0014246E" w:rsidP="0014246E">
      <w:r w:rsidRPr="0014246E">
        <w:t xml:space="preserve">5. </w:t>
      </w:r>
      <w:r w:rsidR="00A2248E" w:rsidRPr="0014246E">
        <w:t>Gordon’s research (2000) on wannabe groups, street gangs, and criminal business organizations took place in ________.</w:t>
      </w:r>
      <w:r w:rsidR="007D77D7">
        <w:t xml:space="preserve"> </w:t>
      </w:r>
      <w:r w:rsidR="00C1493F">
        <w:t>(</w:t>
      </w:r>
      <w:r w:rsidR="007D77D7">
        <w:t>p. 156</w:t>
      </w:r>
      <w:r w:rsidR="00C1493F">
        <w:t>)</w:t>
      </w:r>
      <w:r w:rsidR="00A2248E" w:rsidRPr="0014246E">
        <w:br/>
        <w:t>a) San Francisco</w:t>
      </w:r>
      <w:r w:rsidR="00A2248E" w:rsidRPr="0014246E">
        <w:br/>
        <w:t>b) Montreal</w:t>
      </w:r>
      <w:r w:rsidR="00A2248E" w:rsidRPr="0014246E">
        <w:br/>
        <w:t>c) Miami</w:t>
      </w:r>
      <w:r w:rsidR="00A2248E" w:rsidRPr="0014246E">
        <w:br/>
      </w:r>
      <w:r w:rsidR="00DF59C7">
        <w:t>*</w:t>
      </w:r>
      <w:r w:rsidR="00A2248E" w:rsidRPr="0014246E">
        <w:t>d) Vancouver</w:t>
      </w:r>
    </w:p>
    <w:p w14:paraId="1C523E84" w14:textId="019F1884" w:rsidR="007D77D7" w:rsidRPr="0014246E" w:rsidRDefault="0014246E" w:rsidP="007D77D7">
      <w:r w:rsidRPr="0014246E">
        <w:t xml:space="preserve">6. </w:t>
      </w:r>
      <w:r w:rsidR="00A2248E" w:rsidRPr="0014246E">
        <w:t>Research carried out in Toronto by Tanner and Wortley (2002) found that ________ was the least prevalent activity reported by high school youth involved in gangs.</w:t>
      </w:r>
      <w:r w:rsidR="007D77D7" w:rsidRPr="007D77D7">
        <w:t xml:space="preserve"> </w:t>
      </w:r>
      <w:r w:rsidR="00C1493F">
        <w:t>(</w:t>
      </w:r>
      <w:r w:rsidR="007D77D7">
        <w:t>p. 157</w:t>
      </w:r>
      <w:r w:rsidR="00C1493F">
        <w:t>)</w:t>
      </w:r>
    </w:p>
    <w:p w14:paraId="2B4FCA8C" w14:textId="1A3503D4" w:rsidR="00A613CB" w:rsidRDefault="00A2248E" w:rsidP="00120DDC">
      <w:r w:rsidRPr="0014246E">
        <w:br/>
      </w:r>
    </w:p>
    <w:p w14:paraId="6D9A266D" w14:textId="36A0B695" w:rsidR="00A2248E" w:rsidRDefault="00A2248E" w:rsidP="0014246E">
      <w:r w:rsidRPr="0014246E">
        <w:t>a) fighting</w:t>
      </w:r>
      <w:r w:rsidRPr="0014246E">
        <w:br/>
        <w:t>b) socializing</w:t>
      </w:r>
      <w:r w:rsidRPr="0014246E">
        <w:br/>
      </w:r>
      <w:r w:rsidR="00DF59C7">
        <w:lastRenderedPageBreak/>
        <w:t>*</w:t>
      </w:r>
      <w:r w:rsidRPr="0014246E">
        <w:t>c) selling drugs</w:t>
      </w:r>
      <w:r w:rsidRPr="0014246E">
        <w:br/>
        <w:t>d) using drugs </w:t>
      </w:r>
    </w:p>
    <w:p w14:paraId="6D9A266E" w14:textId="5CF1784B" w:rsidR="00120DDC" w:rsidRPr="0014246E" w:rsidRDefault="0014246E" w:rsidP="00120DDC">
      <w:r w:rsidRPr="0014246E">
        <w:t>7</w:t>
      </w:r>
      <w:r w:rsidRPr="00472D86">
        <w:t xml:space="preserve">. </w:t>
      </w:r>
      <w:r w:rsidR="00A2248E" w:rsidRPr="00472D86">
        <w:t xml:space="preserve">The social and economic situation of </w:t>
      </w:r>
      <w:r w:rsidR="00A613CB" w:rsidRPr="00472D86">
        <w:t xml:space="preserve">Indigenous </w:t>
      </w:r>
      <w:r w:rsidR="00A2248E" w:rsidRPr="00472D86">
        <w:t xml:space="preserve">people in Canada is similar to the experiences of </w:t>
      </w:r>
      <w:r w:rsidR="00A613CB" w:rsidRPr="00472D86">
        <w:t>Indigenous</w:t>
      </w:r>
      <w:r w:rsidR="00A2248E" w:rsidRPr="00472D86">
        <w:t xml:space="preserve"> people in ________.</w:t>
      </w:r>
      <w:r w:rsidR="007D77D7" w:rsidRPr="00472D86">
        <w:t xml:space="preserve"> </w:t>
      </w:r>
      <w:r w:rsidR="00C1493F" w:rsidRPr="00472D86">
        <w:t>(</w:t>
      </w:r>
      <w:r w:rsidR="007D77D7" w:rsidRPr="00472D86">
        <w:t>p. 162</w:t>
      </w:r>
      <w:r w:rsidR="00C1493F" w:rsidRPr="00472D86">
        <w:t>)</w:t>
      </w:r>
      <w:r w:rsidR="00A2248E" w:rsidRPr="00472D86">
        <w:br/>
        <w:t>a) the USA and Mexico</w:t>
      </w:r>
      <w:r w:rsidR="00A2248E" w:rsidRPr="00472D86">
        <w:br/>
        <w:t>b) Mexico and Brazil</w:t>
      </w:r>
      <w:r w:rsidR="00A2248E" w:rsidRPr="00472D86">
        <w:br/>
        <w:t>c) The Netherlands and New Zealand</w:t>
      </w:r>
      <w:r w:rsidR="00A2248E" w:rsidRPr="00472D86">
        <w:br/>
      </w:r>
      <w:r w:rsidR="00DF59C7" w:rsidRPr="00472D86">
        <w:t>*</w:t>
      </w:r>
      <w:r w:rsidR="00A2248E" w:rsidRPr="00472D86">
        <w:t>d) Australia and New Zealand </w:t>
      </w:r>
    </w:p>
    <w:p w14:paraId="6D9A2671" w14:textId="66B9D259" w:rsidR="00A2248E" w:rsidRDefault="0014246E" w:rsidP="0014246E">
      <w:r w:rsidRPr="0014246E">
        <w:t xml:space="preserve">8. </w:t>
      </w:r>
      <w:r w:rsidR="00A2248E" w:rsidRPr="0014246E">
        <w:t xml:space="preserve">Hate crime is </w:t>
      </w:r>
      <w:r w:rsidR="00950655">
        <w:t>motivated</w:t>
      </w:r>
      <w:r w:rsidR="00A2248E" w:rsidRPr="0014246E">
        <w:t xml:space="preserve"> by antagonisms towards ________.</w:t>
      </w:r>
      <w:r w:rsidR="007D77D7">
        <w:t xml:space="preserve"> </w:t>
      </w:r>
      <w:r w:rsidR="00C1493F">
        <w:t>(</w:t>
      </w:r>
      <w:r w:rsidR="007D77D7">
        <w:t>p. 166</w:t>
      </w:r>
      <w:r w:rsidR="00C1493F">
        <w:t>)</w:t>
      </w:r>
      <w:r w:rsidR="00A2248E" w:rsidRPr="0014246E">
        <w:br/>
        <w:t>a) race</w:t>
      </w:r>
      <w:r w:rsidR="00A2248E" w:rsidRPr="0014246E">
        <w:br/>
        <w:t>b) sexual orientation</w:t>
      </w:r>
      <w:r w:rsidR="00A2248E" w:rsidRPr="0014246E">
        <w:br/>
        <w:t>c) religion</w:t>
      </w:r>
      <w:r w:rsidR="00A2248E" w:rsidRPr="0014246E">
        <w:br/>
      </w:r>
      <w:r w:rsidR="00DF59C7">
        <w:t>*</w:t>
      </w:r>
      <w:r w:rsidR="00A2248E" w:rsidRPr="0014246E">
        <w:t>d) All of the above </w:t>
      </w:r>
    </w:p>
    <w:p w14:paraId="6D9A2673" w14:textId="341666CA" w:rsidR="00A2248E" w:rsidRDefault="0014246E" w:rsidP="0014246E">
      <w:r w:rsidRPr="0014246E">
        <w:t xml:space="preserve">9. </w:t>
      </w:r>
      <w:r w:rsidR="00A2248E" w:rsidRPr="0014246E">
        <w:t>Horley’s 1991 study estimated that over 85 per cent of British women in abusive relationships ________.</w:t>
      </w:r>
      <w:r w:rsidR="007D77D7">
        <w:t xml:space="preserve"> </w:t>
      </w:r>
      <w:r w:rsidR="00C1493F">
        <w:t>(</w:t>
      </w:r>
      <w:r w:rsidR="007D77D7">
        <w:t>p. 174</w:t>
      </w:r>
      <w:r w:rsidR="00C1493F">
        <w:t>)</w:t>
      </w:r>
      <w:r w:rsidR="00A2248E" w:rsidRPr="0014246E">
        <w:br/>
        <w:t>a) end up in a state of learned helplessness </w:t>
      </w:r>
      <w:r w:rsidR="00A2248E" w:rsidRPr="0014246E">
        <w:br/>
        <w:t>b) are killed by their partners</w:t>
      </w:r>
      <w:r w:rsidR="00A2248E" w:rsidRPr="0014246E">
        <w:br/>
      </w:r>
      <w:r w:rsidR="00DF59C7">
        <w:t>*</w:t>
      </w:r>
      <w:r w:rsidR="00A2248E" w:rsidRPr="0014246E">
        <w:t>c) eventually leave the violent relationships</w:t>
      </w:r>
      <w:r w:rsidR="00A2248E" w:rsidRPr="0014246E">
        <w:br/>
        <w:t>d) end up in shelters for battered women</w:t>
      </w:r>
    </w:p>
    <w:p w14:paraId="6D9A2674" w14:textId="7B651855" w:rsidR="00120DDC" w:rsidRPr="0014246E" w:rsidRDefault="0014246E" w:rsidP="00120DDC">
      <w:r w:rsidRPr="0014246E">
        <w:t xml:space="preserve">10. </w:t>
      </w:r>
      <w:r w:rsidR="00A2248E" w:rsidRPr="0014246E">
        <w:t>Research has shown that women are most likely to experience the severest form of violence within the context of ________ relationships.</w:t>
      </w:r>
      <w:r w:rsidR="007D77D7">
        <w:t xml:space="preserve"> </w:t>
      </w:r>
      <w:r w:rsidR="00C1493F">
        <w:t>(</w:t>
      </w:r>
      <w:r w:rsidR="007D77D7">
        <w:t>p. 174</w:t>
      </w:r>
      <w:r w:rsidR="00C1493F">
        <w:t>)</w:t>
      </w:r>
      <w:r w:rsidR="00A2248E" w:rsidRPr="0014246E">
        <w:br/>
        <w:t>a) same-sex</w:t>
      </w:r>
      <w:r w:rsidR="00A2248E" w:rsidRPr="0014246E">
        <w:br/>
      </w:r>
      <w:r w:rsidR="00DF59C7">
        <w:t>*</w:t>
      </w:r>
      <w:r w:rsidR="00A2248E" w:rsidRPr="0014246E">
        <w:t>b) heterosexual </w:t>
      </w:r>
      <w:r w:rsidR="00A2248E" w:rsidRPr="0014246E">
        <w:br/>
        <w:t>c) spousal </w:t>
      </w:r>
      <w:r w:rsidR="00A2248E" w:rsidRPr="0014246E">
        <w:br/>
        <w:t>d) All of the above</w:t>
      </w:r>
    </w:p>
    <w:p w14:paraId="6D9A2677" w14:textId="1A6A54BA" w:rsidR="00A2248E" w:rsidRPr="0014246E" w:rsidRDefault="0014246E" w:rsidP="0014246E">
      <w:r w:rsidRPr="0014246E">
        <w:t xml:space="preserve">11. </w:t>
      </w:r>
      <w:r w:rsidR="00A2248E" w:rsidRPr="0014246E">
        <w:t xml:space="preserve">________ is related to the concept social exclusion? </w:t>
      </w:r>
      <w:r w:rsidR="00C1493F">
        <w:t>(</w:t>
      </w:r>
      <w:r w:rsidR="007D77D7">
        <w:t>p. 145</w:t>
      </w:r>
      <w:r w:rsidR="00C1493F">
        <w:t>)</w:t>
      </w:r>
      <w:r w:rsidR="00120DDC">
        <w:br/>
      </w:r>
      <w:r w:rsidR="00A2248E" w:rsidRPr="0014246E">
        <w:t>a)</w:t>
      </w:r>
      <w:r w:rsidR="00120DDC">
        <w:t xml:space="preserve"> </w:t>
      </w:r>
      <w:r w:rsidR="00A2248E" w:rsidRPr="0014246E">
        <w:t>social cohesion</w:t>
      </w:r>
      <w:r w:rsidR="00120DDC">
        <w:br/>
      </w:r>
      <w:r w:rsidR="00A2248E" w:rsidRPr="0014246E">
        <w:t>b)</w:t>
      </w:r>
      <w:r w:rsidR="00120DDC">
        <w:t xml:space="preserve"> </w:t>
      </w:r>
      <w:r w:rsidR="00A2248E" w:rsidRPr="0014246E">
        <w:t>the promotion of a free-market economy with limited state intervention</w:t>
      </w:r>
      <w:r w:rsidR="00120DDC">
        <w:br/>
      </w:r>
      <w:r w:rsidR="00A2248E" w:rsidRPr="0014246E">
        <w:t>c)</w:t>
      </w:r>
      <w:r w:rsidR="00120DDC">
        <w:t xml:space="preserve"> </w:t>
      </w:r>
      <w:r w:rsidR="00A2248E" w:rsidRPr="0014246E">
        <w:t>Rational Choice Theory</w:t>
      </w:r>
      <w:r w:rsidR="00120DDC">
        <w:br/>
      </w:r>
      <w:r w:rsidR="00DF59C7">
        <w:t>*</w:t>
      </w:r>
      <w:r w:rsidR="00A2248E" w:rsidRPr="0014246E">
        <w:t>d)</w:t>
      </w:r>
      <w:r w:rsidR="00120DDC">
        <w:t xml:space="preserve"> </w:t>
      </w:r>
      <w:r w:rsidR="00A2248E" w:rsidRPr="0014246E">
        <w:t>income inequality</w:t>
      </w:r>
    </w:p>
    <w:p w14:paraId="6D9A2678" w14:textId="0C37B821" w:rsidR="00120DDC" w:rsidRPr="0014246E" w:rsidRDefault="0014246E" w:rsidP="00120DDC">
      <w:r w:rsidRPr="0014246E">
        <w:t xml:space="preserve">12. </w:t>
      </w:r>
      <w:r w:rsidR="00A2248E" w:rsidRPr="0014246E">
        <w:t>According to research by Gaetz, O’Grady, Kidd, &amp; Schwan (2016), approximately ________ of homeless youth were bullied while they were in school</w:t>
      </w:r>
      <w:r w:rsidR="00795602">
        <w:t>.</w:t>
      </w:r>
      <w:r w:rsidR="007D77D7">
        <w:t xml:space="preserve"> </w:t>
      </w:r>
      <w:r w:rsidR="00C1493F">
        <w:t>(</w:t>
      </w:r>
      <w:r w:rsidR="007D77D7">
        <w:t>p. 147</w:t>
      </w:r>
      <w:r w:rsidR="00C1493F">
        <w:t>)</w:t>
      </w:r>
      <w:r w:rsidR="00120DDC">
        <w:br/>
      </w:r>
      <w:r w:rsidR="00DF59C7">
        <w:t>*</w:t>
      </w:r>
      <w:r w:rsidR="00A2248E" w:rsidRPr="0014246E">
        <w:t>a)</w:t>
      </w:r>
      <w:r w:rsidR="00120DDC">
        <w:t xml:space="preserve"> </w:t>
      </w:r>
      <w:r w:rsidR="00A2248E" w:rsidRPr="0014246E">
        <w:t>80%</w:t>
      </w:r>
      <w:r w:rsidR="00120DDC">
        <w:br/>
      </w:r>
      <w:r w:rsidR="00A2248E" w:rsidRPr="0014246E">
        <w:t>b)</w:t>
      </w:r>
      <w:r w:rsidR="00120DDC">
        <w:t xml:space="preserve"> </w:t>
      </w:r>
      <w:r w:rsidR="00A2248E" w:rsidRPr="0014246E">
        <w:t>50%</w:t>
      </w:r>
      <w:r w:rsidR="00120DDC">
        <w:br/>
      </w:r>
      <w:r w:rsidR="00A2248E" w:rsidRPr="0014246E">
        <w:t>c)</w:t>
      </w:r>
      <w:r w:rsidR="00120DDC">
        <w:t xml:space="preserve"> </w:t>
      </w:r>
      <w:r w:rsidR="00A2248E" w:rsidRPr="0014246E">
        <w:t>20%</w:t>
      </w:r>
      <w:r w:rsidR="00120DDC">
        <w:br/>
      </w:r>
      <w:r w:rsidR="00A2248E" w:rsidRPr="0014246E">
        <w:t>d)</w:t>
      </w:r>
      <w:r w:rsidR="00120DDC">
        <w:t xml:space="preserve"> </w:t>
      </w:r>
      <w:r w:rsidR="00A2248E" w:rsidRPr="0014246E">
        <w:t>10%</w:t>
      </w:r>
    </w:p>
    <w:p w14:paraId="6D9A267B" w14:textId="7C4134CA" w:rsidR="00A2248E" w:rsidRPr="0014246E" w:rsidRDefault="0014246E" w:rsidP="0014246E">
      <w:r w:rsidRPr="0014246E">
        <w:lastRenderedPageBreak/>
        <w:t xml:space="preserve">13. </w:t>
      </w:r>
      <w:r w:rsidR="00A2248E" w:rsidRPr="0014246E">
        <w:t>In the late 1920s, Thrasher study gangs in ________.</w:t>
      </w:r>
      <w:r w:rsidR="007D77D7" w:rsidRPr="007D77D7">
        <w:t xml:space="preserve"> </w:t>
      </w:r>
      <w:r w:rsidR="00C1493F">
        <w:t>(</w:t>
      </w:r>
      <w:r w:rsidR="007D77D7">
        <w:t>p. 154</w:t>
      </w:r>
      <w:r w:rsidR="00C1493F">
        <w:t>)</w:t>
      </w:r>
      <w:r w:rsidR="00120DDC">
        <w:br/>
      </w:r>
      <w:r w:rsidR="00A2248E" w:rsidRPr="0014246E">
        <w:t>a)</w:t>
      </w:r>
      <w:r w:rsidR="00120DDC">
        <w:t xml:space="preserve"> </w:t>
      </w:r>
      <w:r w:rsidR="00A2248E" w:rsidRPr="0014246E">
        <w:t>New York</w:t>
      </w:r>
      <w:r w:rsidR="00120DDC">
        <w:br/>
      </w:r>
      <w:r w:rsidR="00DF59C7">
        <w:t>*</w:t>
      </w:r>
      <w:r w:rsidR="00A2248E" w:rsidRPr="0014246E">
        <w:t>b)</w:t>
      </w:r>
      <w:r w:rsidR="00120DDC">
        <w:t xml:space="preserve"> </w:t>
      </w:r>
      <w:r w:rsidR="00A2248E" w:rsidRPr="0014246E">
        <w:t>Chicago</w:t>
      </w:r>
      <w:r w:rsidR="00120DDC">
        <w:br/>
      </w:r>
      <w:r w:rsidR="00A2248E" w:rsidRPr="0014246E">
        <w:t>c)</w:t>
      </w:r>
      <w:r w:rsidR="00120DDC">
        <w:t xml:space="preserve"> </w:t>
      </w:r>
      <w:r w:rsidR="00A2248E" w:rsidRPr="0014246E">
        <w:t>Los Angeles</w:t>
      </w:r>
      <w:r w:rsidR="00120DDC">
        <w:br/>
      </w:r>
      <w:r w:rsidR="00A2248E" w:rsidRPr="0014246E">
        <w:t>d)</w:t>
      </w:r>
      <w:r w:rsidR="00120DDC">
        <w:t xml:space="preserve"> </w:t>
      </w:r>
      <w:r w:rsidR="00A2248E" w:rsidRPr="0014246E">
        <w:t>Detroit</w:t>
      </w:r>
    </w:p>
    <w:p w14:paraId="5688ACB0" w14:textId="2CE27AE6" w:rsidR="00873CDD" w:rsidRDefault="0014246E" w:rsidP="00120DDC">
      <w:r w:rsidRPr="0014246E">
        <w:t xml:space="preserve">14. </w:t>
      </w:r>
      <w:r w:rsidR="00A2248E" w:rsidRPr="0014246E">
        <w:t>According to Campbell’s research on female gangs in the United States, gang life represents aspects of life the young women currently lacked. This included ________.</w:t>
      </w:r>
      <w:r w:rsidR="007D77D7">
        <w:t xml:space="preserve"> </w:t>
      </w:r>
      <w:r w:rsidR="00C1493F">
        <w:t>(</w:t>
      </w:r>
      <w:r w:rsidR="007D77D7">
        <w:t>p. 159</w:t>
      </w:r>
      <w:r w:rsidR="00C1493F">
        <w:t>)</w:t>
      </w:r>
      <w:r w:rsidR="00120DDC">
        <w:br/>
      </w:r>
      <w:r w:rsidR="00A2248E" w:rsidRPr="0014246E">
        <w:t>a)</w:t>
      </w:r>
      <w:r w:rsidR="00120DDC">
        <w:t xml:space="preserve"> </w:t>
      </w:r>
      <w:r w:rsidR="00A2248E" w:rsidRPr="0014246E">
        <w:t>power</w:t>
      </w:r>
      <w:r w:rsidR="00120DDC">
        <w:br/>
      </w:r>
      <w:r w:rsidR="00A2248E" w:rsidRPr="0014246E">
        <w:t>b)</w:t>
      </w:r>
      <w:r w:rsidR="00120DDC">
        <w:t xml:space="preserve"> </w:t>
      </w:r>
      <w:r w:rsidR="00A2248E" w:rsidRPr="0014246E">
        <w:t>material possessions</w:t>
      </w:r>
      <w:r w:rsidR="00120DDC">
        <w:br/>
      </w:r>
      <w:r w:rsidR="00A2248E" w:rsidRPr="0014246E">
        <w:t>c)</w:t>
      </w:r>
      <w:r w:rsidR="00120DDC">
        <w:t xml:space="preserve"> </w:t>
      </w:r>
      <w:r w:rsidR="00A2248E" w:rsidRPr="0014246E">
        <w:t>control</w:t>
      </w:r>
      <w:r w:rsidR="00120DDC">
        <w:br/>
      </w:r>
      <w:r w:rsidR="00DF59C7">
        <w:t>*</w:t>
      </w:r>
      <w:r w:rsidR="00A2248E" w:rsidRPr="0014246E">
        <w:t>d)</w:t>
      </w:r>
      <w:r w:rsidR="00120DDC">
        <w:t xml:space="preserve"> </w:t>
      </w:r>
      <w:r w:rsidR="00A2248E" w:rsidRPr="0014246E">
        <w:t>all of the above</w:t>
      </w:r>
    </w:p>
    <w:p w14:paraId="6D9A267E" w14:textId="6C9325B0" w:rsidR="00120DDC" w:rsidRDefault="0014246E" w:rsidP="00120DDC">
      <w:r w:rsidRPr="0014246E">
        <w:t xml:space="preserve">15. </w:t>
      </w:r>
      <w:r w:rsidR="00A2248E" w:rsidRPr="0014246E">
        <w:t>In 1999 a Supreme Court judgment (R. v. Gladue) which became known as the Gladue principle clarified an earlier provision whereby particular attention needs to be applied to________ when sentencing.</w:t>
      </w:r>
      <w:r w:rsidR="007D77D7">
        <w:t xml:space="preserve"> </w:t>
      </w:r>
      <w:r w:rsidR="00C1493F">
        <w:t>(</w:t>
      </w:r>
      <w:r w:rsidR="007D77D7">
        <w:t>p. 165</w:t>
      </w:r>
      <w:r w:rsidR="00C1493F">
        <w:t>)</w:t>
      </w:r>
      <w:r w:rsidR="00120DDC">
        <w:br/>
      </w:r>
      <w:r w:rsidR="00A2248E" w:rsidRPr="0014246E">
        <w:t>a)</w:t>
      </w:r>
      <w:r w:rsidR="00120DDC">
        <w:t xml:space="preserve"> </w:t>
      </w:r>
      <w:r w:rsidR="00A2248E" w:rsidRPr="0014246E">
        <w:t>Young Offenders</w:t>
      </w:r>
      <w:r w:rsidR="00120DDC">
        <w:br/>
      </w:r>
      <w:r w:rsidR="00A2248E" w:rsidRPr="0014246E">
        <w:t>b)</w:t>
      </w:r>
      <w:r w:rsidR="00120DDC">
        <w:t xml:space="preserve"> </w:t>
      </w:r>
      <w:r w:rsidR="00A2248E" w:rsidRPr="0014246E">
        <w:t>Black Offenders</w:t>
      </w:r>
      <w:r w:rsidR="00120DDC">
        <w:br/>
      </w:r>
      <w:r w:rsidR="00DF59C7">
        <w:t>*</w:t>
      </w:r>
      <w:r w:rsidR="00A2248E" w:rsidRPr="0014246E">
        <w:t>c)</w:t>
      </w:r>
      <w:r w:rsidR="00120DDC">
        <w:t xml:space="preserve"> </w:t>
      </w:r>
      <w:r w:rsidR="00A2248E" w:rsidRPr="0014246E">
        <w:t>Indigenous Offenders</w:t>
      </w:r>
      <w:r w:rsidR="00120DDC">
        <w:br/>
      </w:r>
      <w:r w:rsidR="00A2248E" w:rsidRPr="0014246E">
        <w:t>d)</w:t>
      </w:r>
      <w:r w:rsidR="00120DDC">
        <w:t xml:space="preserve"> </w:t>
      </w:r>
      <w:r w:rsidR="00A2248E" w:rsidRPr="0014246E">
        <w:t>Female Offenders</w:t>
      </w:r>
    </w:p>
    <w:p w14:paraId="5863B6BE" w14:textId="4DB9E029" w:rsidR="00873CDD" w:rsidRPr="00F420DB" w:rsidRDefault="00873CDD" w:rsidP="00120DDC">
      <w:r w:rsidRPr="00F420DB">
        <w:t>16.</w:t>
      </w:r>
      <w:r w:rsidR="00B03B6B" w:rsidRPr="00F420DB">
        <w:t xml:space="preserve"> From 2005-2018 gang related homicides in Canada have_______.</w:t>
      </w:r>
      <w:r w:rsidR="007D77D7" w:rsidRPr="00F420DB">
        <w:t xml:space="preserve"> </w:t>
      </w:r>
      <w:r w:rsidR="00C1493F" w:rsidRPr="00F420DB">
        <w:t>(</w:t>
      </w:r>
      <w:r w:rsidR="007D77D7" w:rsidRPr="00F420DB">
        <w:t>p. 155</w:t>
      </w:r>
      <w:r w:rsidR="00C1493F" w:rsidRPr="00F420DB">
        <w:t>)</w:t>
      </w:r>
    </w:p>
    <w:p w14:paraId="44949EE4" w14:textId="4D1B6649" w:rsidR="00AE4EB6" w:rsidRPr="00F420DB" w:rsidRDefault="00B03B6B" w:rsidP="00120DDC">
      <w:r w:rsidRPr="00F420DB">
        <w:t>a) remained stable</w:t>
      </w:r>
      <w:r w:rsidR="00FD4814" w:rsidRPr="00F420DB">
        <w:t xml:space="preserve">                                                                                                                            *b) been in flux        </w:t>
      </w:r>
      <w:r w:rsidR="00AE4EB6" w:rsidRPr="00F420DB">
        <w:t xml:space="preserve">                                                                                                                        </w:t>
      </w:r>
      <w:r w:rsidR="00FD4814" w:rsidRPr="00F420DB">
        <w:t xml:space="preserve">  c)  </w:t>
      </w:r>
      <w:r w:rsidR="00AE4EB6" w:rsidRPr="00F420DB">
        <w:t xml:space="preserve">risen sharply </w:t>
      </w:r>
      <w:r w:rsidR="00FD4814" w:rsidRPr="00F420DB">
        <w:t xml:space="preserve">   </w:t>
      </w:r>
      <w:r w:rsidR="00AE4EB6" w:rsidRPr="00F420DB">
        <w:t xml:space="preserve">                                                                                                                            d)</w:t>
      </w:r>
      <w:r w:rsidR="00FD4814" w:rsidRPr="00F420DB">
        <w:t xml:space="preserve"> </w:t>
      </w:r>
      <w:r w:rsidR="00AE4EB6" w:rsidRPr="00F420DB">
        <w:t>fallen sharply</w:t>
      </w:r>
    </w:p>
    <w:p w14:paraId="7DA18F2E" w14:textId="00BC5D0A" w:rsidR="007D77D7" w:rsidRPr="00472D86" w:rsidRDefault="00AE4EB6" w:rsidP="00120DDC">
      <w:pPr>
        <w:rPr>
          <w:lang w:val="es-MX"/>
        </w:rPr>
      </w:pPr>
      <w:r w:rsidRPr="00472D86">
        <w:t>17.</w:t>
      </w:r>
      <w:r w:rsidR="00FD4814" w:rsidRPr="00472D86">
        <w:t xml:space="preserve">   </w:t>
      </w:r>
      <w:r w:rsidR="00FB7DDD" w:rsidRPr="00472D86">
        <w:t xml:space="preserve">Rudin’s explanation accounting for Indigenous people’s over-reprentation in the Canadian Criminal Justice System is a </w:t>
      </w:r>
      <w:r w:rsidR="00554577" w:rsidRPr="00472D86">
        <w:t>________</w:t>
      </w:r>
      <w:r w:rsidR="00FB7DDD" w:rsidRPr="00472D86">
        <w:t>viewpoint</w:t>
      </w:r>
      <w:r w:rsidR="00554577" w:rsidRPr="00472D86">
        <w:t>.</w:t>
      </w:r>
      <w:r w:rsidR="007D77D7" w:rsidRPr="00472D86">
        <w:t xml:space="preserve"> (</w:t>
      </w:r>
      <w:r w:rsidR="007D77D7" w:rsidRPr="00472D86">
        <w:rPr>
          <w:lang w:val="es-MX"/>
        </w:rPr>
        <w:t>p. 164</w:t>
      </w:r>
      <w:r w:rsidR="007D77D7" w:rsidRPr="00472D86">
        <w:rPr>
          <w:lang w:val="es-MX"/>
        </w:rPr>
        <w:t>)</w:t>
      </w:r>
    </w:p>
    <w:p w14:paraId="3A98F5EC" w14:textId="4BE3CFA3" w:rsidR="00B03B6B" w:rsidRPr="00472D86" w:rsidRDefault="00554577" w:rsidP="00120DDC">
      <w:pPr>
        <w:rPr>
          <w:lang w:val="es-MX"/>
        </w:rPr>
      </w:pPr>
      <w:r w:rsidRPr="00472D86">
        <w:rPr>
          <w:lang w:val="es-MX"/>
        </w:rPr>
        <w:t>a) Cultural                                                                                                                                              b)</w:t>
      </w:r>
      <w:r w:rsidR="00FD4814" w:rsidRPr="00472D86">
        <w:rPr>
          <w:lang w:val="es-MX"/>
        </w:rPr>
        <w:t xml:space="preserve">  </w:t>
      </w:r>
      <w:r w:rsidRPr="00472D86">
        <w:rPr>
          <w:lang w:val="es-MX"/>
        </w:rPr>
        <w:t>Psychological</w:t>
      </w:r>
      <w:r w:rsidR="00FD4814" w:rsidRPr="00472D86">
        <w:rPr>
          <w:lang w:val="es-MX"/>
        </w:rPr>
        <w:t xml:space="preserve"> </w:t>
      </w:r>
      <w:r w:rsidRPr="00472D86">
        <w:rPr>
          <w:lang w:val="es-MX"/>
        </w:rPr>
        <w:t xml:space="preserve">                                                                                                                                    *c)</w:t>
      </w:r>
      <w:r w:rsidR="00FD4814" w:rsidRPr="00472D86">
        <w:rPr>
          <w:lang w:val="es-MX"/>
        </w:rPr>
        <w:t xml:space="preserve"> </w:t>
      </w:r>
      <w:r w:rsidRPr="00472D86">
        <w:rPr>
          <w:lang w:val="es-MX"/>
        </w:rPr>
        <w:t xml:space="preserve"> Socio-economic                                                                                                                          d)</w:t>
      </w:r>
      <w:r w:rsidR="00FD4814" w:rsidRPr="00472D86">
        <w:rPr>
          <w:lang w:val="es-MX"/>
        </w:rPr>
        <w:t xml:space="preserve">  </w:t>
      </w:r>
      <w:r w:rsidRPr="00472D86">
        <w:rPr>
          <w:lang w:val="es-MX"/>
        </w:rPr>
        <w:t>Medical</w:t>
      </w:r>
      <w:r w:rsidR="00FD4814" w:rsidRPr="00472D86">
        <w:rPr>
          <w:lang w:val="es-MX"/>
        </w:rPr>
        <w:t xml:space="preserve">                                                                                                                                      </w:t>
      </w:r>
    </w:p>
    <w:p w14:paraId="6D9A2680" w14:textId="77777777" w:rsidR="000A4135" w:rsidRPr="00554577" w:rsidRDefault="000A4135" w:rsidP="0014246E">
      <w:pPr>
        <w:rPr>
          <w:lang w:val="es-MX"/>
        </w:rPr>
      </w:pPr>
    </w:p>
    <w:sectPr w:rsidR="000A4135" w:rsidRPr="005545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48E"/>
    <w:rsid w:val="000A4135"/>
    <w:rsid w:val="000C0406"/>
    <w:rsid w:val="000D0AEC"/>
    <w:rsid w:val="0011476F"/>
    <w:rsid w:val="00120DDC"/>
    <w:rsid w:val="0014246E"/>
    <w:rsid w:val="00240FC9"/>
    <w:rsid w:val="002D1FF5"/>
    <w:rsid w:val="002F28A4"/>
    <w:rsid w:val="00421753"/>
    <w:rsid w:val="00472D86"/>
    <w:rsid w:val="004C262C"/>
    <w:rsid w:val="004C597F"/>
    <w:rsid w:val="00534B31"/>
    <w:rsid w:val="00554577"/>
    <w:rsid w:val="006A599C"/>
    <w:rsid w:val="00706155"/>
    <w:rsid w:val="00736EDC"/>
    <w:rsid w:val="00795602"/>
    <w:rsid w:val="007B16BB"/>
    <w:rsid w:val="007D77D7"/>
    <w:rsid w:val="007F6E4F"/>
    <w:rsid w:val="007F7565"/>
    <w:rsid w:val="00873CDD"/>
    <w:rsid w:val="008E2DF7"/>
    <w:rsid w:val="00950655"/>
    <w:rsid w:val="009B1AD8"/>
    <w:rsid w:val="00A2248E"/>
    <w:rsid w:val="00A40F7C"/>
    <w:rsid w:val="00A613CB"/>
    <w:rsid w:val="00AE4EB6"/>
    <w:rsid w:val="00B03B6B"/>
    <w:rsid w:val="00B21227"/>
    <w:rsid w:val="00B271C9"/>
    <w:rsid w:val="00B547C0"/>
    <w:rsid w:val="00BD7CB0"/>
    <w:rsid w:val="00C1493F"/>
    <w:rsid w:val="00C95CF4"/>
    <w:rsid w:val="00DF59C7"/>
    <w:rsid w:val="00E044DD"/>
    <w:rsid w:val="00E32B10"/>
    <w:rsid w:val="00EF3D6F"/>
    <w:rsid w:val="00F420DB"/>
    <w:rsid w:val="00F52D0C"/>
    <w:rsid w:val="00F61285"/>
    <w:rsid w:val="00FB5B0F"/>
    <w:rsid w:val="00FB7DDD"/>
    <w:rsid w:val="00FC6ED4"/>
    <w:rsid w:val="00FD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A2662"/>
  <w15:docId w15:val="{5B776266-47E6-459C-BEF7-B85846080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48E"/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2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TAYLOR, Rebecca</dc:creator>
  <cp:lastModifiedBy>SARABIA, Luke</cp:lastModifiedBy>
  <cp:revision>24</cp:revision>
  <dcterms:created xsi:type="dcterms:W3CDTF">2021-12-07T21:09:00Z</dcterms:created>
  <dcterms:modified xsi:type="dcterms:W3CDTF">2022-02-07T15:51:00Z</dcterms:modified>
</cp:coreProperties>
</file>