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92833E" w14:textId="77777777" w:rsidR="00D45133" w:rsidRPr="009A067B" w:rsidRDefault="00D45133" w:rsidP="00D45133">
      <w:pPr>
        <w:pStyle w:val="Title"/>
        <w:rPr>
          <w:rFonts w:ascii="Wingdings 2" w:hAnsi="Wingdings 2"/>
        </w:rPr>
      </w:pPr>
      <w:r>
        <w:t xml:space="preserve">Checklist </w:t>
      </w:r>
      <w:r>
        <w:rPr>
          <w:rFonts w:ascii="Wingdings 2" w:hAnsi="Wingdings 2"/>
        </w:rPr>
        <w:sym w:font="Wingdings 2" w:char="F052"/>
      </w:r>
    </w:p>
    <w:p w14:paraId="5FC18F74" w14:textId="77777777" w:rsidR="00D45133" w:rsidRPr="00A71075" w:rsidRDefault="00D45133" w:rsidP="00D4513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/>
        </w:rPr>
      </w:pPr>
      <w:r w:rsidRPr="00A71075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Social Research Methods</w:t>
      </w:r>
      <w:r w:rsidRPr="00A71075">
        <w:rPr>
          <w:rFonts w:ascii="Times New Roman" w:eastAsia="Times New Roman" w:hAnsi="Times New Roman" w:cs="Times New Roman"/>
          <w:sz w:val="28"/>
          <w:szCs w:val="28"/>
          <w:lang w:val="en-US"/>
        </w:rPr>
        <w:t>, Sixth Canadian Edition</w:t>
      </w:r>
    </w:p>
    <w:p w14:paraId="1FA93C3F" w14:textId="77777777" w:rsidR="00D45133" w:rsidRPr="00A71075" w:rsidRDefault="00D45133" w:rsidP="00D451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A71075">
        <w:rPr>
          <w:rFonts w:ascii="Times New Roman" w:eastAsia="Times New Roman" w:hAnsi="Times New Roman" w:cs="Times New Roman"/>
          <w:sz w:val="28"/>
          <w:szCs w:val="28"/>
        </w:rPr>
        <w:t>Edward Bell, Alan Bryman, and Steven Kleinknecht</w:t>
      </w:r>
    </w:p>
    <w:p w14:paraId="3A78EDF7" w14:textId="77777777" w:rsidR="00D45133" w:rsidRPr="00A71075" w:rsidRDefault="00D45133" w:rsidP="00D451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4C4DF598" w14:textId="587C4C7F" w:rsidR="00D45133" w:rsidRPr="009A067B" w:rsidRDefault="00D45133" w:rsidP="00D45133">
      <w:pPr>
        <w:pStyle w:val="Subtitle"/>
      </w:pPr>
      <w:r w:rsidRPr="00861050">
        <w:t xml:space="preserve">Chapter </w:t>
      </w:r>
      <w:r>
        <w:t>6</w:t>
      </w:r>
      <w:r w:rsidRPr="00861050">
        <w:t xml:space="preserve">: </w:t>
      </w:r>
      <w:r w:rsidRPr="00D45133">
        <w:t>Structured Observation</w:t>
      </w:r>
    </w:p>
    <w:p w14:paraId="65D3B264" w14:textId="77777777" w:rsidR="00D45133" w:rsidRDefault="00D45133" w:rsidP="00D4513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056F8EEF" w14:textId="77777777" w:rsidR="00D45133" w:rsidRDefault="00D45133" w:rsidP="00D4513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5EBCFA2B" w14:textId="0E1DCFE1" w:rsidR="002476EF" w:rsidRPr="00D45133" w:rsidRDefault="002476EF" w:rsidP="002476EF">
      <w:pPr>
        <w:pStyle w:val="BTX"/>
        <w:rPr>
          <w:rStyle w:val="boldital"/>
          <w:i w:val="0"/>
          <w:iCs w:val="0"/>
          <w:lang w:val="en-GB"/>
        </w:rPr>
      </w:pPr>
      <w:r w:rsidRPr="00D45133">
        <w:rPr>
          <w:rStyle w:val="boldital"/>
          <w:rFonts w:ascii="Times New Roman" w:hAnsi="Times New Roman" w:cs="Times New Roman"/>
          <w:i w:val="0"/>
          <w:iCs w:val="0"/>
          <w:sz w:val="24"/>
          <w:szCs w:val="24"/>
          <w:lang w:val="en-GB"/>
        </w:rPr>
        <w:t>Checklist for structured observation research</w:t>
      </w:r>
      <w:r w:rsidR="00D45133">
        <w:rPr>
          <w:rStyle w:val="boldital"/>
          <w:rFonts w:ascii="Times New Roman" w:hAnsi="Times New Roman" w:cs="Times New Roman"/>
          <w:i w:val="0"/>
          <w:iCs w:val="0"/>
          <w:sz w:val="24"/>
          <w:szCs w:val="24"/>
          <w:lang w:val="en-GB"/>
        </w:rPr>
        <w:t>:</w:t>
      </w:r>
    </w:p>
    <w:p w14:paraId="12D62C60" w14:textId="1D38400A" w:rsidR="002476EF" w:rsidRDefault="002476EF" w:rsidP="00D45133">
      <w:pPr>
        <w:pStyle w:val="BL"/>
        <w:numPr>
          <w:ilvl w:val="0"/>
          <w:numId w:val="1"/>
        </w:numPr>
      </w:pPr>
      <w:r>
        <w:rPr>
          <w:rFonts w:ascii="Times New Roman" w:hAnsi="Times New Roman" w:cs="Times New Roman"/>
          <w:sz w:val="24"/>
          <w:szCs w:val="24"/>
          <w:lang w:val="en-GB"/>
        </w:rPr>
        <w:t>Are the research questions stated clearly?</w:t>
      </w:r>
    </w:p>
    <w:p w14:paraId="3D710FCE" w14:textId="11FD72E3" w:rsidR="002476EF" w:rsidRDefault="002476EF" w:rsidP="00D45133">
      <w:pPr>
        <w:pStyle w:val="BL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Does the observation schedule indicate precisely the kinds of behaviour to be observed?</w:t>
      </w:r>
    </w:p>
    <w:p w14:paraId="35781CC4" w14:textId="432D2B3B" w:rsidR="002476EF" w:rsidRDefault="002476EF" w:rsidP="00D45133">
      <w:pPr>
        <w:pStyle w:val="BL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Have observation categories been designed to minimize the need for observers to interpret what is going on?</w:t>
      </w:r>
    </w:p>
    <w:p w14:paraId="5BF45741" w14:textId="36E05C30" w:rsidR="002476EF" w:rsidRDefault="002476EF" w:rsidP="00D45133">
      <w:pPr>
        <w:pStyle w:val="BL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Has any overlap in the categories of behaviour been eliminated?</w:t>
      </w:r>
    </w:p>
    <w:p w14:paraId="47C44077" w14:textId="583D6A8A" w:rsidR="002476EF" w:rsidRDefault="002476EF" w:rsidP="00D45133">
      <w:pPr>
        <w:pStyle w:val="BL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Are the categories of behaviour exhaustive?</w:t>
      </w:r>
    </w:p>
    <w:p w14:paraId="4EE9E5A1" w14:textId="472D0673" w:rsidR="002476EF" w:rsidRDefault="002476EF" w:rsidP="00D45133">
      <w:pPr>
        <w:pStyle w:val="BL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Do the different categories of behaviour allow you to answer the research questions?</w:t>
      </w:r>
    </w:p>
    <w:p w14:paraId="7E1B2781" w14:textId="255D4D36" w:rsidR="002476EF" w:rsidRDefault="002476EF" w:rsidP="00D45133">
      <w:pPr>
        <w:pStyle w:val="BL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Has a pilot study using the observation schedule been conducted?</w:t>
      </w:r>
    </w:p>
    <w:p w14:paraId="72C76DC8" w14:textId="0767C585" w:rsidR="002476EF" w:rsidRDefault="002476EF" w:rsidP="00D45133">
      <w:pPr>
        <w:pStyle w:val="BL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Are the coding instructions clear?</w:t>
      </w:r>
    </w:p>
    <w:p w14:paraId="67CB7D7A" w14:textId="33113BEF" w:rsidR="002476EF" w:rsidRDefault="002476EF" w:rsidP="00D45133">
      <w:pPr>
        <w:pStyle w:val="BL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Is it easy to log the behaviour while it is happening?</w:t>
      </w:r>
    </w:p>
    <w:p w14:paraId="049999D9" w14:textId="77777777" w:rsidR="002476EF" w:rsidRPr="002476EF" w:rsidRDefault="002476EF" w:rsidP="002476EF">
      <w:pPr>
        <w:rPr>
          <w:lang w:val="en-US"/>
        </w:rPr>
      </w:pPr>
    </w:p>
    <w:sectPr w:rsidR="002476EF" w:rsidRPr="002476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DD1FA0" w14:textId="77777777" w:rsidR="002476EF" w:rsidRDefault="002476EF" w:rsidP="002476EF">
      <w:pPr>
        <w:spacing w:after="0" w:line="240" w:lineRule="auto"/>
      </w:pPr>
      <w:r>
        <w:separator/>
      </w:r>
    </w:p>
  </w:endnote>
  <w:endnote w:type="continuationSeparator" w:id="0">
    <w:p w14:paraId="39FAA3B3" w14:textId="77777777" w:rsidR="002476EF" w:rsidRDefault="002476EF" w:rsidP="00247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4D47F5" w14:textId="77777777" w:rsidR="00D45133" w:rsidRDefault="00D451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8733CA" w14:textId="19FEED1A" w:rsidR="00D45133" w:rsidRPr="00D45133" w:rsidRDefault="00D45133" w:rsidP="00D45133">
    <w:pPr>
      <w:tabs>
        <w:tab w:val="center" w:pos="4320"/>
        <w:tab w:val="right" w:pos="8640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</w:rPr>
    </w:pPr>
    <w:bookmarkStart w:id="0" w:name="_Hlk73606053"/>
    <w:bookmarkStart w:id="1" w:name="_Hlk73606054"/>
    <w:bookmarkStart w:id="2" w:name="_Hlk73606060"/>
    <w:bookmarkStart w:id="3" w:name="_Hlk73606061"/>
    <w:r w:rsidRPr="00DE21BC">
      <w:rPr>
        <w:rFonts w:ascii="Times New Roman" w:eastAsia="Times New Roman" w:hAnsi="Times New Roman" w:cs="Times New Roman"/>
        <w:sz w:val="20"/>
        <w:szCs w:val="20"/>
      </w:rPr>
      <w:t>© 2022 Oxford University Press</w:t>
    </w:r>
    <w:bookmarkEnd w:id="0"/>
    <w:bookmarkEnd w:id="1"/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799892" w14:textId="77777777" w:rsidR="00D45133" w:rsidRDefault="00D451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AFDC39" w14:textId="77777777" w:rsidR="002476EF" w:rsidRDefault="002476EF" w:rsidP="002476EF">
      <w:pPr>
        <w:spacing w:after="0" w:line="240" w:lineRule="auto"/>
      </w:pPr>
      <w:r>
        <w:separator/>
      </w:r>
    </w:p>
  </w:footnote>
  <w:footnote w:type="continuationSeparator" w:id="0">
    <w:p w14:paraId="071D6326" w14:textId="77777777" w:rsidR="002476EF" w:rsidRDefault="002476EF" w:rsidP="002476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B9EB6A" w14:textId="77777777" w:rsidR="00D45133" w:rsidRDefault="00D451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8DCAB9" w14:textId="77777777" w:rsidR="00D45133" w:rsidRDefault="00D4513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33C6D9" w14:textId="77777777" w:rsidR="00D45133" w:rsidRDefault="00D451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FE688E"/>
    <w:multiLevelType w:val="hybridMultilevel"/>
    <w:tmpl w:val="C8D4E4E8"/>
    <w:lvl w:ilvl="0" w:tplc="861ECAF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6EF"/>
    <w:rsid w:val="002476EF"/>
    <w:rsid w:val="00296B1E"/>
    <w:rsid w:val="00475089"/>
    <w:rsid w:val="00550702"/>
    <w:rsid w:val="00603DE1"/>
    <w:rsid w:val="006674CA"/>
    <w:rsid w:val="007F2678"/>
    <w:rsid w:val="009E4582"/>
    <w:rsid w:val="00A60974"/>
    <w:rsid w:val="00AD58B1"/>
    <w:rsid w:val="00D45133"/>
    <w:rsid w:val="00D60D0E"/>
    <w:rsid w:val="00DC3A67"/>
    <w:rsid w:val="00EC2886"/>
    <w:rsid w:val="00F13C95"/>
    <w:rsid w:val="00F86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72AD76"/>
  <w15:chartTrackingRefBased/>
  <w15:docId w15:val="{AEBE853C-FCF8-4DC0-A94A-DCA66181F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ldital">
    <w:name w:val="boldital"/>
    <w:basedOn w:val="DefaultParagraphFont"/>
    <w:rsid w:val="002476EF"/>
    <w:rPr>
      <w:b/>
      <w:bCs/>
      <w:i/>
      <w:iCs/>
      <w:color w:val="auto"/>
      <w:bdr w:val="none" w:sz="0" w:space="0" w:color="auto"/>
      <w:shd w:val="clear" w:color="auto" w:fill="auto"/>
      <w:lang w:val="en-US"/>
    </w:rPr>
  </w:style>
  <w:style w:type="paragraph" w:customStyle="1" w:styleId="FET">
    <w:name w:val="FET"/>
    <w:basedOn w:val="Normal"/>
    <w:rsid w:val="002476EF"/>
    <w:pPr>
      <w:spacing w:before="200" w:after="200"/>
    </w:pPr>
    <w:rPr>
      <w:rFonts w:eastAsiaTheme="minorEastAsia"/>
      <w:b/>
      <w:bCs/>
      <w:sz w:val="32"/>
      <w:szCs w:val="32"/>
      <w:lang w:val="en-US" w:eastAsia="en-US"/>
    </w:rPr>
  </w:style>
  <w:style w:type="paragraph" w:customStyle="1" w:styleId="BL">
    <w:name w:val="BL"/>
    <w:basedOn w:val="Normal"/>
    <w:rsid w:val="002476EF"/>
    <w:pPr>
      <w:tabs>
        <w:tab w:val="left" w:pos="720"/>
        <w:tab w:val="left" w:pos="1440"/>
      </w:tabs>
      <w:spacing w:before="60" w:after="60"/>
      <w:ind w:left="360" w:hanging="360"/>
    </w:pPr>
    <w:rPr>
      <w:rFonts w:eastAsiaTheme="minorEastAsia"/>
      <w:lang w:val="en-US" w:eastAsia="en-US"/>
    </w:rPr>
  </w:style>
  <w:style w:type="paragraph" w:customStyle="1" w:styleId="BTX">
    <w:name w:val="BTX"/>
    <w:basedOn w:val="Normal"/>
    <w:rsid w:val="002476EF"/>
    <w:rPr>
      <w:rFonts w:eastAsiaTheme="minorEastAsia"/>
      <w:lang w:val="en-US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D45133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32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D45133"/>
    <w:rPr>
      <w:rFonts w:ascii="Times New Roman" w:eastAsia="Times New Roman" w:hAnsi="Times New Roman" w:cs="Times New Roman"/>
      <w:b/>
      <w:sz w:val="32"/>
      <w:szCs w:val="32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5133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36"/>
      <w:lang w:val="en-US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D45133"/>
    <w:rPr>
      <w:rFonts w:ascii="Times New Roman" w:eastAsia="Times New Roman" w:hAnsi="Times New Roman" w:cs="Times New Roman"/>
      <w:sz w:val="36"/>
      <w:szCs w:val="36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D451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5133"/>
  </w:style>
  <w:style w:type="paragraph" w:styleId="Footer">
    <w:name w:val="footer"/>
    <w:basedOn w:val="Normal"/>
    <w:link w:val="FooterChar"/>
    <w:uiPriority w:val="99"/>
    <w:unhideWhenUsed/>
    <w:rsid w:val="00D451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51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University Press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FLEETHAM, Mariah</dc:creator>
  <cp:keywords/>
  <dc:description/>
  <cp:lastModifiedBy>CROWELL, Molly</cp:lastModifiedBy>
  <cp:revision>2</cp:revision>
  <dcterms:created xsi:type="dcterms:W3CDTF">2021-12-13T18:50:00Z</dcterms:created>
  <dcterms:modified xsi:type="dcterms:W3CDTF">2021-12-13T18:50:00Z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5cb09a-2992-49d6-8ac9-5f63e7b1ad2f_Enabled">
    <vt:lpwstr>true</vt:lpwstr>
  </property>
  <property fmtid="{D5CDD505-2E9C-101B-9397-08002B2CF9AE}" pid="3" name="MSIP_Label_be5cb09a-2992-49d6-8ac9-5f63e7b1ad2f_SetDate">
    <vt:lpwstr>2021-08-05T13:05:12Z</vt:lpwstr>
  </property>
  <property fmtid="{D5CDD505-2E9C-101B-9397-08002B2CF9AE}" pid="4" name="MSIP_Label_be5cb09a-2992-49d6-8ac9-5f63e7b1ad2f_Method">
    <vt:lpwstr>Standard</vt:lpwstr>
  </property>
  <property fmtid="{D5CDD505-2E9C-101B-9397-08002B2CF9AE}" pid="5" name="MSIP_Label_be5cb09a-2992-49d6-8ac9-5f63e7b1ad2f_Name">
    <vt:lpwstr>Controlled</vt:lpwstr>
  </property>
  <property fmtid="{D5CDD505-2E9C-101B-9397-08002B2CF9AE}" pid="6" name="MSIP_Label_be5cb09a-2992-49d6-8ac9-5f63e7b1ad2f_SiteId">
    <vt:lpwstr>91761b62-4c45-43f5-9f0e-be8ad9b551ff</vt:lpwstr>
  </property>
  <property fmtid="{D5CDD505-2E9C-101B-9397-08002B2CF9AE}" pid="7" name="MSIP_Label_be5cb09a-2992-49d6-8ac9-5f63e7b1ad2f_ActionId">
    <vt:lpwstr>0766a109-20f6-44c9-a714-00000b6c3045</vt:lpwstr>
  </property>
  <property fmtid="{D5CDD505-2E9C-101B-9397-08002B2CF9AE}" pid="8" name="MSIP_Label_be5cb09a-2992-49d6-8ac9-5f63e7b1ad2f_ContentBits">
    <vt:lpwstr>0</vt:lpwstr>
  </property>
</Properties>
</file>