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C722CD" w14:textId="77777777" w:rsidR="00795644" w:rsidRPr="001A555B" w:rsidRDefault="00795644" w:rsidP="001A555B">
      <w:pPr>
        <w:jc w:val="center"/>
        <w:rPr>
          <w:rFonts w:ascii="Times New Roman" w:hAnsi="Times New Roman" w:cs="Times New Roman"/>
          <w:b/>
          <w:bCs/>
        </w:rPr>
      </w:pPr>
    </w:p>
    <w:p w14:paraId="6A8F03FD" w14:textId="77777777" w:rsidR="00795644" w:rsidRPr="001A555B" w:rsidRDefault="00795644" w:rsidP="001A555B">
      <w:pPr>
        <w:jc w:val="center"/>
        <w:rPr>
          <w:rFonts w:ascii="Times New Roman" w:hAnsi="Times New Roman" w:cs="Times New Roman"/>
          <w:b/>
          <w:bCs/>
        </w:rPr>
      </w:pPr>
    </w:p>
    <w:p w14:paraId="0B98E1DF" w14:textId="77777777" w:rsidR="00795644" w:rsidRPr="001A555B" w:rsidRDefault="00795644" w:rsidP="001A555B">
      <w:pPr>
        <w:jc w:val="center"/>
        <w:rPr>
          <w:rFonts w:ascii="Times New Roman" w:hAnsi="Times New Roman" w:cs="Times New Roman"/>
          <w:b/>
          <w:bCs/>
        </w:rPr>
      </w:pPr>
    </w:p>
    <w:p w14:paraId="031DDD24" w14:textId="77777777" w:rsidR="00795644" w:rsidRPr="001A555B" w:rsidRDefault="00795644" w:rsidP="001A555B">
      <w:pPr>
        <w:jc w:val="center"/>
        <w:rPr>
          <w:rFonts w:ascii="Times New Roman" w:hAnsi="Times New Roman" w:cs="Times New Roman"/>
          <w:b/>
          <w:bCs/>
        </w:rPr>
      </w:pPr>
    </w:p>
    <w:p w14:paraId="740A720B" w14:textId="484E414F" w:rsidR="00795644" w:rsidRPr="00066E3C" w:rsidRDefault="005A3DE8" w:rsidP="001A555B">
      <w:pPr>
        <w:jc w:val="center"/>
        <w:rPr>
          <w:rFonts w:ascii="Times New Roman" w:hAnsi="Times New Roman" w:cs="Times New Roman"/>
          <w:b/>
          <w:bCs/>
          <w:sz w:val="28"/>
          <w:szCs w:val="28"/>
        </w:rPr>
      </w:pPr>
      <w:r w:rsidRPr="00066E3C">
        <w:rPr>
          <w:rFonts w:ascii="Times New Roman" w:hAnsi="Times New Roman" w:cs="Times New Roman"/>
          <w:b/>
          <w:bCs/>
          <w:sz w:val="28"/>
          <w:szCs w:val="28"/>
        </w:rPr>
        <w:t>Student Resource Materials</w:t>
      </w:r>
      <w:bookmarkStart w:id="0" w:name="_GoBack"/>
      <w:bookmarkEnd w:id="0"/>
    </w:p>
    <w:p w14:paraId="74E2FF33" w14:textId="77777777" w:rsidR="00E744D2" w:rsidRPr="00066E3C" w:rsidRDefault="00E744D2" w:rsidP="001A555B">
      <w:pPr>
        <w:jc w:val="center"/>
        <w:rPr>
          <w:rFonts w:ascii="Times New Roman" w:hAnsi="Times New Roman" w:cs="Times New Roman"/>
          <w:b/>
          <w:bCs/>
        </w:rPr>
      </w:pPr>
    </w:p>
    <w:p w14:paraId="0DBB63D4" w14:textId="595A9CDF" w:rsidR="00795644" w:rsidRPr="00066E3C" w:rsidRDefault="00795644" w:rsidP="001A555B">
      <w:pPr>
        <w:jc w:val="center"/>
        <w:rPr>
          <w:rFonts w:ascii="Times New Roman" w:hAnsi="Times New Roman" w:cs="Times New Roman"/>
          <w:b/>
          <w:bCs/>
        </w:rPr>
      </w:pPr>
      <w:proofErr w:type="gramStart"/>
      <w:r w:rsidRPr="00066E3C">
        <w:rPr>
          <w:rFonts w:ascii="Times New Roman" w:hAnsi="Times New Roman" w:cs="Times New Roman"/>
          <w:b/>
          <w:bCs/>
        </w:rPr>
        <w:t>to</w:t>
      </w:r>
      <w:proofErr w:type="gramEnd"/>
      <w:r w:rsidRPr="00066E3C">
        <w:rPr>
          <w:rFonts w:ascii="Times New Roman" w:hAnsi="Times New Roman" w:cs="Times New Roman"/>
          <w:b/>
          <w:bCs/>
        </w:rPr>
        <w:t xml:space="preserve"> accompany</w:t>
      </w:r>
    </w:p>
    <w:p w14:paraId="436542DC" w14:textId="77777777" w:rsidR="00E744D2" w:rsidRPr="00066E3C" w:rsidRDefault="00E744D2" w:rsidP="001A555B">
      <w:pPr>
        <w:jc w:val="center"/>
        <w:rPr>
          <w:rFonts w:ascii="Times New Roman" w:hAnsi="Times New Roman" w:cs="Times New Roman"/>
          <w:b/>
          <w:bCs/>
        </w:rPr>
      </w:pPr>
    </w:p>
    <w:p w14:paraId="744B0901" w14:textId="1F9B8E5D" w:rsidR="00795644" w:rsidRPr="00066E3C" w:rsidRDefault="00FE44C4" w:rsidP="001A555B">
      <w:pPr>
        <w:jc w:val="center"/>
        <w:rPr>
          <w:rFonts w:ascii="Times New Roman" w:hAnsi="Times New Roman" w:cs="Times New Roman"/>
          <w:b/>
          <w:bCs/>
          <w:sz w:val="28"/>
          <w:szCs w:val="28"/>
        </w:rPr>
      </w:pPr>
      <w:r w:rsidRPr="00066E3C">
        <w:rPr>
          <w:rFonts w:ascii="Times New Roman" w:hAnsi="Times New Roman" w:cs="Times New Roman"/>
          <w:b/>
          <w:bCs/>
          <w:i/>
          <w:sz w:val="28"/>
          <w:szCs w:val="28"/>
        </w:rPr>
        <w:t>Religion: A Study in Beauty, Truth, and Goodness</w:t>
      </w:r>
      <w:r w:rsidR="00795644" w:rsidRPr="00066E3C">
        <w:rPr>
          <w:rFonts w:ascii="Times New Roman" w:hAnsi="Times New Roman" w:cs="Times New Roman"/>
          <w:b/>
          <w:bCs/>
          <w:i/>
          <w:sz w:val="28"/>
          <w:szCs w:val="28"/>
        </w:rPr>
        <w:t xml:space="preserve">, </w:t>
      </w:r>
      <w:r w:rsidRPr="00066E3C">
        <w:rPr>
          <w:rFonts w:ascii="Times New Roman" w:hAnsi="Times New Roman" w:cs="Times New Roman"/>
          <w:b/>
          <w:bCs/>
          <w:sz w:val="28"/>
          <w:szCs w:val="28"/>
        </w:rPr>
        <w:t>First</w:t>
      </w:r>
      <w:r w:rsidR="00795644" w:rsidRPr="00066E3C">
        <w:rPr>
          <w:rFonts w:ascii="Times New Roman" w:hAnsi="Times New Roman" w:cs="Times New Roman"/>
          <w:b/>
          <w:bCs/>
          <w:sz w:val="28"/>
          <w:szCs w:val="28"/>
        </w:rPr>
        <w:t xml:space="preserve"> Edition</w:t>
      </w:r>
    </w:p>
    <w:p w14:paraId="4983937D" w14:textId="77777777" w:rsidR="00795644" w:rsidRPr="00066E3C" w:rsidRDefault="00795644" w:rsidP="001A555B">
      <w:pPr>
        <w:rPr>
          <w:rFonts w:ascii="Times New Roman" w:hAnsi="Times New Roman" w:cs="Times New Roman"/>
          <w:b/>
          <w:bCs/>
          <w:sz w:val="28"/>
          <w:szCs w:val="28"/>
        </w:rPr>
      </w:pPr>
    </w:p>
    <w:p w14:paraId="4F589D32" w14:textId="77777777" w:rsidR="00795644" w:rsidRPr="00066E3C" w:rsidRDefault="00795644" w:rsidP="001A555B">
      <w:pPr>
        <w:jc w:val="center"/>
        <w:rPr>
          <w:rFonts w:ascii="Times New Roman" w:hAnsi="Times New Roman" w:cs="Times New Roman"/>
          <w:b/>
          <w:bCs/>
        </w:rPr>
      </w:pPr>
    </w:p>
    <w:p w14:paraId="57BE076A" w14:textId="14642DBC" w:rsidR="00795644" w:rsidRPr="00066E3C" w:rsidRDefault="00FE44C4" w:rsidP="001A555B">
      <w:pPr>
        <w:jc w:val="center"/>
        <w:rPr>
          <w:rFonts w:ascii="Times New Roman" w:hAnsi="Times New Roman" w:cs="Times New Roman"/>
          <w:b/>
          <w:bCs/>
        </w:rPr>
      </w:pPr>
      <w:r w:rsidRPr="00066E3C">
        <w:rPr>
          <w:rFonts w:ascii="Times New Roman" w:hAnsi="Times New Roman" w:cs="Times New Roman"/>
          <w:b/>
          <w:bCs/>
        </w:rPr>
        <w:t>Kent Richter</w:t>
      </w:r>
    </w:p>
    <w:p w14:paraId="1FF67CD6" w14:textId="77777777" w:rsidR="00795644" w:rsidRPr="00066E3C" w:rsidRDefault="00795644" w:rsidP="001A555B">
      <w:pPr>
        <w:jc w:val="center"/>
        <w:rPr>
          <w:rFonts w:ascii="Times New Roman" w:hAnsi="Times New Roman" w:cs="Times New Roman"/>
          <w:b/>
          <w:bCs/>
        </w:rPr>
      </w:pPr>
    </w:p>
    <w:p w14:paraId="4E1FD710" w14:textId="77777777" w:rsidR="00795644" w:rsidRPr="00066E3C" w:rsidRDefault="00795644" w:rsidP="001A555B">
      <w:pPr>
        <w:jc w:val="center"/>
        <w:rPr>
          <w:rFonts w:ascii="Times New Roman" w:hAnsi="Times New Roman" w:cs="Times New Roman"/>
          <w:b/>
          <w:bCs/>
        </w:rPr>
      </w:pPr>
    </w:p>
    <w:p w14:paraId="368A58EE" w14:textId="77777777" w:rsidR="00795644" w:rsidRPr="00066E3C" w:rsidRDefault="00795644" w:rsidP="001A555B">
      <w:pPr>
        <w:jc w:val="center"/>
        <w:rPr>
          <w:rFonts w:ascii="Times New Roman" w:hAnsi="Times New Roman" w:cs="Times New Roman"/>
          <w:b/>
          <w:bCs/>
        </w:rPr>
      </w:pPr>
    </w:p>
    <w:p w14:paraId="74826D50" w14:textId="77777777" w:rsidR="00795644" w:rsidRPr="00066E3C" w:rsidRDefault="00795644" w:rsidP="001A555B">
      <w:pPr>
        <w:jc w:val="center"/>
        <w:rPr>
          <w:rFonts w:ascii="Times New Roman" w:hAnsi="Times New Roman" w:cs="Times New Roman"/>
          <w:b/>
          <w:bCs/>
        </w:rPr>
      </w:pPr>
    </w:p>
    <w:p w14:paraId="0875194A" w14:textId="77777777" w:rsidR="00795644" w:rsidRPr="00066E3C" w:rsidRDefault="00795644" w:rsidP="001A555B">
      <w:pPr>
        <w:jc w:val="center"/>
        <w:rPr>
          <w:rFonts w:ascii="Times New Roman" w:hAnsi="Times New Roman" w:cs="Times New Roman"/>
          <w:b/>
          <w:bCs/>
        </w:rPr>
      </w:pPr>
    </w:p>
    <w:p w14:paraId="0F57DB8A" w14:textId="77777777" w:rsidR="00795644" w:rsidRPr="00066E3C" w:rsidRDefault="00795644" w:rsidP="001A555B">
      <w:pPr>
        <w:jc w:val="center"/>
        <w:rPr>
          <w:rFonts w:ascii="Times New Roman" w:hAnsi="Times New Roman" w:cs="Times New Roman"/>
          <w:b/>
          <w:bCs/>
        </w:rPr>
      </w:pPr>
    </w:p>
    <w:p w14:paraId="388E04B1" w14:textId="77777777" w:rsidR="00795644" w:rsidRPr="00066E3C" w:rsidRDefault="00795644" w:rsidP="001A555B">
      <w:pPr>
        <w:jc w:val="center"/>
        <w:rPr>
          <w:rFonts w:ascii="Times New Roman" w:hAnsi="Times New Roman" w:cs="Times New Roman"/>
          <w:b/>
          <w:bCs/>
        </w:rPr>
      </w:pPr>
    </w:p>
    <w:p w14:paraId="3B56BFAF" w14:textId="77777777" w:rsidR="00795644" w:rsidRPr="00066E3C" w:rsidRDefault="00795644" w:rsidP="001A555B">
      <w:pPr>
        <w:jc w:val="center"/>
        <w:rPr>
          <w:rFonts w:ascii="Times New Roman" w:hAnsi="Times New Roman" w:cs="Times New Roman"/>
          <w:b/>
          <w:bCs/>
        </w:rPr>
      </w:pPr>
    </w:p>
    <w:p w14:paraId="0A047E0F" w14:textId="77777777" w:rsidR="00795644" w:rsidRPr="00066E3C" w:rsidRDefault="00795644" w:rsidP="001A555B">
      <w:pPr>
        <w:jc w:val="center"/>
        <w:rPr>
          <w:rFonts w:ascii="Times New Roman" w:hAnsi="Times New Roman" w:cs="Times New Roman"/>
          <w:b/>
          <w:bCs/>
        </w:rPr>
      </w:pPr>
    </w:p>
    <w:p w14:paraId="6964C4FC" w14:textId="77777777" w:rsidR="00795644" w:rsidRPr="00066E3C" w:rsidRDefault="00795644" w:rsidP="001A555B">
      <w:pPr>
        <w:jc w:val="center"/>
        <w:rPr>
          <w:rFonts w:ascii="Times New Roman" w:hAnsi="Times New Roman" w:cs="Times New Roman"/>
          <w:b/>
          <w:bCs/>
        </w:rPr>
      </w:pPr>
    </w:p>
    <w:p w14:paraId="59E5F8F2" w14:textId="77777777" w:rsidR="00795644" w:rsidRPr="00066E3C" w:rsidRDefault="00795644" w:rsidP="001A555B">
      <w:pPr>
        <w:jc w:val="center"/>
        <w:rPr>
          <w:rFonts w:ascii="Times New Roman" w:hAnsi="Times New Roman" w:cs="Times New Roman"/>
          <w:b/>
          <w:bCs/>
        </w:rPr>
      </w:pPr>
    </w:p>
    <w:p w14:paraId="668C505A" w14:textId="77777777" w:rsidR="00795644" w:rsidRPr="00066E3C" w:rsidRDefault="00795644" w:rsidP="001A555B">
      <w:pPr>
        <w:jc w:val="center"/>
        <w:rPr>
          <w:rFonts w:ascii="Times New Roman" w:hAnsi="Times New Roman" w:cs="Times New Roman"/>
          <w:b/>
          <w:bCs/>
        </w:rPr>
      </w:pPr>
    </w:p>
    <w:p w14:paraId="2FF370E0" w14:textId="77777777" w:rsidR="00795644" w:rsidRPr="00066E3C" w:rsidRDefault="00795644" w:rsidP="001A555B">
      <w:pPr>
        <w:jc w:val="center"/>
        <w:rPr>
          <w:rFonts w:ascii="Times New Roman" w:hAnsi="Times New Roman" w:cs="Times New Roman"/>
          <w:b/>
          <w:bCs/>
        </w:rPr>
      </w:pPr>
    </w:p>
    <w:p w14:paraId="293E1599" w14:textId="77777777" w:rsidR="00795644" w:rsidRPr="00066E3C" w:rsidRDefault="00795644" w:rsidP="001A555B">
      <w:pPr>
        <w:jc w:val="center"/>
        <w:rPr>
          <w:rFonts w:ascii="Times New Roman" w:hAnsi="Times New Roman" w:cs="Times New Roman"/>
          <w:b/>
          <w:bCs/>
        </w:rPr>
      </w:pPr>
    </w:p>
    <w:p w14:paraId="4DCF485A" w14:textId="77777777" w:rsidR="00795644" w:rsidRPr="00066E3C" w:rsidRDefault="00795644" w:rsidP="001A555B">
      <w:pPr>
        <w:jc w:val="center"/>
        <w:rPr>
          <w:rFonts w:ascii="Times New Roman" w:hAnsi="Times New Roman" w:cs="Times New Roman"/>
          <w:b/>
          <w:bCs/>
        </w:rPr>
      </w:pPr>
    </w:p>
    <w:p w14:paraId="446A6F79" w14:textId="77777777" w:rsidR="00795644" w:rsidRPr="00066E3C" w:rsidRDefault="00795644" w:rsidP="005A3DE8">
      <w:pPr>
        <w:rPr>
          <w:rFonts w:ascii="Times New Roman" w:hAnsi="Times New Roman" w:cs="Times New Roman"/>
          <w:b/>
          <w:bCs/>
        </w:rPr>
      </w:pPr>
    </w:p>
    <w:p w14:paraId="4B8182DE" w14:textId="77777777" w:rsidR="005A3DE8" w:rsidRPr="00066E3C" w:rsidRDefault="005A3DE8" w:rsidP="005A3DE8">
      <w:pPr>
        <w:rPr>
          <w:rFonts w:ascii="Times New Roman" w:hAnsi="Times New Roman" w:cs="Times New Roman"/>
          <w:b/>
          <w:bCs/>
        </w:rPr>
      </w:pPr>
    </w:p>
    <w:p w14:paraId="42866035" w14:textId="77777777" w:rsidR="005A3DE8" w:rsidRPr="00066E3C" w:rsidRDefault="005A3DE8" w:rsidP="005A3DE8">
      <w:pPr>
        <w:rPr>
          <w:rFonts w:ascii="Times New Roman" w:hAnsi="Times New Roman" w:cs="Times New Roman"/>
          <w:b/>
          <w:bCs/>
        </w:rPr>
      </w:pPr>
    </w:p>
    <w:p w14:paraId="42435B4F" w14:textId="77777777" w:rsidR="00795644" w:rsidRPr="00066E3C" w:rsidRDefault="00795644" w:rsidP="001A555B">
      <w:pPr>
        <w:jc w:val="center"/>
        <w:rPr>
          <w:rFonts w:ascii="Times New Roman" w:hAnsi="Times New Roman" w:cs="Times New Roman"/>
          <w:b/>
          <w:bCs/>
        </w:rPr>
      </w:pPr>
    </w:p>
    <w:p w14:paraId="2D12C42F" w14:textId="77777777" w:rsidR="00795644" w:rsidRPr="00066E3C" w:rsidRDefault="00795644" w:rsidP="001A555B">
      <w:pPr>
        <w:jc w:val="center"/>
        <w:rPr>
          <w:rFonts w:ascii="Times New Roman" w:hAnsi="Times New Roman" w:cs="Times New Roman"/>
          <w:b/>
          <w:bCs/>
        </w:rPr>
      </w:pPr>
    </w:p>
    <w:p w14:paraId="43FD1AC9" w14:textId="77777777" w:rsidR="00795644" w:rsidRPr="00066E3C" w:rsidRDefault="00795644" w:rsidP="001A555B">
      <w:pPr>
        <w:jc w:val="center"/>
        <w:rPr>
          <w:rFonts w:ascii="Times New Roman" w:hAnsi="Times New Roman" w:cs="Times New Roman"/>
          <w:b/>
          <w:bCs/>
        </w:rPr>
      </w:pPr>
    </w:p>
    <w:p w14:paraId="5FF97772" w14:textId="77777777" w:rsidR="00795644" w:rsidRPr="00066E3C" w:rsidRDefault="00795644" w:rsidP="001A555B">
      <w:pPr>
        <w:jc w:val="center"/>
        <w:rPr>
          <w:rFonts w:ascii="Times New Roman" w:hAnsi="Times New Roman" w:cs="Times New Roman"/>
          <w:b/>
          <w:bCs/>
        </w:rPr>
      </w:pPr>
    </w:p>
    <w:p w14:paraId="006835DF" w14:textId="77777777" w:rsidR="00795644" w:rsidRPr="00066E3C" w:rsidRDefault="00795644" w:rsidP="001A555B">
      <w:pPr>
        <w:jc w:val="center"/>
        <w:rPr>
          <w:rFonts w:ascii="Times New Roman" w:hAnsi="Times New Roman" w:cs="Times New Roman"/>
          <w:b/>
          <w:bCs/>
        </w:rPr>
      </w:pPr>
    </w:p>
    <w:p w14:paraId="4AA88182" w14:textId="77777777" w:rsidR="00795644" w:rsidRPr="00066E3C" w:rsidRDefault="00795644" w:rsidP="001A555B">
      <w:pPr>
        <w:jc w:val="center"/>
        <w:rPr>
          <w:rFonts w:ascii="Times New Roman" w:hAnsi="Times New Roman" w:cs="Times New Roman"/>
          <w:b/>
          <w:bCs/>
        </w:rPr>
      </w:pPr>
    </w:p>
    <w:p w14:paraId="3D7D4433" w14:textId="77777777" w:rsidR="00795644" w:rsidRPr="00066E3C" w:rsidRDefault="00795644" w:rsidP="001A555B">
      <w:pPr>
        <w:jc w:val="center"/>
        <w:rPr>
          <w:rFonts w:ascii="Times New Roman" w:hAnsi="Times New Roman" w:cs="Times New Roman"/>
          <w:b/>
          <w:bCs/>
        </w:rPr>
      </w:pPr>
      <w:r w:rsidRPr="00066E3C">
        <w:rPr>
          <w:rFonts w:ascii="Times New Roman" w:hAnsi="Times New Roman" w:cs="Times New Roman"/>
          <w:b/>
          <w:bCs/>
        </w:rPr>
        <w:t>Oxford University Press</w:t>
      </w:r>
    </w:p>
    <w:p w14:paraId="32AFCF27" w14:textId="37BF181C" w:rsidR="00727940" w:rsidRPr="00066E3C" w:rsidRDefault="00B14624" w:rsidP="00D86F96">
      <w:pPr>
        <w:jc w:val="center"/>
        <w:rPr>
          <w:rFonts w:ascii="Times New Roman" w:hAnsi="Times New Roman" w:cs="Times New Roman"/>
          <w:b/>
          <w:bCs/>
        </w:rPr>
      </w:pPr>
      <w:r w:rsidRPr="00066E3C">
        <w:rPr>
          <w:rFonts w:ascii="Times New Roman" w:hAnsi="Times New Roman" w:cs="Times New Roman"/>
          <w:b/>
          <w:bCs/>
        </w:rPr>
        <w:t>2016</w:t>
      </w:r>
      <w:r w:rsidR="00795644" w:rsidRPr="00066E3C">
        <w:rPr>
          <w:rFonts w:ascii="Times New Roman" w:hAnsi="Times New Roman" w:cs="Times New Roman"/>
          <w:b/>
          <w:bCs/>
        </w:rPr>
        <w:br w:type="page"/>
      </w:r>
    </w:p>
    <w:p w14:paraId="5021EF71" w14:textId="77777777" w:rsidR="00E2299D" w:rsidRPr="00066E3C" w:rsidRDefault="00E2299D" w:rsidP="00727940">
      <w:pPr>
        <w:jc w:val="center"/>
        <w:rPr>
          <w:rFonts w:ascii="Times New Roman" w:hAnsi="Times New Roman" w:cs="Times New Roman"/>
          <w:b/>
          <w:bCs/>
        </w:rPr>
      </w:pPr>
      <w:r w:rsidRPr="00066E3C">
        <w:rPr>
          <w:rFonts w:ascii="Times New Roman" w:hAnsi="Times New Roman" w:cs="Times New Roman"/>
          <w:b/>
          <w:bCs/>
        </w:rPr>
        <w:lastRenderedPageBreak/>
        <w:t>Table of Contents</w:t>
      </w:r>
    </w:p>
    <w:p w14:paraId="40EBA747" w14:textId="77777777" w:rsidR="00E2299D" w:rsidRPr="00066E3C" w:rsidRDefault="00E2299D" w:rsidP="00727940">
      <w:pPr>
        <w:rPr>
          <w:rFonts w:ascii="Times New Roman" w:hAnsi="Times New Roman" w:cs="Times New Roman"/>
          <w:b/>
          <w:bCs/>
        </w:rPr>
      </w:pPr>
    </w:p>
    <w:p w14:paraId="2B7D37D8" w14:textId="77777777" w:rsidR="00E2299D" w:rsidRPr="00066E3C" w:rsidRDefault="00E2299D" w:rsidP="00727940">
      <w:pPr>
        <w:rPr>
          <w:rFonts w:ascii="Times New Roman" w:hAnsi="Times New Roman" w:cs="Times New Roman"/>
          <w:b/>
          <w:bCs/>
        </w:rPr>
      </w:pPr>
    </w:p>
    <w:p w14:paraId="7DD42644" w14:textId="4282C994" w:rsidR="00E2299D" w:rsidRPr="00066E3C" w:rsidRDefault="00E2299D" w:rsidP="00066E3C">
      <w:pPr>
        <w:tabs>
          <w:tab w:val="right" w:pos="9360"/>
        </w:tabs>
        <w:rPr>
          <w:rFonts w:ascii="Times New Roman" w:hAnsi="Times New Roman" w:cs="Times New Roman"/>
          <w:bCs/>
        </w:rPr>
      </w:pPr>
      <w:r w:rsidRPr="00066E3C">
        <w:rPr>
          <w:rFonts w:ascii="Times New Roman" w:hAnsi="Times New Roman" w:cs="Times New Roman"/>
          <w:b/>
          <w:bCs/>
        </w:rPr>
        <w:t>Introductory Comments</w:t>
      </w:r>
      <w:r w:rsidRPr="00066E3C">
        <w:rPr>
          <w:rFonts w:ascii="Times New Roman" w:hAnsi="Times New Roman" w:cs="Times New Roman"/>
          <w:bCs/>
        </w:rPr>
        <w:tab/>
        <w:t>6</w:t>
      </w:r>
    </w:p>
    <w:p w14:paraId="4ECD05E0" w14:textId="77777777" w:rsidR="00E2299D" w:rsidRPr="00066E3C" w:rsidRDefault="00E2299D" w:rsidP="00066E3C">
      <w:pPr>
        <w:pStyle w:val="Standard"/>
        <w:tabs>
          <w:tab w:val="right" w:pos="9360"/>
        </w:tabs>
        <w:rPr>
          <w:rFonts w:cs="Times New Roman"/>
        </w:rPr>
      </w:pPr>
    </w:p>
    <w:p w14:paraId="2A672FED" w14:textId="2E7BFE38" w:rsidR="00E2299D" w:rsidRPr="00066E3C" w:rsidRDefault="00E2299D" w:rsidP="00066E3C">
      <w:pPr>
        <w:pStyle w:val="Standard"/>
        <w:tabs>
          <w:tab w:val="right" w:pos="9360"/>
        </w:tabs>
        <w:rPr>
          <w:rFonts w:cs="Times New Roman"/>
          <w:b/>
        </w:rPr>
      </w:pPr>
      <w:r w:rsidRPr="00066E3C">
        <w:rPr>
          <w:rFonts w:cs="Times New Roman"/>
          <w:b/>
        </w:rPr>
        <w:t>Introduction and Chapter 1: Defining “Religion”</w:t>
      </w:r>
    </w:p>
    <w:p w14:paraId="53A670DC" w14:textId="77777777" w:rsidR="00E2299D" w:rsidRPr="00066E3C" w:rsidRDefault="00E2299D" w:rsidP="00066E3C">
      <w:pPr>
        <w:tabs>
          <w:tab w:val="right" w:pos="9360"/>
        </w:tabs>
        <w:ind w:firstLine="360"/>
        <w:rPr>
          <w:rFonts w:ascii="Times New Roman" w:hAnsi="Times New Roman" w:cs="Times New Roman"/>
          <w:bCs/>
        </w:rPr>
      </w:pPr>
      <w:r w:rsidRPr="00066E3C">
        <w:rPr>
          <w:rFonts w:ascii="Times New Roman" w:hAnsi="Times New Roman" w:cs="Times New Roman"/>
          <w:bCs/>
        </w:rPr>
        <w:t>Chapter Summary</w:t>
      </w:r>
    </w:p>
    <w:p w14:paraId="334498FD" w14:textId="65D480CF" w:rsidR="00E2299D" w:rsidRPr="00066E3C" w:rsidRDefault="00E2299D" w:rsidP="00066E3C">
      <w:pPr>
        <w:tabs>
          <w:tab w:val="right" w:pos="9360"/>
        </w:tabs>
        <w:ind w:left="360"/>
        <w:rPr>
          <w:rFonts w:ascii="Times New Roman" w:hAnsi="Times New Roman" w:cs="Times New Roman"/>
          <w:bCs/>
        </w:rPr>
      </w:pPr>
      <w:r w:rsidRPr="00066E3C">
        <w:rPr>
          <w:rFonts w:ascii="Times New Roman" w:hAnsi="Times New Roman" w:cs="Times New Roman"/>
          <w:bCs/>
        </w:rPr>
        <w:t>Chapter Learning Objectives</w:t>
      </w:r>
    </w:p>
    <w:p w14:paraId="69ADFF6B" w14:textId="245E7691" w:rsidR="00E2299D" w:rsidRPr="00066E3C" w:rsidRDefault="00E2299D" w:rsidP="00066E3C">
      <w:pPr>
        <w:tabs>
          <w:tab w:val="right" w:pos="9360"/>
        </w:tabs>
        <w:ind w:left="360"/>
        <w:rPr>
          <w:rFonts w:ascii="Times New Roman" w:hAnsi="Times New Roman" w:cs="Times New Roman"/>
          <w:bCs/>
        </w:rPr>
      </w:pPr>
      <w:r w:rsidRPr="00066E3C">
        <w:rPr>
          <w:rFonts w:ascii="Times New Roman" w:hAnsi="Times New Roman" w:cs="Times New Roman"/>
          <w:bCs/>
        </w:rPr>
        <w:t>Key Terms and Definitions</w:t>
      </w:r>
    </w:p>
    <w:p w14:paraId="532CA016" w14:textId="56F76BB2" w:rsidR="00E2299D" w:rsidRPr="00066E3C" w:rsidRDefault="00E2299D" w:rsidP="00066E3C">
      <w:pPr>
        <w:tabs>
          <w:tab w:val="right" w:pos="9360"/>
        </w:tabs>
        <w:ind w:left="360"/>
        <w:rPr>
          <w:rFonts w:ascii="Times New Roman" w:hAnsi="Times New Roman" w:cs="Times New Roman"/>
          <w:bCs/>
        </w:rPr>
      </w:pPr>
      <w:r w:rsidRPr="00066E3C">
        <w:rPr>
          <w:rFonts w:ascii="Times New Roman" w:hAnsi="Times New Roman" w:cs="Times New Roman"/>
          <w:bCs/>
        </w:rPr>
        <w:t>Test Bank</w:t>
      </w:r>
    </w:p>
    <w:p w14:paraId="72063B43" w14:textId="1F1D4677" w:rsidR="00E2299D" w:rsidRPr="00066E3C" w:rsidRDefault="00E2299D" w:rsidP="00066E3C">
      <w:pPr>
        <w:tabs>
          <w:tab w:val="right" w:pos="9360"/>
        </w:tabs>
        <w:ind w:left="720"/>
        <w:rPr>
          <w:rFonts w:ascii="Times New Roman" w:hAnsi="Times New Roman" w:cs="Times New Roman"/>
          <w:bCs/>
        </w:rPr>
      </w:pPr>
      <w:r w:rsidRPr="00066E3C">
        <w:rPr>
          <w:rFonts w:ascii="Times New Roman" w:hAnsi="Times New Roman" w:cs="Times New Roman"/>
          <w:bCs/>
        </w:rPr>
        <w:t>Multiple Choice Questions</w:t>
      </w:r>
    </w:p>
    <w:p w14:paraId="741C8048" w14:textId="412515BA" w:rsidR="00E2299D" w:rsidRPr="00066E3C" w:rsidRDefault="00E2299D" w:rsidP="00066E3C">
      <w:pPr>
        <w:tabs>
          <w:tab w:val="right" w:pos="9360"/>
        </w:tabs>
        <w:ind w:left="720"/>
        <w:rPr>
          <w:rFonts w:ascii="Times New Roman" w:hAnsi="Times New Roman" w:cs="Times New Roman"/>
          <w:bCs/>
        </w:rPr>
      </w:pPr>
      <w:r w:rsidRPr="00066E3C">
        <w:rPr>
          <w:rFonts w:ascii="Times New Roman" w:hAnsi="Times New Roman" w:cs="Times New Roman"/>
          <w:bCs/>
        </w:rPr>
        <w:t>Matching Questions</w:t>
      </w:r>
    </w:p>
    <w:p w14:paraId="04724F9C" w14:textId="46BF59E2" w:rsidR="00E2299D" w:rsidRPr="00066E3C" w:rsidRDefault="00E2299D" w:rsidP="00066E3C">
      <w:pPr>
        <w:tabs>
          <w:tab w:val="right" w:pos="9360"/>
        </w:tabs>
        <w:ind w:left="720"/>
        <w:rPr>
          <w:rFonts w:ascii="Times New Roman" w:hAnsi="Times New Roman" w:cs="Times New Roman"/>
          <w:bCs/>
        </w:rPr>
      </w:pPr>
      <w:r w:rsidRPr="00066E3C">
        <w:rPr>
          <w:rFonts w:ascii="Times New Roman" w:hAnsi="Times New Roman" w:cs="Times New Roman"/>
          <w:bCs/>
        </w:rPr>
        <w:t>True/False Questions</w:t>
      </w:r>
    </w:p>
    <w:p w14:paraId="3064B41E" w14:textId="35E820B9" w:rsidR="00E2299D" w:rsidRPr="00066E3C" w:rsidRDefault="00E2299D" w:rsidP="00066E3C">
      <w:pPr>
        <w:tabs>
          <w:tab w:val="right" w:pos="9360"/>
        </w:tabs>
        <w:ind w:left="720"/>
        <w:rPr>
          <w:rFonts w:ascii="Times New Roman" w:hAnsi="Times New Roman" w:cs="Times New Roman"/>
          <w:bCs/>
        </w:rPr>
      </w:pPr>
      <w:r w:rsidRPr="00066E3C">
        <w:rPr>
          <w:rFonts w:ascii="Times New Roman" w:hAnsi="Times New Roman" w:cs="Times New Roman"/>
          <w:bCs/>
        </w:rPr>
        <w:t>Essay/Discussion Questions</w:t>
      </w:r>
    </w:p>
    <w:p w14:paraId="225EAF54" w14:textId="77777777" w:rsidR="00E2299D" w:rsidRPr="00066E3C" w:rsidRDefault="00E2299D" w:rsidP="00066E3C">
      <w:pPr>
        <w:pStyle w:val="Standard"/>
        <w:tabs>
          <w:tab w:val="right" w:pos="9360"/>
        </w:tabs>
        <w:rPr>
          <w:rFonts w:cs="Times New Roman"/>
        </w:rPr>
      </w:pPr>
    </w:p>
    <w:p w14:paraId="2578E77C" w14:textId="1000D63C" w:rsidR="00E2299D" w:rsidRPr="00066E3C" w:rsidRDefault="00E2299D" w:rsidP="00066E3C">
      <w:pPr>
        <w:pStyle w:val="Standard"/>
        <w:tabs>
          <w:tab w:val="right" w:pos="9360"/>
        </w:tabs>
        <w:rPr>
          <w:rFonts w:cs="Times New Roman"/>
          <w:b/>
        </w:rPr>
      </w:pPr>
      <w:r w:rsidRPr="00066E3C">
        <w:rPr>
          <w:rFonts w:cs="Times New Roman"/>
          <w:b/>
        </w:rPr>
        <w:t>Part 1 Introduction (“Truth, or What Religion Would Have Us Believe”) and</w:t>
      </w:r>
    </w:p>
    <w:p w14:paraId="2A553BD7" w14:textId="77777777" w:rsidR="00E2299D" w:rsidRPr="00066E3C" w:rsidRDefault="00E2299D" w:rsidP="00066E3C">
      <w:pPr>
        <w:pStyle w:val="Standard"/>
        <w:tabs>
          <w:tab w:val="right" w:pos="9360"/>
        </w:tabs>
        <w:rPr>
          <w:rFonts w:cs="Times New Roman"/>
          <w:b/>
        </w:rPr>
      </w:pPr>
      <w:r w:rsidRPr="00066E3C">
        <w:rPr>
          <w:rFonts w:cs="Times New Roman"/>
          <w:b/>
        </w:rPr>
        <w:t>Chapter 2: Concepts of Ultimate Being</w:t>
      </w:r>
    </w:p>
    <w:p w14:paraId="22E57F00" w14:textId="77777777" w:rsidR="00E2299D" w:rsidRPr="00066E3C" w:rsidRDefault="00E2299D" w:rsidP="00066E3C">
      <w:pPr>
        <w:tabs>
          <w:tab w:val="right" w:pos="9360"/>
        </w:tabs>
        <w:ind w:left="360"/>
        <w:rPr>
          <w:rFonts w:ascii="Times New Roman" w:hAnsi="Times New Roman" w:cs="Times New Roman"/>
          <w:bCs/>
        </w:rPr>
      </w:pPr>
      <w:r w:rsidRPr="00066E3C">
        <w:rPr>
          <w:rFonts w:ascii="Times New Roman" w:hAnsi="Times New Roman" w:cs="Times New Roman"/>
          <w:bCs/>
        </w:rPr>
        <w:t>Chapter Summary</w:t>
      </w:r>
    </w:p>
    <w:p w14:paraId="5945D8F2" w14:textId="0B2779D7" w:rsidR="00E2299D" w:rsidRPr="00066E3C" w:rsidRDefault="00E2299D" w:rsidP="00066E3C">
      <w:pPr>
        <w:tabs>
          <w:tab w:val="right" w:pos="9360"/>
        </w:tabs>
        <w:ind w:left="360"/>
        <w:rPr>
          <w:rFonts w:ascii="Times New Roman" w:hAnsi="Times New Roman" w:cs="Times New Roman"/>
          <w:bCs/>
        </w:rPr>
      </w:pPr>
      <w:r w:rsidRPr="00066E3C">
        <w:rPr>
          <w:rFonts w:ascii="Times New Roman" w:hAnsi="Times New Roman" w:cs="Times New Roman"/>
          <w:bCs/>
        </w:rPr>
        <w:t>Chapter Learning Objectives</w:t>
      </w:r>
    </w:p>
    <w:p w14:paraId="67A0B3B9" w14:textId="0479EFDF" w:rsidR="00E2299D" w:rsidRPr="00066E3C" w:rsidRDefault="00E2299D" w:rsidP="00066E3C">
      <w:pPr>
        <w:tabs>
          <w:tab w:val="right" w:pos="9360"/>
        </w:tabs>
        <w:ind w:left="360"/>
        <w:rPr>
          <w:rFonts w:ascii="Times New Roman" w:hAnsi="Times New Roman" w:cs="Times New Roman"/>
          <w:bCs/>
        </w:rPr>
      </w:pPr>
      <w:r w:rsidRPr="00066E3C">
        <w:rPr>
          <w:rFonts w:ascii="Times New Roman" w:hAnsi="Times New Roman" w:cs="Times New Roman"/>
          <w:bCs/>
        </w:rPr>
        <w:t>Key Terms and Definitions</w:t>
      </w:r>
    </w:p>
    <w:p w14:paraId="1B1BAB0F" w14:textId="54F3EB6B" w:rsidR="00E2299D" w:rsidRPr="00066E3C" w:rsidRDefault="00E2299D" w:rsidP="00066E3C">
      <w:pPr>
        <w:tabs>
          <w:tab w:val="right" w:pos="9360"/>
        </w:tabs>
        <w:ind w:left="360"/>
        <w:rPr>
          <w:rFonts w:ascii="Times New Roman" w:hAnsi="Times New Roman" w:cs="Times New Roman"/>
          <w:bCs/>
        </w:rPr>
      </w:pPr>
      <w:r w:rsidRPr="00066E3C">
        <w:rPr>
          <w:rFonts w:ascii="Times New Roman" w:hAnsi="Times New Roman" w:cs="Times New Roman"/>
          <w:bCs/>
        </w:rPr>
        <w:t>Test Bank</w:t>
      </w:r>
    </w:p>
    <w:p w14:paraId="0F7E12AD" w14:textId="5BA1EFE0" w:rsidR="00E2299D" w:rsidRPr="00066E3C" w:rsidRDefault="00E2299D" w:rsidP="00066E3C">
      <w:pPr>
        <w:tabs>
          <w:tab w:val="right" w:pos="9360"/>
        </w:tabs>
        <w:ind w:left="720"/>
        <w:rPr>
          <w:rFonts w:ascii="Times New Roman" w:hAnsi="Times New Roman" w:cs="Times New Roman"/>
          <w:bCs/>
        </w:rPr>
      </w:pPr>
      <w:r w:rsidRPr="00066E3C">
        <w:rPr>
          <w:rFonts w:ascii="Times New Roman" w:hAnsi="Times New Roman" w:cs="Times New Roman"/>
          <w:bCs/>
        </w:rPr>
        <w:t>Multiple Choice Questions</w:t>
      </w:r>
    </w:p>
    <w:p w14:paraId="729F4179" w14:textId="6E7C3A9D" w:rsidR="00E2299D" w:rsidRPr="00066E3C" w:rsidRDefault="00E2299D" w:rsidP="00066E3C">
      <w:pPr>
        <w:tabs>
          <w:tab w:val="right" w:pos="9360"/>
        </w:tabs>
        <w:ind w:left="720"/>
        <w:rPr>
          <w:rFonts w:ascii="Times New Roman" w:hAnsi="Times New Roman" w:cs="Times New Roman"/>
          <w:bCs/>
        </w:rPr>
      </w:pPr>
      <w:r w:rsidRPr="00066E3C">
        <w:rPr>
          <w:rFonts w:ascii="Times New Roman" w:hAnsi="Times New Roman" w:cs="Times New Roman"/>
          <w:bCs/>
        </w:rPr>
        <w:t>Matching Questions</w:t>
      </w:r>
    </w:p>
    <w:p w14:paraId="629FBBDC" w14:textId="2EE19BDC" w:rsidR="00E2299D" w:rsidRPr="00066E3C" w:rsidRDefault="00E2299D" w:rsidP="00066E3C">
      <w:pPr>
        <w:tabs>
          <w:tab w:val="right" w:pos="9360"/>
        </w:tabs>
        <w:ind w:left="720"/>
        <w:rPr>
          <w:rFonts w:ascii="Times New Roman" w:hAnsi="Times New Roman" w:cs="Times New Roman"/>
          <w:bCs/>
        </w:rPr>
      </w:pPr>
      <w:r w:rsidRPr="00066E3C">
        <w:rPr>
          <w:rFonts w:ascii="Times New Roman" w:hAnsi="Times New Roman" w:cs="Times New Roman"/>
          <w:bCs/>
        </w:rPr>
        <w:t>True/False Questions</w:t>
      </w:r>
    </w:p>
    <w:p w14:paraId="24F6DF55" w14:textId="2025264F" w:rsidR="00E2299D" w:rsidRPr="00066E3C" w:rsidRDefault="00E2299D" w:rsidP="00066E3C">
      <w:pPr>
        <w:tabs>
          <w:tab w:val="right" w:pos="9360"/>
        </w:tabs>
        <w:ind w:left="720"/>
        <w:rPr>
          <w:rFonts w:ascii="Times New Roman" w:hAnsi="Times New Roman" w:cs="Times New Roman"/>
          <w:bCs/>
        </w:rPr>
      </w:pPr>
      <w:r w:rsidRPr="00066E3C">
        <w:rPr>
          <w:rFonts w:ascii="Times New Roman" w:hAnsi="Times New Roman" w:cs="Times New Roman"/>
          <w:bCs/>
        </w:rPr>
        <w:t>Essay/Discussion Questions</w:t>
      </w:r>
    </w:p>
    <w:p w14:paraId="2DE295C0" w14:textId="77777777" w:rsidR="00E2299D" w:rsidRPr="00066E3C" w:rsidRDefault="00E2299D" w:rsidP="00066E3C">
      <w:pPr>
        <w:pStyle w:val="Standard"/>
        <w:tabs>
          <w:tab w:val="right" w:pos="9360"/>
        </w:tabs>
        <w:rPr>
          <w:rFonts w:cs="Times New Roman"/>
        </w:rPr>
      </w:pPr>
    </w:p>
    <w:p w14:paraId="6897A05E" w14:textId="77777777" w:rsidR="00E2299D" w:rsidRPr="00066E3C" w:rsidRDefault="00E2299D" w:rsidP="00066E3C">
      <w:pPr>
        <w:pStyle w:val="Standard"/>
        <w:tabs>
          <w:tab w:val="right" w:pos="9360"/>
        </w:tabs>
        <w:rPr>
          <w:rFonts w:cs="Times New Roman"/>
          <w:b/>
        </w:rPr>
      </w:pPr>
      <w:r w:rsidRPr="00066E3C">
        <w:rPr>
          <w:rFonts w:cs="Times New Roman"/>
          <w:b/>
        </w:rPr>
        <w:t>Chapter 3: Founders and Manifestations</w:t>
      </w:r>
    </w:p>
    <w:p w14:paraId="1BF02A24" w14:textId="4C3B60F1" w:rsidR="00E2299D" w:rsidRPr="00066E3C" w:rsidRDefault="00E2299D" w:rsidP="00066E3C">
      <w:pPr>
        <w:tabs>
          <w:tab w:val="right" w:pos="9360"/>
        </w:tabs>
        <w:ind w:left="360"/>
        <w:rPr>
          <w:rFonts w:ascii="Times New Roman" w:hAnsi="Times New Roman" w:cs="Times New Roman"/>
          <w:bCs/>
        </w:rPr>
      </w:pPr>
      <w:r w:rsidRPr="00066E3C">
        <w:rPr>
          <w:rFonts w:ascii="Times New Roman" w:hAnsi="Times New Roman" w:cs="Times New Roman"/>
          <w:bCs/>
        </w:rPr>
        <w:t>Chapter Summary</w:t>
      </w:r>
    </w:p>
    <w:p w14:paraId="678D6172" w14:textId="1D02D8E4" w:rsidR="00E2299D" w:rsidRPr="00066E3C" w:rsidRDefault="00E2299D" w:rsidP="00066E3C">
      <w:pPr>
        <w:tabs>
          <w:tab w:val="right" w:pos="9360"/>
        </w:tabs>
        <w:ind w:left="360"/>
        <w:rPr>
          <w:rFonts w:ascii="Times New Roman" w:hAnsi="Times New Roman" w:cs="Times New Roman"/>
          <w:bCs/>
        </w:rPr>
      </w:pPr>
      <w:r w:rsidRPr="00066E3C">
        <w:rPr>
          <w:rFonts w:ascii="Times New Roman" w:hAnsi="Times New Roman" w:cs="Times New Roman"/>
          <w:bCs/>
        </w:rPr>
        <w:t>Chapter Learning Objectives</w:t>
      </w:r>
    </w:p>
    <w:p w14:paraId="35E03F5C" w14:textId="1147666B" w:rsidR="00E2299D" w:rsidRPr="00066E3C" w:rsidRDefault="00E2299D" w:rsidP="00066E3C">
      <w:pPr>
        <w:tabs>
          <w:tab w:val="right" w:pos="9360"/>
        </w:tabs>
        <w:ind w:left="360"/>
        <w:rPr>
          <w:rFonts w:ascii="Times New Roman" w:hAnsi="Times New Roman" w:cs="Times New Roman"/>
          <w:bCs/>
        </w:rPr>
      </w:pPr>
      <w:r w:rsidRPr="00066E3C">
        <w:rPr>
          <w:rFonts w:ascii="Times New Roman" w:hAnsi="Times New Roman" w:cs="Times New Roman"/>
          <w:bCs/>
        </w:rPr>
        <w:t>Key Terms and Definitions</w:t>
      </w:r>
    </w:p>
    <w:p w14:paraId="76EB8A4E" w14:textId="7B30C433" w:rsidR="00E2299D" w:rsidRPr="00066E3C" w:rsidRDefault="00E2299D" w:rsidP="00066E3C">
      <w:pPr>
        <w:tabs>
          <w:tab w:val="right" w:pos="9360"/>
        </w:tabs>
        <w:ind w:left="360"/>
        <w:rPr>
          <w:rFonts w:ascii="Times New Roman" w:hAnsi="Times New Roman" w:cs="Times New Roman"/>
          <w:bCs/>
        </w:rPr>
      </w:pPr>
      <w:r w:rsidRPr="00066E3C">
        <w:rPr>
          <w:rFonts w:ascii="Times New Roman" w:hAnsi="Times New Roman" w:cs="Times New Roman"/>
          <w:bCs/>
        </w:rPr>
        <w:t>Test Bank</w:t>
      </w:r>
    </w:p>
    <w:p w14:paraId="4525C307" w14:textId="776036B7" w:rsidR="00E2299D" w:rsidRPr="00066E3C" w:rsidRDefault="00E2299D" w:rsidP="00066E3C">
      <w:pPr>
        <w:tabs>
          <w:tab w:val="right" w:pos="9360"/>
        </w:tabs>
        <w:ind w:left="720"/>
        <w:rPr>
          <w:rFonts w:ascii="Times New Roman" w:hAnsi="Times New Roman" w:cs="Times New Roman"/>
          <w:bCs/>
        </w:rPr>
      </w:pPr>
      <w:r w:rsidRPr="00066E3C">
        <w:rPr>
          <w:rFonts w:ascii="Times New Roman" w:hAnsi="Times New Roman" w:cs="Times New Roman"/>
          <w:bCs/>
        </w:rPr>
        <w:t>Multiple Choice Questions</w:t>
      </w:r>
    </w:p>
    <w:p w14:paraId="54B7C493" w14:textId="412006B6" w:rsidR="00E2299D" w:rsidRPr="00066E3C" w:rsidRDefault="00E2299D" w:rsidP="00066E3C">
      <w:pPr>
        <w:tabs>
          <w:tab w:val="right" w:pos="9360"/>
        </w:tabs>
        <w:ind w:left="720"/>
        <w:rPr>
          <w:rFonts w:ascii="Times New Roman" w:hAnsi="Times New Roman" w:cs="Times New Roman"/>
          <w:bCs/>
        </w:rPr>
      </w:pPr>
      <w:r w:rsidRPr="00066E3C">
        <w:rPr>
          <w:rFonts w:ascii="Times New Roman" w:hAnsi="Times New Roman" w:cs="Times New Roman"/>
          <w:bCs/>
        </w:rPr>
        <w:t>Matching Questions</w:t>
      </w:r>
    </w:p>
    <w:p w14:paraId="28FD1DDC" w14:textId="04AE541B" w:rsidR="00E2299D" w:rsidRPr="00066E3C" w:rsidRDefault="00E2299D" w:rsidP="00066E3C">
      <w:pPr>
        <w:tabs>
          <w:tab w:val="right" w:pos="9360"/>
        </w:tabs>
        <w:ind w:left="720"/>
        <w:rPr>
          <w:rFonts w:ascii="Times New Roman" w:hAnsi="Times New Roman" w:cs="Times New Roman"/>
          <w:bCs/>
        </w:rPr>
      </w:pPr>
      <w:r w:rsidRPr="00066E3C">
        <w:rPr>
          <w:rFonts w:ascii="Times New Roman" w:hAnsi="Times New Roman" w:cs="Times New Roman"/>
          <w:bCs/>
        </w:rPr>
        <w:t>True/False Questions</w:t>
      </w:r>
    </w:p>
    <w:p w14:paraId="116F4E53" w14:textId="2EDD3713" w:rsidR="00E2299D" w:rsidRPr="00066E3C" w:rsidRDefault="00E2299D" w:rsidP="00066E3C">
      <w:pPr>
        <w:tabs>
          <w:tab w:val="right" w:pos="9360"/>
        </w:tabs>
        <w:ind w:left="720"/>
        <w:rPr>
          <w:rFonts w:ascii="Times New Roman" w:hAnsi="Times New Roman" w:cs="Times New Roman"/>
          <w:bCs/>
        </w:rPr>
      </w:pPr>
      <w:r w:rsidRPr="00066E3C">
        <w:rPr>
          <w:rFonts w:ascii="Times New Roman" w:hAnsi="Times New Roman" w:cs="Times New Roman"/>
          <w:bCs/>
        </w:rPr>
        <w:t>Essay/Discussion Questions</w:t>
      </w:r>
    </w:p>
    <w:p w14:paraId="761C91FA" w14:textId="77777777" w:rsidR="00E2299D" w:rsidRPr="00066E3C" w:rsidRDefault="00E2299D" w:rsidP="00066E3C">
      <w:pPr>
        <w:pStyle w:val="Standard"/>
        <w:tabs>
          <w:tab w:val="right" w:pos="9360"/>
        </w:tabs>
        <w:rPr>
          <w:rFonts w:cs="Times New Roman"/>
        </w:rPr>
      </w:pPr>
    </w:p>
    <w:p w14:paraId="41191D21" w14:textId="77777777" w:rsidR="00E2299D" w:rsidRPr="00066E3C" w:rsidRDefault="00E2299D" w:rsidP="00066E3C">
      <w:pPr>
        <w:pStyle w:val="Standard"/>
        <w:tabs>
          <w:tab w:val="right" w:pos="9360"/>
        </w:tabs>
        <w:rPr>
          <w:rFonts w:cs="Times New Roman"/>
          <w:b/>
        </w:rPr>
      </w:pPr>
      <w:r w:rsidRPr="00066E3C">
        <w:rPr>
          <w:rFonts w:cs="Times New Roman"/>
          <w:b/>
        </w:rPr>
        <w:t>Chapter 4: Scripture as Source and Authority</w:t>
      </w:r>
    </w:p>
    <w:p w14:paraId="7B7F57D2" w14:textId="77968E45" w:rsidR="00E2299D" w:rsidRPr="00066E3C" w:rsidRDefault="00E2299D" w:rsidP="00066E3C">
      <w:pPr>
        <w:tabs>
          <w:tab w:val="right" w:pos="9360"/>
        </w:tabs>
        <w:ind w:left="360"/>
        <w:rPr>
          <w:rFonts w:ascii="Times New Roman" w:hAnsi="Times New Roman" w:cs="Times New Roman"/>
          <w:bCs/>
        </w:rPr>
      </w:pPr>
      <w:r w:rsidRPr="00066E3C">
        <w:rPr>
          <w:rFonts w:ascii="Times New Roman" w:hAnsi="Times New Roman" w:cs="Times New Roman"/>
          <w:bCs/>
        </w:rPr>
        <w:t>Chapter Summary</w:t>
      </w:r>
    </w:p>
    <w:p w14:paraId="5F591583" w14:textId="65DCDA03" w:rsidR="00E2299D" w:rsidRPr="00066E3C" w:rsidRDefault="00E2299D" w:rsidP="00066E3C">
      <w:pPr>
        <w:tabs>
          <w:tab w:val="right" w:pos="9360"/>
        </w:tabs>
        <w:ind w:left="360"/>
        <w:rPr>
          <w:rFonts w:ascii="Times New Roman" w:hAnsi="Times New Roman" w:cs="Times New Roman"/>
          <w:bCs/>
        </w:rPr>
      </w:pPr>
      <w:r w:rsidRPr="00066E3C">
        <w:rPr>
          <w:rFonts w:ascii="Times New Roman" w:hAnsi="Times New Roman" w:cs="Times New Roman"/>
          <w:bCs/>
        </w:rPr>
        <w:t>Chapter Learning Objectives</w:t>
      </w:r>
    </w:p>
    <w:p w14:paraId="779B371A" w14:textId="64A482F9" w:rsidR="00E2299D" w:rsidRPr="00066E3C" w:rsidRDefault="00E2299D" w:rsidP="00066E3C">
      <w:pPr>
        <w:tabs>
          <w:tab w:val="right" w:pos="9360"/>
        </w:tabs>
        <w:ind w:left="360"/>
        <w:rPr>
          <w:rFonts w:ascii="Times New Roman" w:hAnsi="Times New Roman" w:cs="Times New Roman"/>
          <w:bCs/>
        </w:rPr>
      </w:pPr>
      <w:r w:rsidRPr="00066E3C">
        <w:rPr>
          <w:rFonts w:ascii="Times New Roman" w:hAnsi="Times New Roman" w:cs="Times New Roman"/>
          <w:bCs/>
        </w:rPr>
        <w:t>Key Terms and Definitions</w:t>
      </w:r>
    </w:p>
    <w:p w14:paraId="189DCB98" w14:textId="16417B27" w:rsidR="00E2299D" w:rsidRPr="00066E3C" w:rsidRDefault="00E2299D" w:rsidP="00066E3C">
      <w:pPr>
        <w:tabs>
          <w:tab w:val="right" w:pos="9360"/>
        </w:tabs>
        <w:ind w:left="360"/>
        <w:rPr>
          <w:rFonts w:ascii="Times New Roman" w:hAnsi="Times New Roman" w:cs="Times New Roman"/>
          <w:bCs/>
        </w:rPr>
      </w:pPr>
      <w:r w:rsidRPr="00066E3C">
        <w:rPr>
          <w:rFonts w:ascii="Times New Roman" w:hAnsi="Times New Roman" w:cs="Times New Roman"/>
          <w:bCs/>
        </w:rPr>
        <w:t>Test Bank</w:t>
      </w:r>
    </w:p>
    <w:p w14:paraId="78985677" w14:textId="48D09133" w:rsidR="00E2299D" w:rsidRPr="00066E3C" w:rsidRDefault="00E2299D" w:rsidP="00066E3C">
      <w:pPr>
        <w:tabs>
          <w:tab w:val="right" w:pos="9360"/>
        </w:tabs>
        <w:ind w:left="720"/>
        <w:rPr>
          <w:rFonts w:ascii="Times New Roman" w:hAnsi="Times New Roman" w:cs="Times New Roman"/>
          <w:bCs/>
        </w:rPr>
      </w:pPr>
      <w:r w:rsidRPr="00066E3C">
        <w:rPr>
          <w:rFonts w:ascii="Times New Roman" w:hAnsi="Times New Roman" w:cs="Times New Roman"/>
          <w:bCs/>
        </w:rPr>
        <w:t>Multiple Choice Questions</w:t>
      </w:r>
    </w:p>
    <w:p w14:paraId="073A01AE" w14:textId="045F1EEF" w:rsidR="00E2299D" w:rsidRPr="00066E3C" w:rsidRDefault="00E2299D" w:rsidP="00066E3C">
      <w:pPr>
        <w:tabs>
          <w:tab w:val="right" w:pos="9360"/>
        </w:tabs>
        <w:ind w:left="720"/>
        <w:rPr>
          <w:rFonts w:ascii="Times New Roman" w:hAnsi="Times New Roman" w:cs="Times New Roman"/>
          <w:bCs/>
        </w:rPr>
      </w:pPr>
      <w:r w:rsidRPr="00066E3C">
        <w:rPr>
          <w:rFonts w:ascii="Times New Roman" w:hAnsi="Times New Roman" w:cs="Times New Roman"/>
          <w:bCs/>
        </w:rPr>
        <w:t>Matching Questions</w:t>
      </w:r>
    </w:p>
    <w:p w14:paraId="575F19CC" w14:textId="50325C4A" w:rsidR="00E2299D" w:rsidRPr="00066E3C" w:rsidRDefault="00E2299D" w:rsidP="00066E3C">
      <w:pPr>
        <w:tabs>
          <w:tab w:val="right" w:pos="9360"/>
        </w:tabs>
        <w:ind w:left="720"/>
        <w:rPr>
          <w:rFonts w:ascii="Times New Roman" w:hAnsi="Times New Roman" w:cs="Times New Roman"/>
          <w:bCs/>
        </w:rPr>
      </w:pPr>
      <w:r w:rsidRPr="00066E3C">
        <w:rPr>
          <w:rFonts w:ascii="Times New Roman" w:hAnsi="Times New Roman" w:cs="Times New Roman"/>
          <w:bCs/>
        </w:rPr>
        <w:t>True/False Questions</w:t>
      </w:r>
    </w:p>
    <w:p w14:paraId="766D79AD" w14:textId="370B55D4" w:rsidR="00E2299D" w:rsidRPr="00066E3C" w:rsidRDefault="00E2299D" w:rsidP="00066E3C">
      <w:pPr>
        <w:tabs>
          <w:tab w:val="right" w:pos="9360"/>
        </w:tabs>
        <w:ind w:left="720"/>
        <w:rPr>
          <w:rFonts w:ascii="Times New Roman" w:hAnsi="Times New Roman" w:cs="Times New Roman"/>
          <w:bCs/>
        </w:rPr>
      </w:pPr>
      <w:r w:rsidRPr="00066E3C">
        <w:rPr>
          <w:rFonts w:ascii="Times New Roman" w:hAnsi="Times New Roman" w:cs="Times New Roman"/>
          <w:bCs/>
        </w:rPr>
        <w:t>Essay/Discussion Questions</w:t>
      </w:r>
    </w:p>
    <w:p w14:paraId="60E1E87E" w14:textId="77777777" w:rsidR="00E2299D" w:rsidRPr="00066E3C" w:rsidRDefault="00E2299D" w:rsidP="00066E3C">
      <w:pPr>
        <w:pStyle w:val="Standard"/>
        <w:tabs>
          <w:tab w:val="right" w:pos="9360"/>
        </w:tabs>
        <w:rPr>
          <w:rFonts w:cs="Times New Roman"/>
        </w:rPr>
      </w:pPr>
    </w:p>
    <w:p w14:paraId="55A11359" w14:textId="77777777" w:rsidR="00E2299D" w:rsidRPr="00066E3C" w:rsidRDefault="00E2299D" w:rsidP="00066E3C">
      <w:pPr>
        <w:pStyle w:val="Standard"/>
        <w:tabs>
          <w:tab w:val="right" w:pos="9360"/>
        </w:tabs>
        <w:rPr>
          <w:rFonts w:cs="Times New Roman"/>
          <w:b/>
        </w:rPr>
      </w:pPr>
      <w:r w:rsidRPr="00066E3C">
        <w:rPr>
          <w:rFonts w:cs="Times New Roman"/>
          <w:b/>
        </w:rPr>
        <w:lastRenderedPageBreak/>
        <w:t>Chapter 5: The Languages of Religion</w:t>
      </w:r>
    </w:p>
    <w:p w14:paraId="1F70148D" w14:textId="48E882C7" w:rsidR="00E2299D" w:rsidRPr="00066E3C" w:rsidRDefault="00E2299D" w:rsidP="00066E3C">
      <w:pPr>
        <w:tabs>
          <w:tab w:val="right" w:pos="9360"/>
        </w:tabs>
        <w:ind w:left="360"/>
        <w:rPr>
          <w:rFonts w:ascii="Times New Roman" w:hAnsi="Times New Roman" w:cs="Times New Roman"/>
          <w:bCs/>
        </w:rPr>
      </w:pPr>
      <w:r w:rsidRPr="00066E3C">
        <w:rPr>
          <w:rFonts w:ascii="Times New Roman" w:hAnsi="Times New Roman" w:cs="Times New Roman"/>
          <w:bCs/>
        </w:rPr>
        <w:t>Chapter Summary</w:t>
      </w:r>
    </w:p>
    <w:p w14:paraId="29D1292F" w14:textId="1AEDE130" w:rsidR="00E2299D" w:rsidRPr="00066E3C" w:rsidRDefault="00E2299D" w:rsidP="00066E3C">
      <w:pPr>
        <w:tabs>
          <w:tab w:val="right" w:pos="9360"/>
        </w:tabs>
        <w:ind w:left="360"/>
        <w:rPr>
          <w:rFonts w:ascii="Times New Roman" w:hAnsi="Times New Roman" w:cs="Times New Roman"/>
          <w:bCs/>
        </w:rPr>
      </w:pPr>
      <w:r w:rsidRPr="00066E3C">
        <w:rPr>
          <w:rFonts w:ascii="Times New Roman" w:hAnsi="Times New Roman" w:cs="Times New Roman"/>
          <w:bCs/>
        </w:rPr>
        <w:t>Chapter Learning Objectives</w:t>
      </w:r>
    </w:p>
    <w:p w14:paraId="5825C03F" w14:textId="32E4C08F" w:rsidR="00E2299D" w:rsidRPr="00066E3C" w:rsidRDefault="00E2299D" w:rsidP="00066E3C">
      <w:pPr>
        <w:tabs>
          <w:tab w:val="right" w:pos="9360"/>
        </w:tabs>
        <w:ind w:left="360"/>
        <w:rPr>
          <w:rFonts w:ascii="Times New Roman" w:hAnsi="Times New Roman" w:cs="Times New Roman"/>
          <w:bCs/>
        </w:rPr>
      </w:pPr>
      <w:r w:rsidRPr="00066E3C">
        <w:rPr>
          <w:rFonts w:ascii="Times New Roman" w:hAnsi="Times New Roman" w:cs="Times New Roman"/>
          <w:bCs/>
        </w:rPr>
        <w:t>Key Terms and Definitions</w:t>
      </w:r>
    </w:p>
    <w:p w14:paraId="3B4D185D" w14:textId="0CBC0ACA" w:rsidR="00E2299D" w:rsidRPr="00066E3C" w:rsidRDefault="00E2299D" w:rsidP="00066E3C">
      <w:pPr>
        <w:tabs>
          <w:tab w:val="right" w:pos="9360"/>
        </w:tabs>
        <w:ind w:left="360"/>
        <w:rPr>
          <w:rFonts w:ascii="Times New Roman" w:hAnsi="Times New Roman" w:cs="Times New Roman"/>
          <w:bCs/>
        </w:rPr>
      </w:pPr>
      <w:r w:rsidRPr="00066E3C">
        <w:rPr>
          <w:rFonts w:ascii="Times New Roman" w:hAnsi="Times New Roman" w:cs="Times New Roman"/>
          <w:bCs/>
        </w:rPr>
        <w:t>Test Bank</w:t>
      </w:r>
    </w:p>
    <w:p w14:paraId="17AC7BB5" w14:textId="23ED581B" w:rsidR="00E2299D" w:rsidRPr="00066E3C" w:rsidRDefault="00E2299D" w:rsidP="00066E3C">
      <w:pPr>
        <w:tabs>
          <w:tab w:val="right" w:pos="9360"/>
        </w:tabs>
        <w:ind w:left="720"/>
        <w:rPr>
          <w:rFonts w:ascii="Times New Roman" w:hAnsi="Times New Roman" w:cs="Times New Roman"/>
          <w:bCs/>
        </w:rPr>
      </w:pPr>
      <w:r w:rsidRPr="00066E3C">
        <w:rPr>
          <w:rFonts w:ascii="Times New Roman" w:hAnsi="Times New Roman" w:cs="Times New Roman"/>
          <w:bCs/>
        </w:rPr>
        <w:t>Multiple Choice Questions</w:t>
      </w:r>
    </w:p>
    <w:p w14:paraId="4F129303" w14:textId="6359BAA7" w:rsidR="00E2299D" w:rsidRPr="00066E3C" w:rsidRDefault="00E2299D" w:rsidP="00066E3C">
      <w:pPr>
        <w:tabs>
          <w:tab w:val="right" w:pos="9360"/>
        </w:tabs>
        <w:ind w:left="720"/>
        <w:rPr>
          <w:rFonts w:ascii="Times New Roman" w:hAnsi="Times New Roman" w:cs="Times New Roman"/>
          <w:bCs/>
        </w:rPr>
      </w:pPr>
      <w:r w:rsidRPr="00066E3C">
        <w:rPr>
          <w:rFonts w:ascii="Times New Roman" w:hAnsi="Times New Roman" w:cs="Times New Roman"/>
          <w:bCs/>
        </w:rPr>
        <w:t>Matching Questions</w:t>
      </w:r>
    </w:p>
    <w:p w14:paraId="169EC624" w14:textId="045A9760" w:rsidR="00E2299D" w:rsidRPr="00066E3C" w:rsidRDefault="00E2299D" w:rsidP="00066E3C">
      <w:pPr>
        <w:tabs>
          <w:tab w:val="right" w:pos="9360"/>
        </w:tabs>
        <w:ind w:left="720"/>
        <w:rPr>
          <w:rFonts w:ascii="Times New Roman" w:hAnsi="Times New Roman" w:cs="Times New Roman"/>
          <w:bCs/>
        </w:rPr>
      </w:pPr>
      <w:r w:rsidRPr="00066E3C">
        <w:rPr>
          <w:rFonts w:ascii="Times New Roman" w:hAnsi="Times New Roman" w:cs="Times New Roman"/>
          <w:bCs/>
        </w:rPr>
        <w:t>True/False Questions</w:t>
      </w:r>
    </w:p>
    <w:p w14:paraId="642403B4" w14:textId="226DF746" w:rsidR="00E2299D" w:rsidRPr="00066E3C" w:rsidRDefault="00E2299D" w:rsidP="00066E3C">
      <w:pPr>
        <w:tabs>
          <w:tab w:val="right" w:pos="9360"/>
        </w:tabs>
        <w:ind w:left="720"/>
        <w:rPr>
          <w:rFonts w:ascii="Times New Roman" w:hAnsi="Times New Roman" w:cs="Times New Roman"/>
          <w:bCs/>
        </w:rPr>
      </w:pPr>
      <w:r w:rsidRPr="00066E3C">
        <w:rPr>
          <w:rFonts w:ascii="Times New Roman" w:hAnsi="Times New Roman" w:cs="Times New Roman"/>
          <w:bCs/>
        </w:rPr>
        <w:t>Essay/Discussion Questions</w:t>
      </w:r>
    </w:p>
    <w:p w14:paraId="54AF0C2C" w14:textId="77777777" w:rsidR="00E2299D" w:rsidRPr="00066E3C" w:rsidRDefault="00E2299D" w:rsidP="00066E3C">
      <w:pPr>
        <w:pStyle w:val="Standard"/>
        <w:tabs>
          <w:tab w:val="right" w:pos="9360"/>
        </w:tabs>
        <w:rPr>
          <w:rFonts w:cs="Times New Roman"/>
        </w:rPr>
      </w:pPr>
    </w:p>
    <w:p w14:paraId="5A72D085" w14:textId="65372BE6" w:rsidR="00E2299D" w:rsidRPr="00066E3C" w:rsidRDefault="00E2299D" w:rsidP="00066E3C">
      <w:pPr>
        <w:pStyle w:val="Standard"/>
        <w:tabs>
          <w:tab w:val="right" w:pos="9360"/>
        </w:tabs>
        <w:rPr>
          <w:rFonts w:cs="Times New Roman"/>
          <w:b/>
        </w:rPr>
      </w:pPr>
      <w:r w:rsidRPr="00066E3C">
        <w:rPr>
          <w:rFonts w:cs="Times New Roman"/>
          <w:b/>
        </w:rPr>
        <w:t>Chapter 6: Miscellaneous Doctrines: The Truth of Self, Suffering and Salvation and Epilogue to Part 1 (“The Promise and the Problems of Religious Truth”)</w:t>
      </w:r>
    </w:p>
    <w:p w14:paraId="01B664AC" w14:textId="77777777" w:rsidR="00E2299D" w:rsidRPr="00066E3C" w:rsidRDefault="00E2299D" w:rsidP="00066E3C">
      <w:pPr>
        <w:tabs>
          <w:tab w:val="right" w:pos="9360"/>
        </w:tabs>
        <w:ind w:left="360" w:firstLine="90"/>
        <w:rPr>
          <w:rFonts w:ascii="Times New Roman" w:hAnsi="Times New Roman" w:cs="Times New Roman"/>
          <w:bCs/>
        </w:rPr>
      </w:pPr>
      <w:r w:rsidRPr="00066E3C">
        <w:rPr>
          <w:rFonts w:ascii="Times New Roman" w:hAnsi="Times New Roman" w:cs="Times New Roman"/>
          <w:bCs/>
        </w:rPr>
        <w:t>Chapter Summary</w:t>
      </w:r>
    </w:p>
    <w:p w14:paraId="4D40D29B" w14:textId="109C0261" w:rsidR="00E2299D" w:rsidRPr="00066E3C" w:rsidRDefault="00E2299D" w:rsidP="00066E3C">
      <w:pPr>
        <w:tabs>
          <w:tab w:val="right" w:pos="9360"/>
        </w:tabs>
        <w:ind w:left="360" w:firstLine="90"/>
        <w:rPr>
          <w:rFonts w:ascii="Times New Roman" w:hAnsi="Times New Roman" w:cs="Times New Roman"/>
          <w:bCs/>
        </w:rPr>
      </w:pPr>
      <w:r w:rsidRPr="00066E3C">
        <w:rPr>
          <w:rFonts w:ascii="Times New Roman" w:hAnsi="Times New Roman" w:cs="Times New Roman"/>
          <w:bCs/>
        </w:rPr>
        <w:t>Chapter Learning Objectives</w:t>
      </w:r>
    </w:p>
    <w:p w14:paraId="4ADC6006" w14:textId="4C140553" w:rsidR="00E2299D" w:rsidRPr="00066E3C" w:rsidRDefault="00E2299D" w:rsidP="00066E3C">
      <w:pPr>
        <w:tabs>
          <w:tab w:val="right" w:pos="9360"/>
        </w:tabs>
        <w:ind w:left="360" w:firstLine="90"/>
        <w:rPr>
          <w:rFonts w:ascii="Times New Roman" w:hAnsi="Times New Roman" w:cs="Times New Roman"/>
          <w:bCs/>
        </w:rPr>
      </w:pPr>
      <w:r w:rsidRPr="00066E3C">
        <w:rPr>
          <w:rFonts w:ascii="Times New Roman" w:hAnsi="Times New Roman" w:cs="Times New Roman"/>
          <w:bCs/>
        </w:rPr>
        <w:t>Key Terms and Definitions</w:t>
      </w:r>
    </w:p>
    <w:p w14:paraId="035C9D40" w14:textId="371D22EF" w:rsidR="00E2299D" w:rsidRPr="00066E3C" w:rsidRDefault="00E2299D" w:rsidP="00066E3C">
      <w:pPr>
        <w:tabs>
          <w:tab w:val="right" w:pos="9360"/>
        </w:tabs>
        <w:ind w:left="360" w:firstLine="90"/>
        <w:rPr>
          <w:rFonts w:ascii="Times New Roman" w:hAnsi="Times New Roman" w:cs="Times New Roman"/>
          <w:bCs/>
        </w:rPr>
      </w:pPr>
      <w:r w:rsidRPr="00066E3C">
        <w:rPr>
          <w:rFonts w:ascii="Times New Roman" w:hAnsi="Times New Roman" w:cs="Times New Roman"/>
          <w:bCs/>
        </w:rPr>
        <w:t>Test Bank</w:t>
      </w:r>
    </w:p>
    <w:p w14:paraId="13095647" w14:textId="5B461CB6" w:rsidR="00E2299D" w:rsidRPr="00066E3C" w:rsidRDefault="00E2299D" w:rsidP="00066E3C">
      <w:pPr>
        <w:tabs>
          <w:tab w:val="right" w:pos="9360"/>
        </w:tabs>
        <w:ind w:left="720"/>
        <w:rPr>
          <w:rFonts w:ascii="Times New Roman" w:hAnsi="Times New Roman" w:cs="Times New Roman"/>
          <w:bCs/>
        </w:rPr>
      </w:pPr>
      <w:r w:rsidRPr="00066E3C">
        <w:rPr>
          <w:rFonts w:ascii="Times New Roman" w:hAnsi="Times New Roman" w:cs="Times New Roman"/>
          <w:bCs/>
        </w:rPr>
        <w:t>Multiple Choice Questions</w:t>
      </w:r>
    </w:p>
    <w:p w14:paraId="683F93D8" w14:textId="2BC86821" w:rsidR="00E2299D" w:rsidRPr="00066E3C" w:rsidRDefault="00E2299D" w:rsidP="00066E3C">
      <w:pPr>
        <w:tabs>
          <w:tab w:val="right" w:pos="9360"/>
        </w:tabs>
        <w:ind w:left="720"/>
        <w:rPr>
          <w:rFonts w:ascii="Times New Roman" w:hAnsi="Times New Roman" w:cs="Times New Roman"/>
          <w:bCs/>
        </w:rPr>
      </w:pPr>
      <w:r w:rsidRPr="00066E3C">
        <w:rPr>
          <w:rFonts w:ascii="Times New Roman" w:hAnsi="Times New Roman" w:cs="Times New Roman"/>
          <w:bCs/>
        </w:rPr>
        <w:t>Matching Questions</w:t>
      </w:r>
    </w:p>
    <w:p w14:paraId="6A17AC31" w14:textId="424F970D" w:rsidR="00E2299D" w:rsidRPr="00066E3C" w:rsidRDefault="00E2299D" w:rsidP="00066E3C">
      <w:pPr>
        <w:tabs>
          <w:tab w:val="right" w:pos="9360"/>
        </w:tabs>
        <w:ind w:left="720"/>
        <w:rPr>
          <w:rFonts w:ascii="Times New Roman" w:hAnsi="Times New Roman" w:cs="Times New Roman"/>
          <w:bCs/>
        </w:rPr>
      </w:pPr>
      <w:r w:rsidRPr="00066E3C">
        <w:rPr>
          <w:rFonts w:ascii="Times New Roman" w:hAnsi="Times New Roman" w:cs="Times New Roman"/>
          <w:bCs/>
        </w:rPr>
        <w:t>True/False Questions</w:t>
      </w:r>
    </w:p>
    <w:p w14:paraId="2935D521" w14:textId="02629821" w:rsidR="00E2299D" w:rsidRPr="00066E3C" w:rsidRDefault="00E2299D" w:rsidP="00066E3C">
      <w:pPr>
        <w:tabs>
          <w:tab w:val="right" w:pos="9360"/>
        </w:tabs>
        <w:ind w:left="720"/>
        <w:rPr>
          <w:rFonts w:ascii="Times New Roman" w:hAnsi="Times New Roman" w:cs="Times New Roman"/>
          <w:bCs/>
        </w:rPr>
      </w:pPr>
      <w:r w:rsidRPr="00066E3C">
        <w:rPr>
          <w:rFonts w:ascii="Times New Roman" w:hAnsi="Times New Roman" w:cs="Times New Roman"/>
          <w:bCs/>
        </w:rPr>
        <w:t>Essay/Discussion Questions</w:t>
      </w:r>
    </w:p>
    <w:p w14:paraId="113E1A19" w14:textId="77777777" w:rsidR="00E2299D" w:rsidRPr="00066E3C" w:rsidRDefault="00E2299D" w:rsidP="00066E3C">
      <w:pPr>
        <w:pStyle w:val="Standard"/>
        <w:tabs>
          <w:tab w:val="right" w:pos="9360"/>
        </w:tabs>
        <w:ind w:firstLine="720"/>
        <w:rPr>
          <w:rFonts w:cs="Times New Roman"/>
        </w:rPr>
      </w:pPr>
    </w:p>
    <w:p w14:paraId="167BF306" w14:textId="22C63777" w:rsidR="00E2299D" w:rsidRPr="00066E3C" w:rsidRDefault="00E2299D" w:rsidP="00066E3C">
      <w:pPr>
        <w:pStyle w:val="Standard"/>
        <w:tabs>
          <w:tab w:val="right" w:pos="9360"/>
        </w:tabs>
        <w:rPr>
          <w:rFonts w:cs="Times New Roman"/>
          <w:b/>
        </w:rPr>
      </w:pPr>
      <w:r w:rsidRPr="00066E3C">
        <w:rPr>
          <w:rFonts w:cs="Times New Roman"/>
          <w:b/>
        </w:rPr>
        <w:t>Part 2 Introduction (“Goodness, or What Religion Would Have Us Do”) and</w:t>
      </w:r>
    </w:p>
    <w:p w14:paraId="2C26DAAA" w14:textId="77777777" w:rsidR="00E2299D" w:rsidRPr="00066E3C" w:rsidRDefault="00E2299D" w:rsidP="00066E3C">
      <w:pPr>
        <w:pStyle w:val="Standard"/>
        <w:tabs>
          <w:tab w:val="right" w:pos="9360"/>
        </w:tabs>
        <w:rPr>
          <w:rFonts w:cs="Times New Roman"/>
          <w:b/>
        </w:rPr>
      </w:pPr>
      <w:r w:rsidRPr="00066E3C">
        <w:rPr>
          <w:rFonts w:cs="Times New Roman"/>
          <w:b/>
        </w:rPr>
        <w:t>Chapter 7: Ritual</w:t>
      </w:r>
    </w:p>
    <w:p w14:paraId="699F690C" w14:textId="294A8EA6" w:rsidR="00E2299D" w:rsidRPr="00066E3C" w:rsidRDefault="00E2299D" w:rsidP="00066E3C">
      <w:pPr>
        <w:tabs>
          <w:tab w:val="right" w:pos="9360"/>
        </w:tabs>
        <w:ind w:left="360"/>
        <w:rPr>
          <w:rFonts w:ascii="Times New Roman" w:hAnsi="Times New Roman" w:cs="Times New Roman"/>
          <w:bCs/>
        </w:rPr>
      </w:pPr>
      <w:r w:rsidRPr="00066E3C">
        <w:rPr>
          <w:rFonts w:ascii="Times New Roman" w:hAnsi="Times New Roman" w:cs="Times New Roman"/>
          <w:bCs/>
        </w:rPr>
        <w:t>Chapter Summary</w:t>
      </w:r>
    </w:p>
    <w:p w14:paraId="238DE187" w14:textId="2C4F358C" w:rsidR="00E2299D" w:rsidRPr="00066E3C" w:rsidRDefault="00E2299D" w:rsidP="00066E3C">
      <w:pPr>
        <w:tabs>
          <w:tab w:val="right" w:pos="9360"/>
        </w:tabs>
        <w:ind w:left="360"/>
        <w:rPr>
          <w:rFonts w:ascii="Times New Roman" w:hAnsi="Times New Roman" w:cs="Times New Roman"/>
          <w:bCs/>
        </w:rPr>
      </w:pPr>
      <w:r w:rsidRPr="00066E3C">
        <w:rPr>
          <w:rFonts w:ascii="Times New Roman" w:hAnsi="Times New Roman" w:cs="Times New Roman"/>
          <w:bCs/>
        </w:rPr>
        <w:t>Chapter Learning Objectives</w:t>
      </w:r>
    </w:p>
    <w:p w14:paraId="1511CEAA" w14:textId="75C5FB05" w:rsidR="00E2299D" w:rsidRPr="00066E3C" w:rsidRDefault="00E2299D" w:rsidP="00066E3C">
      <w:pPr>
        <w:tabs>
          <w:tab w:val="right" w:pos="9360"/>
        </w:tabs>
        <w:ind w:left="360"/>
        <w:rPr>
          <w:rFonts w:ascii="Times New Roman" w:hAnsi="Times New Roman" w:cs="Times New Roman"/>
          <w:bCs/>
        </w:rPr>
      </w:pPr>
      <w:r w:rsidRPr="00066E3C">
        <w:rPr>
          <w:rFonts w:ascii="Times New Roman" w:hAnsi="Times New Roman" w:cs="Times New Roman"/>
          <w:bCs/>
        </w:rPr>
        <w:t>Key Terms and Definitions</w:t>
      </w:r>
    </w:p>
    <w:p w14:paraId="67320255" w14:textId="473BF3BD" w:rsidR="00E2299D" w:rsidRPr="00066E3C" w:rsidRDefault="00E2299D" w:rsidP="00066E3C">
      <w:pPr>
        <w:tabs>
          <w:tab w:val="right" w:pos="9360"/>
        </w:tabs>
        <w:ind w:left="360"/>
        <w:rPr>
          <w:rFonts w:ascii="Times New Roman" w:hAnsi="Times New Roman" w:cs="Times New Roman"/>
          <w:bCs/>
        </w:rPr>
      </w:pPr>
      <w:r w:rsidRPr="00066E3C">
        <w:rPr>
          <w:rFonts w:ascii="Times New Roman" w:hAnsi="Times New Roman" w:cs="Times New Roman"/>
          <w:bCs/>
        </w:rPr>
        <w:t>Test Bank</w:t>
      </w:r>
    </w:p>
    <w:p w14:paraId="04906806" w14:textId="1468F7EA" w:rsidR="00E2299D" w:rsidRPr="00066E3C" w:rsidRDefault="00E2299D" w:rsidP="00066E3C">
      <w:pPr>
        <w:tabs>
          <w:tab w:val="right" w:pos="9360"/>
        </w:tabs>
        <w:ind w:left="720"/>
        <w:rPr>
          <w:rFonts w:ascii="Times New Roman" w:hAnsi="Times New Roman" w:cs="Times New Roman"/>
          <w:bCs/>
        </w:rPr>
      </w:pPr>
      <w:r w:rsidRPr="00066E3C">
        <w:rPr>
          <w:rFonts w:ascii="Times New Roman" w:hAnsi="Times New Roman" w:cs="Times New Roman"/>
          <w:bCs/>
        </w:rPr>
        <w:t>Multiple Choice Questions</w:t>
      </w:r>
    </w:p>
    <w:p w14:paraId="32F36C4C" w14:textId="19FB8B7A" w:rsidR="00E2299D" w:rsidRPr="00066E3C" w:rsidRDefault="00E2299D" w:rsidP="00066E3C">
      <w:pPr>
        <w:tabs>
          <w:tab w:val="right" w:pos="9360"/>
        </w:tabs>
        <w:ind w:left="720"/>
        <w:rPr>
          <w:rFonts w:ascii="Times New Roman" w:hAnsi="Times New Roman" w:cs="Times New Roman"/>
          <w:bCs/>
        </w:rPr>
      </w:pPr>
      <w:r w:rsidRPr="00066E3C">
        <w:rPr>
          <w:rFonts w:ascii="Times New Roman" w:hAnsi="Times New Roman" w:cs="Times New Roman"/>
          <w:bCs/>
        </w:rPr>
        <w:t>Matching Questions</w:t>
      </w:r>
    </w:p>
    <w:p w14:paraId="3F8E6957" w14:textId="62227506" w:rsidR="00E2299D" w:rsidRPr="00066E3C" w:rsidRDefault="00E2299D" w:rsidP="00066E3C">
      <w:pPr>
        <w:tabs>
          <w:tab w:val="right" w:pos="9360"/>
        </w:tabs>
        <w:ind w:left="720"/>
        <w:rPr>
          <w:rFonts w:ascii="Times New Roman" w:hAnsi="Times New Roman" w:cs="Times New Roman"/>
          <w:bCs/>
        </w:rPr>
      </w:pPr>
      <w:r w:rsidRPr="00066E3C">
        <w:rPr>
          <w:rFonts w:ascii="Times New Roman" w:hAnsi="Times New Roman" w:cs="Times New Roman"/>
          <w:bCs/>
        </w:rPr>
        <w:t>True/False Questions</w:t>
      </w:r>
    </w:p>
    <w:p w14:paraId="556BFE41" w14:textId="5EF05FBD" w:rsidR="00E2299D" w:rsidRPr="00066E3C" w:rsidRDefault="00E2299D" w:rsidP="00066E3C">
      <w:pPr>
        <w:tabs>
          <w:tab w:val="right" w:pos="9360"/>
        </w:tabs>
        <w:ind w:left="720"/>
        <w:rPr>
          <w:rFonts w:ascii="Times New Roman" w:hAnsi="Times New Roman" w:cs="Times New Roman"/>
          <w:bCs/>
        </w:rPr>
      </w:pPr>
      <w:r w:rsidRPr="00066E3C">
        <w:rPr>
          <w:rFonts w:ascii="Times New Roman" w:hAnsi="Times New Roman" w:cs="Times New Roman"/>
          <w:bCs/>
        </w:rPr>
        <w:t>Essay/Discussion Questions</w:t>
      </w:r>
    </w:p>
    <w:p w14:paraId="2B05E0AD" w14:textId="77777777" w:rsidR="00E2299D" w:rsidRPr="00066E3C" w:rsidRDefault="00E2299D" w:rsidP="00066E3C">
      <w:pPr>
        <w:pStyle w:val="Standard"/>
        <w:tabs>
          <w:tab w:val="right" w:pos="9360"/>
        </w:tabs>
        <w:rPr>
          <w:rFonts w:cs="Times New Roman"/>
        </w:rPr>
      </w:pPr>
    </w:p>
    <w:p w14:paraId="1B891741" w14:textId="77777777" w:rsidR="00E2299D" w:rsidRPr="00066E3C" w:rsidRDefault="00E2299D" w:rsidP="00066E3C">
      <w:pPr>
        <w:pStyle w:val="Standard"/>
        <w:tabs>
          <w:tab w:val="right" w:pos="9360"/>
        </w:tabs>
        <w:rPr>
          <w:rFonts w:cs="Times New Roman"/>
          <w:b/>
        </w:rPr>
      </w:pPr>
      <w:r w:rsidRPr="00066E3C">
        <w:rPr>
          <w:rFonts w:cs="Times New Roman"/>
          <w:b/>
        </w:rPr>
        <w:t>Chapter 8: Moral Action</w:t>
      </w:r>
    </w:p>
    <w:p w14:paraId="754DDA3F" w14:textId="4695B977" w:rsidR="00E2299D" w:rsidRPr="00066E3C" w:rsidRDefault="00E2299D" w:rsidP="00066E3C">
      <w:pPr>
        <w:tabs>
          <w:tab w:val="right" w:pos="9360"/>
        </w:tabs>
        <w:ind w:left="360"/>
        <w:rPr>
          <w:rFonts w:ascii="Times New Roman" w:hAnsi="Times New Roman" w:cs="Times New Roman"/>
          <w:bCs/>
        </w:rPr>
      </w:pPr>
      <w:r w:rsidRPr="00066E3C">
        <w:rPr>
          <w:rFonts w:ascii="Times New Roman" w:hAnsi="Times New Roman" w:cs="Times New Roman"/>
          <w:bCs/>
        </w:rPr>
        <w:t>Chapter Summary</w:t>
      </w:r>
    </w:p>
    <w:p w14:paraId="46BAA796" w14:textId="78F8E1F8" w:rsidR="00E2299D" w:rsidRPr="00066E3C" w:rsidRDefault="00E2299D" w:rsidP="00066E3C">
      <w:pPr>
        <w:tabs>
          <w:tab w:val="right" w:pos="9360"/>
        </w:tabs>
        <w:ind w:left="360"/>
        <w:rPr>
          <w:rFonts w:ascii="Times New Roman" w:hAnsi="Times New Roman" w:cs="Times New Roman"/>
          <w:bCs/>
        </w:rPr>
      </w:pPr>
      <w:r w:rsidRPr="00066E3C">
        <w:rPr>
          <w:rFonts w:ascii="Times New Roman" w:hAnsi="Times New Roman" w:cs="Times New Roman"/>
          <w:bCs/>
        </w:rPr>
        <w:t>Chapter Learning Objectives</w:t>
      </w:r>
    </w:p>
    <w:p w14:paraId="01BBF359" w14:textId="7F01DBD4" w:rsidR="00E2299D" w:rsidRPr="00066E3C" w:rsidRDefault="00E2299D" w:rsidP="00066E3C">
      <w:pPr>
        <w:tabs>
          <w:tab w:val="right" w:pos="9360"/>
        </w:tabs>
        <w:ind w:left="360"/>
        <w:rPr>
          <w:rFonts w:ascii="Times New Roman" w:hAnsi="Times New Roman" w:cs="Times New Roman"/>
          <w:bCs/>
        </w:rPr>
      </w:pPr>
      <w:r w:rsidRPr="00066E3C">
        <w:rPr>
          <w:rFonts w:ascii="Times New Roman" w:hAnsi="Times New Roman" w:cs="Times New Roman"/>
          <w:bCs/>
        </w:rPr>
        <w:t>Key Terms and Definitions</w:t>
      </w:r>
    </w:p>
    <w:p w14:paraId="2273463F" w14:textId="055B5412" w:rsidR="00E2299D" w:rsidRPr="00066E3C" w:rsidRDefault="00E2299D" w:rsidP="00066E3C">
      <w:pPr>
        <w:tabs>
          <w:tab w:val="right" w:pos="9360"/>
        </w:tabs>
        <w:ind w:left="360"/>
        <w:rPr>
          <w:rFonts w:ascii="Times New Roman" w:hAnsi="Times New Roman" w:cs="Times New Roman"/>
          <w:bCs/>
        </w:rPr>
      </w:pPr>
      <w:r w:rsidRPr="00066E3C">
        <w:rPr>
          <w:rFonts w:ascii="Times New Roman" w:hAnsi="Times New Roman" w:cs="Times New Roman"/>
          <w:bCs/>
        </w:rPr>
        <w:t>Test Bank</w:t>
      </w:r>
    </w:p>
    <w:p w14:paraId="3B5A991C" w14:textId="08F510F0" w:rsidR="00E2299D" w:rsidRPr="00066E3C" w:rsidRDefault="00E2299D" w:rsidP="00066E3C">
      <w:pPr>
        <w:tabs>
          <w:tab w:val="right" w:pos="9360"/>
        </w:tabs>
        <w:ind w:left="720"/>
        <w:rPr>
          <w:rFonts w:ascii="Times New Roman" w:hAnsi="Times New Roman" w:cs="Times New Roman"/>
          <w:bCs/>
        </w:rPr>
      </w:pPr>
      <w:r w:rsidRPr="00066E3C">
        <w:rPr>
          <w:rFonts w:ascii="Times New Roman" w:hAnsi="Times New Roman" w:cs="Times New Roman"/>
          <w:bCs/>
        </w:rPr>
        <w:t>Multiple Choice Questions</w:t>
      </w:r>
    </w:p>
    <w:p w14:paraId="1DB096D3" w14:textId="3C976A2E" w:rsidR="00E2299D" w:rsidRPr="00066E3C" w:rsidRDefault="00E2299D" w:rsidP="00066E3C">
      <w:pPr>
        <w:tabs>
          <w:tab w:val="right" w:pos="9360"/>
        </w:tabs>
        <w:ind w:left="720"/>
        <w:rPr>
          <w:rFonts w:ascii="Times New Roman" w:hAnsi="Times New Roman" w:cs="Times New Roman"/>
          <w:bCs/>
        </w:rPr>
      </w:pPr>
      <w:r w:rsidRPr="00066E3C">
        <w:rPr>
          <w:rFonts w:ascii="Times New Roman" w:hAnsi="Times New Roman" w:cs="Times New Roman"/>
          <w:bCs/>
        </w:rPr>
        <w:t>Matching Questions</w:t>
      </w:r>
    </w:p>
    <w:p w14:paraId="1A96D35A" w14:textId="17D139E2" w:rsidR="00E2299D" w:rsidRPr="00066E3C" w:rsidRDefault="00E2299D" w:rsidP="00066E3C">
      <w:pPr>
        <w:tabs>
          <w:tab w:val="right" w:pos="9360"/>
        </w:tabs>
        <w:ind w:left="720"/>
        <w:rPr>
          <w:rFonts w:ascii="Times New Roman" w:hAnsi="Times New Roman" w:cs="Times New Roman"/>
          <w:bCs/>
        </w:rPr>
      </w:pPr>
      <w:r w:rsidRPr="00066E3C">
        <w:rPr>
          <w:rFonts w:ascii="Times New Roman" w:hAnsi="Times New Roman" w:cs="Times New Roman"/>
          <w:bCs/>
        </w:rPr>
        <w:t>True/False Questions</w:t>
      </w:r>
    </w:p>
    <w:p w14:paraId="2736EE1A" w14:textId="50A65E67" w:rsidR="00E2299D" w:rsidRPr="00066E3C" w:rsidRDefault="00E2299D" w:rsidP="00066E3C">
      <w:pPr>
        <w:tabs>
          <w:tab w:val="right" w:pos="9360"/>
        </w:tabs>
        <w:ind w:left="720"/>
        <w:rPr>
          <w:rFonts w:ascii="Times New Roman" w:hAnsi="Times New Roman" w:cs="Times New Roman"/>
          <w:bCs/>
        </w:rPr>
      </w:pPr>
      <w:r w:rsidRPr="00066E3C">
        <w:rPr>
          <w:rFonts w:ascii="Times New Roman" w:hAnsi="Times New Roman" w:cs="Times New Roman"/>
          <w:bCs/>
        </w:rPr>
        <w:t>Essay/Discussion Questions</w:t>
      </w:r>
    </w:p>
    <w:p w14:paraId="01591D16" w14:textId="77777777" w:rsidR="00E2299D" w:rsidRPr="00066E3C" w:rsidRDefault="00E2299D" w:rsidP="00066E3C">
      <w:pPr>
        <w:pStyle w:val="Standard"/>
        <w:tabs>
          <w:tab w:val="right" w:pos="9360"/>
        </w:tabs>
        <w:rPr>
          <w:rFonts w:cs="Times New Roman"/>
        </w:rPr>
      </w:pPr>
    </w:p>
    <w:p w14:paraId="52BD8CF6" w14:textId="77777777" w:rsidR="00E2299D" w:rsidRPr="00066E3C" w:rsidRDefault="00E2299D" w:rsidP="00066E3C">
      <w:pPr>
        <w:pStyle w:val="Standard"/>
        <w:tabs>
          <w:tab w:val="right" w:pos="9360"/>
        </w:tabs>
        <w:rPr>
          <w:rFonts w:cs="Times New Roman"/>
          <w:b/>
        </w:rPr>
      </w:pPr>
      <w:r w:rsidRPr="00066E3C">
        <w:rPr>
          <w:rFonts w:cs="Times New Roman"/>
          <w:b/>
        </w:rPr>
        <w:t>Chapter 9: Social Order and Government and the</w:t>
      </w:r>
    </w:p>
    <w:p w14:paraId="4CD5AD82" w14:textId="19808451" w:rsidR="00E2299D" w:rsidRPr="00066E3C" w:rsidRDefault="00E2299D" w:rsidP="00066E3C">
      <w:pPr>
        <w:pStyle w:val="Standard"/>
        <w:tabs>
          <w:tab w:val="right" w:pos="9360"/>
        </w:tabs>
        <w:rPr>
          <w:rFonts w:cs="Times New Roman"/>
          <w:b/>
        </w:rPr>
      </w:pPr>
      <w:r w:rsidRPr="00066E3C">
        <w:rPr>
          <w:rFonts w:cs="Times New Roman"/>
          <w:b/>
        </w:rPr>
        <w:t>Epilogue to Part 2 “(The Promise and the Problems of Religious Goodness”)</w:t>
      </w:r>
    </w:p>
    <w:p w14:paraId="3C6E27FF" w14:textId="77777777" w:rsidR="00E2299D" w:rsidRPr="00066E3C" w:rsidRDefault="00E2299D" w:rsidP="00066E3C">
      <w:pPr>
        <w:tabs>
          <w:tab w:val="right" w:pos="9360"/>
        </w:tabs>
        <w:ind w:left="360"/>
        <w:rPr>
          <w:rFonts w:ascii="Times New Roman" w:hAnsi="Times New Roman" w:cs="Times New Roman"/>
          <w:bCs/>
        </w:rPr>
      </w:pPr>
      <w:r w:rsidRPr="00066E3C">
        <w:rPr>
          <w:rFonts w:ascii="Times New Roman" w:hAnsi="Times New Roman" w:cs="Times New Roman"/>
          <w:bCs/>
        </w:rPr>
        <w:t>Chapter Summary</w:t>
      </w:r>
    </w:p>
    <w:p w14:paraId="69013E52" w14:textId="7260C44E" w:rsidR="00E2299D" w:rsidRPr="00066E3C" w:rsidRDefault="00E2299D" w:rsidP="00066E3C">
      <w:pPr>
        <w:tabs>
          <w:tab w:val="right" w:pos="9360"/>
        </w:tabs>
        <w:ind w:left="360"/>
        <w:rPr>
          <w:rFonts w:ascii="Times New Roman" w:hAnsi="Times New Roman" w:cs="Times New Roman"/>
          <w:bCs/>
        </w:rPr>
      </w:pPr>
      <w:r w:rsidRPr="00066E3C">
        <w:rPr>
          <w:rFonts w:ascii="Times New Roman" w:hAnsi="Times New Roman" w:cs="Times New Roman"/>
          <w:bCs/>
        </w:rPr>
        <w:t>Chapter Learning Objectives</w:t>
      </w:r>
    </w:p>
    <w:p w14:paraId="6FC0C413" w14:textId="0557DCF9" w:rsidR="00E2299D" w:rsidRPr="00066E3C" w:rsidRDefault="00E2299D" w:rsidP="00066E3C">
      <w:pPr>
        <w:tabs>
          <w:tab w:val="right" w:pos="9360"/>
        </w:tabs>
        <w:ind w:left="360"/>
        <w:rPr>
          <w:rFonts w:ascii="Times New Roman" w:hAnsi="Times New Roman" w:cs="Times New Roman"/>
          <w:bCs/>
        </w:rPr>
      </w:pPr>
      <w:r w:rsidRPr="00066E3C">
        <w:rPr>
          <w:rFonts w:ascii="Times New Roman" w:hAnsi="Times New Roman" w:cs="Times New Roman"/>
          <w:bCs/>
        </w:rPr>
        <w:lastRenderedPageBreak/>
        <w:t>Key Terms and Definitions</w:t>
      </w:r>
    </w:p>
    <w:p w14:paraId="512F0982" w14:textId="16C500DF" w:rsidR="00E2299D" w:rsidRPr="00066E3C" w:rsidRDefault="00E2299D" w:rsidP="00066E3C">
      <w:pPr>
        <w:tabs>
          <w:tab w:val="right" w:pos="9360"/>
        </w:tabs>
        <w:ind w:left="360"/>
        <w:rPr>
          <w:rFonts w:ascii="Times New Roman" w:hAnsi="Times New Roman" w:cs="Times New Roman"/>
          <w:bCs/>
        </w:rPr>
      </w:pPr>
      <w:r w:rsidRPr="00066E3C">
        <w:rPr>
          <w:rFonts w:ascii="Times New Roman" w:hAnsi="Times New Roman" w:cs="Times New Roman"/>
          <w:bCs/>
        </w:rPr>
        <w:t>Test Bank</w:t>
      </w:r>
    </w:p>
    <w:p w14:paraId="148C9CC4" w14:textId="2412DDD1" w:rsidR="00E2299D" w:rsidRPr="00066E3C" w:rsidRDefault="00E2299D" w:rsidP="00066E3C">
      <w:pPr>
        <w:tabs>
          <w:tab w:val="right" w:pos="9360"/>
        </w:tabs>
        <w:ind w:left="720"/>
        <w:rPr>
          <w:rFonts w:ascii="Times New Roman" w:hAnsi="Times New Roman" w:cs="Times New Roman"/>
          <w:bCs/>
        </w:rPr>
      </w:pPr>
      <w:r w:rsidRPr="00066E3C">
        <w:rPr>
          <w:rFonts w:ascii="Times New Roman" w:hAnsi="Times New Roman" w:cs="Times New Roman"/>
          <w:bCs/>
        </w:rPr>
        <w:t>Multiple Choice Questions</w:t>
      </w:r>
    </w:p>
    <w:p w14:paraId="7166CB30" w14:textId="02D47119" w:rsidR="00E2299D" w:rsidRPr="00066E3C" w:rsidRDefault="00E2299D" w:rsidP="00066E3C">
      <w:pPr>
        <w:tabs>
          <w:tab w:val="right" w:pos="9360"/>
        </w:tabs>
        <w:ind w:left="720"/>
        <w:rPr>
          <w:rFonts w:ascii="Times New Roman" w:hAnsi="Times New Roman" w:cs="Times New Roman"/>
          <w:bCs/>
        </w:rPr>
      </w:pPr>
      <w:r w:rsidRPr="00066E3C">
        <w:rPr>
          <w:rFonts w:ascii="Times New Roman" w:hAnsi="Times New Roman" w:cs="Times New Roman"/>
          <w:bCs/>
        </w:rPr>
        <w:t>Matching Questions</w:t>
      </w:r>
    </w:p>
    <w:p w14:paraId="0F8DF54A" w14:textId="2B037B37" w:rsidR="00E2299D" w:rsidRPr="00066E3C" w:rsidRDefault="00E2299D" w:rsidP="00066E3C">
      <w:pPr>
        <w:tabs>
          <w:tab w:val="right" w:pos="9360"/>
        </w:tabs>
        <w:ind w:left="720"/>
        <w:rPr>
          <w:rFonts w:ascii="Times New Roman" w:hAnsi="Times New Roman" w:cs="Times New Roman"/>
          <w:bCs/>
        </w:rPr>
      </w:pPr>
      <w:r w:rsidRPr="00066E3C">
        <w:rPr>
          <w:rFonts w:ascii="Times New Roman" w:hAnsi="Times New Roman" w:cs="Times New Roman"/>
          <w:bCs/>
        </w:rPr>
        <w:t>True/False Questions</w:t>
      </w:r>
    </w:p>
    <w:p w14:paraId="5407CD4E" w14:textId="3F9AAA20" w:rsidR="00E2299D" w:rsidRPr="00066E3C" w:rsidRDefault="00E2299D" w:rsidP="00066E3C">
      <w:pPr>
        <w:tabs>
          <w:tab w:val="right" w:pos="9360"/>
        </w:tabs>
        <w:ind w:left="720"/>
        <w:rPr>
          <w:rFonts w:ascii="Times New Roman" w:hAnsi="Times New Roman" w:cs="Times New Roman"/>
          <w:bCs/>
        </w:rPr>
      </w:pPr>
      <w:r w:rsidRPr="00066E3C">
        <w:rPr>
          <w:rFonts w:ascii="Times New Roman" w:hAnsi="Times New Roman" w:cs="Times New Roman"/>
          <w:bCs/>
        </w:rPr>
        <w:t>Essay/Discussion Questions</w:t>
      </w:r>
    </w:p>
    <w:p w14:paraId="4A5C16BB" w14:textId="77777777" w:rsidR="00E2299D" w:rsidRPr="00066E3C" w:rsidRDefault="00E2299D" w:rsidP="00066E3C">
      <w:pPr>
        <w:pStyle w:val="Standard"/>
        <w:tabs>
          <w:tab w:val="right" w:pos="9360"/>
        </w:tabs>
        <w:ind w:firstLine="720"/>
        <w:rPr>
          <w:rFonts w:cs="Times New Roman"/>
        </w:rPr>
      </w:pPr>
    </w:p>
    <w:p w14:paraId="49E0E544" w14:textId="03EBBDEF" w:rsidR="00E2299D" w:rsidRPr="00066E3C" w:rsidRDefault="00E2299D" w:rsidP="00066E3C">
      <w:pPr>
        <w:pStyle w:val="Standard"/>
        <w:tabs>
          <w:tab w:val="right" w:pos="9360"/>
        </w:tabs>
        <w:rPr>
          <w:rFonts w:cs="Times New Roman"/>
          <w:b/>
        </w:rPr>
      </w:pPr>
      <w:r w:rsidRPr="00066E3C">
        <w:rPr>
          <w:rFonts w:cs="Times New Roman"/>
          <w:b/>
        </w:rPr>
        <w:t>Part 3 Introduction (“Beauty, or What Religion Would Have Us Feel”) and</w:t>
      </w:r>
    </w:p>
    <w:p w14:paraId="53C839AB" w14:textId="77777777" w:rsidR="00E2299D" w:rsidRPr="00066E3C" w:rsidRDefault="00E2299D" w:rsidP="00066E3C">
      <w:pPr>
        <w:pStyle w:val="Standard"/>
        <w:tabs>
          <w:tab w:val="right" w:pos="9360"/>
        </w:tabs>
        <w:rPr>
          <w:rFonts w:cs="Times New Roman"/>
          <w:b/>
        </w:rPr>
      </w:pPr>
      <w:r w:rsidRPr="00066E3C">
        <w:rPr>
          <w:rFonts w:cs="Times New Roman"/>
          <w:b/>
        </w:rPr>
        <w:t>Chapter 10: Religious Experience</w:t>
      </w:r>
    </w:p>
    <w:p w14:paraId="43593867" w14:textId="05E22C7B" w:rsidR="00E2299D" w:rsidRPr="00066E3C" w:rsidRDefault="00E2299D" w:rsidP="00066E3C">
      <w:pPr>
        <w:tabs>
          <w:tab w:val="right" w:pos="9360"/>
        </w:tabs>
        <w:ind w:left="360"/>
        <w:rPr>
          <w:rFonts w:ascii="Times New Roman" w:hAnsi="Times New Roman" w:cs="Times New Roman"/>
          <w:bCs/>
        </w:rPr>
      </w:pPr>
      <w:r w:rsidRPr="00066E3C">
        <w:rPr>
          <w:rFonts w:ascii="Times New Roman" w:hAnsi="Times New Roman" w:cs="Times New Roman"/>
          <w:bCs/>
        </w:rPr>
        <w:t>Chapter Summary</w:t>
      </w:r>
    </w:p>
    <w:p w14:paraId="50D594BE" w14:textId="50D11611" w:rsidR="00E2299D" w:rsidRPr="00066E3C" w:rsidRDefault="00E2299D" w:rsidP="00066E3C">
      <w:pPr>
        <w:tabs>
          <w:tab w:val="right" w:pos="9360"/>
        </w:tabs>
        <w:ind w:left="360"/>
        <w:rPr>
          <w:rFonts w:ascii="Times New Roman" w:hAnsi="Times New Roman" w:cs="Times New Roman"/>
          <w:bCs/>
        </w:rPr>
      </w:pPr>
      <w:r w:rsidRPr="00066E3C">
        <w:rPr>
          <w:rFonts w:ascii="Times New Roman" w:hAnsi="Times New Roman" w:cs="Times New Roman"/>
          <w:bCs/>
        </w:rPr>
        <w:t>Chapter Learning Objectives</w:t>
      </w:r>
    </w:p>
    <w:p w14:paraId="2CB8283F" w14:textId="00486A8A" w:rsidR="00E2299D" w:rsidRPr="00066E3C" w:rsidRDefault="00E2299D" w:rsidP="00066E3C">
      <w:pPr>
        <w:tabs>
          <w:tab w:val="right" w:pos="9360"/>
        </w:tabs>
        <w:ind w:left="360"/>
        <w:rPr>
          <w:rFonts w:ascii="Times New Roman" w:hAnsi="Times New Roman" w:cs="Times New Roman"/>
          <w:bCs/>
        </w:rPr>
      </w:pPr>
      <w:r w:rsidRPr="00066E3C">
        <w:rPr>
          <w:rFonts w:ascii="Times New Roman" w:hAnsi="Times New Roman" w:cs="Times New Roman"/>
          <w:bCs/>
        </w:rPr>
        <w:t>Key Terms and Definitions</w:t>
      </w:r>
    </w:p>
    <w:p w14:paraId="2FECCFF4" w14:textId="752BD3DF" w:rsidR="00E2299D" w:rsidRPr="00066E3C" w:rsidRDefault="00E2299D" w:rsidP="00066E3C">
      <w:pPr>
        <w:tabs>
          <w:tab w:val="right" w:pos="9360"/>
        </w:tabs>
        <w:ind w:left="360"/>
        <w:rPr>
          <w:rFonts w:ascii="Times New Roman" w:hAnsi="Times New Roman" w:cs="Times New Roman"/>
          <w:bCs/>
        </w:rPr>
      </w:pPr>
      <w:r w:rsidRPr="00066E3C">
        <w:rPr>
          <w:rFonts w:ascii="Times New Roman" w:hAnsi="Times New Roman" w:cs="Times New Roman"/>
          <w:bCs/>
        </w:rPr>
        <w:t>Test Bank</w:t>
      </w:r>
    </w:p>
    <w:p w14:paraId="2AF2A007" w14:textId="23F59FB5" w:rsidR="00E2299D" w:rsidRPr="00066E3C" w:rsidRDefault="00E2299D" w:rsidP="00066E3C">
      <w:pPr>
        <w:tabs>
          <w:tab w:val="right" w:pos="9360"/>
        </w:tabs>
        <w:ind w:left="720"/>
        <w:rPr>
          <w:rFonts w:ascii="Times New Roman" w:hAnsi="Times New Roman" w:cs="Times New Roman"/>
          <w:bCs/>
        </w:rPr>
      </w:pPr>
      <w:r w:rsidRPr="00066E3C">
        <w:rPr>
          <w:rFonts w:ascii="Times New Roman" w:hAnsi="Times New Roman" w:cs="Times New Roman"/>
          <w:bCs/>
        </w:rPr>
        <w:t>Multiple Choice Questions</w:t>
      </w:r>
    </w:p>
    <w:p w14:paraId="38F204F6" w14:textId="20FCAA3D" w:rsidR="00E2299D" w:rsidRPr="00066E3C" w:rsidRDefault="00E2299D" w:rsidP="00066E3C">
      <w:pPr>
        <w:tabs>
          <w:tab w:val="right" w:pos="9360"/>
        </w:tabs>
        <w:ind w:left="720"/>
        <w:rPr>
          <w:rFonts w:ascii="Times New Roman" w:hAnsi="Times New Roman" w:cs="Times New Roman"/>
          <w:bCs/>
        </w:rPr>
      </w:pPr>
      <w:r w:rsidRPr="00066E3C">
        <w:rPr>
          <w:rFonts w:ascii="Times New Roman" w:hAnsi="Times New Roman" w:cs="Times New Roman"/>
          <w:bCs/>
        </w:rPr>
        <w:t>Matching Questions</w:t>
      </w:r>
    </w:p>
    <w:p w14:paraId="37B511BB" w14:textId="181BA494" w:rsidR="00E2299D" w:rsidRPr="00066E3C" w:rsidRDefault="00E2299D" w:rsidP="00066E3C">
      <w:pPr>
        <w:tabs>
          <w:tab w:val="right" w:pos="9360"/>
        </w:tabs>
        <w:ind w:left="720"/>
        <w:rPr>
          <w:rFonts w:ascii="Times New Roman" w:hAnsi="Times New Roman" w:cs="Times New Roman"/>
          <w:bCs/>
        </w:rPr>
      </w:pPr>
      <w:r w:rsidRPr="00066E3C">
        <w:rPr>
          <w:rFonts w:ascii="Times New Roman" w:hAnsi="Times New Roman" w:cs="Times New Roman"/>
          <w:bCs/>
        </w:rPr>
        <w:t>True/False Questions</w:t>
      </w:r>
    </w:p>
    <w:p w14:paraId="38760DE6" w14:textId="77858101" w:rsidR="00E2299D" w:rsidRPr="00066E3C" w:rsidRDefault="00E2299D" w:rsidP="00066E3C">
      <w:pPr>
        <w:tabs>
          <w:tab w:val="right" w:pos="9360"/>
        </w:tabs>
        <w:ind w:left="720"/>
        <w:rPr>
          <w:rFonts w:ascii="Times New Roman" w:hAnsi="Times New Roman" w:cs="Times New Roman"/>
          <w:bCs/>
        </w:rPr>
      </w:pPr>
      <w:r w:rsidRPr="00066E3C">
        <w:rPr>
          <w:rFonts w:ascii="Times New Roman" w:hAnsi="Times New Roman" w:cs="Times New Roman"/>
          <w:bCs/>
        </w:rPr>
        <w:t>Essay/Discussion Questions</w:t>
      </w:r>
    </w:p>
    <w:p w14:paraId="23FFF7AA" w14:textId="77777777" w:rsidR="00E2299D" w:rsidRPr="00066E3C" w:rsidRDefault="00E2299D" w:rsidP="00066E3C">
      <w:pPr>
        <w:pStyle w:val="Standard"/>
        <w:tabs>
          <w:tab w:val="right" w:pos="9360"/>
        </w:tabs>
        <w:rPr>
          <w:rFonts w:cs="Times New Roman"/>
        </w:rPr>
      </w:pPr>
    </w:p>
    <w:p w14:paraId="2DCCF6B2" w14:textId="77777777" w:rsidR="00E2299D" w:rsidRPr="00066E3C" w:rsidRDefault="00E2299D" w:rsidP="00066E3C">
      <w:pPr>
        <w:pStyle w:val="Standard"/>
        <w:tabs>
          <w:tab w:val="right" w:pos="9360"/>
        </w:tabs>
        <w:rPr>
          <w:rFonts w:cs="Times New Roman"/>
          <w:b/>
        </w:rPr>
      </w:pPr>
      <w:r w:rsidRPr="00066E3C">
        <w:rPr>
          <w:rFonts w:cs="Times New Roman"/>
          <w:b/>
        </w:rPr>
        <w:t>Chapter 11: Religion and Art</w:t>
      </w:r>
    </w:p>
    <w:p w14:paraId="2B20DE83" w14:textId="57B2E8E4" w:rsidR="00E2299D" w:rsidRPr="00066E3C" w:rsidRDefault="00E2299D" w:rsidP="00066E3C">
      <w:pPr>
        <w:tabs>
          <w:tab w:val="right" w:pos="9360"/>
        </w:tabs>
        <w:ind w:left="360"/>
        <w:rPr>
          <w:rFonts w:ascii="Times New Roman" w:hAnsi="Times New Roman" w:cs="Times New Roman"/>
          <w:bCs/>
        </w:rPr>
      </w:pPr>
      <w:r w:rsidRPr="00066E3C">
        <w:rPr>
          <w:rFonts w:ascii="Times New Roman" w:hAnsi="Times New Roman" w:cs="Times New Roman"/>
          <w:bCs/>
        </w:rPr>
        <w:t>Chapter Summary</w:t>
      </w:r>
    </w:p>
    <w:p w14:paraId="270504E2" w14:textId="059D5177" w:rsidR="00E2299D" w:rsidRPr="00066E3C" w:rsidRDefault="00E2299D" w:rsidP="00066E3C">
      <w:pPr>
        <w:tabs>
          <w:tab w:val="right" w:pos="9360"/>
        </w:tabs>
        <w:ind w:left="360"/>
        <w:rPr>
          <w:rFonts w:ascii="Times New Roman" w:hAnsi="Times New Roman" w:cs="Times New Roman"/>
          <w:bCs/>
        </w:rPr>
      </w:pPr>
      <w:r w:rsidRPr="00066E3C">
        <w:rPr>
          <w:rFonts w:ascii="Times New Roman" w:hAnsi="Times New Roman" w:cs="Times New Roman"/>
          <w:bCs/>
        </w:rPr>
        <w:t>Chapter Learning Objectives</w:t>
      </w:r>
    </w:p>
    <w:p w14:paraId="06991BE9" w14:textId="7F4B0583" w:rsidR="00E2299D" w:rsidRPr="00066E3C" w:rsidRDefault="00E2299D" w:rsidP="00066E3C">
      <w:pPr>
        <w:tabs>
          <w:tab w:val="right" w:pos="9360"/>
        </w:tabs>
        <w:ind w:left="360"/>
        <w:rPr>
          <w:rFonts w:ascii="Times New Roman" w:hAnsi="Times New Roman" w:cs="Times New Roman"/>
          <w:bCs/>
        </w:rPr>
      </w:pPr>
      <w:r w:rsidRPr="00066E3C">
        <w:rPr>
          <w:rFonts w:ascii="Times New Roman" w:hAnsi="Times New Roman" w:cs="Times New Roman"/>
          <w:bCs/>
        </w:rPr>
        <w:t>Key Terms and Definitions</w:t>
      </w:r>
    </w:p>
    <w:p w14:paraId="3AD069E6" w14:textId="7C1F7722" w:rsidR="00E2299D" w:rsidRPr="00066E3C" w:rsidRDefault="00E2299D" w:rsidP="00066E3C">
      <w:pPr>
        <w:tabs>
          <w:tab w:val="right" w:pos="9360"/>
        </w:tabs>
        <w:ind w:left="360"/>
        <w:rPr>
          <w:rFonts w:ascii="Times New Roman" w:hAnsi="Times New Roman" w:cs="Times New Roman"/>
          <w:bCs/>
        </w:rPr>
      </w:pPr>
      <w:r w:rsidRPr="00066E3C">
        <w:rPr>
          <w:rFonts w:ascii="Times New Roman" w:hAnsi="Times New Roman" w:cs="Times New Roman"/>
          <w:bCs/>
        </w:rPr>
        <w:t>Test Bank</w:t>
      </w:r>
    </w:p>
    <w:p w14:paraId="687B757E" w14:textId="1AB16ADE" w:rsidR="00E2299D" w:rsidRPr="00066E3C" w:rsidRDefault="00E2299D" w:rsidP="00066E3C">
      <w:pPr>
        <w:tabs>
          <w:tab w:val="right" w:pos="9360"/>
        </w:tabs>
        <w:ind w:left="720"/>
        <w:rPr>
          <w:rFonts w:ascii="Times New Roman" w:hAnsi="Times New Roman" w:cs="Times New Roman"/>
          <w:bCs/>
        </w:rPr>
      </w:pPr>
      <w:r w:rsidRPr="00066E3C">
        <w:rPr>
          <w:rFonts w:ascii="Times New Roman" w:hAnsi="Times New Roman" w:cs="Times New Roman"/>
          <w:bCs/>
        </w:rPr>
        <w:t>Multiple Choice Questions</w:t>
      </w:r>
    </w:p>
    <w:p w14:paraId="635753EA" w14:textId="235D8717" w:rsidR="00E2299D" w:rsidRPr="00066E3C" w:rsidRDefault="00E2299D" w:rsidP="00066E3C">
      <w:pPr>
        <w:tabs>
          <w:tab w:val="right" w:pos="9360"/>
        </w:tabs>
        <w:ind w:left="720"/>
        <w:rPr>
          <w:rFonts w:ascii="Times New Roman" w:hAnsi="Times New Roman" w:cs="Times New Roman"/>
          <w:bCs/>
        </w:rPr>
      </w:pPr>
      <w:r w:rsidRPr="00066E3C">
        <w:rPr>
          <w:rFonts w:ascii="Times New Roman" w:hAnsi="Times New Roman" w:cs="Times New Roman"/>
          <w:bCs/>
        </w:rPr>
        <w:t>Matching Questions</w:t>
      </w:r>
    </w:p>
    <w:p w14:paraId="283B1C7D" w14:textId="561438EC" w:rsidR="00E2299D" w:rsidRPr="00066E3C" w:rsidRDefault="00E2299D" w:rsidP="00066E3C">
      <w:pPr>
        <w:tabs>
          <w:tab w:val="right" w:pos="9360"/>
        </w:tabs>
        <w:ind w:left="720"/>
        <w:rPr>
          <w:rFonts w:ascii="Times New Roman" w:hAnsi="Times New Roman" w:cs="Times New Roman"/>
          <w:bCs/>
        </w:rPr>
      </w:pPr>
      <w:r w:rsidRPr="00066E3C">
        <w:rPr>
          <w:rFonts w:ascii="Times New Roman" w:hAnsi="Times New Roman" w:cs="Times New Roman"/>
          <w:bCs/>
        </w:rPr>
        <w:t>True/False Questions</w:t>
      </w:r>
    </w:p>
    <w:p w14:paraId="7EC0B123" w14:textId="60D89F15" w:rsidR="00E2299D" w:rsidRPr="00066E3C" w:rsidRDefault="00E2299D" w:rsidP="00066E3C">
      <w:pPr>
        <w:tabs>
          <w:tab w:val="right" w:pos="9360"/>
        </w:tabs>
        <w:ind w:left="720"/>
        <w:rPr>
          <w:rFonts w:ascii="Times New Roman" w:hAnsi="Times New Roman" w:cs="Times New Roman"/>
          <w:bCs/>
        </w:rPr>
      </w:pPr>
      <w:r w:rsidRPr="00066E3C">
        <w:rPr>
          <w:rFonts w:ascii="Times New Roman" w:hAnsi="Times New Roman" w:cs="Times New Roman"/>
          <w:bCs/>
        </w:rPr>
        <w:t>Essay/Discussion Questions</w:t>
      </w:r>
    </w:p>
    <w:p w14:paraId="415881BA" w14:textId="77777777" w:rsidR="00E2299D" w:rsidRPr="00066E3C" w:rsidRDefault="00E2299D" w:rsidP="00066E3C">
      <w:pPr>
        <w:pStyle w:val="Standard"/>
        <w:tabs>
          <w:tab w:val="right" w:pos="9360"/>
        </w:tabs>
        <w:rPr>
          <w:rFonts w:cs="Times New Roman"/>
        </w:rPr>
      </w:pPr>
    </w:p>
    <w:p w14:paraId="7B7599B4" w14:textId="77777777" w:rsidR="00E2299D" w:rsidRPr="00066E3C" w:rsidRDefault="00E2299D" w:rsidP="00066E3C">
      <w:pPr>
        <w:pStyle w:val="Standard"/>
        <w:tabs>
          <w:tab w:val="right" w:pos="9360"/>
        </w:tabs>
        <w:rPr>
          <w:rFonts w:cs="Times New Roman"/>
          <w:b/>
        </w:rPr>
      </w:pPr>
      <w:r w:rsidRPr="00066E3C">
        <w:rPr>
          <w:rFonts w:cs="Times New Roman"/>
          <w:b/>
        </w:rPr>
        <w:t>Chapter 12: Beatitude, or Salvation Reconsidered, the</w:t>
      </w:r>
    </w:p>
    <w:p w14:paraId="69968620" w14:textId="715BD14D" w:rsidR="00E2299D" w:rsidRPr="00066E3C" w:rsidRDefault="00E2299D" w:rsidP="00066E3C">
      <w:pPr>
        <w:pStyle w:val="Standard"/>
        <w:tabs>
          <w:tab w:val="right" w:pos="9360"/>
        </w:tabs>
        <w:rPr>
          <w:rFonts w:cs="Times New Roman"/>
          <w:b/>
        </w:rPr>
      </w:pPr>
      <w:r w:rsidRPr="00066E3C">
        <w:rPr>
          <w:rFonts w:cs="Times New Roman"/>
          <w:b/>
        </w:rPr>
        <w:t>Epilogue to Part 3 (“The Promise and the Problems of Religious Beauty”) and the</w:t>
      </w:r>
    </w:p>
    <w:p w14:paraId="4EA45DA7" w14:textId="77777777" w:rsidR="00E2299D" w:rsidRPr="00066E3C" w:rsidRDefault="00E2299D" w:rsidP="00066E3C">
      <w:pPr>
        <w:pStyle w:val="Standard"/>
        <w:tabs>
          <w:tab w:val="right" w:pos="9360"/>
        </w:tabs>
        <w:rPr>
          <w:rFonts w:cs="Times New Roman"/>
          <w:b/>
        </w:rPr>
      </w:pPr>
      <w:r w:rsidRPr="00066E3C">
        <w:rPr>
          <w:rFonts w:cs="Times New Roman"/>
          <w:b/>
        </w:rPr>
        <w:t>Text Epilogue (“Religion as Trinity”)</w:t>
      </w:r>
    </w:p>
    <w:p w14:paraId="12A9BC51" w14:textId="6A796DA8" w:rsidR="00E2299D" w:rsidRPr="00066E3C" w:rsidRDefault="00E2299D" w:rsidP="00066E3C">
      <w:pPr>
        <w:tabs>
          <w:tab w:val="right" w:pos="9360"/>
        </w:tabs>
        <w:ind w:left="360"/>
        <w:rPr>
          <w:rFonts w:ascii="Times New Roman" w:hAnsi="Times New Roman" w:cs="Times New Roman"/>
          <w:bCs/>
        </w:rPr>
      </w:pPr>
      <w:r w:rsidRPr="00066E3C">
        <w:rPr>
          <w:rFonts w:ascii="Times New Roman" w:hAnsi="Times New Roman" w:cs="Times New Roman"/>
          <w:bCs/>
        </w:rPr>
        <w:t>Chapter Summary</w:t>
      </w:r>
    </w:p>
    <w:p w14:paraId="14AA3171" w14:textId="4F70BB71" w:rsidR="00E2299D" w:rsidRPr="00066E3C" w:rsidRDefault="00E2299D" w:rsidP="00066E3C">
      <w:pPr>
        <w:tabs>
          <w:tab w:val="right" w:pos="9360"/>
        </w:tabs>
        <w:ind w:left="360"/>
        <w:rPr>
          <w:rFonts w:ascii="Times New Roman" w:hAnsi="Times New Roman" w:cs="Times New Roman"/>
          <w:bCs/>
        </w:rPr>
      </w:pPr>
      <w:r w:rsidRPr="00066E3C">
        <w:rPr>
          <w:rFonts w:ascii="Times New Roman" w:hAnsi="Times New Roman" w:cs="Times New Roman"/>
          <w:bCs/>
        </w:rPr>
        <w:t>Chapter Learning Objectives</w:t>
      </w:r>
    </w:p>
    <w:p w14:paraId="60377080" w14:textId="32D3D018" w:rsidR="00E2299D" w:rsidRPr="00066E3C" w:rsidRDefault="00E2299D" w:rsidP="00066E3C">
      <w:pPr>
        <w:tabs>
          <w:tab w:val="right" w:pos="9360"/>
        </w:tabs>
        <w:ind w:left="360"/>
        <w:rPr>
          <w:rFonts w:ascii="Times New Roman" w:hAnsi="Times New Roman" w:cs="Times New Roman"/>
          <w:bCs/>
        </w:rPr>
      </w:pPr>
      <w:r w:rsidRPr="00066E3C">
        <w:rPr>
          <w:rFonts w:ascii="Times New Roman" w:hAnsi="Times New Roman" w:cs="Times New Roman"/>
          <w:bCs/>
        </w:rPr>
        <w:t>Key Terms and Definitions</w:t>
      </w:r>
    </w:p>
    <w:p w14:paraId="49E3BE09" w14:textId="02E2EDBB" w:rsidR="00E2299D" w:rsidRPr="00066E3C" w:rsidRDefault="00E2299D" w:rsidP="00066E3C">
      <w:pPr>
        <w:tabs>
          <w:tab w:val="right" w:pos="9360"/>
        </w:tabs>
        <w:ind w:left="360"/>
        <w:rPr>
          <w:rFonts w:ascii="Times New Roman" w:hAnsi="Times New Roman" w:cs="Times New Roman"/>
          <w:bCs/>
        </w:rPr>
      </w:pPr>
      <w:r w:rsidRPr="00066E3C">
        <w:rPr>
          <w:rFonts w:ascii="Times New Roman" w:hAnsi="Times New Roman" w:cs="Times New Roman"/>
          <w:bCs/>
        </w:rPr>
        <w:t>Test Bank</w:t>
      </w:r>
    </w:p>
    <w:p w14:paraId="40FE2973" w14:textId="262F248D" w:rsidR="00E2299D" w:rsidRPr="00066E3C" w:rsidRDefault="00E2299D" w:rsidP="00066E3C">
      <w:pPr>
        <w:tabs>
          <w:tab w:val="right" w:pos="9360"/>
        </w:tabs>
        <w:ind w:left="720"/>
        <w:rPr>
          <w:rFonts w:ascii="Times New Roman" w:hAnsi="Times New Roman" w:cs="Times New Roman"/>
          <w:bCs/>
        </w:rPr>
      </w:pPr>
      <w:r w:rsidRPr="00066E3C">
        <w:rPr>
          <w:rFonts w:ascii="Times New Roman" w:hAnsi="Times New Roman" w:cs="Times New Roman"/>
          <w:bCs/>
        </w:rPr>
        <w:t>Multiple Choice Questions</w:t>
      </w:r>
    </w:p>
    <w:p w14:paraId="7188F3DF" w14:textId="7999FF06" w:rsidR="00E2299D" w:rsidRPr="00066E3C" w:rsidRDefault="00E2299D" w:rsidP="00066E3C">
      <w:pPr>
        <w:tabs>
          <w:tab w:val="right" w:pos="9360"/>
        </w:tabs>
        <w:ind w:left="720"/>
        <w:rPr>
          <w:rFonts w:ascii="Times New Roman" w:hAnsi="Times New Roman" w:cs="Times New Roman"/>
          <w:bCs/>
        </w:rPr>
      </w:pPr>
      <w:r w:rsidRPr="00066E3C">
        <w:rPr>
          <w:rFonts w:ascii="Times New Roman" w:hAnsi="Times New Roman" w:cs="Times New Roman"/>
          <w:bCs/>
        </w:rPr>
        <w:t>Matching Questions</w:t>
      </w:r>
    </w:p>
    <w:p w14:paraId="2E009CB6" w14:textId="23D9862A" w:rsidR="00E2299D" w:rsidRPr="00066E3C" w:rsidRDefault="00E2299D" w:rsidP="00066E3C">
      <w:pPr>
        <w:tabs>
          <w:tab w:val="right" w:pos="9360"/>
        </w:tabs>
        <w:ind w:left="720"/>
        <w:rPr>
          <w:rFonts w:ascii="Times New Roman" w:hAnsi="Times New Roman" w:cs="Times New Roman"/>
          <w:bCs/>
        </w:rPr>
      </w:pPr>
      <w:r w:rsidRPr="00066E3C">
        <w:rPr>
          <w:rFonts w:ascii="Times New Roman" w:hAnsi="Times New Roman" w:cs="Times New Roman"/>
          <w:bCs/>
        </w:rPr>
        <w:t>True/False Questions</w:t>
      </w:r>
    </w:p>
    <w:p w14:paraId="6888BEC4" w14:textId="6AFCABD5" w:rsidR="00E2299D" w:rsidRPr="00066E3C" w:rsidRDefault="00E2299D" w:rsidP="00066E3C">
      <w:pPr>
        <w:tabs>
          <w:tab w:val="right" w:pos="9360"/>
        </w:tabs>
        <w:ind w:left="720"/>
        <w:rPr>
          <w:rFonts w:ascii="Times New Roman" w:hAnsi="Times New Roman" w:cs="Times New Roman"/>
          <w:bCs/>
        </w:rPr>
      </w:pPr>
      <w:r w:rsidRPr="00066E3C">
        <w:rPr>
          <w:rFonts w:ascii="Times New Roman" w:hAnsi="Times New Roman" w:cs="Times New Roman"/>
          <w:bCs/>
        </w:rPr>
        <w:t>Essay/Discussion Questions</w:t>
      </w:r>
    </w:p>
    <w:p w14:paraId="610B5E6F" w14:textId="77777777" w:rsidR="00E2299D" w:rsidRPr="00066E3C" w:rsidRDefault="00E2299D" w:rsidP="00727940">
      <w:pPr>
        <w:rPr>
          <w:rFonts w:ascii="Times New Roman" w:hAnsi="Times New Roman" w:cs="Times New Roman"/>
          <w:bCs/>
        </w:rPr>
      </w:pPr>
    </w:p>
    <w:p w14:paraId="0C32C47C" w14:textId="77777777" w:rsidR="00E2299D" w:rsidRPr="00066E3C" w:rsidRDefault="00E2299D" w:rsidP="00727940">
      <w:pPr>
        <w:rPr>
          <w:rFonts w:ascii="Times New Roman" w:hAnsi="Times New Roman" w:cs="Times New Roman"/>
          <w:bCs/>
        </w:rPr>
      </w:pPr>
    </w:p>
    <w:p w14:paraId="11460BF7" w14:textId="77777777" w:rsidR="00D86F96" w:rsidRPr="00066E3C" w:rsidRDefault="00D86F96">
      <w:pPr>
        <w:rPr>
          <w:rFonts w:ascii="Times New Roman" w:hAnsi="Times New Roman" w:cs="Times New Roman"/>
          <w:bCs/>
        </w:rPr>
      </w:pPr>
      <w:r w:rsidRPr="00066E3C">
        <w:rPr>
          <w:rFonts w:ascii="Times New Roman" w:hAnsi="Times New Roman" w:cs="Times New Roman"/>
          <w:bCs/>
        </w:rPr>
        <w:br w:type="page"/>
      </w:r>
    </w:p>
    <w:p w14:paraId="4745BCE0" w14:textId="6B78C516" w:rsidR="00D86F96" w:rsidRPr="00066E3C" w:rsidRDefault="00E2299D" w:rsidP="00E2299D">
      <w:pPr>
        <w:rPr>
          <w:rFonts w:ascii="Times New Roman" w:hAnsi="Times New Roman" w:cs="Times New Roman"/>
          <w:b/>
          <w:bCs/>
        </w:rPr>
      </w:pPr>
      <w:r w:rsidRPr="00066E3C">
        <w:rPr>
          <w:rFonts w:ascii="Times New Roman" w:hAnsi="Times New Roman" w:cs="Times New Roman"/>
          <w:b/>
          <w:bCs/>
        </w:rPr>
        <w:lastRenderedPageBreak/>
        <w:t>INTRODUCTORY COMMENTS</w:t>
      </w:r>
    </w:p>
    <w:p w14:paraId="01D73217" w14:textId="77777777" w:rsidR="0095060B" w:rsidRPr="00066E3C" w:rsidRDefault="0095060B" w:rsidP="0095060B">
      <w:pPr>
        <w:keepNext/>
        <w:rPr>
          <w:rFonts w:ascii="Times New Roman" w:hAnsi="Times New Roman"/>
          <w:bCs/>
          <w:color w:val="212121"/>
        </w:rPr>
      </w:pPr>
    </w:p>
    <w:p w14:paraId="50AEC910" w14:textId="5E1983FD" w:rsidR="001016B5" w:rsidRPr="00066E3C" w:rsidRDefault="0095060B" w:rsidP="0095060B">
      <w:pPr>
        <w:keepNext/>
        <w:rPr>
          <w:rFonts w:ascii="Times New Roman" w:hAnsi="Times New Roman"/>
          <w:bCs/>
          <w:color w:val="212121"/>
        </w:rPr>
      </w:pPr>
      <w:r w:rsidRPr="00066E3C">
        <w:rPr>
          <w:rFonts w:ascii="Times New Roman" w:hAnsi="Times New Roman"/>
          <w:bCs/>
          <w:i/>
          <w:color w:val="212121"/>
        </w:rPr>
        <w:t>Religion: A Study in Beauty, Truth and Goodness</w:t>
      </w:r>
      <w:r w:rsidRPr="00066E3C">
        <w:rPr>
          <w:rFonts w:ascii="Times New Roman" w:hAnsi="Times New Roman"/>
          <w:bCs/>
          <w:color w:val="212121"/>
        </w:rPr>
        <w:t xml:space="preserve"> is meant to be a relatively straightforward walk through various elements of religion.</w:t>
      </w:r>
      <w:r w:rsidR="00E2299D" w:rsidRPr="00066E3C">
        <w:rPr>
          <w:rFonts w:ascii="Times New Roman" w:hAnsi="Times New Roman"/>
          <w:bCs/>
          <w:color w:val="212121"/>
        </w:rPr>
        <w:t xml:space="preserve"> </w:t>
      </w:r>
      <w:r w:rsidRPr="00066E3C">
        <w:rPr>
          <w:rFonts w:ascii="Times New Roman" w:hAnsi="Times New Roman"/>
          <w:bCs/>
          <w:color w:val="212121"/>
        </w:rPr>
        <w:t xml:space="preserve">As such, the instructor most likely </w:t>
      </w:r>
      <w:r w:rsidR="005A3DE8" w:rsidRPr="00066E3C">
        <w:rPr>
          <w:rFonts w:ascii="Times New Roman" w:hAnsi="Times New Roman"/>
          <w:bCs/>
          <w:color w:val="212121"/>
        </w:rPr>
        <w:t>will</w:t>
      </w:r>
      <w:r w:rsidRPr="00066E3C">
        <w:rPr>
          <w:rFonts w:ascii="Times New Roman" w:hAnsi="Times New Roman"/>
          <w:bCs/>
          <w:color w:val="212121"/>
        </w:rPr>
        <w:t xml:space="preserve"> simply follow the text through its </w:t>
      </w:r>
      <w:r w:rsidR="00E2299D" w:rsidRPr="00066E3C">
        <w:rPr>
          <w:rFonts w:ascii="Times New Roman" w:hAnsi="Times New Roman"/>
          <w:bCs/>
          <w:color w:val="212121"/>
        </w:rPr>
        <w:t xml:space="preserve">twelve </w:t>
      </w:r>
      <w:r w:rsidRPr="00066E3C">
        <w:rPr>
          <w:rFonts w:ascii="Times New Roman" w:hAnsi="Times New Roman"/>
          <w:bCs/>
          <w:color w:val="212121"/>
        </w:rPr>
        <w:t>chapters, without having to reorganize or reorder the chapter sequence in any way.</w:t>
      </w:r>
      <w:r w:rsidR="00E2299D" w:rsidRPr="00066E3C">
        <w:rPr>
          <w:rFonts w:ascii="Times New Roman" w:hAnsi="Times New Roman"/>
          <w:bCs/>
          <w:color w:val="212121"/>
        </w:rPr>
        <w:t xml:space="preserve"> </w:t>
      </w:r>
      <w:r w:rsidR="005A3DE8" w:rsidRPr="00066E3C">
        <w:rPr>
          <w:rFonts w:ascii="Times New Roman" w:hAnsi="Times New Roman"/>
          <w:bCs/>
          <w:color w:val="212121"/>
        </w:rPr>
        <w:t>But</w:t>
      </w:r>
      <w:r w:rsidR="00E2299D" w:rsidRPr="00066E3C">
        <w:rPr>
          <w:rFonts w:ascii="Times New Roman" w:hAnsi="Times New Roman"/>
          <w:bCs/>
          <w:color w:val="212121"/>
        </w:rPr>
        <w:t>,</w:t>
      </w:r>
      <w:r w:rsidR="005A3DE8" w:rsidRPr="00066E3C">
        <w:rPr>
          <w:rFonts w:ascii="Times New Roman" w:hAnsi="Times New Roman"/>
          <w:bCs/>
          <w:color w:val="212121"/>
        </w:rPr>
        <w:t xml:space="preserve"> of course</w:t>
      </w:r>
      <w:r w:rsidR="00E2299D" w:rsidRPr="00066E3C">
        <w:rPr>
          <w:rFonts w:ascii="Times New Roman" w:hAnsi="Times New Roman"/>
          <w:bCs/>
          <w:color w:val="212121"/>
        </w:rPr>
        <w:t>,</w:t>
      </w:r>
      <w:r w:rsidR="005A3DE8" w:rsidRPr="00066E3C">
        <w:rPr>
          <w:rFonts w:ascii="Times New Roman" w:hAnsi="Times New Roman"/>
          <w:bCs/>
          <w:color w:val="212121"/>
        </w:rPr>
        <w:t xml:space="preserve"> this is entirely up to your instructor, and so ultimately following this text means following your instructor’s syllabus.</w:t>
      </w:r>
      <w:r w:rsidR="00E2299D" w:rsidRPr="00066E3C">
        <w:rPr>
          <w:rFonts w:ascii="Times New Roman" w:hAnsi="Times New Roman"/>
          <w:bCs/>
          <w:color w:val="212121"/>
        </w:rPr>
        <w:t xml:space="preserve"> </w:t>
      </w:r>
      <w:r w:rsidR="005A3DE8" w:rsidRPr="00066E3C">
        <w:rPr>
          <w:rFonts w:ascii="Times New Roman" w:hAnsi="Times New Roman"/>
          <w:bCs/>
          <w:color w:val="212121"/>
        </w:rPr>
        <w:t xml:space="preserve">Similarly, although this small collection of Student Resource materials includes some sample test questions, your instructor obviously has full control of what he or she will include </w:t>
      </w:r>
      <w:proofErr w:type="gramStart"/>
      <w:r w:rsidR="005A3DE8" w:rsidRPr="00066E3C">
        <w:rPr>
          <w:rFonts w:ascii="Times New Roman" w:hAnsi="Times New Roman"/>
          <w:bCs/>
          <w:color w:val="212121"/>
        </w:rPr>
        <w:t>to evaluate</w:t>
      </w:r>
      <w:proofErr w:type="gramEnd"/>
      <w:r w:rsidR="005A3DE8" w:rsidRPr="00066E3C">
        <w:rPr>
          <w:rFonts w:ascii="Times New Roman" w:hAnsi="Times New Roman"/>
          <w:bCs/>
          <w:color w:val="212121"/>
        </w:rPr>
        <w:t xml:space="preserve"> your learning.</w:t>
      </w:r>
      <w:r w:rsidR="00E2299D" w:rsidRPr="00066E3C">
        <w:rPr>
          <w:rFonts w:ascii="Times New Roman" w:hAnsi="Times New Roman"/>
          <w:bCs/>
          <w:color w:val="212121"/>
        </w:rPr>
        <w:t xml:space="preserve"> </w:t>
      </w:r>
      <w:r w:rsidR="005A3DE8" w:rsidRPr="00066E3C">
        <w:rPr>
          <w:rFonts w:ascii="Times New Roman" w:hAnsi="Times New Roman"/>
          <w:bCs/>
          <w:color w:val="212121"/>
        </w:rPr>
        <w:t>So pay attention first and foremost to your instructor.</w:t>
      </w:r>
      <w:r w:rsidR="00E2299D" w:rsidRPr="00066E3C">
        <w:rPr>
          <w:rFonts w:ascii="Times New Roman" w:hAnsi="Times New Roman"/>
          <w:bCs/>
          <w:color w:val="212121"/>
        </w:rPr>
        <w:t xml:space="preserve"> </w:t>
      </w:r>
      <w:r w:rsidR="005A3DE8" w:rsidRPr="00066E3C">
        <w:rPr>
          <w:rFonts w:ascii="Times New Roman" w:hAnsi="Times New Roman"/>
          <w:bCs/>
          <w:color w:val="212121"/>
        </w:rPr>
        <w:t xml:space="preserve">This textbook is only a tool for him or her to use; it is not </w:t>
      </w:r>
      <w:r w:rsidR="001016B5" w:rsidRPr="00066E3C">
        <w:rPr>
          <w:rFonts w:ascii="Times New Roman" w:hAnsi="Times New Roman"/>
          <w:bCs/>
          <w:color w:val="212121"/>
        </w:rPr>
        <w:t>intended to replace the teacher.</w:t>
      </w:r>
    </w:p>
    <w:p w14:paraId="4396BFA7" w14:textId="5E02A777" w:rsidR="00957E29" w:rsidRPr="00066E3C" w:rsidRDefault="00957E29" w:rsidP="00E2299D">
      <w:pPr>
        <w:keepNext/>
        <w:ind w:firstLine="720"/>
        <w:rPr>
          <w:rFonts w:ascii="Times New Roman" w:hAnsi="Times New Roman"/>
          <w:bCs/>
          <w:color w:val="212121"/>
        </w:rPr>
      </w:pPr>
      <w:proofErr w:type="gramStart"/>
      <w:r w:rsidRPr="00066E3C">
        <w:rPr>
          <w:rFonts w:ascii="Times New Roman" w:hAnsi="Times New Roman"/>
          <w:bCs/>
          <w:color w:val="212121"/>
        </w:rPr>
        <w:t>Having said that, my hope is that this text, on its own, will guide you through thinking about the broad range of elements that constitute religions as you see them around us.</w:t>
      </w:r>
      <w:proofErr w:type="gramEnd"/>
      <w:r w:rsidR="00E2299D" w:rsidRPr="00066E3C">
        <w:rPr>
          <w:rFonts w:ascii="Times New Roman" w:hAnsi="Times New Roman"/>
          <w:bCs/>
          <w:color w:val="212121"/>
        </w:rPr>
        <w:t xml:space="preserve"> </w:t>
      </w:r>
      <w:r w:rsidRPr="00066E3C">
        <w:rPr>
          <w:rFonts w:ascii="Times New Roman" w:hAnsi="Times New Roman"/>
          <w:bCs/>
          <w:color w:val="212121"/>
        </w:rPr>
        <w:t>The text is meant to be sympathetic, even encouraging about religion, without failing to pose serious and challenging questions.</w:t>
      </w:r>
      <w:r w:rsidR="00E2299D" w:rsidRPr="00066E3C">
        <w:rPr>
          <w:rFonts w:ascii="Times New Roman" w:hAnsi="Times New Roman"/>
          <w:bCs/>
          <w:color w:val="212121"/>
        </w:rPr>
        <w:t xml:space="preserve"> </w:t>
      </w:r>
      <w:r w:rsidRPr="00066E3C">
        <w:rPr>
          <w:rFonts w:ascii="Times New Roman" w:hAnsi="Times New Roman"/>
          <w:bCs/>
          <w:color w:val="212121"/>
        </w:rPr>
        <w:t>Concerns with the internal coherence of religious ways of life suggest that there is room for critical thinking and analysis assignments as well as the sheer gathering of information about religion.</w:t>
      </w:r>
      <w:r w:rsidR="00E2299D" w:rsidRPr="00066E3C">
        <w:rPr>
          <w:rFonts w:ascii="Times New Roman" w:hAnsi="Times New Roman"/>
          <w:bCs/>
          <w:color w:val="212121"/>
        </w:rPr>
        <w:t xml:space="preserve"> </w:t>
      </w:r>
      <w:r w:rsidRPr="00066E3C">
        <w:rPr>
          <w:rFonts w:ascii="Times New Roman" w:hAnsi="Times New Roman"/>
          <w:bCs/>
          <w:color w:val="212121"/>
        </w:rPr>
        <w:t>Overall, the vocabulary developed throughout the text is meant to give you tools for thinking carefully about your own and others’ religion.</w:t>
      </w:r>
      <w:r w:rsidR="00E2299D" w:rsidRPr="00066E3C">
        <w:rPr>
          <w:rFonts w:ascii="Times New Roman" w:hAnsi="Times New Roman"/>
          <w:bCs/>
          <w:color w:val="212121"/>
        </w:rPr>
        <w:t xml:space="preserve"> </w:t>
      </w:r>
      <w:r w:rsidRPr="00066E3C">
        <w:rPr>
          <w:rFonts w:ascii="Times New Roman" w:hAnsi="Times New Roman"/>
          <w:bCs/>
          <w:color w:val="212121"/>
        </w:rPr>
        <w:t>Thus information, vocabulary and critical thinking are all meant to be developed through your own efforts as you use this text as well as to help your instructor help you learn.</w:t>
      </w:r>
    </w:p>
    <w:p w14:paraId="5B4A4DFA" w14:textId="35F69E11" w:rsidR="001016B5" w:rsidRPr="00066E3C" w:rsidRDefault="00957E29" w:rsidP="00E2299D">
      <w:pPr>
        <w:keepNext/>
        <w:ind w:firstLine="720"/>
        <w:rPr>
          <w:rFonts w:ascii="Times New Roman" w:hAnsi="Times New Roman"/>
          <w:bCs/>
          <w:color w:val="212121"/>
        </w:rPr>
      </w:pPr>
      <w:r w:rsidRPr="00066E3C">
        <w:rPr>
          <w:rFonts w:ascii="Times New Roman" w:hAnsi="Times New Roman"/>
          <w:bCs/>
          <w:color w:val="212121"/>
        </w:rPr>
        <w:t xml:space="preserve">Toward that end, </w:t>
      </w:r>
      <w:r w:rsidR="001016B5" w:rsidRPr="00066E3C">
        <w:rPr>
          <w:rFonts w:ascii="Times New Roman" w:hAnsi="Times New Roman"/>
          <w:bCs/>
          <w:color w:val="212121"/>
        </w:rPr>
        <w:t xml:space="preserve">this collection of Student Resource materials is intended to make </w:t>
      </w:r>
      <w:r w:rsidR="008C5531" w:rsidRPr="00066E3C">
        <w:rPr>
          <w:rFonts w:ascii="Times New Roman" w:hAnsi="Times New Roman"/>
          <w:bCs/>
          <w:color w:val="212121"/>
        </w:rPr>
        <w:t>your</w:t>
      </w:r>
      <w:r w:rsidR="001016B5" w:rsidRPr="00066E3C">
        <w:rPr>
          <w:rFonts w:ascii="Times New Roman" w:hAnsi="Times New Roman"/>
          <w:bCs/>
          <w:color w:val="212121"/>
        </w:rPr>
        <w:t xml:space="preserve"> studies easier.</w:t>
      </w:r>
      <w:r w:rsidR="00E2299D" w:rsidRPr="00066E3C">
        <w:rPr>
          <w:rFonts w:ascii="Times New Roman" w:hAnsi="Times New Roman"/>
          <w:bCs/>
          <w:color w:val="212121"/>
        </w:rPr>
        <w:t xml:space="preserve"> </w:t>
      </w:r>
      <w:r w:rsidR="001016B5" w:rsidRPr="00066E3C">
        <w:rPr>
          <w:rFonts w:ascii="Times New Roman" w:hAnsi="Times New Roman"/>
          <w:bCs/>
          <w:color w:val="212121"/>
        </w:rPr>
        <w:t xml:space="preserve">You will find in the materials that follow, therefore, </w:t>
      </w:r>
      <w:r w:rsidR="00033FBA" w:rsidRPr="00066E3C">
        <w:rPr>
          <w:rFonts w:ascii="Times New Roman" w:hAnsi="Times New Roman"/>
          <w:bCs/>
          <w:color w:val="212121"/>
        </w:rPr>
        <w:t xml:space="preserve">these additions </w:t>
      </w:r>
      <w:r w:rsidR="001016B5" w:rsidRPr="00066E3C">
        <w:rPr>
          <w:rFonts w:ascii="Times New Roman" w:hAnsi="Times New Roman"/>
          <w:bCs/>
          <w:color w:val="212121"/>
        </w:rPr>
        <w:t>to the text itself</w:t>
      </w:r>
    </w:p>
    <w:p w14:paraId="75F722DE" w14:textId="511AB755" w:rsidR="001016B5" w:rsidRPr="00066E3C" w:rsidRDefault="00E2299D" w:rsidP="00E2299D">
      <w:pPr>
        <w:numPr>
          <w:ilvl w:val="0"/>
          <w:numId w:val="3"/>
        </w:numPr>
        <w:spacing w:before="120"/>
        <w:rPr>
          <w:rFonts w:ascii="Times New Roman" w:hAnsi="Times New Roman" w:cs="Times New Roman"/>
        </w:rPr>
      </w:pPr>
      <w:proofErr w:type="gramStart"/>
      <w:r w:rsidRPr="00066E3C">
        <w:rPr>
          <w:rFonts w:ascii="Times New Roman" w:hAnsi="Times New Roman" w:cs="Times New Roman"/>
        </w:rPr>
        <w:t>a</w:t>
      </w:r>
      <w:proofErr w:type="gramEnd"/>
      <w:r w:rsidRPr="00066E3C">
        <w:rPr>
          <w:rFonts w:ascii="Times New Roman" w:hAnsi="Times New Roman" w:cs="Times New Roman"/>
        </w:rPr>
        <w:t xml:space="preserve"> </w:t>
      </w:r>
      <w:r w:rsidR="001016B5" w:rsidRPr="00066E3C">
        <w:rPr>
          <w:rFonts w:ascii="Times New Roman" w:hAnsi="Times New Roman" w:cs="Times New Roman"/>
        </w:rPr>
        <w:t xml:space="preserve">brief </w:t>
      </w:r>
      <w:r w:rsidR="001016B5" w:rsidRPr="00066E3C">
        <w:rPr>
          <w:rFonts w:ascii="Times New Roman" w:hAnsi="Times New Roman" w:cs="Times New Roman"/>
          <w:b/>
        </w:rPr>
        <w:t>Chapter Summary</w:t>
      </w:r>
      <w:r w:rsidR="001016B5" w:rsidRPr="00066E3C">
        <w:rPr>
          <w:rFonts w:ascii="Times New Roman" w:hAnsi="Times New Roman" w:cs="Times New Roman"/>
        </w:rPr>
        <w:t>, organized by the main sections</w:t>
      </w:r>
      <w:r w:rsidRPr="00066E3C">
        <w:rPr>
          <w:rFonts w:ascii="Times New Roman" w:hAnsi="Times New Roman" w:cs="Times New Roman"/>
        </w:rPr>
        <w:t>.</w:t>
      </w:r>
    </w:p>
    <w:p w14:paraId="250192F0" w14:textId="242673CB" w:rsidR="001016B5" w:rsidRPr="00066E3C" w:rsidRDefault="001016B5" w:rsidP="001016B5">
      <w:pPr>
        <w:numPr>
          <w:ilvl w:val="0"/>
          <w:numId w:val="3"/>
        </w:numPr>
        <w:rPr>
          <w:rFonts w:ascii="Times New Roman" w:hAnsi="Times New Roman" w:cs="Times New Roman"/>
          <w:b/>
        </w:rPr>
      </w:pPr>
      <w:r w:rsidRPr="00066E3C">
        <w:rPr>
          <w:rFonts w:ascii="Times New Roman" w:hAnsi="Times New Roman" w:cs="Times New Roman"/>
          <w:b/>
        </w:rPr>
        <w:t>Chapter Learning Objectives</w:t>
      </w:r>
      <w:r w:rsidR="00E2299D" w:rsidRPr="00066E3C">
        <w:rPr>
          <w:rFonts w:ascii="Times New Roman" w:hAnsi="Times New Roman" w:cs="Times New Roman"/>
        </w:rPr>
        <w:t>.</w:t>
      </w:r>
      <w:r w:rsidRPr="00066E3C">
        <w:rPr>
          <w:rFonts w:ascii="Times New Roman" w:hAnsi="Times New Roman" w:cs="Times New Roman"/>
          <w:b/>
        </w:rPr>
        <w:t xml:space="preserve"> </w:t>
      </w:r>
    </w:p>
    <w:p w14:paraId="486ED76E" w14:textId="7234F32F" w:rsidR="001016B5" w:rsidRPr="00066E3C" w:rsidRDefault="001016B5" w:rsidP="001016B5">
      <w:pPr>
        <w:numPr>
          <w:ilvl w:val="0"/>
          <w:numId w:val="3"/>
        </w:numPr>
        <w:rPr>
          <w:rFonts w:ascii="Times New Roman" w:hAnsi="Times New Roman" w:cs="Times New Roman"/>
          <w:b/>
        </w:rPr>
      </w:pPr>
      <w:r w:rsidRPr="00066E3C">
        <w:rPr>
          <w:rFonts w:ascii="Times New Roman" w:hAnsi="Times New Roman" w:cs="Times New Roman"/>
          <w:b/>
        </w:rPr>
        <w:t>Key Terms and Their Definitions</w:t>
      </w:r>
      <w:r w:rsidRPr="00066E3C">
        <w:rPr>
          <w:rFonts w:ascii="Times New Roman" w:hAnsi="Times New Roman" w:cs="Times New Roman"/>
        </w:rPr>
        <w:t>, taken from the book</w:t>
      </w:r>
      <w:r w:rsidR="00E2299D" w:rsidRPr="00066E3C">
        <w:rPr>
          <w:rFonts w:ascii="Times New Roman" w:hAnsi="Times New Roman" w:cs="Times New Roman"/>
        </w:rPr>
        <w:t>.</w:t>
      </w:r>
    </w:p>
    <w:p w14:paraId="00F1CB7E" w14:textId="08F82AD3" w:rsidR="001016B5" w:rsidRPr="00066E3C" w:rsidRDefault="00E2299D" w:rsidP="001016B5">
      <w:pPr>
        <w:numPr>
          <w:ilvl w:val="0"/>
          <w:numId w:val="3"/>
        </w:numPr>
        <w:ind w:left="1440" w:hanging="1080"/>
        <w:rPr>
          <w:rFonts w:ascii="Times New Roman" w:hAnsi="Times New Roman" w:cs="Times New Roman"/>
        </w:rPr>
      </w:pPr>
      <w:proofErr w:type="gramStart"/>
      <w:r w:rsidRPr="00066E3C">
        <w:rPr>
          <w:rFonts w:ascii="Times New Roman" w:hAnsi="Times New Roman" w:cs="Times New Roman"/>
        </w:rPr>
        <w:t>sample</w:t>
      </w:r>
      <w:proofErr w:type="gramEnd"/>
      <w:r w:rsidRPr="00066E3C">
        <w:rPr>
          <w:rFonts w:ascii="Times New Roman" w:hAnsi="Times New Roman" w:cs="Times New Roman"/>
        </w:rPr>
        <w:t xml:space="preserve"> </w:t>
      </w:r>
      <w:r w:rsidR="001016B5" w:rsidRPr="00066E3C">
        <w:rPr>
          <w:rFonts w:ascii="Times New Roman" w:hAnsi="Times New Roman" w:cs="Times New Roman"/>
        </w:rPr>
        <w:t>question</w:t>
      </w:r>
      <w:r w:rsidRPr="00066E3C">
        <w:rPr>
          <w:rFonts w:ascii="Times New Roman" w:hAnsi="Times New Roman" w:cs="Times New Roman"/>
        </w:rPr>
        <w:t>s</w:t>
      </w:r>
      <w:r w:rsidR="001016B5" w:rsidRPr="00066E3C">
        <w:rPr>
          <w:rFonts w:ascii="Times New Roman" w:hAnsi="Times New Roman" w:cs="Times New Roman"/>
        </w:rPr>
        <w:t xml:space="preserve"> from the </w:t>
      </w:r>
      <w:r w:rsidR="001016B5" w:rsidRPr="00066E3C">
        <w:rPr>
          <w:rFonts w:ascii="Times New Roman" w:hAnsi="Times New Roman" w:cs="Times New Roman"/>
          <w:b/>
        </w:rPr>
        <w:t>Test Bank</w:t>
      </w:r>
      <w:r w:rsidRPr="00066E3C">
        <w:rPr>
          <w:rFonts w:ascii="Times New Roman" w:hAnsi="Times New Roman" w:cs="Times New Roman"/>
        </w:rPr>
        <w:t>.</w:t>
      </w:r>
    </w:p>
    <w:p w14:paraId="73CC7867" w14:textId="0CC954AF" w:rsidR="001016B5" w:rsidRPr="00066E3C" w:rsidRDefault="001016B5" w:rsidP="00E2299D">
      <w:pPr>
        <w:keepNext/>
        <w:spacing w:before="120"/>
        <w:ind w:firstLine="720"/>
        <w:rPr>
          <w:rFonts w:ascii="Times New Roman" w:hAnsi="Times New Roman"/>
          <w:bCs/>
          <w:color w:val="212121"/>
        </w:rPr>
      </w:pPr>
      <w:r w:rsidRPr="00066E3C">
        <w:rPr>
          <w:rFonts w:ascii="Times New Roman" w:hAnsi="Times New Roman"/>
          <w:bCs/>
          <w:color w:val="212121"/>
        </w:rPr>
        <w:t>Of course your instructor will add other questions, perhaps different kinds of questions and other assignments to his or her course.</w:t>
      </w:r>
      <w:r w:rsidR="00E2299D" w:rsidRPr="00066E3C">
        <w:rPr>
          <w:rFonts w:ascii="Times New Roman" w:hAnsi="Times New Roman"/>
          <w:bCs/>
          <w:color w:val="212121"/>
        </w:rPr>
        <w:t xml:space="preserve"> </w:t>
      </w:r>
      <w:r w:rsidRPr="00066E3C">
        <w:rPr>
          <w:rFonts w:ascii="Times New Roman" w:hAnsi="Times New Roman"/>
          <w:bCs/>
          <w:color w:val="212121"/>
        </w:rPr>
        <w:t xml:space="preserve">When I, the author, have taught this course and used this text, I add matching questions to test vocabulary and an essay assignment focused on a </w:t>
      </w:r>
      <w:r w:rsidR="00E2299D" w:rsidRPr="00066E3C">
        <w:rPr>
          <w:rFonts w:ascii="Times New Roman" w:hAnsi="Times New Roman"/>
          <w:bCs/>
          <w:color w:val="212121"/>
        </w:rPr>
        <w:t xml:space="preserve">field trip </w:t>
      </w:r>
      <w:r w:rsidRPr="00066E3C">
        <w:rPr>
          <w:rFonts w:ascii="Times New Roman" w:hAnsi="Times New Roman"/>
          <w:bCs/>
          <w:color w:val="212121"/>
        </w:rPr>
        <w:t>visit to a church, mosque</w:t>
      </w:r>
      <w:r w:rsidR="00E2299D" w:rsidRPr="00066E3C">
        <w:rPr>
          <w:rFonts w:ascii="Times New Roman" w:hAnsi="Times New Roman"/>
          <w:bCs/>
          <w:color w:val="212121"/>
        </w:rPr>
        <w:t>,</w:t>
      </w:r>
      <w:r w:rsidRPr="00066E3C">
        <w:rPr>
          <w:rFonts w:ascii="Times New Roman" w:hAnsi="Times New Roman"/>
          <w:bCs/>
          <w:color w:val="212121"/>
        </w:rPr>
        <w:t xml:space="preserve"> or temple outside of class.</w:t>
      </w:r>
      <w:r w:rsidR="00E2299D" w:rsidRPr="00066E3C">
        <w:rPr>
          <w:rFonts w:ascii="Times New Roman" w:hAnsi="Times New Roman"/>
          <w:bCs/>
          <w:color w:val="212121"/>
        </w:rPr>
        <w:t xml:space="preserve"> </w:t>
      </w:r>
      <w:r w:rsidRPr="00066E3C">
        <w:rPr>
          <w:rFonts w:ascii="Times New Roman" w:hAnsi="Times New Roman"/>
          <w:bCs/>
          <w:color w:val="212121"/>
        </w:rPr>
        <w:t xml:space="preserve">Outside of class and outside of this textbook, you, the student, may also find great resources </w:t>
      </w:r>
      <w:r w:rsidR="00957E29" w:rsidRPr="00066E3C">
        <w:rPr>
          <w:rFonts w:ascii="Times New Roman" w:hAnsi="Times New Roman"/>
          <w:bCs/>
          <w:color w:val="212121"/>
        </w:rPr>
        <w:t xml:space="preserve">on the </w:t>
      </w:r>
      <w:r w:rsidR="00E2299D" w:rsidRPr="00066E3C">
        <w:rPr>
          <w:rFonts w:ascii="Times New Roman" w:hAnsi="Times New Roman"/>
          <w:bCs/>
          <w:color w:val="212121"/>
        </w:rPr>
        <w:t xml:space="preserve">Internet </w:t>
      </w:r>
      <w:r w:rsidR="00957E29" w:rsidRPr="00066E3C">
        <w:rPr>
          <w:rFonts w:ascii="Times New Roman" w:hAnsi="Times New Roman"/>
          <w:bCs/>
          <w:color w:val="212121"/>
        </w:rPr>
        <w:t xml:space="preserve">to help you see better the examples </w:t>
      </w:r>
      <w:r w:rsidR="00E2299D" w:rsidRPr="00066E3C">
        <w:rPr>
          <w:rFonts w:ascii="Times New Roman" w:hAnsi="Times New Roman"/>
          <w:bCs/>
          <w:color w:val="212121"/>
        </w:rPr>
        <w:t xml:space="preserve">about which </w:t>
      </w:r>
      <w:r w:rsidR="00957E29" w:rsidRPr="00066E3C">
        <w:rPr>
          <w:rFonts w:ascii="Times New Roman" w:hAnsi="Times New Roman"/>
          <w:bCs/>
          <w:color w:val="212121"/>
        </w:rPr>
        <w:t>you are reading</w:t>
      </w:r>
      <w:r w:rsidR="008C5531" w:rsidRPr="00066E3C">
        <w:rPr>
          <w:rFonts w:ascii="Times New Roman" w:hAnsi="Times New Roman"/>
          <w:bCs/>
          <w:color w:val="212121"/>
        </w:rPr>
        <w:t>.</w:t>
      </w:r>
      <w:r w:rsidR="00E2299D" w:rsidRPr="00066E3C">
        <w:rPr>
          <w:rFonts w:ascii="Times New Roman" w:hAnsi="Times New Roman"/>
          <w:bCs/>
          <w:color w:val="212121"/>
        </w:rPr>
        <w:t xml:space="preserve"> </w:t>
      </w:r>
      <w:r w:rsidR="008C5531" w:rsidRPr="00066E3C">
        <w:rPr>
          <w:rFonts w:ascii="Times New Roman" w:hAnsi="Times New Roman"/>
          <w:bCs/>
          <w:color w:val="212121"/>
        </w:rPr>
        <w:t xml:space="preserve">From animism to Whirling Dervishes, there are pictures and videos all over the </w:t>
      </w:r>
      <w:r w:rsidR="00E2299D" w:rsidRPr="00066E3C">
        <w:rPr>
          <w:rFonts w:ascii="Times New Roman" w:hAnsi="Times New Roman"/>
          <w:bCs/>
          <w:color w:val="212121"/>
        </w:rPr>
        <w:t>I</w:t>
      </w:r>
      <w:r w:rsidR="008C5531" w:rsidRPr="00066E3C">
        <w:rPr>
          <w:rFonts w:ascii="Times New Roman" w:hAnsi="Times New Roman"/>
          <w:bCs/>
          <w:color w:val="212121"/>
        </w:rPr>
        <w:t>nternet</w:t>
      </w:r>
      <w:r w:rsidR="00957E29" w:rsidRPr="00066E3C">
        <w:rPr>
          <w:rFonts w:ascii="Times New Roman" w:hAnsi="Times New Roman"/>
          <w:bCs/>
          <w:color w:val="212121"/>
        </w:rPr>
        <w:t xml:space="preserve">, </w:t>
      </w:r>
      <w:r w:rsidR="008C5531" w:rsidRPr="00066E3C">
        <w:rPr>
          <w:rFonts w:ascii="Times New Roman" w:hAnsi="Times New Roman"/>
          <w:bCs/>
          <w:color w:val="212121"/>
        </w:rPr>
        <w:t>so that you can add color and action to any example or concept from the text that might have intrigued you.</w:t>
      </w:r>
      <w:r w:rsidR="00E2299D" w:rsidRPr="00066E3C">
        <w:rPr>
          <w:rFonts w:ascii="Times New Roman" w:hAnsi="Times New Roman"/>
          <w:bCs/>
          <w:color w:val="212121"/>
        </w:rPr>
        <w:t xml:space="preserve"> </w:t>
      </w:r>
      <w:r w:rsidR="008C5531" w:rsidRPr="00066E3C">
        <w:rPr>
          <w:rFonts w:ascii="Times New Roman" w:hAnsi="Times New Roman"/>
          <w:bCs/>
          <w:color w:val="212121"/>
        </w:rPr>
        <w:t>P</w:t>
      </w:r>
      <w:r w:rsidR="00957E29" w:rsidRPr="00066E3C">
        <w:rPr>
          <w:rFonts w:ascii="Times New Roman" w:hAnsi="Times New Roman"/>
          <w:bCs/>
          <w:color w:val="212121"/>
        </w:rPr>
        <w:t xml:space="preserve">ictures </w:t>
      </w:r>
      <w:r w:rsidR="008C5531" w:rsidRPr="00066E3C">
        <w:rPr>
          <w:rFonts w:ascii="Times New Roman" w:hAnsi="Times New Roman"/>
          <w:bCs/>
          <w:color w:val="212121"/>
        </w:rPr>
        <w:t xml:space="preserve">of temples or religious art, </w:t>
      </w:r>
      <w:r w:rsidR="00957E29" w:rsidRPr="00066E3C">
        <w:rPr>
          <w:rFonts w:ascii="Times New Roman" w:hAnsi="Times New Roman"/>
          <w:bCs/>
          <w:color w:val="212121"/>
        </w:rPr>
        <w:t>videos of religious ritual</w:t>
      </w:r>
      <w:r w:rsidR="00E2299D" w:rsidRPr="00066E3C">
        <w:rPr>
          <w:rFonts w:ascii="Times New Roman" w:hAnsi="Times New Roman"/>
          <w:bCs/>
          <w:color w:val="212121"/>
        </w:rPr>
        <w:t>,</w:t>
      </w:r>
      <w:r w:rsidR="00957E29" w:rsidRPr="00066E3C">
        <w:rPr>
          <w:rFonts w:ascii="Times New Roman" w:hAnsi="Times New Roman"/>
          <w:bCs/>
          <w:color w:val="212121"/>
        </w:rPr>
        <w:t xml:space="preserve"> or even full essays about moral or theological ideas</w:t>
      </w:r>
      <w:r w:rsidR="008C5531" w:rsidRPr="00066E3C">
        <w:rPr>
          <w:rFonts w:ascii="Times New Roman" w:hAnsi="Times New Roman"/>
          <w:bCs/>
          <w:color w:val="212121"/>
        </w:rPr>
        <w:t xml:space="preserve"> may all be found</w:t>
      </w:r>
      <w:r w:rsidR="00957E29" w:rsidRPr="00066E3C">
        <w:rPr>
          <w:rFonts w:ascii="Times New Roman" w:hAnsi="Times New Roman"/>
          <w:bCs/>
          <w:color w:val="212121"/>
        </w:rPr>
        <w:t>.</w:t>
      </w:r>
      <w:r w:rsidR="00E2299D" w:rsidRPr="00066E3C">
        <w:rPr>
          <w:rFonts w:ascii="Times New Roman" w:hAnsi="Times New Roman"/>
          <w:bCs/>
          <w:color w:val="212121"/>
        </w:rPr>
        <w:t xml:space="preserve"> </w:t>
      </w:r>
      <w:r w:rsidR="008C5531" w:rsidRPr="00066E3C">
        <w:rPr>
          <w:rFonts w:ascii="Times New Roman" w:hAnsi="Times New Roman"/>
          <w:bCs/>
          <w:color w:val="212121"/>
        </w:rPr>
        <w:t>I have used National Geographic documentaries on African spirit healing alongside someone’s personal videos of a grandchild’s baptism.</w:t>
      </w:r>
      <w:r w:rsidR="00E2299D" w:rsidRPr="00066E3C">
        <w:rPr>
          <w:rFonts w:ascii="Times New Roman" w:hAnsi="Times New Roman"/>
          <w:bCs/>
          <w:color w:val="212121"/>
        </w:rPr>
        <w:t xml:space="preserve"> </w:t>
      </w:r>
      <w:r w:rsidR="00957E29" w:rsidRPr="00066E3C">
        <w:rPr>
          <w:rFonts w:ascii="Times New Roman" w:hAnsi="Times New Roman"/>
          <w:bCs/>
          <w:color w:val="212121"/>
        </w:rPr>
        <w:t>Of course you must be careful to find reliable authorities for the information you seek.</w:t>
      </w:r>
      <w:r w:rsidR="00E2299D" w:rsidRPr="00066E3C">
        <w:rPr>
          <w:rFonts w:ascii="Times New Roman" w:hAnsi="Times New Roman"/>
          <w:bCs/>
          <w:color w:val="212121"/>
        </w:rPr>
        <w:t xml:space="preserve"> </w:t>
      </w:r>
      <w:r w:rsidR="00957E29" w:rsidRPr="00066E3C">
        <w:rPr>
          <w:rFonts w:ascii="Times New Roman" w:hAnsi="Times New Roman"/>
          <w:bCs/>
          <w:color w:val="212121"/>
        </w:rPr>
        <w:t xml:space="preserve">Your instructor and library personnel can help you decide what you can and cannot trust from the </w:t>
      </w:r>
      <w:r w:rsidR="00E2299D" w:rsidRPr="00066E3C">
        <w:rPr>
          <w:rFonts w:ascii="Times New Roman" w:hAnsi="Times New Roman"/>
          <w:bCs/>
          <w:color w:val="212121"/>
        </w:rPr>
        <w:t>Internet</w:t>
      </w:r>
      <w:r w:rsidR="00957E29" w:rsidRPr="00066E3C">
        <w:rPr>
          <w:rFonts w:ascii="Times New Roman" w:hAnsi="Times New Roman"/>
          <w:bCs/>
          <w:color w:val="212121"/>
        </w:rPr>
        <w:t>.</w:t>
      </w:r>
    </w:p>
    <w:p w14:paraId="6A87E531" w14:textId="51B11381" w:rsidR="00006488" w:rsidRPr="00066E3C" w:rsidRDefault="00006488" w:rsidP="00727940">
      <w:pPr>
        <w:rPr>
          <w:rFonts w:ascii="Times New Roman" w:hAnsi="Times New Roman" w:cs="Times New Roman"/>
          <w:b/>
          <w:bCs/>
        </w:rPr>
      </w:pPr>
      <w:r w:rsidRPr="00066E3C">
        <w:rPr>
          <w:rFonts w:ascii="Times New Roman" w:hAnsi="Times New Roman" w:cs="Times New Roman"/>
          <w:b/>
          <w:bCs/>
        </w:rPr>
        <w:br w:type="page"/>
      </w:r>
    </w:p>
    <w:p w14:paraId="609C785D" w14:textId="22C262AA" w:rsidR="00E2299D" w:rsidRPr="00066E3C" w:rsidRDefault="00E2299D" w:rsidP="000D1677">
      <w:pPr>
        <w:pStyle w:val="Standard"/>
        <w:jc w:val="center"/>
        <w:rPr>
          <w:rFonts w:cs="Times New Roman"/>
          <w:b/>
          <w:sz w:val="28"/>
          <w:szCs w:val="28"/>
        </w:rPr>
      </w:pPr>
      <w:r w:rsidRPr="00066E3C">
        <w:rPr>
          <w:rFonts w:cs="Times New Roman"/>
          <w:b/>
          <w:sz w:val="28"/>
          <w:szCs w:val="28"/>
        </w:rPr>
        <w:lastRenderedPageBreak/>
        <w:t>Introduction and Chapter 1: Defining “Religion”</w:t>
      </w:r>
    </w:p>
    <w:p w14:paraId="58C2BF48" w14:textId="77777777" w:rsidR="00E2299D" w:rsidRPr="00066E3C" w:rsidRDefault="00E2299D" w:rsidP="001A555B">
      <w:pPr>
        <w:rPr>
          <w:rFonts w:ascii="Times New Roman" w:hAnsi="Times New Roman" w:cs="Times New Roman"/>
        </w:rPr>
      </w:pPr>
    </w:p>
    <w:p w14:paraId="42311A7A" w14:textId="77777777" w:rsidR="00E2299D" w:rsidRPr="00066E3C" w:rsidRDefault="00E2299D" w:rsidP="00066E3C">
      <w:pPr>
        <w:spacing w:after="120"/>
        <w:rPr>
          <w:rFonts w:ascii="Times New Roman" w:hAnsi="Times New Roman" w:cs="Times New Roman"/>
        </w:rPr>
      </w:pPr>
      <w:r w:rsidRPr="00066E3C">
        <w:rPr>
          <w:rFonts w:ascii="Times New Roman" w:hAnsi="Times New Roman" w:cs="Times New Roman"/>
          <w:b/>
          <w:bCs/>
        </w:rPr>
        <w:t>CHAPTER SUMMARY</w:t>
      </w:r>
    </w:p>
    <w:p w14:paraId="3341D9AA" w14:textId="2D87FC01" w:rsidR="00E2299D" w:rsidRPr="00066E3C" w:rsidRDefault="00E2299D" w:rsidP="00066E3C">
      <w:pPr>
        <w:pStyle w:val="NoSpacing"/>
        <w:spacing w:after="240"/>
        <w:rPr>
          <w:rFonts w:ascii="Times New Roman" w:hAnsi="Times New Roman" w:cs="Times New Roman"/>
          <w:sz w:val="24"/>
          <w:szCs w:val="24"/>
        </w:rPr>
      </w:pPr>
      <w:r w:rsidRPr="00066E3C">
        <w:rPr>
          <w:rFonts w:ascii="Times New Roman" w:hAnsi="Times New Roman" w:cs="Times New Roman"/>
          <w:sz w:val="24"/>
          <w:szCs w:val="24"/>
        </w:rPr>
        <w:t>The Introduction is a brief opening attempt to express the importance of studying religion carefully and reasonably. It makes note of religion containing various elements, and it introduces and attempts to justify the structure of the text around the ideals of beauty, truth, and goodness.</w:t>
      </w:r>
    </w:p>
    <w:p w14:paraId="66E939B0" w14:textId="40F0B8D0" w:rsidR="00E2299D" w:rsidRPr="00066E3C" w:rsidRDefault="00E2299D" w:rsidP="000D1677">
      <w:pPr>
        <w:pStyle w:val="Standard"/>
        <w:rPr>
          <w:rFonts w:cs="Times New Roman"/>
        </w:rPr>
      </w:pPr>
      <w:r w:rsidRPr="00066E3C">
        <w:rPr>
          <w:rFonts w:cs="Times New Roman"/>
        </w:rPr>
        <w:t xml:space="preserve">Chapter 1: Defining “Religion” considers the difficulties and necessity of defining difficult terms. This chapter works through some methodological issues toward risking a definition of “religion.” It notes several examples of scholars’ definitions of the term and proposes a working definition for this text. </w:t>
      </w:r>
    </w:p>
    <w:p w14:paraId="1C5710A6" w14:textId="77777777" w:rsidR="00E2299D" w:rsidRPr="00066E3C" w:rsidRDefault="00E2299D" w:rsidP="000D1677">
      <w:pPr>
        <w:pStyle w:val="Standard"/>
        <w:rPr>
          <w:rFonts w:cs="Times New Roman"/>
        </w:rPr>
      </w:pPr>
    </w:p>
    <w:p w14:paraId="53266DE5" w14:textId="77777777" w:rsidR="00E2299D" w:rsidRPr="00066E3C" w:rsidRDefault="00E2299D" w:rsidP="00066E3C">
      <w:pPr>
        <w:pStyle w:val="Standard"/>
        <w:spacing w:after="120"/>
        <w:rPr>
          <w:rFonts w:cs="Times New Roman"/>
          <w:b/>
        </w:rPr>
      </w:pPr>
      <w:r w:rsidRPr="00066E3C">
        <w:rPr>
          <w:rFonts w:cs="Times New Roman"/>
          <w:b/>
        </w:rPr>
        <w:t>SUBTOPICS</w:t>
      </w:r>
    </w:p>
    <w:p w14:paraId="77FD6424" w14:textId="2026223A" w:rsidR="00E2299D" w:rsidRPr="00877B24" w:rsidRDefault="00E2299D" w:rsidP="00877B24">
      <w:pPr>
        <w:pStyle w:val="Standard"/>
        <w:numPr>
          <w:ilvl w:val="0"/>
          <w:numId w:val="166"/>
        </w:numPr>
        <w:autoSpaceDN w:val="0"/>
        <w:rPr>
          <w:rFonts w:cs="Times New Roman"/>
          <w:b/>
        </w:rPr>
      </w:pPr>
      <w:r w:rsidRPr="00877B24">
        <w:rPr>
          <w:rFonts w:cs="Times New Roman"/>
          <w:b/>
        </w:rPr>
        <w:t xml:space="preserve">Too </w:t>
      </w:r>
      <w:proofErr w:type="gramStart"/>
      <w:r w:rsidRPr="00877B24">
        <w:rPr>
          <w:rFonts w:cs="Times New Roman"/>
          <w:b/>
        </w:rPr>
        <w:t>Broad</w:t>
      </w:r>
      <w:proofErr w:type="gramEnd"/>
      <w:r w:rsidRPr="00877B24">
        <w:rPr>
          <w:rFonts w:cs="Times New Roman"/>
          <w:b/>
        </w:rPr>
        <w:t xml:space="preserve"> and Too Narrow: </w:t>
      </w:r>
      <w:r w:rsidRPr="00877B24">
        <w:rPr>
          <w:rFonts w:cs="Times New Roman"/>
        </w:rPr>
        <w:t>Examples, both from religious and nonreligious contexts, are given to show that some definitions work better than others. In particular, some definitions are too inclusive, telling us very little about the phenomenon being described, while other definitions can be too specific, thus excluding cases that should be included.</w:t>
      </w:r>
    </w:p>
    <w:p w14:paraId="4EF7B9E1" w14:textId="77777777" w:rsidR="00E2299D" w:rsidRPr="00066E3C" w:rsidRDefault="00E2299D" w:rsidP="00066E3C">
      <w:pPr>
        <w:pStyle w:val="Standard"/>
        <w:numPr>
          <w:ilvl w:val="0"/>
          <w:numId w:val="166"/>
        </w:numPr>
        <w:autoSpaceDN w:val="0"/>
        <w:rPr>
          <w:rFonts w:cs="Times New Roman"/>
        </w:rPr>
      </w:pPr>
      <w:r w:rsidRPr="00066E3C">
        <w:rPr>
          <w:rFonts w:cs="Times New Roman"/>
          <w:b/>
        </w:rPr>
        <w:t>The Dialectic of Definition and Example</w:t>
      </w:r>
      <w:r w:rsidRPr="00066E3C">
        <w:rPr>
          <w:rFonts w:cs="Times New Roman"/>
        </w:rPr>
        <w:t>: By defining a dialectical process, we note here that examples of religions help to refine the definition, even while we need the definition to decide what is and is not included in the examples.</w:t>
      </w:r>
    </w:p>
    <w:p w14:paraId="10A2CFDF" w14:textId="3933BD3E" w:rsidR="00E2299D" w:rsidRPr="00066E3C" w:rsidRDefault="00E2299D" w:rsidP="00066E3C">
      <w:pPr>
        <w:pStyle w:val="Standard"/>
        <w:numPr>
          <w:ilvl w:val="0"/>
          <w:numId w:val="166"/>
        </w:numPr>
        <w:autoSpaceDN w:val="0"/>
        <w:rPr>
          <w:rFonts w:cs="Times New Roman"/>
        </w:rPr>
      </w:pPr>
      <w:r w:rsidRPr="00066E3C">
        <w:rPr>
          <w:rFonts w:cs="Times New Roman"/>
          <w:b/>
        </w:rPr>
        <w:t>Reductionism and Functional Equivalence</w:t>
      </w:r>
      <w:r w:rsidRPr="00066E3C">
        <w:rPr>
          <w:rFonts w:cs="Times New Roman"/>
        </w:rPr>
        <w:t xml:space="preserve">: Warning is given of reducing religion to some of its more functional elements. Particularly, the classic examples of psychological (Freud) and socio-economic (Marx) </w:t>
      </w:r>
      <w:r w:rsidR="00033FBA" w:rsidRPr="00066E3C">
        <w:rPr>
          <w:rFonts w:cs="Times New Roman"/>
        </w:rPr>
        <w:t xml:space="preserve">reductionism </w:t>
      </w:r>
      <w:r w:rsidRPr="00066E3C">
        <w:rPr>
          <w:rFonts w:cs="Times New Roman"/>
        </w:rPr>
        <w:t xml:space="preserve">are noted. When we reduce religion to such functions, we find </w:t>
      </w:r>
      <w:proofErr w:type="gramStart"/>
      <w:r w:rsidRPr="00066E3C">
        <w:rPr>
          <w:rFonts w:cs="Times New Roman"/>
        </w:rPr>
        <w:t>other,</w:t>
      </w:r>
      <w:proofErr w:type="gramEnd"/>
      <w:r w:rsidRPr="00066E3C">
        <w:rPr>
          <w:rFonts w:cs="Times New Roman"/>
        </w:rPr>
        <w:t xml:space="preserve"> nonreligious activities and beliefs perform those functions, allowing us to use the term “religion” metaphorically but also potentially misleadingly.</w:t>
      </w:r>
    </w:p>
    <w:p w14:paraId="510D5D66" w14:textId="2EDF3AF6" w:rsidR="00E2299D" w:rsidRPr="00066E3C" w:rsidRDefault="00E2299D" w:rsidP="00066E3C">
      <w:pPr>
        <w:pStyle w:val="Standard"/>
        <w:numPr>
          <w:ilvl w:val="0"/>
          <w:numId w:val="166"/>
        </w:numPr>
        <w:autoSpaceDN w:val="0"/>
        <w:rPr>
          <w:rFonts w:cs="Times New Roman"/>
        </w:rPr>
      </w:pPr>
      <w:r w:rsidRPr="00066E3C">
        <w:rPr>
          <w:rFonts w:cs="Times New Roman"/>
          <w:b/>
        </w:rPr>
        <w:t>Getting at Last to Definitions</w:t>
      </w:r>
      <w:r w:rsidRPr="00066E3C">
        <w:rPr>
          <w:rFonts w:cs="Times New Roman"/>
        </w:rPr>
        <w:t>: A number of scholarly definitions of religion are listed, noting particularly that each one seems to specify particular elements, such as beliefs in the supernatural or moral activity or religious feelings.</w:t>
      </w:r>
    </w:p>
    <w:p w14:paraId="08C50586" w14:textId="7AF031F7" w:rsidR="00E2299D" w:rsidRPr="00066E3C" w:rsidRDefault="00E2299D" w:rsidP="00066E3C">
      <w:pPr>
        <w:pStyle w:val="Standard"/>
        <w:numPr>
          <w:ilvl w:val="0"/>
          <w:numId w:val="166"/>
        </w:numPr>
        <w:autoSpaceDN w:val="0"/>
        <w:rPr>
          <w:rFonts w:cs="Times New Roman"/>
        </w:rPr>
      </w:pPr>
      <w:r w:rsidRPr="00066E3C">
        <w:rPr>
          <w:rFonts w:cs="Times New Roman"/>
          <w:b/>
        </w:rPr>
        <w:t>A Working Definition of “Religion”</w:t>
      </w:r>
      <w:r w:rsidRPr="00066E3C">
        <w:rPr>
          <w:rFonts w:cs="Times New Roman"/>
        </w:rPr>
        <w:t>: The text’s proposed “working definition” of religion is given, acknowledging that it is not the only option.</w:t>
      </w:r>
    </w:p>
    <w:p w14:paraId="65864B48" w14:textId="77777777" w:rsidR="00E2299D" w:rsidRPr="00066E3C" w:rsidRDefault="00E2299D" w:rsidP="00653D4C">
      <w:pPr>
        <w:pStyle w:val="NoSpacing"/>
        <w:rPr>
          <w:rFonts w:ascii="Times New Roman" w:hAnsi="Times New Roman" w:cs="Times New Roman"/>
          <w:sz w:val="24"/>
          <w:szCs w:val="24"/>
        </w:rPr>
      </w:pPr>
    </w:p>
    <w:p w14:paraId="6C02E46B" w14:textId="77777777" w:rsidR="00E2299D" w:rsidRPr="00066E3C" w:rsidRDefault="00E2299D" w:rsidP="00066E3C">
      <w:pPr>
        <w:pStyle w:val="NoSpacing"/>
        <w:widowControl w:val="0"/>
        <w:suppressAutoHyphens/>
        <w:spacing w:after="120"/>
        <w:textAlignment w:val="baseline"/>
        <w:rPr>
          <w:rFonts w:ascii="Times New Roman" w:hAnsi="Times New Roman" w:cs="Times New Roman"/>
          <w:b/>
          <w:sz w:val="24"/>
          <w:szCs w:val="24"/>
        </w:rPr>
      </w:pPr>
      <w:r w:rsidRPr="00066E3C">
        <w:rPr>
          <w:rFonts w:ascii="Times New Roman" w:hAnsi="Times New Roman" w:cs="Times New Roman"/>
          <w:b/>
          <w:sz w:val="24"/>
          <w:szCs w:val="24"/>
        </w:rPr>
        <w:t>CHAPTER LEARNING OBJECTIVES/GOALS</w:t>
      </w:r>
    </w:p>
    <w:p w14:paraId="4C29E616" w14:textId="4F721686" w:rsidR="00E2299D" w:rsidRPr="00066E3C" w:rsidRDefault="00E2299D" w:rsidP="00066E3C">
      <w:pPr>
        <w:pStyle w:val="NoSpacing"/>
        <w:spacing w:after="120"/>
        <w:rPr>
          <w:rFonts w:ascii="Times New Roman" w:hAnsi="Times New Roman" w:cs="Times New Roman"/>
          <w:sz w:val="24"/>
          <w:szCs w:val="24"/>
        </w:rPr>
      </w:pPr>
      <w:r w:rsidRPr="00066E3C">
        <w:rPr>
          <w:rFonts w:ascii="Times New Roman" w:hAnsi="Times New Roman" w:cs="Times New Roman"/>
          <w:sz w:val="24"/>
          <w:szCs w:val="24"/>
        </w:rPr>
        <w:t xml:space="preserve">At the end of the Introduction, the student should be able to </w:t>
      </w:r>
    </w:p>
    <w:p w14:paraId="7E6CB64D" w14:textId="66D6EDDE" w:rsidR="00E2299D" w:rsidRPr="00066E3C" w:rsidRDefault="00E2299D" w:rsidP="00066E3C">
      <w:pPr>
        <w:pStyle w:val="NoSpacing"/>
        <w:numPr>
          <w:ilvl w:val="0"/>
          <w:numId w:val="168"/>
        </w:numPr>
        <w:suppressAutoHyphens/>
        <w:rPr>
          <w:rFonts w:ascii="Times New Roman" w:hAnsi="Times New Roman" w:cs="Times New Roman"/>
          <w:sz w:val="24"/>
          <w:szCs w:val="24"/>
        </w:rPr>
      </w:pPr>
      <w:proofErr w:type="gramStart"/>
      <w:r w:rsidRPr="00066E3C">
        <w:rPr>
          <w:rFonts w:ascii="Times New Roman" w:hAnsi="Times New Roman" w:cs="Times New Roman"/>
          <w:sz w:val="24"/>
          <w:szCs w:val="24"/>
        </w:rPr>
        <w:t>see</w:t>
      </w:r>
      <w:proofErr w:type="gramEnd"/>
      <w:r w:rsidRPr="00066E3C">
        <w:rPr>
          <w:rFonts w:ascii="Times New Roman" w:hAnsi="Times New Roman" w:cs="Times New Roman"/>
          <w:sz w:val="24"/>
          <w:szCs w:val="24"/>
        </w:rPr>
        <w:t xml:space="preserve"> and express briefly the importance of religion in human life and in world cultures.</w:t>
      </w:r>
    </w:p>
    <w:p w14:paraId="2B9A9FC9" w14:textId="5E7039A9" w:rsidR="00E2299D" w:rsidRPr="00066E3C" w:rsidRDefault="00E2299D" w:rsidP="00066E3C">
      <w:pPr>
        <w:pStyle w:val="NoSpacing"/>
        <w:numPr>
          <w:ilvl w:val="0"/>
          <w:numId w:val="168"/>
        </w:numPr>
        <w:suppressAutoHyphens/>
        <w:rPr>
          <w:rFonts w:ascii="Times New Roman" w:hAnsi="Times New Roman" w:cs="Times New Roman"/>
          <w:sz w:val="24"/>
          <w:szCs w:val="24"/>
        </w:rPr>
      </w:pPr>
      <w:proofErr w:type="gramStart"/>
      <w:r w:rsidRPr="00066E3C">
        <w:rPr>
          <w:rFonts w:ascii="Times New Roman" w:hAnsi="Times New Roman" w:cs="Times New Roman"/>
          <w:sz w:val="24"/>
          <w:szCs w:val="24"/>
        </w:rPr>
        <w:t>explain</w:t>
      </w:r>
      <w:proofErr w:type="gramEnd"/>
      <w:r w:rsidRPr="00066E3C">
        <w:rPr>
          <w:rFonts w:ascii="Times New Roman" w:hAnsi="Times New Roman" w:cs="Times New Roman"/>
          <w:sz w:val="24"/>
          <w:szCs w:val="24"/>
        </w:rPr>
        <w:t xml:space="preserve"> briefly the value of the further study of religion.</w:t>
      </w:r>
    </w:p>
    <w:p w14:paraId="65F0A694" w14:textId="1260E456" w:rsidR="00E2299D" w:rsidRPr="00066E3C" w:rsidRDefault="00E2299D" w:rsidP="00066E3C">
      <w:pPr>
        <w:pStyle w:val="NoSpacing"/>
        <w:numPr>
          <w:ilvl w:val="0"/>
          <w:numId w:val="168"/>
        </w:numPr>
        <w:suppressAutoHyphens/>
        <w:rPr>
          <w:rFonts w:ascii="Times New Roman" w:hAnsi="Times New Roman" w:cs="Times New Roman"/>
          <w:sz w:val="24"/>
          <w:szCs w:val="24"/>
        </w:rPr>
      </w:pPr>
      <w:proofErr w:type="gramStart"/>
      <w:r w:rsidRPr="00066E3C">
        <w:rPr>
          <w:rFonts w:ascii="Times New Roman" w:hAnsi="Times New Roman" w:cs="Times New Roman"/>
          <w:sz w:val="24"/>
          <w:szCs w:val="24"/>
        </w:rPr>
        <w:t>describe</w:t>
      </w:r>
      <w:proofErr w:type="gramEnd"/>
      <w:r w:rsidRPr="00066E3C">
        <w:rPr>
          <w:rFonts w:ascii="Times New Roman" w:hAnsi="Times New Roman" w:cs="Times New Roman"/>
          <w:sz w:val="24"/>
          <w:szCs w:val="24"/>
        </w:rPr>
        <w:t xml:space="preserve"> generally the ideals of beauty, truth, and goodness as they pertain to the study of religion.</w:t>
      </w:r>
    </w:p>
    <w:p w14:paraId="5C335D52" w14:textId="77777777" w:rsidR="00E2299D" w:rsidRPr="00066E3C" w:rsidRDefault="00E2299D" w:rsidP="00653D4C">
      <w:pPr>
        <w:pStyle w:val="Standard"/>
        <w:rPr>
          <w:rFonts w:cs="Times New Roman"/>
        </w:rPr>
      </w:pPr>
    </w:p>
    <w:p w14:paraId="398FFFA9" w14:textId="069D4C74" w:rsidR="00E2299D" w:rsidRPr="00066E3C" w:rsidRDefault="00E2299D" w:rsidP="00066E3C">
      <w:pPr>
        <w:pStyle w:val="NoSpacing"/>
        <w:spacing w:after="120"/>
        <w:rPr>
          <w:rFonts w:ascii="Times New Roman" w:hAnsi="Times New Roman" w:cs="Times New Roman"/>
          <w:sz w:val="24"/>
          <w:szCs w:val="24"/>
        </w:rPr>
      </w:pPr>
      <w:r w:rsidRPr="00066E3C">
        <w:rPr>
          <w:rFonts w:ascii="Times New Roman" w:hAnsi="Times New Roman" w:cs="Times New Roman"/>
          <w:sz w:val="24"/>
          <w:szCs w:val="24"/>
        </w:rPr>
        <w:t xml:space="preserve">At the end of chapter 1, the student should be able to </w:t>
      </w:r>
    </w:p>
    <w:p w14:paraId="644FCD4F" w14:textId="50E3AE71" w:rsidR="00E2299D" w:rsidRPr="00066E3C" w:rsidRDefault="00E2299D" w:rsidP="00066E3C">
      <w:pPr>
        <w:pStyle w:val="NoSpacing"/>
        <w:numPr>
          <w:ilvl w:val="0"/>
          <w:numId w:val="169"/>
        </w:numPr>
        <w:suppressAutoHyphens/>
        <w:rPr>
          <w:rFonts w:ascii="Times New Roman" w:hAnsi="Times New Roman" w:cs="Times New Roman"/>
          <w:sz w:val="24"/>
          <w:szCs w:val="24"/>
        </w:rPr>
      </w:pPr>
      <w:proofErr w:type="gramStart"/>
      <w:r w:rsidRPr="00066E3C">
        <w:rPr>
          <w:rFonts w:ascii="Times New Roman" w:hAnsi="Times New Roman" w:cs="Times New Roman"/>
          <w:sz w:val="24"/>
          <w:szCs w:val="24"/>
        </w:rPr>
        <w:t>explain</w:t>
      </w:r>
      <w:proofErr w:type="gramEnd"/>
      <w:r w:rsidRPr="00066E3C">
        <w:rPr>
          <w:rFonts w:ascii="Times New Roman" w:hAnsi="Times New Roman" w:cs="Times New Roman"/>
          <w:sz w:val="24"/>
          <w:szCs w:val="24"/>
        </w:rPr>
        <w:t xml:space="preserve"> why defining problematic terms such as “religion” is difficult but necessary.</w:t>
      </w:r>
    </w:p>
    <w:p w14:paraId="64844483" w14:textId="49A8130C" w:rsidR="00E2299D" w:rsidRPr="00066E3C" w:rsidRDefault="00E2299D" w:rsidP="00066E3C">
      <w:pPr>
        <w:pStyle w:val="NoSpacing"/>
        <w:numPr>
          <w:ilvl w:val="0"/>
          <w:numId w:val="169"/>
        </w:numPr>
        <w:suppressAutoHyphens/>
        <w:rPr>
          <w:rFonts w:ascii="Times New Roman" w:hAnsi="Times New Roman" w:cs="Times New Roman"/>
          <w:sz w:val="24"/>
          <w:szCs w:val="24"/>
        </w:rPr>
      </w:pPr>
      <w:proofErr w:type="gramStart"/>
      <w:r w:rsidRPr="00066E3C">
        <w:rPr>
          <w:rFonts w:ascii="Times New Roman" w:hAnsi="Times New Roman" w:cs="Times New Roman"/>
          <w:sz w:val="24"/>
          <w:szCs w:val="24"/>
        </w:rPr>
        <w:t>discuss</w:t>
      </w:r>
      <w:proofErr w:type="gramEnd"/>
      <w:r w:rsidRPr="00066E3C">
        <w:rPr>
          <w:rFonts w:ascii="Times New Roman" w:hAnsi="Times New Roman" w:cs="Times New Roman"/>
          <w:sz w:val="24"/>
          <w:szCs w:val="24"/>
        </w:rPr>
        <w:t xml:space="preserve"> how definitions may be imprecise, and yet still some are better than others.</w:t>
      </w:r>
    </w:p>
    <w:p w14:paraId="4145363F" w14:textId="3203467B" w:rsidR="00E2299D" w:rsidRPr="00066E3C" w:rsidRDefault="00E2299D" w:rsidP="00066E3C">
      <w:pPr>
        <w:pStyle w:val="NoSpacing"/>
        <w:numPr>
          <w:ilvl w:val="0"/>
          <w:numId w:val="169"/>
        </w:numPr>
        <w:suppressAutoHyphens/>
        <w:rPr>
          <w:rFonts w:ascii="Times New Roman" w:hAnsi="Times New Roman" w:cs="Times New Roman"/>
          <w:sz w:val="24"/>
          <w:szCs w:val="24"/>
        </w:rPr>
      </w:pPr>
      <w:proofErr w:type="gramStart"/>
      <w:r w:rsidRPr="00066E3C">
        <w:rPr>
          <w:rFonts w:ascii="Times New Roman" w:hAnsi="Times New Roman" w:cs="Times New Roman"/>
          <w:sz w:val="24"/>
          <w:szCs w:val="24"/>
        </w:rPr>
        <w:t>explain</w:t>
      </w:r>
      <w:proofErr w:type="gramEnd"/>
      <w:r w:rsidRPr="00066E3C">
        <w:rPr>
          <w:rFonts w:ascii="Times New Roman" w:hAnsi="Times New Roman" w:cs="Times New Roman"/>
          <w:sz w:val="24"/>
          <w:szCs w:val="24"/>
        </w:rPr>
        <w:t xml:space="preserve"> and apply the dialectic of definition and example.</w:t>
      </w:r>
    </w:p>
    <w:p w14:paraId="173EF4DE" w14:textId="42B39C99" w:rsidR="00E2299D" w:rsidRPr="00066E3C" w:rsidRDefault="00E2299D" w:rsidP="00066E3C">
      <w:pPr>
        <w:pStyle w:val="NoSpacing"/>
        <w:numPr>
          <w:ilvl w:val="0"/>
          <w:numId w:val="169"/>
        </w:numPr>
        <w:suppressAutoHyphens/>
        <w:rPr>
          <w:rFonts w:ascii="Times New Roman" w:hAnsi="Times New Roman" w:cs="Times New Roman"/>
          <w:sz w:val="24"/>
          <w:szCs w:val="24"/>
        </w:rPr>
      </w:pPr>
      <w:proofErr w:type="gramStart"/>
      <w:r w:rsidRPr="00066E3C">
        <w:rPr>
          <w:rFonts w:ascii="Times New Roman" w:hAnsi="Times New Roman" w:cs="Times New Roman"/>
          <w:sz w:val="24"/>
          <w:szCs w:val="24"/>
        </w:rPr>
        <w:t>understand</w:t>
      </w:r>
      <w:proofErr w:type="gramEnd"/>
      <w:r w:rsidRPr="00066E3C">
        <w:rPr>
          <w:rFonts w:ascii="Times New Roman" w:hAnsi="Times New Roman" w:cs="Times New Roman"/>
          <w:sz w:val="24"/>
          <w:szCs w:val="24"/>
        </w:rPr>
        <w:t xml:space="preserve"> and explain the use and problems of </w:t>
      </w:r>
      <w:proofErr w:type="spellStart"/>
      <w:r w:rsidRPr="00066E3C">
        <w:rPr>
          <w:rFonts w:ascii="Times New Roman" w:hAnsi="Times New Roman" w:cs="Times New Roman"/>
          <w:sz w:val="24"/>
          <w:szCs w:val="24"/>
        </w:rPr>
        <w:t>reductionistic</w:t>
      </w:r>
      <w:proofErr w:type="spellEnd"/>
      <w:r w:rsidRPr="00066E3C">
        <w:rPr>
          <w:rFonts w:ascii="Times New Roman" w:hAnsi="Times New Roman" w:cs="Times New Roman"/>
          <w:sz w:val="24"/>
          <w:szCs w:val="24"/>
        </w:rPr>
        <w:t xml:space="preserve"> definitions.</w:t>
      </w:r>
    </w:p>
    <w:p w14:paraId="6544A44A" w14:textId="4D961622" w:rsidR="00E2299D" w:rsidRPr="00066E3C" w:rsidRDefault="00E2299D" w:rsidP="00066E3C">
      <w:pPr>
        <w:pStyle w:val="NoSpacing"/>
        <w:numPr>
          <w:ilvl w:val="0"/>
          <w:numId w:val="169"/>
        </w:numPr>
        <w:suppressAutoHyphens/>
        <w:rPr>
          <w:rFonts w:ascii="Times New Roman" w:hAnsi="Times New Roman" w:cs="Times New Roman"/>
          <w:sz w:val="24"/>
          <w:szCs w:val="24"/>
        </w:rPr>
      </w:pPr>
      <w:proofErr w:type="gramStart"/>
      <w:r w:rsidRPr="00066E3C">
        <w:rPr>
          <w:rFonts w:ascii="Times New Roman" w:hAnsi="Times New Roman" w:cs="Times New Roman"/>
          <w:sz w:val="24"/>
          <w:szCs w:val="24"/>
        </w:rPr>
        <w:lastRenderedPageBreak/>
        <w:t>note</w:t>
      </w:r>
      <w:proofErr w:type="gramEnd"/>
      <w:r w:rsidRPr="00066E3C">
        <w:rPr>
          <w:rFonts w:ascii="Times New Roman" w:hAnsi="Times New Roman" w:cs="Times New Roman"/>
          <w:sz w:val="24"/>
          <w:szCs w:val="24"/>
        </w:rPr>
        <w:t xml:space="preserve"> several possible definitions of religion and discuss their strengths and weaknesses.</w:t>
      </w:r>
    </w:p>
    <w:p w14:paraId="155F9B34" w14:textId="77777777" w:rsidR="00E2299D" w:rsidRPr="00066E3C" w:rsidRDefault="00E2299D" w:rsidP="001A555B">
      <w:pPr>
        <w:rPr>
          <w:rFonts w:ascii="Times New Roman" w:hAnsi="Times New Roman" w:cs="Times New Roman"/>
          <w:b/>
          <w:bCs/>
        </w:rPr>
      </w:pPr>
    </w:p>
    <w:p w14:paraId="005B6E55" w14:textId="77777777" w:rsidR="00E2299D" w:rsidRPr="00066E3C" w:rsidRDefault="00E2299D" w:rsidP="00066E3C">
      <w:pPr>
        <w:spacing w:after="120"/>
        <w:rPr>
          <w:rFonts w:ascii="Times New Roman" w:hAnsi="Times New Roman" w:cs="Times New Roman"/>
        </w:rPr>
      </w:pPr>
      <w:r w:rsidRPr="00066E3C">
        <w:rPr>
          <w:rFonts w:ascii="Times New Roman" w:hAnsi="Times New Roman" w:cs="Times New Roman"/>
          <w:b/>
          <w:bCs/>
        </w:rPr>
        <w:t>KEY TERMS AND DEFINITIONS</w:t>
      </w:r>
    </w:p>
    <w:p w14:paraId="11D27B70" w14:textId="77777777" w:rsidR="00E2299D" w:rsidRPr="00066E3C" w:rsidRDefault="00E2299D" w:rsidP="00066E3C">
      <w:pPr>
        <w:widowControl w:val="0"/>
        <w:suppressAutoHyphens/>
        <w:autoSpaceDN w:val="0"/>
        <w:ind w:left="360" w:hanging="360"/>
        <w:textAlignment w:val="baseline"/>
        <w:rPr>
          <w:rFonts w:ascii="Times New Roman" w:hAnsi="Times New Roman" w:cs="Times New Roman"/>
          <w:color w:val="000000"/>
          <w:lang w:eastAsia="en-US"/>
        </w:rPr>
      </w:pPr>
      <w:proofErr w:type="gramStart"/>
      <w:r w:rsidRPr="00066E3C">
        <w:rPr>
          <w:rFonts w:ascii="Times New Roman" w:hAnsi="Times New Roman" w:cs="Times New Roman"/>
          <w:color w:val="000000"/>
          <w:lang w:eastAsia="en-US"/>
        </w:rPr>
        <w:t>elements</w:t>
      </w:r>
      <w:proofErr w:type="gramEnd"/>
      <w:r w:rsidRPr="00066E3C">
        <w:rPr>
          <w:rFonts w:ascii="Times New Roman" w:hAnsi="Times New Roman" w:cs="Times New Roman"/>
          <w:color w:val="000000"/>
          <w:lang w:eastAsia="en-US"/>
        </w:rPr>
        <w:t xml:space="preserve"> (of religion) – The various specifiable contents of religion in general.</w:t>
      </w:r>
    </w:p>
    <w:p w14:paraId="7C9363D1" w14:textId="77777777" w:rsidR="00E2299D" w:rsidRPr="00066E3C" w:rsidRDefault="00E2299D" w:rsidP="00066E3C">
      <w:pPr>
        <w:widowControl w:val="0"/>
        <w:suppressAutoHyphens/>
        <w:autoSpaceDN w:val="0"/>
        <w:ind w:left="360" w:hanging="360"/>
        <w:textAlignment w:val="baseline"/>
        <w:rPr>
          <w:rFonts w:ascii="Times New Roman" w:hAnsi="Times New Roman" w:cs="Times New Roman"/>
          <w:color w:val="000000"/>
          <w:lang w:eastAsia="en-US"/>
        </w:rPr>
      </w:pPr>
      <w:proofErr w:type="gramStart"/>
      <w:r w:rsidRPr="00066E3C">
        <w:rPr>
          <w:rFonts w:ascii="Times New Roman" w:hAnsi="Times New Roman" w:cs="Times New Roman"/>
          <w:color w:val="000000"/>
          <w:lang w:eastAsia="en-US"/>
        </w:rPr>
        <w:t>functional</w:t>
      </w:r>
      <w:proofErr w:type="gramEnd"/>
      <w:r w:rsidRPr="00066E3C">
        <w:rPr>
          <w:rFonts w:ascii="Times New Roman" w:hAnsi="Times New Roman" w:cs="Times New Roman"/>
          <w:color w:val="000000"/>
          <w:lang w:eastAsia="en-US"/>
        </w:rPr>
        <w:t xml:space="preserve"> equivalents (of religion) – Ways of life that function for people like a religion functions, but which are not religions.</w:t>
      </w:r>
    </w:p>
    <w:p w14:paraId="0883C70E" w14:textId="77777777" w:rsidR="00E2299D" w:rsidRPr="00066E3C" w:rsidRDefault="00E2299D" w:rsidP="00066E3C">
      <w:pPr>
        <w:widowControl w:val="0"/>
        <w:suppressAutoHyphens/>
        <w:autoSpaceDN w:val="0"/>
        <w:ind w:left="360" w:hanging="360"/>
        <w:textAlignment w:val="baseline"/>
        <w:rPr>
          <w:rFonts w:ascii="Times New Roman" w:hAnsi="Times New Roman" w:cs="Times New Roman"/>
          <w:color w:val="000000"/>
          <w:lang w:eastAsia="en-US"/>
        </w:rPr>
      </w:pPr>
      <w:proofErr w:type="gramStart"/>
      <w:r w:rsidRPr="00066E3C">
        <w:rPr>
          <w:rFonts w:ascii="Times New Roman" w:hAnsi="Times New Roman" w:cs="Times New Roman"/>
          <w:color w:val="000000"/>
          <w:lang w:eastAsia="en-US"/>
        </w:rPr>
        <w:t>functions</w:t>
      </w:r>
      <w:proofErr w:type="gramEnd"/>
      <w:r w:rsidRPr="00066E3C">
        <w:rPr>
          <w:rFonts w:ascii="Times New Roman" w:hAnsi="Times New Roman" w:cs="Times New Roman"/>
          <w:color w:val="000000"/>
          <w:lang w:eastAsia="en-US"/>
        </w:rPr>
        <w:t xml:space="preserve"> (of religion) – Specifications of what religions do, the effects they have in human life.</w:t>
      </w:r>
    </w:p>
    <w:p w14:paraId="1582D199" w14:textId="77777777" w:rsidR="00E2299D" w:rsidRPr="00066E3C" w:rsidRDefault="00E2299D" w:rsidP="00066E3C">
      <w:pPr>
        <w:widowControl w:val="0"/>
        <w:suppressAutoHyphens/>
        <w:autoSpaceDN w:val="0"/>
        <w:ind w:left="360" w:hanging="360"/>
        <w:textAlignment w:val="baseline"/>
        <w:rPr>
          <w:rFonts w:ascii="Times New Roman" w:hAnsi="Times New Roman" w:cs="Times New Roman"/>
          <w:color w:val="000000"/>
          <w:lang w:eastAsia="en-US"/>
        </w:rPr>
      </w:pPr>
      <w:r w:rsidRPr="00066E3C">
        <w:rPr>
          <w:rFonts w:ascii="Times New Roman" w:hAnsi="Times New Roman" w:cs="Times New Roman"/>
          <w:color w:val="000000"/>
          <w:lang w:eastAsia="en-US"/>
        </w:rPr>
        <w:t>phenomenology (as a study of religion) – An approach to studying religion that intentionally avoids discussions of which religion might be true or valuable and, instead, attempts to pursue simply a description of what the phenomenon is.</w:t>
      </w:r>
    </w:p>
    <w:p w14:paraId="2917798B" w14:textId="77777777" w:rsidR="00E2299D" w:rsidRPr="00066E3C" w:rsidRDefault="00E2299D" w:rsidP="00066E3C">
      <w:pPr>
        <w:widowControl w:val="0"/>
        <w:suppressAutoHyphens/>
        <w:autoSpaceDN w:val="0"/>
        <w:ind w:left="360" w:hanging="360"/>
        <w:textAlignment w:val="baseline"/>
        <w:rPr>
          <w:rFonts w:ascii="Times New Roman" w:hAnsi="Times New Roman" w:cs="Times New Roman"/>
          <w:color w:val="000000"/>
          <w:lang w:eastAsia="en-US"/>
        </w:rPr>
      </w:pPr>
      <w:proofErr w:type="gramStart"/>
      <w:r w:rsidRPr="00066E3C">
        <w:rPr>
          <w:rFonts w:ascii="Times New Roman" w:hAnsi="Times New Roman" w:cs="Times New Roman"/>
          <w:color w:val="000000"/>
          <w:lang w:eastAsia="en-US"/>
        </w:rPr>
        <w:t>reductionism</w:t>
      </w:r>
      <w:proofErr w:type="gramEnd"/>
      <w:r w:rsidRPr="00066E3C">
        <w:rPr>
          <w:rFonts w:ascii="Times New Roman" w:hAnsi="Times New Roman" w:cs="Times New Roman"/>
          <w:color w:val="000000"/>
          <w:lang w:eastAsia="en-US"/>
        </w:rPr>
        <w:t xml:space="preserve"> – The definition or study of a relatively complex concept (like religion) that reduces it to some simpler or secondary quality (such as religion’s social functions).</w:t>
      </w:r>
    </w:p>
    <w:p w14:paraId="53409F2F" w14:textId="77777777" w:rsidR="00E2299D" w:rsidRPr="00066E3C" w:rsidRDefault="00E2299D" w:rsidP="00066E3C">
      <w:pPr>
        <w:widowControl w:val="0"/>
        <w:suppressAutoHyphens/>
        <w:autoSpaceDN w:val="0"/>
        <w:ind w:left="360" w:hanging="360"/>
        <w:textAlignment w:val="baseline"/>
        <w:rPr>
          <w:rFonts w:ascii="Times New Roman" w:hAnsi="Times New Roman" w:cs="Times New Roman"/>
          <w:color w:val="000000"/>
          <w:lang w:eastAsia="en-US"/>
        </w:rPr>
      </w:pPr>
      <w:proofErr w:type="gramStart"/>
      <w:r w:rsidRPr="00066E3C">
        <w:rPr>
          <w:rFonts w:ascii="Times New Roman" w:hAnsi="Times New Roman" w:cs="Times New Roman"/>
          <w:color w:val="000000"/>
          <w:lang w:eastAsia="en-US"/>
        </w:rPr>
        <w:t>religion</w:t>
      </w:r>
      <w:proofErr w:type="gramEnd"/>
      <w:r w:rsidRPr="00066E3C">
        <w:rPr>
          <w:rFonts w:ascii="Times New Roman" w:hAnsi="Times New Roman" w:cs="Times New Roman"/>
          <w:color w:val="000000"/>
          <w:lang w:eastAsia="en-US"/>
        </w:rPr>
        <w:t xml:space="preserve"> (this text’s proposed definition) – A complex set of beliefs, behaviors, and experiences rooted in some notion of </w:t>
      </w:r>
      <w:proofErr w:type="spellStart"/>
      <w:r w:rsidRPr="00066E3C">
        <w:rPr>
          <w:rFonts w:ascii="Times New Roman" w:hAnsi="Times New Roman" w:cs="Times New Roman"/>
          <w:color w:val="000000"/>
          <w:lang w:eastAsia="en-US"/>
        </w:rPr>
        <w:t>transmundane</w:t>
      </w:r>
      <w:proofErr w:type="spellEnd"/>
      <w:r w:rsidRPr="00066E3C">
        <w:rPr>
          <w:rFonts w:ascii="Times New Roman" w:hAnsi="Times New Roman" w:cs="Times New Roman"/>
          <w:color w:val="000000"/>
          <w:lang w:eastAsia="en-US"/>
        </w:rPr>
        <w:t xml:space="preserve"> reality thought of as Ultimate Being.</w:t>
      </w:r>
    </w:p>
    <w:p w14:paraId="1958EE12" w14:textId="40EA5352" w:rsidR="00E2299D" w:rsidRPr="00066E3C" w:rsidRDefault="00E2299D" w:rsidP="00066E3C">
      <w:pPr>
        <w:widowControl w:val="0"/>
        <w:suppressAutoHyphens/>
        <w:autoSpaceDN w:val="0"/>
        <w:ind w:left="360" w:hanging="360"/>
        <w:textAlignment w:val="baseline"/>
        <w:rPr>
          <w:rFonts w:ascii="Times New Roman" w:hAnsi="Times New Roman" w:cs="Times New Roman"/>
          <w:color w:val="000000"/>
          <w:lang w:eastAsia="en-US"/>
        </w:rPr>
      </w:pPr>
      <w:proofErr w:type="gramStart"/>
      <w:r w:rsidRPr="00066E3C">
        <w:rPr>
          <w:rFonts w:ascii="Times New Roman" w:hAnsi="Times New Roman" w:cs="Times New Roman"/>
          <w:color w:val="000000"/>
          <w:lang w:eastAsia="en-US"/>
        </w:rPr>
        <w:t>too</w:t>
      </w:r>
      <w:proofErr w:type="gramEnd"/>
      <w:r w:rsidRPr="00066E3C">
        <w:rPr>
          <w:rFonts w:ascii="Times New Roman" w:hAnsi="Times New Roman" w:cs="Times New Roman"/>
          <w:color w:val="000000"/>
          <w:lang w:eastAsia="en-US"/>
        </w:rPr>
        <w:t xml:space="preserve"> broad – The nature of a definition of religion that is so general, specifying so little content, that it includes human behaviors that are not religion.</w:t>
      </w:r>
    </w:p>
    <w:p w14:paraId="5B1E426E" w14:textId="1472A060" w:rsidR="00E2299D" w:rsidRPr="00066E3C" w:rsidRDefault="00E2299D" w:rsidP="00066E3C">
      <w:pPr>
        <w:widowControl w:val="0"/>
        <w:suppressAutoHyphens/>
        <w:autoSpaceDN w:val="0"/>
        <w:ind w:left="360" w:hanging="360"/>
        <w:textAlignment w:val="baseline"/>
        <w:rPr>
          <w:rFonts w:ascii="Times New Roman" w:hAnsi="Times New Roman" w:cs="Times New Roman"/>
          <w:color w:val="000000"/>
          <w:lang w:eastAsia="en-US"/>
        </w:rPr>
      </w:pPr>
      <w:proofErr w:type="gramStart"/>
      <w:r w:rsidRPr="00066E3C">
        <w:rPr>
          <w:rFonts w:ascii="Times New Roman" w:hAnsi="Times New Roman" w:cs="Times New Roman"/>
          <w:color w:val="000000"/>
          <w:lang w:eastAsia="en-US"/>
        </w:rPr>
        <w:t>too</w:t>
      </w:r>
      <w:proofErr w:type="gramEnd"/>
      <w:r w:rsidRPr="00066E3C">
        <w:rPr>
          <w:rFonts w:ascii="Times New Roman" w:hAnsi="Times New Roman" w:cs="Times New Roman"/>
          <w:color w:val="000000"/>
          <w:lang w:eastAsia="en-US"/>
        </w:rPr>
        <w:t xml:space="preserve"> narrow – The nature of a definition of religion that specifies too much content and so omits some religions.</w:t>
      </w:r>
    </w:p>
    <w:p w14:paraId="7387C81E" w14:textId="77777777" w:rsidR="00E2299D" w:rsidRPr="00066E3C" w:rsidRDefault="00E2299D" w:rsidP="00066E3C">
      <w:pPr>
        <w:widowControl w:val="0"/>
        <w:suppressAutoHyphens/>
        <w:autoSpaceDN w:val="0"/>
        <w:ind w:left="360" w:hanging="360"/>
        <w:textAlignment w:val="baseline"/>
        <w:rPr>
          <w:rFonts w:ascii="Times New Roman" w:hAnsi="Times New Roman" w:cs="Times New Roman"/>
        </w:rPr>
      </w:pPr>
      <w:proofErr w:type="spellStart"/>
      <w:proofErr w:type="gramStart"/>
      <w:r w:rsidRPr="00066E3C">
        <w:rPr>
          <w:rFonts w:ascii="Times New Roman" w:hAnsi="Times New Roman" w:cs="Times New Roman"/>
          <w:color w:val="000000"/>
          <w:lang w:eastAsia="en-US"/>
        </w:rPr>
        <w:t>transmundane</w:t>
      </w:r>
      <w:proofErr w:type="spellEnd"/>
      <w:proofErr w:type="gramEnd"/>
      <w:r w:rsidRPr="00066E3C">
        <w:rPr>
          <w:rFonts w:ascii="Times New Roman" w:hAnsi="Times New Roman" w:cs="Times New Roman"/>
          <w:color w:val="000000"/>
          <w:lang w:eastAsia="en-US"/>
        </w:rPr>
        <w:t xml:space="preserve"> – Having the quality of being beyond the normal world.</w:t>
      </w:r>
    </w:p>
    <w:p w14:paraId="3B152501" w14:textId="77777777" w:rsidR="00E2299D" w:rsidRPr="00066E3C" w:rsidRDefault="00E2299D"/>
    <w:p w14:paraId="0912954B" w14:textId="353965D0" w:rsidR="00E2299D" w:rsidRPr="00066E3C" w:rsidRDefault="00E2299D">
      <w:pPr>
        <w:rPr>
          <w:rFonts w:ascii="Times New Roman" w:hAnsi="Times New Roman" w:cs="Times New Roman"/>
        </w:rPr>
      </w:pPr>
      <w:r w:rsidRPr="00066E3C">
        <w:rPr>
          <w:rFonts w:ascii="Times New Roman" w:hAnsi="Times New Roman" w:cs="Times New Roman"/>
        </w:rPr>
        <w:br w:type="page"/>
      </w:r>
    </w:p>
    <w:p w14:paraId="3D631F12" w14:textId="73E04A26" w:rsidR="00753144" w:rsidRPr="00066E3C" w:rsidRDefault="002A6E54">
      <w:pPr>
        <w:rPr>
          <w:rFonts w:ascii="Times New Roman" w:hAnsi="Times New Roman" w:cs="Times New Roman"/>
          <w:b/>
          <w:bCs/>
        </w:rPr>
      </w:pPr>
      <w:r w:rsidRPr="00066E3C">
        <w:rPr>
          <w:rFonts w:ascii="Times New Roman" w:hAnsi="Times New Roman" w:cs="Times New Roman"/>
          <w:b/>
          <w:bCs/>
        </w:rPr>
        <w:lastRenderedPageBreak/>
        <w:t>TEST BANK</w:t>
      </w:r>
      <w:r w:rsidR="00753144" w:rsidRPr="00066E3C">
        <w:rPr>
          <w:rFonts w:ascii="Times New Roman" w:hAnsi="Times New Roman" w:cs="Times New Roman"/>
          <w:b/>
          <w:bCs/>
        </w:rPr>
        <w:t xml:space="preserve"> for </w:t>
      </w:r>
      <w:r w:rsidR="006A1D72" w:rsidRPr="00066E3C">
        <w:rPr>
          <w:rFonts w:ascii="Times New Roman" w:hAnsi="Times New Roman" w:cs="Times New Roman"/>
          <w:b/>
          <w:bCs/>
        </w:rPr>
        <w:t xml:space="preserve">the INTRODUCTION and </w:t>
      </w:r>
      <w:r w:rsidR="00753144" w:rsidRPr="00066E3C">
        <w:rPr>
          <w:rFonts w:ascii="Times New Roman" w:hAnsi="Times New Roman" w:cs="Times New Roman"/>
          <w:b/>
          <w:bCs/>
        </w:rPr>
        <w:t>CHAPTER 1</w:t>
      </w:r>
    </w:p>
    <w:p w14:paraId="6653B399" w14:textId="77777777" w:rsidR="00753144" w:rsidRPr="00066E3C" w:rsidRDefault="00753144" w:rsidP="00753144">
      <w:pPr>
        <w:pStyle w:val="NoSpacing"/>
        <w:rPr>
          <w:rFonts w:ascii="Times New Roman" w:hAnsi="Times New Roman" w:cs="Times New Roman"/>
          <w:sz w:val="24"/>
          <w:szCs w:val="24"/>
        </w:rPr>
      </w:pPr>
    </w:p>
    <w:p w14:paraId="5700A7C3" w14:textId="361A247D" w:rsidR="00E2299D" w:rsidRPr="00066E3C" w:rsidRDefault="00753144" w:rsidP="00753144">
      <w:pPr>
        <w:pStyle w:val="NoSpacing"/>
        <w:rPr>
          <w:rFonts w:ascii="Times New Roman" w:hAnsi="Times New Roman" w:cs="Times New Roman"/>
          <w:sz w:val="24"/>
          <w:szCs w:val="24"/>
        </w:rPr>
      </w:pPr>
      <w:r w:rsidRPr="00066E3C">
        <w:rPr>
          <w:rFonts w:ascii="Times New Roman" w:hAnsi="Times New Roman" w:cs="Times New Roman"/>
          <w:b/>
          <w:sz w:val="24"/>
          <w:szCs w:val="24"/>
        </w:rPr>
        <w:t>Multiple Choice Questions</w:t>
      </w:r>
      <w:r w:rsidRPr="00066E3C">
        <w:rPr>
          <w:rFonts w:ascii="Times New Roman" w:hAnsi="Times New Roman" w:cs="Times New Roman"/>
          <w:sz w:val="24"/>
          <w:szCs w:val="24"/>
        </w:rPr>
        <w:t xml:space="preserve">: </w:t>
      </w:r>
      <w:r w:rsidR="00E2299D" w:rsidRPr="00066E3C">
        <w:rPr>
          <w:rFonts w:ascii="Times New Roman" w:hAnsi="Times New Roman" w:cs="Times New Roman"/>
          <w:sz w:val="24"/>
          <w:szCs w:val="24"/>
        </w:rPr>
        <w:t>Each correct answer is indicated with an asterisk.</w:t>
      </w:r>
    </w:p>
    <w:p w14:paraId="79F18F75" w14:textId="77777777" w:rsidR="00753144" w:rsidRPr="00066E3C" w:rsidRDefault="00753144" w:rsidP="00753144">
      <w:pPr>
        <w:pStyle w:val="NoSpacing"/>
        <w:rPr>
          <w:rFonts w:ascii="Times New Roman" w:hAnsi="Times New Roman" w:cs="Times New Roman"/>
          <w:sz w:val="24"/>
          <w:szCs w:val="24"/>
        </w:rPr>
      </w:pPr>
    </w:p>
    <w:p w14:paraId="401E1A1B" w14:textId="23F694F2" w:rsidR="00E2299D" w:rsidRPr="00066E3C" w:rsidRDefault="00E2299D" w:rsidP="00066E3C">
      <w:pPr>
        <w:pStyle w:val="NoSpacing"/>
        <w:tabs>
          <w:tab w:val="left" w:pos="360"/>
        </w:tabs>
        <w:ind w:left="360" w:hanging="360"/>
        <w:rPr>
          <w:rStyle w:val="ListLabel1"/>
          <w:rFonts w:cs="Times New Roman"/>
        </w:rPr>
      </w:pPr>
      <w:r w:rsidRPr="00066E3C">
        <w:rPr>
          <w:rStyle w:val="ListLabel1"/>
          <w:rFonts w:cs="Times New Roman"/>
        </w:rPr>
        <w:t>1.</w:t>
      </w:r>
      <w:r w:rsidRPr="00066E3C">
        <w:rPr>
          <w:rStyle w:val="ListLabel1"/>
          <w:rFonts w:cs="Times New Roman"/>
        </w:rPr>
        <w:tab/>
        <w:t>In class, it was said that we take a “phenomenological approach” to the study of religion. This means</w:t>
      </w:r>
    </w:p>
    <w:p w14:paraId="5DDC44D7" w14:textId="45BCD0F8" w:rsidR="00E2299D" w:rsidRPr="00066E3C" w:rsidRDefault="00E2299D" w:rsidP="00066E3C">
      <w:pPr>
        <w:pStyle w:val="NoSpacing"/>
        <w:numPr>
          <w:ilvl w:val="0"/>
          <w:numId w:val="170"/>
        </w:numPr>
        <w:rPr>
          <w:rStyle w:val="ListLabel1"/>
          <w:rFonts w:cs="Times New Roman"/>
        </w:rPr>
      </w:pPr>
      <w:proofErr w:type="gramStart"/>
      <w:r w:rsidRPr="00066E3C">
        <w:rPr>
          <w:rStyle w:val="ListLabel1"/>
          <w:rFonts w:cs="Times New Roman"/>
        </w:rPr>
        <w:t>we</w:t>
      </w:r>
      <w:proofErr w:type="gramEnd"/>
      <w:r w:rsidRPr="00066E3C">
        <w:rPr>
          <w:rStyle w:val="ListLabel1"/>
          <w:rFonts w:cs="Times New Roman"/>
        </w:rPr>
        <w:t xml:space="preserve"> try to study a religion the way the followers themselves understand and practice it.*</w:t>
      </w:r>
    </w:p>
    <w:p w14:paraId="6649CD6F" w14:textId="77A997C0" w:rsidR="00E2299D" w:rsidRPr="00066E3C" w:rsidRDefault="00E2299D" w:rsidP="00066E3C">
      <w:pPr>
        <w:pStyle w:val="NoSpacing"/>
        <w:numPr>
          <w:ilvl w:val="0"/>
          <w:numId w:val="170"/>
        </w:numPr>
        <w:rPr>
          <w:rStyle w:val="ListLabel1"/>
          <w:rFonts w:cs="Times New Roman"/>
        </w:rPr>
      </w:pPr>
      <w:proofErr w:type="gramStart"/>
      <w:r w:rsidRPr="00066E3C">
        <w:rPr>
          <w:rStyle w:val="ListLabel1"/>
          <w:rFonts w:cs="Times New Roman"/>
        </w:rPr>
        <w:t>we</w:t>
      </w:r>
      <w:proofErr w:type="gramEnd"/>
      <w:r w:rsidRPr="00066E3C">
        <w:rPr>
          <w:rStyle w:val="ListLabel1"/>
          <w:rFonts w:cs="Times New Roman"/>
        </w:rPr>
        <w:t xml:space="preserve"> try to see within the world’s religions how they are all alike and can get along better.</w:t>
      </w:r>
    </w:p>
    <w:p w14:paraId="385B19A7" w14:textId="29FC8F88" w:rsidR="00E2299D" w:rsidRPr="00066E3C" w:rsidRDefault="00E2299D" w:rsidP="00066E3C">
      <w:pPr>
        <w:pStyle w:val="NoSpacing"/>
        <w:numPr>
          <w:ilvl w:val="0"/>
          <w:numId w:val="170"/>
        </w:numPr>
        <w:rPr>
          <w:rStyle w:val="ListLabel1"/>
          <w:rFonts w:cs="Times New Roman"/>
        </w:rPr>
      </w:pPr>
      <w:proofErr w:type="gramStart"/>
      <w:r w:rsidRPr="00066E3C">
        <w:rPr>
          <w:rStyle w:val="ListLabel1"/>
          <w:rFonts w:cs="Times New Roman"/>
        </w:rPr>
        <w:t>we</w:t>
      </w:r>
      <w:proofErr w:type="gramEnd"/>
      <w:r w:rsidRPr="00066E3C">
        <w:rPr>
          <w:rStyle w:val="ListLabel1"/>
          <w:rFonts w:cs="Times New Roman"/>
        </w:rPr>
        <w:t xml:space="preserve"> try to see how religion fulfills people’s psychological needs, even if they do not know it.</w:t>
      </w:r>
    </w:p>
    <w:p w14:paraId="19F3FEF3" w14:textId="7E85A9B3" w:rsidR="00E2299D" w:rsidRPr="00066E3C" w:rsidRDefault="00E2299D" w:rsidP="00066E3C">
      <w:pPr>
        <w:pStyle w:val="NoSpacing"/>
        <w:numPr>
          <w:ilvl w:val="0"/>
          <w:numId w:val="170"/>
        </w:numPr>
        <w:rPr>
          <w:rStyle w:val="ListLabel1"/>
          <w:rFonts w:cs="Times New Roman"/>
        </w:rPr>
      </w:pPr>
      <w:proofErr w:type="gramStart"/>
      <w:r w:rsidRPr="00066E3C">
        <w:rPr>
          <w:rStyle w:val="ListLabel1"/>
          <w:rFonts w:cs="Times New Roman"/>
        </w:rPr>
        <w:t>we</w:t>
      </w:r>
      <w:proofErr w:type="gramEnd"/>
      <w:r w:rsidRPr="00066E3C">
        <w:rPr>
          <w:rStyle w:val="ListLabel1"/>
          <w:rFonts w:cs="Times New Roman"/>
        </w:rPr>
        <w:t xml:space="preserve"> try to analyze the world’s religions philosophically in hopes of seeing which one is true.</w:t>
      </w:r>
    </w:p>
    <w:p w14:paraId="38868F9E" w14:textId="77777777" w:rsidR="00753144" w:rsidRPr="00066E3C" w:rsidRDefault="00753144" w:rsidP="00753144">
      <w:pPr>
        <w:pStyle w:val="NoSpacing"/>
        <w:rPr>
          <w:rStyle w:val="ListLabel1"/>
        </w:rPr>
      </w:pPr>
    </w:p>
    <w:p w14:paraId="12936A2C" w14:textId="6E0F82F9" w:rsidR="00E2299D" w:rsidRPr="00066E3C" w:rsidRDefault="00E2299D" w:rsidP="00066E3C">
      <w:pPr>
        <w:pStyle w:val="NoSpacing"/>
        <w:tabs>
          <w:tab w:val="left" w:pos="360"/>
        </w:tabs>
        <w:ind w:left="360" w:hanging="360"/>
        <w:rPr>
          <w:rStyle w:val="ListLabel1"/>
          <w:rFonts w:cs="Times New Roman"/>
        </w:rPr>
      </w:pPr>
      <w:r w:rsidRPr="00066E3C">
        <w:rPr>
          <w:rStyle w:val="ListLabel1"/>
          <w:rFonts w:cs="Times New Roman"/>
        </w:rPr>
        <w:t>2.</w:t>
      </w:r>
      <w:r w:rsidRPr="00066E3C">
        <w:rPr>
          <w:rStyle w:val="ListLabel1"/>
          <w:rFonts w:cs="Times New Roman"/>
        </w:rPr>
        <w:tab/>
        <w:t xml:space="preserve">The book and lecture suggest that </w:t>
      </w:r>
    </w:p>
    <w:p w14:paraId="3C5CD5C7" w14:textId="35C922C6" w:rsidR="00E2299D" w:rsidRPr="00066E3C" w:rsidRDefault="00E2299D" w:rsidP="00066E3C">
      <w:pPr>
        <w:pStyle w:val="NoSpacing"/>
        <w:numPr>
          <w:ilvl w:val="0"/>
          <w:numId w:val="171"/>
        </w:numPr>
        <w:rPr>
          <w:rStyle w:val="ListLabel1"/>
          <w:rFonts w:cs="Times New Roman"/>
        </w:rPr>
      </w:pPr>
      <w:proofErr w:type="gramStart"/>
      <w:r w:rsidRPr="00066E3C">
        <w:rPr>
          <w:rStyle w:val="ListLabel1"/>
          <w:rFonts w:cs="Times New Roman"/>
        </w:rPr>
        <w:t>we</w:t>
      </w:r>
      <w:proofErr w:type="gramEnd"/>
      <w:r w:rsidRPr="00066E3C">
        <w:rPr>
          <w:rStyle w:val="ListLabel1"/>
          <w:rFonts w:cs="Times New Roman"/>
        </w:rPr>
        <w:t xml:space="preserve"> should try to find a definition of religion because then we can decide who is right and who is wrong.</w:t>
      </w:r>
    </w:p>
    <w:p w14:paraId="50820B2F" w14:textId="479F9B52" w:rsidR="00E2299D" w:rsidRPr="00066E3C" w:rsidRDefault="00E2299D" w:rsidP="00066E3C">
      <w:pPr>
        <w:pStyle w:val="NoSpacing"/>
        <w:numPr>
          <w:ilvl w:val="0"/>
          <w:numId w:val="171"/>
        </w:numPr>
        <w:rPr>
          <w:rStyle w:val="ListLabel1"/>
          <w:rFonts w:cs="Times New Roman"/>
        </w:rPr>
      </w:pPr>
      <w:proofErr w:type="gramStart"/>
      <w:r w:rsidRPr="00066E3C">
        <w:rPr>
          <w:rStyle w:val="ListLabel1"/>
          <w:rFonts w:cs="Times New Roman"/>
        </w:rPr>
        <w:t>we</w:t>
      </w:r>
      <w:proofErr w:type="gramEnd"/>
      <w:r w:rsidRPr="00066E3C">
        <w:rPr>
          <w:rStyle w:val="ListLabel1"/>
          <w:rFonts w:cs="Times New Roman"/>
        </w:rPr>
        <w:t xml:space="preserve"> should not try to find a definition of religion because everyone is different.</w:t>
      </w:r>
    </w:p>
    <w:p w14:paraId="27F3E663" w14:textId="1819D4C3" w:rsidR="00E2299D" w:rsidRPr="00066E3C" w:rsidRDefault="00E2299D" w:rsidP="00066E3C">
      <w:pPr>
        <w:pStyle w:val="NoSpacing"/>
        <w:numPr>
          <w:ilvl w:val="0"/>
          <w:numId w:val="171"/>
        </w:numPr>
        <w:rPr>
          <w:rStyle w:val="ListLabel1"/>
          <w:rFonts w:cs="Times New Roman"/>
        </w:rPr>
      </w:pPr>
      <w:proofErr w:type="gramStart"/>
      <w:r w:rsidRPr="00066E3C">
        <w:rPr>
          <w:rStyle w:val="ListLabel1"/>
          <w:rFonts w:cs="Times New Roman"/>
        </w:rPr>
        <w:t>we</w:t>
      </w:r>
      <w:proofErr w:type="gramEnd"/>
      <w:r w:rsidRPr="00066E3C">
        <w:rPr>
          <w:rStyle w:val="ListLabel1"/>
          <w:rFonts w:cs="Times New Roman"/>
        </w:rPr>
        <w:t xml:space="preserve"> should try to define religion in a way that is justifiable and helpful</w:t>
      </w:r>
      <w:r w:rsidR="00033FBA" w:rsidRPr="00066E3C">
        <w:rPr>
          <w:rStyle w:val="ListLabel1"/>
          <w:rFonts w:cs="Times New Roman"/>
        </w:rPr>
        <w:t xml:space="preserve"> in order</w:t>
      </w:r>
      <w:r w:rsidRPr="00066E3C">
        <w:rPr>
          <w:rStyle w:val="ListLabel1"/>
          <w:rFonts w:cs="Times New Roman"/>
        </w:rPr>
        <w:t xml:space="preserve"> to have a reasoned discussion of what we are studying.*</w:t>
      </w:r>
    </w:p>
    <w:p w14:paraId="52DA3569" w14:textId="19EF02F0" w:rsidR="00E2299D" w:rsidRPr="00066E3C" w:rsidRDefault="00E2299D" w:rsidP="00066E3C">
      <w:pPr>
        <w:pStyle w:val="NoSpacing"/>
        <w:numPr>
          <w:ilvl w:val="0"/>
          <w:numId w:val="171"/>
        </w:numPr>
        <w:rPr>
          <w:rStyle w:val="ListLabel1"/>
          <w:rFonts w:cs="Times New Roman"/>
        </w:rPr>
      </w:pPr>
      <w:proofErr w:type="gramStart"/>
      <w:r w:rsidRPr="00066E3C">
        <w:rPr>
          <w:rStyle w:val="ListLabel1"/>
          <w:rFonts w:cs="Times New Roman"/>
        </w:rPr>
        <w:t>we</w:t>
      </w:r>
      <w:proofErr w:type="gramEnd"/>
      <w:r w:rsidRPr="00066E3C">
        <w:rPr>
          <w:rStyle w:val="ListLabel1"/>
          <w:rFonts w:cs="Times New Roman"/>
        </w:rPr>
        <w:t xml:space="preserve"> can try to define religion if we find it entertaining, but it does not really matter.</w:t>
      </w:r>
    </w:p>
    <w:p w14:paraId="4C883E4A" w14:textId="77777777" w:rsidR="00753144" w:rsidRPr="00066E3C" w:rsidRDefault="00753144" w:rsidP="00753144">
      <w:pPr>
        <w:pStyle w:val="NoSpacing"/>
        <w:rPr>
          <w:rStyle w:val="ListLabel1"/>
        </w:rPr>
      </w:pPr>
    </w:p>
    <w:p w14:paraId="33DC290E" w14:textId="0397666B" w:rsidR="00E2299D" w:rsidRPr="00066E3C" w:rsidRDefault="00E2299D" w:rsidP="00066E3C">
      <w:pPr>
        <w:pStyle w:val="NoSpacing"/>
        <w:tabs>
          <w:tab w:val="left" w:pos="360"/>
        </w:tabs>
        <w:ind w:left="360" w:hanging="360"/>
        <w:rPr>
          <w:rStyle w:val="ListLabel1"/>
          <w:rFonts w:cs="Times New Roman"/>
        </w:rPr>
      </w:pPr>
      <w:r w:rsidRPr="00066E3C">
        <w:rPr>
          <w:rStyle w:val="ListLabel1"/>
          <w:rFonts w:cs="Times New Roman"/>
        </w:rPr>
        <w:t>3.</w:t>
      </w:r>
      <w:r w:rsidRPr="00066E3C">
        <w:rPr>
          <w:rStyle w:val="ListLabel1"/>
          <w:rFonts w:cs="Times New Roman"/>
        </w:rPr>
        <w:tab/>
        <w:t xml:space="preserve">According to the author, </w:t>
      </w:r>
      <w:proofErr w:type="spellStart"/>
      <w:r w:rsidRPr="00066E3C">
        <w:rPr>
          <w:rStyle w:val="ListLabel1"/>
          <w:rFonts w:cs="Times New Roman"/>
        </w:rPr>
        <w:t>reductionistic</w:t>
      </w:r>
      <w:proofErr w:type="spellEnd"/>
      <w:r w:rsidRPr="00066E3C">
        <w:rPr>
          <w:rStyle w:val="ListLabel1"/>
          <w:rFonts w:cs="Times New Roman"/>
        </w:rPr>
        <w:t xml:space="preserve"> definitions of religion</w:t>
      </w:r>
    </w:p>
    <w:p w14:paraId="201FDE72" w14:textId="0182B1C0" w:rsidR="00E2299D" w:rsidRPr="00066E3C" w:rsidRDefault="00E2299D" w:rsidP="00066E3C">
      <w:pPr>
        <w:pStyle w:val="NoSpacing"/>
        <w:numPr>
          <w:ilvl w:val="0"/>
          <w:numId w:val="172"/>
        </w:numPr>
        <w:rPr>
          <w:rStyle w:val="ListLabel1"/>
          <w:rFonts w:cs="Times New Roman"/>
        </w:rPr>
      </w:pPr>
      <w:proofErr w:type="gramStart"/>
      <w:r w:rsidRPr="00066E3C">
        <w:rPr>
          <w:rStyle w:val="ListLabel1"/>
          <w:rFonts w:cs="Times New Roman"/>
        </w:rPr>
        <w:t>are</w:t>
      </w:r>
      <w:proofErr w:type="gramEnd"/>
      <w:r w:rsidRPr="00066E3C">
        <w:rPr>
          <w:rStyle w:val="ListLabel1"/>
          <w:rFonts w:cs="Times New Roman"/>
        </w:rPr>
        <w:t xml:space="preserve"> insufficient because they reduce many elements of religion to a single function.*</w:t>
      </w:r>
    </w:p>
    <w:p w14:paraId="01A58586" w14:textId="0DE9CF98" w:rsidR="00E2299D" w:rsidRPr="00066E3C" w:rsidRDefault="00E2299D" w:rsidP="00066E3C">
      <w:pPr>
        <w:pStyle w:val="NoSpacing"/>
        <w:numPr>
          <w:ilvl w:val="0"/>
          <w:numId w:val="172"/>
        </w:numPr>
        <w:rPr>
          <w:rStyle w:val="ListLabel1"/>
          <w:rFonts w:cs="Times New Roman"/>
        </w:rPr>
      </w:pPr>
      <w:proofErr w:type="gramStart"/>
      <w:r w:rsidRPr="00066E3C">
        <w:rPr>
          <w:rStyle w:val="ListLabel1"/>
          <w:rFonts w:cs="Times New Roman"/>
        </w:rPr>
        <w:t>are</w:t>
      </w:r>
      <w:proofErr w:type="gramEnd"/>
      <w:r w:rsidRPr="00066E3C">
        <w:rPr>
          <w:rStyle w:val="ListLabel1"/>
          <w:rFonts w:cs="Times New Roman"/>
        </w:rPr>
        <w:t xml:space="preserve"> insufficient because they are Marxist.</w:t>
      </w:r>
    </w:p>
    <w:p w14:paraId="46000B72" w14:textId="5DCDC093" w:rsidR="00E2299D" w:rsidRPr="00066E3C" w:rsidRDefault="00E2299D" w:rsidP="00066E3C">
      <w:pPr>
        <w:pStyle w:val="NoSpacing"/>
        <w:numPr>
          <w:ilvl w:val="0"/>
          <w:numId w:val="172"/>
        </w:numPr>
        <w:rPr>
          <w:rStyle w:val="ListLabel1"/>
          <w:rFonts w:cs="Times New Roman"/>
        </w:rPr>
      </w:pPr>
      <w:proofErr w:type="gramStart"/>
      <w:r w:rsidRPr="00066E3C">
        <w:rPr>
          <w:rStyle w:val="ListLabel1"/>
          <w:rFonts w:cs="Times New Roman"/>
        </w:rPr>
        <w:t>are</w:t>
      </w:r>
      <w:proofErr w:type="gramEnd"/>
      <w:r w:rsidRPr="00066E3C">
        <w:rPr>
          <w:rStyle w:val="ListLabel1"/>
          <w:rFonts w:cs="Times New Roman"/>
        </w:rPr>
        <w:t xml:space="preserve"> insufficient because they tell us nothing at all about religion.</w:t>
      </w:r>
    </w:p>
    <w:p w14:paraId="0AC3DCE0" w14:textId="3961C23F" w:rsidR="00E2299D" w:rsidRPr="00066E3C" w:rsidRDefault="00E2299D" w:rsidP="00066E3C">
      <w:pPr>
        <w:pStyle w:val="NoSpacing"/>
        <w:numPr>
          <w:ilvl w:val="0"/>
          <w:numId w:val="172"/>
        </w:numPr>
        <w:rPr>
          <w:rStyle w:val="ListLabel1"/>
          <w:rFonts w:cs="Times New Roman"/>
        </w:rPr>
      </w:pPr>
      <w:proofErr w:type="gramStart"/>
      <w:r w:rsidRPr="00066E3C">
        <w:rPr>
          <w:rStyle w:val="ListLabel1"/>
          <w:rFonts w:cs="Times New Roman"/>
        </w:rPr>
        <w:t>are</w:t>
      </w:r>
      <w:proofErr w:type="gramEnd"/>
      <w:r w:rsidRPr="00066E3C">
        <w:rPr>
          <w:rStyle w:val="ListLabel1"/>
          <w:rFonts w:cs="Times New Roman"/>
        </w:rPr>
        <w:t xml:space="preserve"> useful for truly intelligent people who understand religion’s real nature.</w:t>
      </w:r>
    </w:p>
    <w:p w14:paraId="01248477" w14:textId="77777777" w:rsidR="00753144" w:rsidRPr="00066E3C" w:rsidRDefault="00753144" w:rsidP="00753144">
      <w:pPr>
        <w:pStyle w:val="NoSpacing"/>
        <w:rPr>
          <w:rStyle w:val="ListLabel1"/>
        </w:rPr>
      </w:pPr>
    </w:p>
    <w:p w14:paraId="3F91C37C" w14:textId="1C924F61" w:rsidR="00E2299D" w:rsidRPr="00066E3C" w:rsidRDefault="00E2299D" w:rsidP="00066E3C">
      <w:pPr>
        <w:pStyle w:val="NoSpacing"/>
        <w:tabs>
          <w:tab w:val="left" w:pos="360"/>
        </w:tabs>
        <w:ind w:left="360" w:hanging="360"/>
        <w:rPr>
          <w:rStyle w:val="ListLabel1"/>
          <w:rFonts w:cs="Times New Roman"/>
        </w:rPr>
      </w:pPr>
      <w:r w:rsidRPr="00066E3C">
        <w:rPr>
          <w:rStyle w:val="ListLabel1"/>
          <w:rFonts w:cs="Times New Roman"/>
        </w:rPr>
        <w:t>4.</w:t>
      </w:r>
      <w:r w:rsidRPr="00066E3C">
        <w:rPr>
          <w:rStyle w:val="ListLabel1"/>
          <w:rFonts w:cs="Times New Roman"/>
        </w:rPr>
        <w:tab/>
        <w:t>Immanuel Kant’s definition of religion as given in the text focuses on what elements of religion?</w:t>
      </w:r>
    </w:p>
    <w:p w14:paraId="56053E3E" w14:textId="33FBECCB" w:rsidR="00E2299D" w:rsidRPr="00066E3C" w:rsidRDefault="00E2299D" w:rsidP="00066E3C">
      <w:pPr>
        <w:pStyle w:val="NoSpacing"/>
        <w:numPr>
          <w:ilvl w:val="0"/>
          <w:numId w:val="173"/>
        </w:numPr>
        <w:rPr>
          <w:rStyle w:val="ListLabel1"/>
          <w:rFonts w:cs="Times New Roman"/>
        </w:rPr>
      </w:pPr>
      <w:r w:rsidRPr="00066E3C">
        <w:rPr>
          <w:rStyle w:val="ListLabel1"/>
          <w:rFonts w:cs="Times New Roman"/>
        </w:rPr>
        <w:t>beliefs</w:t>
      </w:r>
    </w:p>
    <w:p w14:paraId="2231C1F8" w14:textId="62B801B2" w:rsidR="00E2299D" w:rsidRPr="00066E3C" w:rsidRDefault="00E2299D" w:rsidP="00066E3C">
      <w:pPr>
        <w:pStyle w:val="NoSpacing"/>
        <w:numPr>
          <w:ilvl w:val="0"/>
          <w:numId w:val="173"/>
        </w:numPr>
        <w:rPr>
          <w:rStyle w:val="ListLabel1"/>
          <w:rFonts w:cs="Times New Roman"/>
        </w:rPr>
      </w:pPr>
      <w:r w:rsidRPr="00066E3C">
        <w:rPr>
          <w:rStyle w:val="ListLabel1"/>
          <w:rFonts w:cs="Times New Roman"/>
        </w:rPr>
        <w:t>practices*</w:t>
      </w:r>
    </w:p>
    <w:p w14:paraId="69EAFAB8" w14:textId="4825F8F8" w:rsidR="00E2299D" w:rsidRPr="00066E3C" w:rsidRDefault="00E2299D" w:rsidP="00066E3C">
      <w:pPr>
        <w:pStyle w:val="NoSpacing"/>
        <w:numPr>
          <w:ilvl w:val="0"/>
          <w:numId w:val="173"/>
        </w:numPr>
        <w:rPr>
          <w:rStyle w:val="ListLabel1"/>
          <w:rFonts w:cs="Times New Roman"/>
        </w:rPr>
      </w:pPr>
      <w:r w:rsidRPr="00066E3C">
        <w:rPr>
          <w:rStyle w:val="ListLabel1"/>
          <w:rFonts w:cs="Times New Roman"/>
        </w:rPr>
        <w:t>feelings</w:t>
      </w:r>
    </w:p>
    <w:p w14:paraId="76A14473" w14:textId="73CD2885" w:rsidR="00E2299D" w:rsidRPr="00066E3C" w:rsidRDefault="00E2299D" w:rsidP="00066E3C">
      <w:pPr>
        <w:pStyle w:val="NoSpacing"/>
        <w:numPr>
          <w:ilvl w:val="0"/>
          <w:numId w:val="173"/>
        </w:numPr>
        <w:rPr>
          <w:rStyle w:val="ListLabel1"/>
          <w:rFonts w:cs="Times New Roman"/>
        </w:rPr>
      </w:pPr>
      <w:r w:rsidRPr="00066E3C">
        <w:rPr>
          <w:rStyle w:val="ListLabel1"/>
          <w:rFonts w:cs="Times New Roman"/>
        </w:rPr>
        <w:t>all of the above</w:t>
      </w:r>
    </w:p>
    <w:p w14:paraId="6016C47B" w14:textId="77777777" w:rsidR="00753144" w:rsidRPr="00066E3C" w:rsidRDefault="00753144" w:rsidP="00753144">
      <w:pPr>
        <w:pStyle w:val="NoSpacing"/>
        <w:rPr>
          <w:rStyle w:val="ListLabel1"/>
        </w:rPr>
      </w:pPr>
    </w:p>
    <w:p w14:paraId="6AB51940" w14:textId="20985BC6" w:rsidR="00E2299D" w:rsidRPr="00066E3C" w:rsidRDefault="00E2299D" w:rsidP="00066E3C">
      <w:pPr>
        <w:pStyle w:val="NoSpacing"/>
        <w:tabs>
          <w:tab w:val="left" w:pos="360"/>
        </w:tabs>
        <w:ind w:left="360" w:hanging="360"/>
        <w:rPr>
          <w:rStyle w:val="ListLabel1"/>
          <w:rFonts w:cs="Times New Roman"/>
        </w:rPr>
      </w:pPr>
      <w:r w:rsidRPr="00066E3C">
        <w:rPr>
          <w:rStyle w:val="ListLabel1"/>
          <w:rFonts w:cs="Times New Roman"/>
        </w:rPr>
        <w:t>5.</w:t>
      </w:r>
      <w:r w:rsidRPr="00066E3C">
        <w:rPr>
          <w:rStyle w:val="ListLabel1"/>
          <w:rFonts w:cs="Times New Roman"/>
        </w:rPr>
        <w:tab/>
        <w:t>According to the author, a key element that separates religious from nonreligious functions is</w:t>
      </w:r>
    </w:p>
    <w:p w14:paraId="4096A36D" w14:textId="10056C29" w:rsidR="00E2299D" w:rsidRPr="00066E3C" w:rsidRDefault="00E2299D" w:rsidP="00066E3C">
      <w:pPr>
        <w:pStyle w:val="NoSpacing"/>
        <w:numPr>
          <w:ilvl w:val="0"/>
          <w:numId w:val="174"/>
        </w:numPr>
        <w:rPr>
          <w:rStyle w:val="ListLabel1"/>
          <w:rFonts w:cs="Times New Roman"/>
        </w:rPr>
      </w:pPr>
      <w:proofErr w:type="gramStart"/>
      <w:r w:rsidRPr="00066E3C">
        <w:rPr>
          <w:rStyle w:val="ListLabel1"/>
          <w:rFonts w:cs="Times New Roman"/>
        </w:rPr>
        <w:t>a</w:t>
      </w:r>
      <w:proofErr w:type="gramEnd"/>
      <w:r w:rsidRPr="00066E3C">
        <w:rPr>
          <w:rStyle w:val="ListLabel1"/>
          <w:rFonts w:cs="Times New Roman"/>
        </w:rPr>
        <w:t xml:space="preserve"> deep and abiding feeling that one’s life is important.</w:t>
      </w:r>
    </w:p>
    <w:p w14:paraId="6E085AE5" w14:textId="3B132155" w:rsidR="00E2299D" w:rsidRPr="00066E3C" w:rsidRDefault="00E2299D" w:rsidP="00066E3C">
      <w:pPr>
        <w:pStyle w:val="NoSpacing"/>
        <w:numPr>
          <w:ilvl w:val="0"/>
          <w:numId w:val="174"/>
        </w:numPr>
        <w:rPr>
          <w:rStyle w:val="ListLabel1"/>
          <w:rFonts w:cs="Times New Roman"/>
        </w:rPr>
      </w:pPr>
      <w:proofErr w:type="gramStart"/>
      <w:r w:rsidRPr="00066E3C">
        <w:rPr>
          <w:rStyle w:val="ListLabel1"/>
          <w:rFonts w:cs="Times New Roman"/>
        </w:rPr>
        <w:t>true</w:t>
      </w:r>
      <w:proofErr w:type="gramEnd"/>
      <w:r w:rsidRPr="00066E3C">
        <w:rPr>
          <w:rStyle w:val="ListLabel1"/>
          <w:rFonts w:cs="Times New Roman"/>
        </w:rPr>
        <w:t xml:space="preserve"> concern for humanity.</w:t>
      </w:r>
    </w:p>
    <w:p w14:paraId="5193FC46" w14:textId="67F29BCF" w:rsidR="00E2299D" w:rsidRPr="00066E3C" w:rsidRDefault="00E2299D" w:rsidP="00066E3C">
      <w:pPr>
        <w:pStyle w:val="NoSpacing"/>
        <w:numPr>
          <w:ilvl w:val="0"/>
          <w:numId w:val="174"/>
        </w:numPr>
        <w:rPr>
          <w:rStyle w:val="ListLabel1"/>
          <w:rFonts w:cs="Times New Roman"/>
        </w:rPr>
      </w:pPr>
      <w:proofErr w:type="gramStart"/>
      <w:r w:rsidRPr="00066E3C">
        <w:rPr>
          <w:rStyle w:val="ListLabel1"/>
          <w:rFonts w:cs="Times New Roman"/>
        </w:rPr>
        <w:t>belief</w:t>
      </w:r>
      <w:proofErr w:type="gramEnd"/>
      <w:r w:rsidRPr="00066E3C">
        <w:rPr>
          <w:rStyle w:val="ListLabel1"/>
          <w:rFonts w:cs="Times New Roman"/>
        </w:rPr>
        <w:t xml:space="preserve"> in a single, absolute God.</w:t>
      </w:r>
    </w:p>
    <w:p w14:paraId="3541F7A6" w14:textId="61503D8C" w:rsidR="00E2299D" w:rsidRPr="00066E3C" w:rsidRDefault="00E2299D" w:rsidP="00066E3C">
      <w:pPr>
        <w:pStyle w:val="NoSpacing"/>
        <w:numPr>
          <w:ilvl w:val="0"/>
          <w:numId w:val="174"/>
        </w:numPr>
        <w:rPr>
          <w:rStyle w:val="ListLabel1"/>
          <w:rFonts w:cs="Times New Roman"/>
        </w:rPr>
      </w:pPr>
      <w:proofErr w:type="gramStart"/>
      <w:r w:rsidRPr="00066E3C">
        <w:rPr>
          <w:rStyle w:val="ListLabel1"/>
          <w:rFonts w:cs="Times New Roman"/>
        </w:rPr>
        <w:t>the</w:t>
      </w:r>
      <w:proofErr w:type="gramEnd"/>
      <w:r w:rsidRPr="00066E3C">
        <w:rPr>
          <w:rStyle w:val="ListLabel1"/>
          <w:rFonts w:cs="Times New Roman"/>
        </w:rPr>
        <w:t xml:space="preserve"> presence of some notion of Ultimate Being.*</w:t>
      </w:r>
    </w:p>
    <w:p w14:paraId="25C381FA" w14:textId="61E9A48B" w:rsidR="00753144" w:rsidRPr="00066E3C" w:rsidRDefault="00753144" w:rsidP="00753144">
      <w:pPr>
        <w:pStyle w:val="NoSpacing"/>
        <w:rPr>
          <w:rFonts w:ascii="Times New Roman" w:hAnsi="Times New Roman" w:cs="Times New Roman"/>
          <w:sz w:val="24"/>
          <w:szCs w:val="24"/>
          <w:u w:val="single"/>
        </w:rPr>
      </w:pPr>
    </w:p>
    <w:p w14:paraId="585E08F1" w14:textId="77777777" w:rsidR="00753144" w:rsidRPr="00066E3C" w:rsidRDefault="00753144" w:rsidP="00753144">
      <w:pPr>
        <w:pStyle w:val="NoSpacing"/>
        <w:rPr>
          <w:rFonts w:ascii="Times New Roman" w:hAnsi="Times New Roman" w:cs="Times New Roman"/>
          <w:sz w:val="24"/>
          <w:szCs w:val="24"/>
          <w:u w:val="single"/>
        </w:rPr>
      </w:pPr>
    </w:p>
    <w:p w14:paraId="2D764153" w14:textId="47A1E7CD" w:rsidR="00753144" w:rsidRPr="00066E3C" w:rsidRDefault="00753144" w:rsidP="00753144">
      <w:pPr>
        <w:pStyle w:val="NoSpacing"/>
      </w:pPr>
      <w:r w:rsidRPr="00066E3C">
        <w:rPr>
          <w:rFonts w:ascii="Times New Roman" w:hAnsi="Times New Roman" w:cs="Times New Roman"/>
          <w:b/>
          <w:sz w:val="24"/>
          <w:szCs w:val="24"/>
        </w:rPr>
        <w:t>True/False Questions</w:t>
      </w:r>
      <w:r w:rsidRPr="00066E3C">
        <w:rPr>
          <w:rFonts w:ascii="Times New Roman" w:hAnsi="Times New Roman" w:cs="Times New Roman"/>
          <w:sz w:val="24"/>
          <w:szCs w:val="24"/>
        </w:rPr>
        <w:t>: The correct answer is given in parentheses after each statement.</w:t>
      </w:r>
    </w:p>
    <w:p w14:paraId="2CB4CCC5" w14:textId="77777777" w:rsidR="00753144" w:rsidRPr="00066E3C" w:rsidRDefault="00753144" w:rsidP="00753144">
      <w:pPr>
        <w:pStyle w:val="NoSpacing"/>
        <w:rPr>
          <w:rFonts w:ascii="Times New Roman" w:hAnsi="Times New Roman" w:cs="Times New Roman"/>
          <w:sz w:val="24"/>
          <w:szCs w:val="24"/>
        </w:rPr>
      </w:pPr>
    </w:p>
    <w:p w14:paraId="6D5745BE" w14:textId="262BB418" w:rsidR="00E2299D" w:rsidRPr="00066E3C" w:rsidRDefault="00E2299D" w:rsidP="00E2299D">
      <w:pPr>
        <w:tabs>
          <w:tab w:val="left" w:pos="360"/>
        </w:tabs>
        <w:ind w:left="360" w:hanging="360"/>
        <w:rPr>
          <w:rStyle w:val="ListLabel1"/>
          <w:rFonts w:cs="Times New Roman"/>
        </w:rPr>
      </w:pPr>
      <w:r w:rsidRPr="00066E3C">
        <w:rPr>
          <w:rStyle w:val="ListLabel1"/>
          <w:rFonts w:cs="Times New Roman"/>
        </w:rPr>
        <w:t>1.</w:t>
      </w:r>
      <w:r w:rsidRPr="00066E3C">
        <w:rPr>
          <w:rStyle w:val="ListLabel1"/>
          <w:rFonts w:cs="Times New Roman"/>
        </w:rPr>
        <w:tab/>
        <w:t xml:space="preserve">It is simply impossible to define “religion” adequately, and so it is best that we just leave it undefined. (F) </w:t>
      </w:r>
    </w:p>
    <w:p w14:paraId="598FF31B" w14:textId="679E103E" w:rsidR="00E2299D" w:rsidRPr="00066E3C" w:rsidRDefault="00E2299D" w:rsidP="00066E3C">
      <w:pPr>
        <w:pStyle w:val="NoSpacing"/>
        <w:tabs>
          <w:tab w:val="left" w:pos="360"/>
        </w:tabs>
        <w:ind w:left="360" w:hanging="360"/>
        <w:rPr>
          <w:rStyle w:val="ListLabel1"/>
          <w:rFonts w:cs="Times New Roman"/>
          <w:szCs w:val="24"/>
          <w:lang w:eastAsia="ja-JP"/>
        </w:rPr>
      </w:pPr>
      <w:r w:rsidRPr="00066E3C">
        <w:rPr>
          <w:rStyle w:val="ListLabel1"/>
          <w:rFonts w:cs="Times New Roman"/>
        </w:rPr>
        <w:lastRenderedPageBreak/>
        <w:t>2.</w:t>
      </w:r>
      <w:r w:rsidRPr="00066E3C">
        <w:rPr>
          <w:rStyle w:val="ListLabel1"/>
          <w:rFonts w:cs="Times New Roman"/>
        </w:rPr>
        <w:tab/>
        <w:t>We can use examples of ideals and practices that are not religions to help us clarify our definition of religion. (T)</w:t>
      </w:r>
    </w:p>
    <w:p w14:paraId="6EE1D764" w14:textId="77777777" w:rsidR="00E2299D" w:rsidRPr="00066E3C" w:rsidRDefault="00E2299D" w:rsidP="00E2299D">
      <w:pPr>
        <w:tabs>
          <w:tab w:val="left" w:pos="360"/>
        </w:tabs>
      </w:pPr>
      <w:r w:rsidRPr="00066E3C">
        <w:rPr>
          <w:rStyle w:val="ListLabel1"/>
          <w:rFonts w:cs="Times New Roman"/>
        </w:rPr>
        <w:t>3.</w:t>
      </w:r>
      <w:r w:rsidRPr="00066E3C">
        <w:rPr>
          <w:rStyle w:val="ListLabel1"/>
          <w:rFonts w:cs="Times New Roman"/>
        </w:rPr>
        <w:tab/>
        <w:t>Psychological and sociological studies of religion can never be useful. (F)</w:t>
      </w:r>
    </w:p>
    <w:p w14:paraId="392771A0" w14:textId="3B090732" w:rsidR="00E2299D" w:rsidRPr="00066E3C" w:rsidRDefault="00E2299D" w:rsidP="00E2299D">
      <w:pPr>
        <w:tabs>
          <w:tab w:val="left" w:pos="360"/>
        </w:tabs>
        <w:ind w:left="360" w:hanging="360"/>
      </w:pPr>
      <w:r w:rsidRPr="00066E3C">
        <w:rPr>
          <w:rStyle w:val="ListLabel1"/>
          <w:rFonts w:cs="Times New Roman"/>
        </w:rPr>
        <w:t>4.</w:t>
      </w:r>
      <w:r w:rsidRPr="00066E3C">
        <w:rPr>
          <w:rStyle w:val="ListLabel1"/>
          <w:rFonts w:cs="Times New Roman"/>
        </w:rPr>
        <w:tab/>
        <w:t>The author suggests that a useful definition of religion should include a variety of elements. (T)</w:t>
      </w:r>
    </w:p>
    <w:p w14:paraId="42508514" w14:textId="084315F9" w:rsidR="009B3406" w:rsidRPr="00066E3C" w:rsidRDefault="009B3406" w:rsidP="009B3406">
      <w:pPr>
        <w:tabs>
          <w:tab w:val="left" w:pos="360"/>
        </w:tabs>
        <w:ind w:left="360" w:hanging="360"/>
      </w:pPr>
      <w:r w:rsidRPr="00066E3C">
        <w:rPr>
          <w:rStyle w:val="ListLabel1"/>
          <w:rFonts w:cs="Times New Roman"/>
        </w:rPr>
        <w:t>5.</w:t>
      </w:r>
      <w:r w:rsidRPr="00066E3C">
        <w:rPr>
          <w:rStyle w:val="ListLabel1"/>
          <w:rFonts w:cs="Times New Roman"/>
        </w:rPr>
        <w:tab/>
        <w:t xml:space="preserve">The author suggests that an adequate definition of religion should include </w:t>
      </w:r>
      <w:r w:rsidR="00033FBA" w:rsidRPr="00066E3C">
        <w:rPr>
          <w:rStyle w:val="ListLabel1"/>
          <w:rFonts w:cs="Times New Roman"/>
        </w:rPr>
        <w:t xml:space="preserve">a </w:t>
      </w:r>
      <w:r w:rsidRPr="00066E3C">
        <w:rPr>
          <w:rStyle w:val="ListLabel1"/>
          <w:rFonts w:cs="Times New Roman"/>
        </w:rPr>
        <w:t>reference to some general notion of something beyond the world. (T)</w:t>
      </w:r>
    </w:p>
    <w:p w14:paraId="39A7B531" w14:textId="77777777" w:rsidR="00753144" w:rsidRPr="00066E3C" w:rsidRDefault="00753144" w:rsidP="00753144">
      <w:pPr>
        <w:pStyle w:val="NoSpacing"/>
        <w:rPr>
          <w:rFonts w:ascii="Times New Roman" w:hAnsi="Times New Roman" w:cs="Times New Roman"/>
          <w:sz w:val="24"/>
          <w:szCs w:val="24"/>
        </w:rPr>
      </w:pPr>
    </w:p>
    <w:p w14:paraId="3B6ABD09" w14:textId="77777777" w:rsidR="009B3406" w:rsidRPr="00066E3C" w:rsidRDefault="009B3406" w:rsidP="00753144">
      <w:pPr>
        <w:pStyle w:val="NoSpacing"/>
        <w:rPr>
          <w:rFonts w:ascii="Times New Roman" w:hAnsi="Times New Roman" w:cs="Times New Roman"/>
          <w:b/>
          <w:sz w:val="24"/>
          <w:szCs w:val="24"/>
        </w:rPr>
      </w:pPr>
      <w:r w:rsidRPr="00066E3C">
        <w:rPr>
          <w:rFonts w:ascii="Times New Roman" w:hAnsi="Times New Roman" w:cs="Times New Roman"/>
          <w:b/>
          <w:sz w:val="24"/>
          <w:szCs w:val="24"/>
        </w:rPr>
        <w:t>Essay Questions</w:t>
      </w:r>
    </w:p>
    <w:p w14:paraId="08E2D1B2" w14:textId="77777777" w:rsidR="009B3406" w:rsidRPr="00066E3C" w:rsidRDefault="009B3406" w:rsidP="00753144">
      <w:pPr>
        <w:pStyle w:val="NoSpacing"/>
        <w:rPr>
          <w:rFonts w:ascii="Times New Roman" w:hAnsi="Times New Roman" w:cs="Times New Roman"/>
          <w:b/>
          <w:sz w:val="24"/>
          <w:szCs w:val="24"/>
        </w:rPr>
      </w:pPr>
    </w:p>
    <w:p w14:paraId="009361D3" w14:textId="6831C554" w:rsidR="009B3406" w:rsidRPr="00066E3C" w:rsidRDefault="009B3406" w:rsidP="00066E3C">
      <w:pPr>
        <w:pStyle w:val="NoSpacing"/>
        <w:numPr>
          <w:ilvl w:val="0"/>
          <w:numId w:val="176"/>
        </w:numPr>
        <w:ind w:left="360"/>
        <w:rPr>
          <w:rFonts w:ascii="Times New Roman" w:hAnsi="Times New Roman" w:cs="Times New Roman"/>
          <w:sz w:val="24"/>
          <w:szCs w:val="24"/>
        </w:rPr>
      </w:pPr>
      <w:r w:rsidRPr="00066E3C">
        <w:rPr>
          <w:rFonts w:ascii="Times New Roman" w:hAnsi="Times New Roman" w:cs="Times New Roman"/>
          <w:sz w:val="24"/>
          <w:szCs w:val="24"/>
        </w:rPr>
        <w:t xml:space="preserve">Choose an example of a definition of religion from the text, or one you suggest </w:t>
      </w:r>
      <w:proofErr w:type="gramStart"/>
      <w:r w:rsidRPr="00066E3C">
        <w:rPr>
          <w:rFonts w:ascii="Times New Roman" w:hAnsi="Times New Roman" w:cs="Times New Roman"/>
          <w:sz w:val="24"/>
          <w:szCs w:val="24"/>
        </w:rPr>
        <w:t>yourself</w:t>
      </w:r>
      <w:proofErr w:type="gramEnd"/>
      <w:r w:rsidRPr="00066E3C">
        <w:rPr>
          <w:rFonts w:ascii="Times New Roman" w:hAnsi="Times New Roman" w:cs="Times New Roman"/>
          <w:sz w:val="24"/>
          <w:szCs w:val="24"/>
        </w:rPr>
        <w:t>, and evaluate it using a dialectic of definition and examples.</w:t>
      </w:r>
    </w:p>
    <w:p w14:paraId="2F35DBF7" w14:textId="1D40ECC8" w:rsidR="009B3406" w:rsidRPr="00066E3C" w:rsidRDefault="009B3406" w:rsidP="00066E3C">
      <w:pPr>
        <w:pStyle w:val="NoSpacing"/>
        <w:numPr>
          <w:ilvl w:val="0"/>
          <w:numId w:val="176"/>
        </w:numPr>
        <w:ind w:left="360"/>
        <w:rPr>
          <w:rFonts w:ascii="Times New Roman" w:hAnsi="Times New Roman" w:cs="Times New Roman"/>
          <w:sz w:val="24"/>
          <w:szCs w:val="24"/>
        </w:rPr>
      </w:pPr>
      <w:r w:rsidRPr="00066E3C">
        <w:rPr>
          <w:rFonts w:ascii="Times New Roman" w:hAnsi="Times New Roman" w:cs="Times New Roman"/>
          <w:sz w:val="24"/>
          <w:szCs w:val="24"/>
        </w:rPr>
        <w:t>Explain in your own words the elements of “Beauty, Truth and Goodness” and describe how they are all part of religious life. Do you think this threefold list is adequate? Explain why or why not.</w:t>
      </w:r>
    </w:p>
    <w:p w14:paraId="19398274" w14:textId="4ED355B4" w:rsidR="009B3406" w:rsidRPr="00066E3C" w:rsidRDefault="009B3406" w:rsidP="00066E3C">
      <w:pPr>
        <w:pStyle w:val="NoSpacing"/>
        <w:numPr>
          <w:ilvl w:val="0"/>
          <w:numId w:val="176"/>
        </w:numPr>
        <w:ind w:left="360"/>
        <w:rPr>
          <w:rFonts w:ascii="Times New Roman" w:hAnsi="Times New Roman" w:cs="Times New Roman"/>
          <w:sz w:val="24"/>
          <w:szCs w:val="24"/>
        </w:rPr>
      </w:pPr>
      <w:r w:rsidRPr="00066E3C">
        <w:rPr>
          <w:rFonts w:ascii="Times New Roman" w:hAnsi="Times New Roman" w:cs="Times New Roman"/>
          <w:sz w:val="24"/>
          <w:szCs w:val="24"/>
        </w:rPr>
        <w:t>In our text, playing golf or following Elvis were noted as a possible functional equivalent of religion. In class we noted others, such as club membership, political or economic systems, and maybe even atheism. Briefly explain what “functional equivalent of religion” means. Then pick an example and illustrate the concept, showing, for example, what makes it like religion but not religion.</w:t>
      </w:r>
    </w:p>
    <w:p w14:paraId="51176487" w14:textId="77777777" w:rsidR="003E4CFE" w:rsidRPr="00066E3C" w:rsidRDefault="003E4CFE" w:rsidP="001A555B">
      <w:pPr>
        <w:rPr>
          <w:rFonts w:ascii="Times New Roman" w:hAnsi="Times New Roman" w:cs="Times New Roman"/>
          <w:b/>
          <w:bCs/>
        </w:rPr>
      </w:pPr>
    </w:p>
    <w:p w14:paraId="50E699A3" w14:textId="77777777" w:rsidR="009B3406" w:rsidRPr="00066E3C" w:rsidRDefault="009B3406">
      <w:pPr>
        <w:rPr>
          <w:rFonts w:ascii="Times New Roman" w:eastAsia="Andale Sans UI" w:hAnsi="Times New Roman" w:cs="Times New Roman"/>
          <w:b/>
          <w:color w:val="00000A"/>
          <w:sz w:val="28"/>
          <w:szCs w:val="28"/>
          <w:lang w:eastAsia="en-US" w:bidi="en-US"/>
        </w:rPr>
      </w:pPr>
      <w:r w:rsidRPr="00066E3C">
        <w:rPr>
          <w:rFonts w:cs="Times New Roman"/>
          <w:b/>
          <w:sz w:val="28"/>
          <w:szCs w:val="28"/>
        </w:rPr>
        <w:br w:type="page"/>
      </w:r>
    </w:p>
    <w:p w14:paraId="5BF7F5F8" w14:textId="37968135" w:rsidR="00664DB9" w:rsidRPr="00066E3C" w:rsidRDefault="00664DB9" w:rsidP="006A1D72">
      <w:pPr>
        <w:pStyle w:val="Standard"/>
        <w:jc w:val="center"/>
        <w:rPr>
          <w:rFonts w:cs="Times New Roman"/>
          <w:b/>
          <w:sz w:val="28"/>
          <w:szCs w:val="28"/>
        </w:rPr>
      </w:pPr>
      <w:r w:rsidRPr="00066E3C">
        <w:rPr>
          <w:rFonts w:cs="Times New Roman"/>
          <w:b/>
          <w:sz w:val="28"/>
          <w:szCs w:val="28"/>
        </w:rPr>
        <w:lastRenderedPageBreak/>
        <w:t>Part 1 Introduction (“Truth, or What Religion Would Have Us Believe”) and Chapter 2: Concepts of Ultimate Being</w:t>
      </w:r>
    </w:p>
    <w:p w14:paraId="7B4100C4" w14:textId="77777777" w:rsidR="00664DB9" w:rsidRPr="00066E3C" w:rsidRDefault="00664DB9" w:rsidP="004E3FD3">
      <w:pPr>
        <w:rPr>
          <w:rFonts w:ascii="Times New Roman" w:hAnsi="Times New Roman" w:cs="Times New Roman"/>
        </w:rPr>
      </w:pPr>
    </w:p>
    <w:p w14:paraId="07C75D29" w14:textId="77777777" w:rsidR="00664DB9" w:rsidRPr="00066E3C" w:rsidRDefault="00664DB9" w:rsidP="00066E3C">
      <w:pPr>
        <w:spacing w:after="120"/>
        <w:rPr>
          <w:rFonts w:ascii="Times New Roman" w:hAnsi="Times New Roman" w:cs="Times New Roman"/>
        </w:rPr>
      </w:pPr>
      <w:r w:rsidRPr="00066E3C">
        <w:rPr>
          <w:rFonts w:ascii="Times New Roman" w:hAnsi="Times New Roman" w:cs="Times New Roman"/>
          <w:b/>
          <w:bCs/>
        </w:rPr>
        <w:t>CHAPTER SUMMARY</w:t>
      </w:r>
    </w:p>
    <w:p w14:paraId="6D28B4AE" w14:textId="5A03A037" w:rsidR="00664DB9" w:rsidRPr="00066E3C" w:rsidRDefault="00664DB9" w:rsidP="006A1D72">
      <w:pPr>
        <w:pStyle w:val="Standard"/>
        <w:rPr>
          <w:rFonts w:cs="Times New Roman"/>
        </w:rPr>
      </w:pPr>
      <w:r w:rsidRPr="00066E3C">
        <w:rPr>
          <w:rFonts w:cs="Times New Roman"/>
        </w:rPr>
        <w:t xml:space="preserve">The introduction to Part 1 notes the difficulty of talking about religions as “true,” and yet we should note that religions do speak in such terms. The notion of truth, then, is presented as a primary focus, </w:t>
      </w:r>
      <w:r w:rsidR="00033FBA" w:rsidRPr="00066E3C">
        <w:rPr>
          <w:rFonts w:cs="Times New Roman"/>
        </w:rPr>
        <w:t xml:space="preserve">a </w:t>
      </w:r>
      <w:r w:rsidRPr="00066E3C">
        <w:rPr>
          <w:rFonts w:cs="Times New Roman"/>
        </w:rPr>
        <w:t>somewhat unavoidable look at what religions describe in terms of doctrine, even though other alternatives—the focus on religious behavior and religious experience—will be considered later.</w:t>
      </w:r>
    </w:p>
    <w:p w14:paraId="4DA85C70" w14:textId="77777777" w:rsidR="00664DB9" w:rsidRPr="00066E3C" w:rsidRDefault="00664DB9" w:rsidP="006A1D72">
      <w:pPr>
        <w:pStyle w:val="Standard"/>
        <w:rPr>
          <w:rFonts w:cs="Times New Roman"/>
        </w:rPr>
      </w:pPr>
    </w:p>
    <w:p w14:paraId="4EEF1DD0" w14:textId="71CAA673" w:rsidR="00664DB9" w:rsidRPr="00066E3C" w:rsidRDefault="00664DB9" w:rsidP="006A1D72">
      <w:pPr>
        <w:pStyle w:val="Standard"/>
        <w:rPr>
          <w:rFonts w:cs="Times New Roman"/>
        </w:rPr>
      </w:pPr>
      <w:r w:rsidRPr="00066E3C">
        <w:rPr>
          <w:rFonts w:cs="Times New Roman"/>
        </w:rPr>
        <w:t xml:space="preserve">In Chapter 2: Concepts of Ultimate Being, the text begins with the proposed definition of religion that declares a focus essentially on some notion of </w:t>
      </w:r>
      <w:proofErr w:type="spellStart"/>
      <w:r w:rsidRPr="00066E3C">
        <w:rPr>
          <w:rFonts w:cs="Times New Roman"/>
        </w:rPr>
        <w:t>transmundane</w:t>
      </w:r>
      <w:proofErr w:type="spellEnd"/>
      <w:r w:rsidRPr="00066E3C">
        <w:rPr>
          <w:rFonts w:cs="Times New Roman"/>
        </w:rPr>
        <w:t xml:space="preserve"> existence, and therefore this chapter pursues the central concept that defines the essence of religion. It looks at different concepts of Ultimate Being to illustrate both the substance of this “greater reality” and its variable nature in the world’s different religions. </w:t>
      </w:r>
    </w:p>
    <w:p w14:paraId="46578855" w14:textId="77777777" w:rsidR="00664DB9" w:rsidRPr="00066E3C" w:rsidRDefault="00664DB9" w:rsidP="006A1D72">
      <w:pPr>
        <w:pStyle w:val="Standard"/>
        <w:rPr>
          <w:rFonts w:cs="Times New Roman"/>
        </w:rPr>
      </w:pPr>
    </w:p>
    <w:p w14:paraId="27160191" w14:textId="77777777" w:rsidR="00664DB9" w:rsidRPr="00066E3C" w:rsidRDefault="00664DB9" w:rsidP="00066E3C">
      <w:pPr>
        <w:pStyle w:val="Standard"/>
        <w:widowControl/>
        <w:suppressAutoHyphens w:val="0"/>
        <w:spacing w:after="120"/>
        <w:textAlignment w:val="auto"/>
        <w:rPr>
          <w:rFonts w:cs="Times New Roman"/>
          <w:b/>
        </w:rPr>
      </w:pPr>
      <w:r w:rsidRPr="00066E3C">
        <w:rPr>
          <w:rFonts w:cs="Times New Roman"/>
          <w:b/>
        </w:rPr>
        <w:t>SUBTOPICS</w:t>
      </w:r>
    </w:p>
    <w:p w14:paraId="44E31B30" w14:textId="409D13BA" w:rsidR="00664DB9" w:rsidRPr="00877B24" w:rsidRDefault="00664DB9" w:rsidP="00877B24">
      <w:pPr>
        <w:pStyle w:val="Standard"/>
        <w:numPr>
          <w:ilvl w:val="0"/>
          <w:numId w:val="177"/>
        </w:numPr>
        <w:autoSpaceDN w:val="0"/>
        <w:rPr>
          <w:rFonts w:cs="Times New Roman"/>
        </w:rPr>
      </w:pPr>
      <w:r w:rsidRPr="00877B24">
        <w:rPr>
          <w:rFonts w:cs="Times New Roman"/>
          <w:b/>
        </w:rPr>
        <w:t xml:space="preserve">God and Gods: </w:t>
      </w:r>
      <w:r w:rsidRPr="00877B24">
        <w:rPr>
          <w:rFonts w:cs="Times New Roman"/>
        </w:rPr>
        <w:t>Addressing first various theistic concepts of Ultimate Being, the chapter clarifies the implied personal and relational nature of supernatural beings described as God or gods. Examples are given from various religions, monotheism is distinguished from polytheism, and the problem of anthropomorphism is considered.</w:t>
      </w:r>
    </w:p>
    <w:p w14:paraId="5796DCE6" w14:textId="7829C8FB" w:rsidR="00664DB9" w:rsidRPr="00066E3C" w:rsidRDefault="00664DB9" w:rsidP="00066E3C">
      <w:pPr>
        <w:pStyle w:val="Standard"/>
        <w:numPr>
          <w:ilvl w:val="0"/>
          <w:numId w:val="177"/>
        </w:numPr>
        <w:autoSpaceDN w:val="0"/>
        <w:rPr>
          <w:rFonts w:cs="Times New Roman"/>
        </w:rPr>
      </w:pPr>
      <w:r w:rsidRPr="00066E3C">
        <w:rPr>
          <w:rFonts w:cs="Times New Roman"/>
          <w:b/>
        </w:rPr>
        <w:t>Monism</w:t>
      </w:r>
      <w:r w:rsidRPr="00066E3C">
        <w:rPr>
          <w:rFonts w:cs="Times New Roman"/>
        </w:rPr>
        <w:t xml:space="preserve">: This term is defined for understanding Ultimate Being in a nontheistic sense, with examples given from </w:t>
      </w:r>
      <w:proofErr w:type="spellStart"/>
      <w:r w:rsidRPr="00066E3C">
        <w:rPr>
          <w:rFonts w:cs="Times New Roman"/>
        </w:rPr>
        <w:t>Vedantic</w:t>
      </w:r>
      <w:proofErr w:type="spellEnd"/>
      <w:r w:rsidRPr="00066E3C">
        <w:rPr>
          <w:rFonts w:cs="Times New Roman"/>
        </w:rPr>
        <w:t xml:space="preserve"> Hinduism, Daoism, and others. The point is made that these are </w:t>
      </w:r>
      <w:proofErr w:type="spellStart"/>
      <w:r w:rsidRPr="00066E3C">
        <w:rPr>
          <w:rFonts w:cs="Times New Roman"/>
        </w:rPr>
        <w:t>nonpersonified</w:t>
      </w:r>
      <w:proofErr w:type="spellEnd"/>
      <w:r w:rsidRPr="00066E3C">
        <w:rPr>
          <w:rFonts w:cs="Times New Roman"/>
        </w:rPr>
        <w:t xml:space="preserve"> notions of Ultimate Being, yet they still fit into the category and definitions of </w:t>
      </w:r>
      <w:proofErr w:type="spellStart"/>
      <w:r w:rsidRPr="00066E3C">
        <w:rPr>
          <w:rFonts w:cs="Times New Roman"/>
        </w:rPr>
        <w:t>ultimacy</w:t>
      </w:r>
      <w:proofErr w:type="spellEnd"/>
      <w:r w:rsidRPr="00066E3C">
        <w:rPr>
          <w:rFonts w:cs="Times New Roman"/>
        </w:rPr>
        <w:t xml:space="preserve"> being considered.</w:t>
      </w:r>
    </w:p>
    <w:p w14:paraId="51A542F0" w14:textId="76104947" w:rsidR="00664DB9" w:rsidRPr="00066E3C" w:rsidRDefault="00664DB9" w:rsidP="00066E3C">
      <w:pPr>
        <w:pStyle w:val="Standard"/>
        <w:numPr>
          <w:ilvl w:val="0"/>
          <w:numId w:val="177"/>
        </w:numPr>
        <w:autoSpaceDN w:val="0"/>
        <w:rPr>
          <w:rFonts w:cs="Times New Roman"/>
        </w:rPr>
      </w:pPr>
      <w:r w:rsidRPr="00066E3C">
        <w:rPr>
          <w:rFonts w:cs="Times New Roman"/>
          <w:b/>
        </w:rPr>
        <w:t>Miscellany and Mixtures</w:t>
      </w:r>
      <w:r w:rsidRPr="00066E3C">
        <w:rPr>
          <w:rFonts w:cs="Times New Roman"/>
        </w:rPr>
        <w:t>: Here we admit that some religions contain mixtures of these notions, with problems of careful definition noted in Buddhism, Native traditions, and other cases.</w:t>
      </w:r>
    </w:p>
    <w:p w14:paraId="4C05D3CB" w14:textId="77777777" w:rsidR="00664DB9" w:rsidRPr="00066E3C" w:rsidRDefault="00664DB9" w:rsidP="00066E3C">
      <w:pPr>
        <w:pStyle w:val="Standard"/>
        <w:numPr>
          <w:ilvl w:val="0"/>
          <w:numId w:val="177"/>
        </w:numPr>
        <w:autoSpaceDN w:val="0"/>
        <w:rPr>
          <w:rFonts w:cs="Times New Roman"/>
        </w:rPr>
      </w:pPr>
      <w:r w:rsidRPr="00066E3C">
        <w:rPr>
          <w:rFonts w:cs="Times New Roman"/>
          <w:b/>
        </w:rPr>
        <w:t>Summaries</w:t>
      </w:r>
      <w:r w:rsidRPr="00066E3C">
        <w:rPr>
          <w:rFonts w:cs="Times New Roman"/>
        </w:rPr>
        <w:t>: Further terms useful for describing Ultimate Being are considered, noting the uses and limitations of such terms.</w:t>
      </w:r>
    </w:p>
    <w:p w14:paraId="50AC8594" w14:textId="77777777" w:rsidR="00664DB9" w:rsidRPr="00066E3C" w:rsidRDefault="00664DB9" w:rsidP="001A555B">
      <w:pPr>
        <w:rPr>
          <w:rFonts w:ascii="Times New Roman" w:hAnsi="Times New Roman" w:cs="Times New Roman"/>
        </w:rPr>
      </w:pPr>
    </w:p>
    <w:p w14:paraId="058D5277" w14:textId="77777777" w:rsidR="00664DB9" w:rsidRPr="00066E3C" w:rsidRDefault="00664DB9" w:rsidP="00066E3C">
      <w:pPr>
        <w:spacing w:after="120"/>
        <w:rPr>
          <w:rFonts w:ascii="Times New Roman" w:hAnsi="Times New Roman" w:cs="Times New Roman"/>
          <w:b/>
          <w:bCs/>
        </w:rPr>
      </w:pPr>
      <w:r w:rsidRPr="00066E3C">
        <w:rPr>
          <w:rFonts w:ascii="Times New Roman" w:hAnsi="Times New Roman" w:cs="Times New Roman"/>
          <w:b/>
          <w:bCs/>
        </w:rPr>
        <w:t>CHAPTER LEARNING OBJECTIVES/GOALS</w:t>
      </w:r>
    </w:p>
    <w:p w14:paraId="5C50A28A" w14:textId="491682D7" w:rsidR="00664DB9" w:rsidRPr="00066E3C" w:rsidRDefault="00664DB9" w:rsidP="00066E3C">
      <w:pPr>
        <w:pStyle w:val="NoSpacing"/>
        <w:spacing w:after="120"/>
        <w:rPr>
          <w:rFonts w:ascii="Times New Roman" w:hAnsi="Times New Roman" w:cs="Times New Roman"/>
          <w:sz w:val="24"/>
          <w:szCs w:val="24"/>
        </w:rPr>
      </w:pPr>
      <w:r w:rsidRPr="00066E3C">
        <w:rPr>
          <w:rFonts w:ascii="Times New Roman" w:hAnsi="Times New Roman" w:cs="Times New Roman"/>
          <w:sz w:val="24"/>
          <w:szCs w:val="24"/>
        </w:rPr>
        <w:t xml:space="preserve">At the end of chapter 2, the student should be able to </w:t>
      </w:r>
    </w:p>
    <w:p w14:paraId="1C785E01" w14:textId="7FA642CD" w:rsidR="00664DB9" w:rsidRPr="00066E3C" w:rsidRDefault="00664DB9" w:rsidP="00066E3C">
      <w:pPr>
        <w:pStyle w:val="NoSpacing"/>
        <w:numPr>
          <w:ilvl w:val="0"/>
          <w:numId w:val="178"/>
        </w:numPr>
        <w:suppressAutoHyphens/>
        <w:rPr>
          <w:rFonts w:ascii="Times New Roman" w:hAnsi="Times New Roman" w:cs="Times New Roman"/>
          <w:sz w:val="24"/>
          <w:szCs w:val="24"/>
        </w:rPr>
      </w:pPr>
      <w:proofErr w:type="gramStart"/>
      <w:r w:rsidRPr="00066E3C">
        <w:rPr>
          <w:rFonts w:ascii="Times New Roman" w:hAnsi="Times New Roman" w:cs="Times New Roman"/>
          <w:sz w:val="24"/>
          <w:szCs w:val="24"/>
        </w:rPr>
        <w:t>offer</w:t>
      </w:r>
      <w:proofErr w:type="gramEnd"/>
      <w:r w:rsidRPr="00066E3C">
        <w:rPr>
          <w:rFonts w:ascii="Times New Roman" w:hAnsi="Times New Roman" w:cs="Times New Roman"/>
          <w:sz w:val="24"/>
          <w:szCs w:val="24"/>
        </w:rPr>
        <w:t xml:space="preserve"> a very general explanation of Ultimate Being.</w:t>
      </w:r>
    </w:p>
    <w:p w14:paraId="50BB05FC" w14:textId="285DA45E" w:rsidR="00664DB9" w:rsidRPr="00066E3C" w:rsidRDefault="00664DB9" w:rsidP="00066E3C">
      <w:pPr>
        <w:pStyle w:val="NoSpacing"/>
        <w:numPr>
          <w:ilvl w:val="0"/>
          <w:numId w:val="178"/>
        </w:numPr>
        <w:suppressAutoHyphens/>
        <w:rPr>
          <w:rFonts w:ascii="Times New Roman" w:hAnsi="Times New Roman" w:cs="Times New Roman"/>
          <w:sz w:val="24"/>
          <w:szCs w:val="24"/>
        </w:rPr>
      </w:pPr>
      <w:proofErr w:type="gramStart"/>
      <w:r w:rsidRPr="00066E3C">
        <w:rPr>
          <w:rFonts w:ascii="Times New Roman" w:hAnsi="Times New Roman" w:cs="Times New Roman"/>
          <w:sz w:val="24"/>
          <w:szCs w:val="24"/>
        </w:rPr>
        <w:t>see</w:t>
      </w:r>
      <w:proofErr w:type="gramEnd"/>
      <w:r w:rsidRPr="00066E3C">
        <w:rPr>
          <w:rFonts w:ascii="Times New Roman" w:hAnsi="Times New Roman" w:cs="Times New Roman"/>
          <w:sz w:val="24"/>
          <w:szCs w:val="24"/>
        </w:rPr>
        <w:t xml:space="preserve"> and exemplify the variety of Ultimate Being concepts.</w:t>
      </w:r>
    </w:p>
    <w:p w14:paraId="31E1622C" w14:textId="1E913449" w:rsidR="00664DB9" w:rsidRPr="00066E3C" w:rsidRDefault="00664DB9" w:rsidP="00066E3C">
      <w:pPr>
        <w:pStyle w:val="NoSpacing"/>
        <w:numPr>
          <w:ilvl w:val="0"/>
          <w:numId w:val="178"/>
        </w:numPr>
        <w:suppressAutoHyphens/>
        <w:rPr>
          <w:rFonts w:ascii="Times New Roman" w:hAnsi="Times New Roman" w:cs="Times New Roman"/>
          <w:sz w:val="24"/>
          <w:szCs w:val="24"/>
        </w:rPr>
      </w:pPr>
      <w:proofErr w:type="gramStart"/>
      <w:r w:rsidRPr="00066E3C">
        <w:rPr>
          <w:rFonts w:ascii="Times New Roman" w:hAnsi="Times New Roman" w:cs="Times New Roman"/>
          <w:sz w:val="24"/>
          <w:szCs w:val="24"/>
        </w:rPr>
        <w:t>accurately</w:t>
      </w:r>
      <w:proofErr w:type="gramEnd"/>
      <w:r w:rsidRPr="00066E3C">
        <w:rPr>
          <w:rFonts w:ascii="Times New Roman" w:hAnsi="Times New Roman" w:cs="Times New Roman"/>
          <w:sz w:val="24"/>
          <w:szCs w:val="24"/>
        </w:rPr>
        <w:t xml:space="preserve"> apply definitions of key terms, such as “theism,” “god,” and personal and impersonal qualities, among others.</w:t>
      </w:r>
    </w:p>
    <w:p w14:paraId="2E8012B8" w14:textId="438FA7D7" w:rsidR="00664DB9" w:rsidRPr="00066E3C" w:rsidRDefault="00664DB9" w:rsidP="00066E3C">
      <w:pPr>
        <w:pStyle w:val="NoSpacing"/>
        <w:numPr>
          <w:ilvl w:val="0"/>
          <w:numId w:val="178"/>
        </w:numPr>
        <w:suppressAutoHyphens/>
        <w:rPr>
          <w:rFonts w:ascii="Times New Roman" w:hAnsi="Times New Roman" w:cs="Times New Roman"/>
          <w:sz w:val="24"/>
          <w:szCs w:val="24"/>
        </w:rPr>
      </w:pPr>
      <w:proofErr w:type="gramStart"/>
      <w:r w:rsidRPr="00066E3C">
        <w:rPr>
          <w:rFonts w:ascii="Times New Roman" w:hAnsi="Times New Roman" w:cs="Times New Roman"/>
          <w:sz w:val="24"/>
          <w:szCs w:val="24"/>
        </w:rPr>
        <w:t>perhaps</w:t>
      </w:r>
      <w:proofErr w:type="gramEnd"/>
      <w:r w:rsidRPr="00066E3C">
        <w:rPr>
          <w:rFonts w:ascii="Times New Roman" w:hAnsi="Times New Roman" w:cs="Times New Roman"/>
          <w:sz w:val="24"/>
          <w:szCs w:val="24"/>
        </w:rPr>
        <w:t xml:space="preserve"> discuss and evaluate notions of Ultimate Being philosophically.</w:t>
      </w:r>
    </w:p>
    <w:p w14:paraId="73D3AA7B" w14:textId="77777777" w:rsidR="00664DB9" w:rsidRPr="00066E3C" w:rsidRDefault="00664DB9" w:rsidP="001A555B">
      <w:pPr>
        <w:rPr>
          <w:rFonts w:ascii="Times New Roman" w:hAnsi="Times New Roman" w:cs="Times New Roman"/>
          <w:bCs/>
        </w:rPr>
      </w:pPr>
    </w:p>
    <w:p w14:paraId="1A402161" w14:textId="77777777" w:rsidR="00664DB9" w:rsidRPr="00066E3C" w:rsidRDefault="00664DB9" w:rsidP="00066E3C">
      <w:pPr>
        <w:spacing w:after="120"/>
        <w:rPr>
          <w:rFonts w:ascii="Times New Roman" w:hAnsi="Times New Roman" w:cs="Times New Roman"/>
          <w:b/>
          <w:bCs/>
        </w:rPr>
      </w:pPr>
      <w:r w:rsidRPr="00066E3C">
        <w:rPr>
          <w:rFonts w:ascii="Times New Roman" w:hAnsi="Times New Roman" w:cs="Times New Roman"/>
          <w:b/>
          <w:bCs/>
        </w:rPr>
        <w:t>KEY TERMS AND DEFINITIONS</w:t>
      </w:r>
    </w:p>
    <w:p w14:paraId="17353EE8" w14:textId="77777777" w:rsidR="00664DB9" w:rsidRPr="00066E3C" w:rsidRDefault="00664DB9" w:rsidP="00066E3C">
      <w:pPr>
        <w:widowControl w:val="0"/>
        <w:suppressAutoHyphens/>
        <w:autoSpaceDN w:val="0"/>
        <w:ind w:left="360" w:hanging="360"/>
        <w:textAlignment w:val="baseline"/>
        <w:rPr>
          <w:rFonts w:ascii="Times New Roman" w:hAnsi="Times New Roman" w:cs="Times New Roman"/>
          <w:color w:val="000000"/>
          <w:lang w:eastAsia="en-US"/>
        </w:rPr>
      </w:pPr>
      <w:proofErr w:type="gramStart"/>
      <w:r w:rsidRPr="00066E3C">
        <w:rPr>
          <w:rFonts w:ascii="Times New Roman" w:hAnsi="Times New Roman" w:cs="Times New Roman"/>
          <w:color w:val="000000"/>
          <w:lang w:eastAsia="en-US"/>
        </w:rPr>
        <w:t>analogical</w:t>
      </w:r>
      <w:proofErr w:type="gramEnd"/>
      <w:r w:rsidRPr="00066E3C">
        <w:rPr>
          <w:rFonts w:ascii="Times New Roman" w:hAnsi="Times New Roman" w:cs="Times New Roman"/>
          <w:color w:val="000000"/>
          <w:lang w:eastAsia="en-US"/>
        </w:rPr>
        <w:t xml:space="preserve"> description – The effort to describe Ultimate Being in human terms, acknowledging that divine qualities are only </w:t>
      </w:r>
      <w:r w:rsidRPr="00066E3C">
        <w:rPr>
          <w:rFonts w:ascii="Times New Roman" w:hAnsi="Times New Roman" w:cs="Times New Roman"/>
          <w:i/>
          <w:iCs/>
          <w:color w:val="000000"/>
          <w:lang w:eastAsia="en-US"/>
        </w:rPr>
        <w:t>like</w:t>
      </w:r>
      <w:r w:rsidRPr="00066E3C">
        <w:rPr>
          <w:rFonts w:ascii="Times New Roman" w:hAnsi="Times New Roman" w:cs="Times New Roman"/>
          <w:color w:val="000000"/>
          <w:lang w:eastAsia="en-US"/>
        </w:rPr>
        <w:t>, not equivalent to, human descriptions.</w:t>
      </w:r>
    </w:p>
    <w:p w14:paraId="5409E617" w14:textId="77777777" w:rsidR="00664DB9" w:rsidRPr="00066E3C" w:rsidRDefault="00664DB9" w:rsidP="00066E3C">
      <w:pPr>
        <w:widowControl w:val="0"/>
        <w:suppressAutoHyphens/>
        <w:autoSpaceDN w:val="0"/>
        <w:ind w:left="360" w:hanging="360"/>
        <w:textAlignment w:val="baseline"/>
        <w:rPr>
          <w:rFonts w:ascii="Times New Roman" w:hAnsi="Times New Roman" w:cs="Times New Roman"/>
          <w:color w:val="000000"/>
          <w:lang w:eastAsia="en-US"/>
        </w:rPr>
      </w:pPr>
      <w:proofErr w:type="gramStart"/>
      <w:r w:rsidRPr="00066E3C">
        <w:rPr>
          <w:rFonts w:ascii="Times New Roman" w:hAnsi="Times New Roman" w:cs="Times New Roman"/>
          <w:color w:val="000000"/>
          <w:lang w:eastAsia="en-US"/>
        </w:rPr>
        <w:t>animism</w:t>
      </w:r>
      <w:proofErr w:type="gramEnd"/>
      <w:r w:rsidRPr="00066E3C">
        <w:rPr>
          <w:rFonts w:ascii="Times New Roman" w:hAnsi="Times New Roman" w:cs="Times New Roman"/>
          <w:color w:val="000000"/>
          <w:lang w:eastAsia="en-US"/>
        </w:rPr>
        <w:t xml:space="preserve"> – Belief in spirits that inhabit nature and interact with people.</w:t>
      </w:r>
    </w:p>
    <w:p w14:paraId="43005DA0" w14:textId="77777777" w:rsidR="00664DB9" w:rsidRPr="00066E3C" w:rsidRDefault="00664DB9" w:rsidP="00066E3C">
      <w:pPr>
        <w:widowControl w:val="0"/>
        <w:suppressAutoHyphens/>
        <w:autoSpaceDN w:val="0"/>
        <w:ind w:left="360" w:hanging="360"/>
        <w:textAlignment w:val="baseline"/>
        <w:rPr>
          <w:rFonts w:ascii="Times New Roman" w:hAnsi="Times New Roman" w:cs="Times New Roman"/>
          <w:color w:val="000000"/>
          <w:lang w:eastAsia="en-US"/>
        </w:rPr>
      </w:pPr>
      <w:proofErr w:type="gramStart"/>
      <w:r w:rsidRPr="00066E3C">
        <w:rPr>
          <w:rFonts w:ascii="Times New Roman" w:hAnsi="Times New Roman" w:cs="Times New Roman"/>
          <w:color w:val="000000"/>
          <w:lang w:eastAsia="en-US"/>
        </w:rPr>
        <w:lastRenderedPageBreak/>
        <w:t>anthropomorphic</w:t>
      </w:r>
      <w:proofErr w:type="gramEnd"/>
      <w:r w:rsidRPr="00066E3C">
        <w:rPr>
          <w:rFonts w:ascii="Times New Roman" w:hAnsi="Times New Roman" w:cs="Times New Roman"/>
          <w:color w:val="000000"/>
          <w:lang w:eastAsia="en-US"/>
        </w:rPr>
        <w:t xml:space="preserve"> – The quality of being like a human, in human shape, thus a potential criticism of theism for having God/gods that seem only like magnified human beings.</w:t>
      </w:r>
    </w:p>
    <w:p w14:paraId="3152475A" w14:textId="77777777" w:rsidR="00664DB9" w:rsidRPr="00066E3C" w:rsidRDefault="00664DB9" w:rsidP="00066E3C">
      <w:pPr>
        <w:widowControl w:val="0"/>
        <w:suppressAutoHyphens/>
        <w:autoSpaceDN w:val="0"/>
        <w:ind w:left="360" w:hanging="360"/>
        <w:textAlignment w:val="baseline"/>
        <w:rPr>
          <w:rFonts w:ascii="Times New Roman" w:hAnsi="Times New Roman" w:cs="Times New Roman"/>
          <w:color w:val="000000"/>
          <w:lang w:eastAsia="en-US"/>
        </w:rPr>
      </w:pPr>
      <w:proofErr w:type="gramStart"/>
      <w:r w:rsidRPr="00066E3C">
        <w:rPr>
          <w:rFonts w:ascii="Times New Roman" w:hAnsi="Times New Roman" w:cs="Times New Roman"/>
          <w:color w:val="000000"/>
          <w:lang w:eastAsia="en-US"/>
        </w:rPr>
        <w:t>avatar</w:t>
      </w:r>
      <w:proofErr w:type="gramEnd"/>
      <w:r w:rsidRPr="00066E3C">
        <w:rPr>
          <w:rFonts w:ascii="Times New Roman" w:hAnsi="Times New Roman" w:cs="Times New Roman"/>
          <w:color w:val="000000"/>
          <w:lang w:eastAsia="en-US"/>
        </w:rPr>
        <w:t xml:space="preserve"> – The “descending” of a god, especially Vishnu in Hinduism, into physical form.</w:t>
      </w:r>
    </w:p>
    <w:p w14:paraId="4D13E8BC" w14:textId="77777777" w:rsidR="00664DB9" w:rsidRPr="00066E3C" w:rsidRDefault="00664DB9" w:rsidP="00066E3C">
      <w:pPr>
        <w:widowControl w:val="0"/>
        <w:suppressAutoHyphens/>
        <w:autoSpaceDN w:val="0"/>
        <w:ind w:left="360" w:hanging="360"/>
        <w:textAlignment w:val="baseline"/>
        <w:rPr>
          <w:rFonts w:ascii="Times New Roman" w:hAnsi="Times New Roman" w:cs="Times New Roman"/>
          <w:color w:val="000000"/>
          <w:lang w:eastAsia="en-US"/>
        </w:rPr>
      </w:pPr>
      <w:r w:rsidRPr="00066E3C">
        <w:rPr>
          <w:rFonts w:ascii="Times New Roman" w:hAnsi="Times New Roman" w:cs="Times New Roman"/>
          <w:color w:val="000000"/>
          <w:lang w:eastAsia="en-US"/>
        </w:rPr>
        <w:t xml:space="preserve">Bodhisattva – In Buddhism, an enlightened person, still living in this or other worlds, who serves as a teacher and savior </w:t>
      </w:r>
      <w:proofErr w:type="gramStart"/>
      <w:r w:rsidRPr="00066E3C">
        <w:rPr>
          <w:rFonts w:ascii="Times New Roman" w:hAnsi="Times New Roman" w:cs="Times New Roman"/>
          <w:color w:val="000000"/>
          <w:lang w:eastAsia="en-US"/>
        </w:rPr>
        <w:t>figure.</w:t>
      </w:r>
      <w:proofErr w:type="gramEnd"/>
    </w:p>
    <w:p w14:paraId="5E47EC13" w14:textId="77777777" w:rsidR="00664DB9" w:rsidRPr="00066E3C" w:rsidRDefault="00664DB9" w:rsidP="00066E3C">
      <w:pPr>
        <w:widowControl w:val="0"/>
        <w:suppressAutoHyphens/>
        <w:autoSpaceDN w:val="0"/>
        <w:ind w:left="360" w:hanging="360"/>
        <w:textAlignment w:val="baseline"/>
        <w:rPr>
          <w:rFonts w:ascii="Times New Roman" w:hAnsi="Times New Roman" w:cs="Times New Roman"/>
          <w:color w:val="000000"/>
          <w:lang w:eastAsia="en-US"/>
        </w:rPr>
      </w:pPr>
      <w:proofErr w:type="gramStart"/>
      <w:r w:rsidRPr="00066E3C">
        <w:rPr>
          <w:rFonts w:ascii="Times New Roman" w:hAnsi="Times New Roman" w:cs="Times New Roman"/>
          <w:color w:val="000000"/>
          <w:lang w:eastAsia="en-US"/>
        </w:rPr>
        <w:t>Buddha Nature – In some forms of Mahayana Buddhism, the innately pure, enlightened mind or “true self” of all persons, even all things.</w:t>
      </w:r>
      <w:proofErr w:type="gramEnd"/>
    </w:p>
    <w:p w14:paraId="7C19515C" w14:textId="77777777" w:rsidR="00664DB9" w:rsidRPr="00066E3C" w:rsidRDefault="00664DB9" w:rsidP="00066E3C">
      <w:pPr>
        <w:widowControl w:val="0"/>
        <w:suppressAutoHyphens/>
        <w:autoSpaceDN w:val="0"/>
        <w:ind w:left="360" w:hanging="360"/>
        <w:textAlignment w:val="baseline"/>
        <w:rPr>
          <w:rFonts w:ascii="Times New Roman" w:hAnsi="Times New Roman" w:cs="Times New Roman"/>
          <w:color w:val="000000"/>
          <w:lang w:eastAsia="en-US"/>
        </w:rPr>
      </w:pPr>
      <w:r w:rsidRPr="00066E3C">
        <w:rPr>
          <w:rFonts w:ascii="Times New Roman" w:hAnsi="Times New Roman" w:cs="Times New Roman"/>
          <w:color w:val="000000"/>
          <w:lang w:eastAsia="en-US"/>
        </w:rPr>
        <w:t xml:space="preserve">Dao – In China, the “Way,” the final pattern and order of nature as exemplified (for Confucians) in human relationships like father to son, subject to ruler, or exemplified (for </w:t>
      </w:r>
      <w:proofErr w:type="spellStart"/>
      <w:r w:rsidRPr="00066E3C">
        <w:rPr>
          <w:rFonts w:ascii="Times New Roman" w:hAnsi="Times New Roman" w:cs="Times New Roman"/>
          <w:color w:val="000000"/>
          <w:lang w:eastAsia="en-US"/>
        </w:rPr>
        <w:t>Daoists</w:t>
      </w:r>
      <w:proofErr w:type="spellEnd"/>
      <w:r w:rsidRPr="00066E3C">
        <w:rPr>
          <w:rFonts w:ascii="Times New Roman" w:hAnsi="Times New Roman" w:cs="Times New Roman"/>
          <w:color w:val="000000"/>
          <w:lang w:eastAsia="en-US"/>
        </w:rPr>
        <w:t>) by nature itself in the balance of night and day, male and female.</w:t>
      </w:r>
    </w:p>
    <w:p w14:paraId="7B807F98" w14:textId="77777777" w:rsidR="00664DB9" w:rsidRPr="00066E3C" w:rsidRDefault="00664DB9" w:rsidP="00066E3C">
      <w:pPr>
        <w:widowControl w:val="0"/>
        <w:suppressAutoHyphens/>
        <w:autoSpaceDN w:val="0"/>
        <w:ind w:left="360" w:hanging="360"/>
        <w:textAlignment w:val="baseline"/>
        <w:rPr>
          <w:rFonts w:ascii="Times New Roman" w:hAnsi="Times New Roman" w:cs="Times New Roman"/>
          <w:color w:val="000000"/>
          <w:lang w:eastAsia="en-US"/>
        </w:rPr>
      </w:pPr>
      <w:r w:rsidRPr="00066E3C">
        <w:rPr>
          <w:rFonts w:ascii="Times New Roman" w:hAnsi="Times New Roman" w:cs="Times New Roman"/>
          <w:color w:val="000000"/>
          <w:lang w:eastAsia="en-US"/>
        </w:rPr>
        <w:t>Immanent – A description of Ultimate Being emphasizing its quality as being within the world, perhaps diffused into all things or directly active in nature.</w:t>
      </w:r>
    </w:p>
    <w:p w14:paraId="5E8EF47F" w14:textId="77777777" w:rsidR="00664DB9" w:rsidRPr="00066E3C" w:rsidRDefault="00664DB9" w:rsidP="00066E3C">
      <w:pPr>
        <w:widowControl w:val="0"/>
        <w:suppressAutoHyphens/>
        <w:autoSpaceDN w:val="0"/>
        <w:ind w:left="360" w:hanging="360"/>
        <w:textAlignment w:val="baseline"/>
        <w:rPr>
          <w:rFonts w:ascii="Times New Roman" w:hAnsi="Times New Roman" w:cs="Times New Roman"/>
          <w:color w:val="000000"/>
          <w:lang w:eastAsia="en-US"/>
        </w:rPr>
      </w:pPr>
      <w:proofErr w:type="spellStart"/>
      <w:proofErr w:type="gramStart"/>
      <w:r w:rsidRPr="00066E3C">
        <w:rPr>
          <w:rFonts w:ascii="Times New Roman" w:hAnsi="Times New Roman" w:cs="Times New Roman"/>
          <w:color w:val="000000"/>
          <w:lang w:eastAsia="en-US"/>
        </w:rPr>
        <w:t>mana</w:t>
      </w:r>
      <w:proofErr w:type="spellEnd"/>
      <w:proofErr w:type="gramEnd"/>
      <w:r w:rsidRPr="00066E3C">
        <w:rPr>
          <w:rFonts w:ascii="Times New Roman" w:hAnsi="Times New Roman" w:cs="Times New Roman"/>
          <w:color w:val="000000"/>
          <w:lang w:eastAsia="en-US"/>
        </w:rPr>
        <w:t xml:space="preserve"> – Polynesian monistic concept of Ultimate Being, taken to be a pervasive natural force that exists in nature and powerful persons.</w:t>
      </w:r>
    </w:p>
    <w:p w14:paraId="065AB050" w14:textId="77777777" w:rsidR="00664DB9" w:rsidRPr="00066E3C" w:rsidRDefault="00664DB9" w:rsidP="00066E3C">
      <w:pPr>
        <w:widowControl w:val="0"/>
        <w:suppressAutoHyphens/>
        <w:autoSpaceDN w:val="0"/>
        <w:ind w:left="360" w:hanging="360"/>
        <w:textAlignment w:val="baseline"/>
        <w:rPr>
          <w:rFonts w:ascii="Times New Roman" w:hAnsi="Times New Roman" w:cs="Times New Roman"/>
          <w:color w:val="000000"/>
          <w:lang w:eastAsia="en-US"/>
        </w:rPr>
      </w:pPr>
      <w:proofErr w:type="gramStart"/>
      <w:r w:rsidRPr="00066E3C">
        <w:rPr>
          <w:rFonts w:ascii="Times New Roman" w:hAnsi="Times New Roman" w:cs="Times New Roman"/>
          <w:color w:val="000000"/>
          <w:lang w:eastAsia="en-US"/>
        </w:rPr>
        <w:t>monism</w:t>
      </w:r>
      <w:proofErr w:type="gramEnd"/>
      <w:r w:rsidRPr="00066E3C">
        <w:rPr>
          <w:rFonts w:ascii="Times New Roman" w:hAnsi="Times New Roman" w:cs="Times New Roman"/>
          <w:color w:val="000000"/>
          <w:lang w:eastAsia="en-US"/>
        </w:rPr>
        <w:t xml:space="preserve"> – Belief in an ultimate reality that is single and unique, a final single substance of being or existence, but not personified or relational.</w:t>
      </w:r>
    </w:p>
    <w:p w14:paraId="607167E1" w14:textId="77777777" w:rsidR="00664DB9" w:rsidRPr="00066E3C" w:rsidRDefault="00664DB9" w:rsidP="00066E3C">
      <w:pPr>
        <w:widowControl w:val="0"/>
        <w:suppressAutoHyphens/>
        <w:autoSpaceDN w:val="0"/>
        <w:ind w:left="360" w:hanging="360"/>
        <w:textAlignment w:val="baseline"/>
        <w:rPr>
          <w:rFonts w:ascii="Times New Roman" w:hAnsi="Times New Roman" w:cs="Times New Roman"/>
          <w:color w:val="000000"/>
          <w:lang w:eastAsia="en-US"/>
        </w:rPr>
      </w:pPr>
      <w:proofErr w:type="gramStart"/>
      <w:r w:rsidRPr="00066E3C">
        <w:rPr>
          <w:rFonts w:ascii="Times New Roman" w:hAnsi="Times New Roman" w:cs="Times New Roman"/>
          <w:color w:val="000000"/>
          <w:lang w:eastAsia="en-US"/>
        </w:rPr>
        <w:t>monotheism</w:t>
      </w:r>
      <w:proofErr w:type="gramEnd"/>
      <w:r w:rsidRPr="00066E3C">
        <w:rPr>
          <w:rFonts w:ascii="Times New Roman" w:hAnsi="Times New Roman" w:cs="Times New Roman"/>
          <w:color w:val="000000"/>
          <w:lang w:eastAsia="en-US"/>
        </w:rPr>
        <w:t xml:space="preserve"> – Belief in one God.</w:t>
      </w:r>
    </w:p>
    <w:p w14:paraId="305223CF" w14:textId="77777777" w:rsidR="00664DB9" w:rsidRPr="00066E3C" w:rsidRDefault="00664DB9" w:rsidP="00066E3C">
      <w:pPr>
        <w:widowControl w:val="0"/>
        <w:suppressAutoHyphens/>
        <w:autoSpaceDN w:val="0"/>
        <w:ind w:left="360" w:hanging="360"/>
        <w:textAlignment w:val="baseline"/>
        <w:rPr>
          <w:rFonts w:ascii="Times New Roman" w:hAnsi="Times New Roman" w:cs="Times New Roman"/>
          <w:color w:val="000000"/>
          <w:lang w:eastAsia="en-US"/>
        </w:rPr>
      </w:pPr>
      <w:r w:rsidRPr="00066E3C">
        <w:rPr>
          <w:rFonts w:ascii="Times New Roman" w:hAnsi="Times New Roman" w:cs="Times New Roman"/>
          <w:color w:val="000000"/>
          <w:lang w:eastAsia="en-US"/>
        </w:rPr>
        <w:t>negative theology – The effort to describe Ultimate Being not in terms of what it is, but in terms of what it is not, thus in contrast to the finite and worldly.</w:t>
      </w:r>
    </w:p>
    <w:p w14:paraId="2C6D2654" w14:textId="77777777" w:rsidR="00664DB9" w:rsidRPr="00066E3C" w:rsidRDefault="00664DB9" w:rsidP="00066E3C">
      <w:pPr>
        <w:widowControl w:val="0"/>
        <w:suppressAutoHyphens/>
        <w:autoSpaceDN w:val="0"/>
        <w:ind w:left="360" w:hanging="360"/>
        <w:textAlignment w:val="baseline"/>
        <w:rPr>
          <w:rFonts w:ascii="Times New Roman" w:hAnsi="Times New Roman" w:cs="Times New Roman"/>
          <w:color w:val="000000"/>
          <w:lang w:eastAsia="en-US"/>
        </w:rPr>
      </w:pPr>
      <w:proofErr w:type="gramStart"/>
      <w:r w:rsidRPr="00066E3C">
        <w:rPr>
          <w:rFonts w:ascii="Times New Roman" w:hAnsi="Times New Roman" w:cs="Times New Roman"/>
          <w:color w:val="000000"/>
          <w:lang w:eastAsia="en-US"/>
        </w:rPr>
        <w:t>pantheism</w:t>
      </w:r>
      <w:proofErr w:type="gramEnd"/>
      <w:r w:rsidRPr="00066E3C">
        <w:rPr>
          <w:rFonts w:ascii="Times New Roman" w:hAnsi="Times New Roman" w:cs="Times New Roman"/>
          <w:color w:val="000000"/>
          <w:lang w:eastAsia="en-US"/>
        </w:rPr>
        <w:t xml:space="preserve"> – A monistic view of Ultimate Being that places “God” within the substance of nature, rather than as a distinct, relational being.</w:t>
      </w:r>
    </w:p>
    <w:p w14:paraId="059A35B5" w14:textId="77777777" w:rsidR="00664DB9" w:rsidRPr="00066E3C" w:rsidRDefault="00664DB9" w:rsidP="00066E3C">
      <w:pPr>
        <w:widowControl w:val="0"/>
        <w:suppressAutoHyphens/>
        <w:autoSpaceDN w:val="0"/>
        <w:ind w:left="360" w:hanging="360"/>
        <w:textAlignment w:val="baseline"/>
        <w:rPr>
          <w:rFonts w:ascii="Times New Roman" w:hAnsi="Times New Roman" w:cs="Times New Roman"/>
          <w:color w:val="000000"/>
          <w:lang w:eastAsia="en-US"/>
        </w:rPr>
      </w:pPr>
      <w:proofErr w:type="gramStart"/>
      <w:r w:rsidRPr="00066E3C">
        <w:rPr>
          <w:rFonts w:ascii="Times New Roman" w:hAnsi="Times New Roman" w:cs="Times New Roman"/>
          <w:color w:val="000000"/>
          <w:lang w:eastAsia="en-US"/>
        </w:rPr>
        <w:t>polytheism</w:t>
      </w:r>
      <w:proofErr w:type="gramEnd"/>
      <w:r w:rsidRPr="00066E3C">
        <w:rPr>
          <w:rFonts w:ascii="Times New Roman" w:hAnsi="Times New Roman" w:cs="Times New Roman"/>
          <w:color w:val="000000"/>
          <w:lang w:eastAsia="en-US"/>
        </w:rPr>
        <w:t xml:space="preserve"> – Belief in multiple gods.</w:t>
      </w:r>
    </w:p>
    <w:p w14:paraId="2BF16EA9" w14:textId="77777777" w:rsidR="00664DB9" w:rsidRPr="00066E3C" w:rsidRDefault="00664DB9" w:rsidP="00066E3C">
      <w:pPr>
        <w:widowControl w:val="0"/>
        <w:suppressAutoHyphens/>
        <w:autoSpaceDN w:val="0"/>
        <w:ind w:left="360" w:hanging="360"/>
        <w:textAlignment w:val="baseline"/>
        <w:rPr>
          <w:rFonts w:ascii="Times New Roman" w:hAnsi="Times New Roman" w:cs="Times New Roman"/>
          <w:color w:val="000000"/>
          <w:lang w:eastAsia="en-US"/>
        </w:rPr>
      </w:pPr>
      <w:proofErr w:type="gramStart"/>
      <w:r w:rsidRPr="00066E3C">
        <w:rPr>
          <w:rFonts w:ascii="Times New Roman" w:hAnsi="Times New Roman" w:cs="Times New Roman"/>
          <w:color w:val="000000"/>
          <w:lang w:eastAsia="en-US"/>
        </w:rPr>
        <w:t>theism</w:t>
      </w:r>
      <w:proofErr w:type="gramEnd"/>
      <w:r w:rsidRPr="00066E3C">
        <w:rPr>
          <w:rFonts w:ascii="Times New Roman" w:hAnsi="Times New Roman" w:cs="Times New Roman"/>
          <w:color w:val="000000"/>
          <w:lang w:eastAsia="en-US"/>
        </w:rPr>
        <w:t xml:space="preserve"> – Generally, the belief in God or gods, </w:t>
      </w:r>
      <w:proofErr w:type="spellStart"/>
      <w:r w:rsidRPr="00066E3C">
        <w:rPr>
          <w:rFonts w:ascii="Times New Roman" w:hAnsi="Times New Roman" w:cs="Times New Roman"/>
          <w:color w:val="000000"/>
          <w:lang w:eastAsia="en-US"/>
        </w:rPr>
        <w:t>transmundane</w:t>
      </w:r>
      <w:proofErr w:type="spellEnd"/>
      <w:r w:rsidRPr="00066E3C">
        <w:rPr>
          <w:rFonts w:ascii="Times New Roman" w:hAnsi="Times New Roman" w:cs="Times New Roman"/>
          <w:color w:val="000000"/>
          <w:lang w:eastAsia="en-US"/>
        </w:rPr>
        <w:t xml:space="preserve"> power that is personal or personified.</w:t>
      </w:r>
    </w:p>
    <w:p w14:paraId="6F3FF651" w14:textId="77777777" w:rsidR="00664DB9" w:rsidRPr="00066E3C" w:rsidRDefault="00664DB9" w:rsidP="00066E3C">
      <w:pPr>
        <w:widowControl w:val="0"/>
        <w:suppressAutoHyphens/>
        <w:autoSpaceDN w:val="0"/>
        <w:ind w:left="360" w:hanging="360"/>
        <w:textAlignment w:val="baseline"/>
        <w:rPr>
          <w:rFonts w:ascii="Times New Roman" w:hAnsi="Times New Roman" w:cs="Times New Roman"/>
          <w:color w:val="000000"/>
          <w:lang w:eastAsia="en-US"/>
        </w:rPr>
      </w:pPr>
      <w:proofErr w:type="gramStart"/>
      <w:r w:rsidRPr="00066E3C">
        <w:rPr>
          <w:rFonts w:ascii="Times New Roman" w:hAnsi="Times New Roman" w:cs="Times New Roman"/>
          <w:color w:val="000000"/>
          <w:lang w:eastAsia="en-US"/>
        </w:rPr>
        <w:t>transcendent</w:t>
      </w:r>
      <w:proofErr w:type="gramEnd"/>
      <w:r w:rsidRPr="00066E3C">
        <w:rPr>
          <w:rFonts w:ascii="Times New Roman" w:hAnsi="Times New Roman" w:cs="Times New Roman"/>
          <w:color w:val="000000"/>
          <w:lang w:eastAsia="en-US"/>
        </w:rPr>
        <w:t xml:space="preserve"> – A description of Ultimate Being emphasizing its quality as being outside and beyond the world.</w:t>
      </w:r>
    </w:p>
    <w:p w14:paraId="48C7E0D3" w14:textId="77777777" w:rsidR="00664DB9" w:rsidRPr="00066E3C" w:rsidRDefault="00664DB9" w:rsidP="00066E3C">
      <w:pPr>
        <w:widowControl w:val="0"/>
        <w:suppressAutoHyphens/>
        <w:autoSpaceDN w:val="0"/>
        <w:ind w:left="360" w:hanging="360"/>
        <w:textAlignment w:val="baseline"/>
        <w:rPr>
          <w:rFonts w:ascii="Times New Roman" w:hAnsi="Times New Roman" w:cs="Times New Roman"/>
          <w:color w:val="000000"/>
          <w:lang w:eastAsia="en-US"/>
        </w:rPr>
      </w:pPr>
      <w:proofErr w:type="spellStart"/>
      <w:proofErr w:type="gramStart"/>
      <w:r w:rsidRPr="00066E3C">
        <w:rPr>
          <w:rFonts w:ascii="Times New Roman" w:hAnsi="Times New Roman" w:cs="Times New Roman"/>
          <w:color w:val="000000"/>
          <w:lang w:eastAsia="en-US"/>
        </w:rPr>
        <w:t>ultimacy</w:t>
      </w:r>
      <w:proofErr w:type="spellEnd"/>
      <w:proofErr w:type="gramEnd"/>
      <w:r w:rsidRPr="00066E3C">
        <w:rPr>
          <w:rFonts w:ascii="Times New Roman" w:hAnsi="Times New Roman" w:cs="Times New Roman"/>
          <w:color w:val="000000"/>
          <w:lang w:eastAsia="en-US"/>
        </w:rPr>
        <w:t xml:space="preserve"> – A quality of </w:t>
      </w:r>
      <w:proofErr w:type="spellStart"/>
      <w:r w:rsidRPr="00066E3C">
        <w:rPr>
          <w:rFonts w:ascii="Times New Roman" w:hAnsi="Times New Roman" w:cs="Times New Roman"/>
          <w:color w:val="000000"/>
          <w:lang w:eastAsia="en-US"/>
        </w:rPr>
        <w:t>transmundane</w:t>
      </w:r>
      <w:proofErr w:type="spellEnd"/>
      <w:r w:rsidRPr="00066E3C">
        <w:rPr>
          <w:rFonts w:ascii="Times New Roman" w:hAnsi="Times New Roman" w:cs="Times New Roman"/>
          <w:color w:val="000000"/>
          <w:lang w:eastAsia="en-US"/>
        </w:rPr>
        <w:t xml:space="preserve"> being suggesting finality, a greatness or power or existence that is the last and final thing that creates or makes sense of everything else.</w:t>
      </w:r>
    </w:p>
    <w:p w14:paraId="68215A0F" w14:textId="77777777" w:rsidR="00664DB9" w:rsidRPr="00066E3C" w:rsidRDefault="00664DB9" w:rsidP="00066E3C">
      <w:pPr>
        <w:widowControl w:val="0"/>
        <w:suppressAutoHyphens/>
        <w:autoSpaceDN w:val="0"/>
        <w:ind w:left="360" w:hanging="360"/>
        <w:textAlignment w:val="baseline"/>
        <w:rPr>
          <w:rFonts w:ascii="Times New Roman" w:hAnsi="Times New Roman" w:cs="Times New Roman"/>
          <w:color w:val="000000"/>
          <w:lang w:eastAsia="en-US"/>
        </w:rPr>
      </w:pPr>
      <w:proofErr w:type="gramStart"/>
      <w:r w:rsidRPr="00066E3C">
        <w:rPr>
          <w:rFonts w:ascii="Times New Roman" w:hAnsi="Times New Roman" w:cs="Times New Roman"/>
          <w:color w:val="000000"/>
          <w:lang w:eastAsia="en-US"/>
        </w:rPr>
        <w:t>void/emptiness</w:t>
      </w:r>
      <w:proofErr w:type="gramEnd"/>
      <w:r w:rsidRPr="00066E3C">
        <w:rPr>
          <w:rFonts w:ascii="Times New Roman" w:hAnsi="Times New Roman" w:cs="Times New Roman"/>
          <w:color w:val="000000"/>
          <w:lang w:eastAsia="en-US"/>
        </w:rPr>
        <w:t xml:space="preserve"> – A Buddhist notion of the ultimate reality, arguably a monistic concept considered as the true nature of all things, expressing the interdependence of all things.</w:t>
      </w:r>
    </w:p>
    <w:p w14:paraId="35A67F26" w14:textId="77777777" w:rsidR="00664DB9" w:rsidRPr="00066E3C" w:rsidRDefault="00664DB9" w:rsidP="001A555B">
      <w:pPr>
        <w:rPr>
          <w:rFonts w:ascii="Times New Roman" w:hAnsi="Times New Roman" w:cs="Times New Roman"/>
          <w:b/>
          <w:bCs/>
        </w:rPr>
      </w:pPr>
    </w:p>
    <w:p w14:paraId="4F68AEDE" w14:textId="77777777" w:rsidR="00664DB9" w:rsidRPr="00066E3C" w:rsidRDefault="00664DB9">
      <w:pPr>
        <w:rPr>
          <w:rFonts w:ascii="Times New Roman" w:hAnsi="Times New Roman" w:cs="Times New Roman"/>
          <w:b/>
          <w:bCs/>
        </w:rPr>
      </w:pPr>
      <w:r w:rsidRPr="00066E3C">
        <w:rPr>
          <w:rFonts w:ascii="Times New Roman" w:hAnsi="Times New Roman" w:cs="Times New Roman"/>
          <w:b/>
          <w:bCs/>
        </w:rPr>
        <w:br w:type="page"/>
      </w:r>
    </w:p>
    <w:p w14:paraId="7E096139" w14:textId="77777777" w:rsidR="00664DB9" w:rsidRPr="00066E3C" w:rsidRDefault="00664DB9" w:rsidP="001A555B">
      <w:pPr>
        <w:rPr>
          <w:rFonts w:ascii="Times New Roman" w:hAnsi="Times New Roman" w:cs="Times New Roman"/>
          <w:b/>
          <w:bCs/>
        </w:rPr>
      </w:pPr>
      <w:r w:rsidRPr="00066E3C">
        <w:rPr>
          <w:rFonts w:ascii="Times New Roman" w:hAnsi="Times New Roman" w:cs="Times New Roman"/>
          <w:b/>
          <w:bCs/>
        </w:rPr>
        <w:lastRenderedPageBreak/>
        <w:t>TEST BANK for CHAPTER 2</w:t>
      </w:r>
    </w:p>
    <w:p w14:paraId="48E3BB19" w14:textId="77777777" w:rsidR="00664DB9" w:rsidRPr="00066E3C" w:rsidRDefault="00664DB9" w:rsidP="003C47BA">
      <w:pPr>
        <w:pStyle w:val="NoSpacing"/>
        <w:rPr>
          <w:rFonts w:ascii="Times New Roman" w:hAnsi="Times New Roman" w:cs="Times New Roman"/>
          <w:sz w:val="24"/>
          <w:szCs w:val="24"/>
        </w:rPr>
      </w:pPr>
    </w:p>
    <w:p w14:paraId="638D7D6E" w14:textId="4F1841C1" w:rsidR="00664DB9" w:rsidRPr="00066E3C" w:rsidRDefault="00664DB9" w:rsidP="003C47BA">
      <w:pPr>
        <w:pStyle w:val="NoSpacing"/>
        <w:rPr>
          <w:rFonts w:ascii="Times New Roman" w:hAnsi="Times New Roman" w:cs="Times New Roman"/>
          <w:sz w:val="24"/>
          <w:szCs w:val="24"/>
        </w:rPr>
      </w:pPr>
      <w:r w:rsidRPr="00066E3C">
        <w:rPr>
          <w:rFonts w:ascii="Times New Roman" w:hAnsi="Times New Roman" w:cs="Times New Roman"/>
          <w:b/>
          <w:sz w:val="24"/>
          <w:szCs w:val="24"/>
        </w:rPr>
        <w:t>Multiple Choice Questions</w:t>
      </w:r>
      <w:r w:rsidRPr="00066E3C">
        <w:rPr>
          <w:rFonts w:ascii="Times New Roman" w:hAnsi="Times New Roman" w:cs="Times New Roman"/>
          <w:sz w:val="24"/>
          <w:szCs w:val="24"/>
        </w:rPr>
        <w:t>: Each correct answer is indicated with an asterisk.</w:t>
      </w:r>
    </w:p>
    <w:p w14:paraId="4611CC83" w14:textId="77777777" w:rsidR="00664DB9" w:rsidRPr="00066E3C" w:rsidRDefault="00664DB9" w:rsidP="003C47BA">
      <w:pPr>
        <w:pStyle w:val="NoSpacing"/>
        <w:rPr>
          <w:rFonts w:ascii="Times New Roman" w:hAnsi="Times New Roman" w:cs="Times New Roman"/>
          <w:sz w:val="24"/>
          <w:szCs w:val="24"/>
        </w:rPr>
      </w:pPr>
    </w:p>
    <w:p w14:paraId="6F4D76E8" w14:textId="1AC02111" w:rsidR="00664DB9" w:rsidRPr="00066E3C" w:rsidRDefault="00664DB9" w:rsidP="00066E3C">
      <w:pPr>
        <w:pStyle w:val="NoSpacing"/>
        <w:tabs>
          <w:tab w:val="left" w:pos="360"/>
        </w:tabs>
        <w:suppressAutoHyphens/>
        <w:ind w:left="360" w:hanging="360"/>
        <w:rPr>
          <w:rStyle w:val="ListLabel1"/>
          <w:rFonts w:cs="Times New Roman"/>
          <w:szCs w:val="24"/>
        </w:rPr>
      </w:pPr>
      <w:r w:rsidRPr="00066E3C">
        <w:rPr>
          <w:rStyle w:val="ListLabel1"/>
          <w:rFonts w:cs="Times New Roman"/>
        </w:rPr>
        <w:t>1.</w:t>
      </w:r>
      <w:r w:rsidRPr="00066E3C">
        <w:rPr>
          <w:rStyle w:val="ListLabel1"/>
          <w:rFonts w:cs="Times New Roman"/>
        </w:rPr>
        <w:tab/>
      </w:r>
      <w:r w:rsidRPr="00066E3C">
        <w:rPr>
          <w:rStyle w:val="ListLabel1"/>
          <w:rFonts w:cs="Times New Roman"/>
          <w:szCs w:val="24"/>
        </w:rPr>
        <w:t>According to our text, it is helpful to describe the central element of religion as</w:t>
      </w:r>
    </w:p>
    <w:p w14:paraId="09D790F4" w14:textId="709F7AB4" w:rsidR="00664DB9" w:rsidRPr="00066E3C" w:rsidRDefault="00664DB9" w:rsidP="00066E3C">
      <w:pPr>
        <w:pStyle w:val="NoSpacing"/>
        <w:numPr>
          <w:ilvl w:val="0"/>
          <w:numId w:val="179"/>
        </w:numPr>
        <w:tabs>
          <w:tab w:val="left" w:pos="360"/>
        </w:tabs>
        <w:suppressAutoHyphens/>
        <w:rPr>
          <w:rStyle w:val="ListLabel1"/>
          <w:rFonts w:cs="Times New Roman"/>
          <w:szCs w:val="24"/>
        </w:rPr>
      </w:pPr>
      <w:proofErr w:type="spellStart"/>
      <w:proofErr w:type="gramStart"/>
      <w:r w:rsidRPr="00066E3C">
        <w:rPr>
          <w:rStyle w:val="ListLabel1"/>
          <w:rFonts w:cs="Times New Roman"/>
          <w:szCs w:val="24"/>
        </w:rPr>
        <w:t>transmundane</w:t>
      </w:r>
      <w:proofErr w:type="spellEnd"/>
      <w:proofErr w:type="gramEnd"/>
      <w:r w:rsidRPr="00066E3C">
        <w:rPr>
          <w:rStyle w:val="ListLabel1"/>
          <w:rFonts w:cs="Times New Roman"/>
          <w:szCs w:val="24"/>
        </w:rPr>
        <w:t>.</w:t>
      </w:r>
    </w:p>
    <w:p w14:paraId="2DE09F0F" w14:textId="31333351" w:rsidR="00664DB9" w:rsidRPr="00066E3C" w:rsidRDefault="00664DB9" w:rsidP="00066E3C">
      <w:pPr>
        <w:pStyle w:val="NoSpacing"/>
        <w:numPr>
          <w:ilvl w:val="0"/>
          <w:numId w:val="179"/>
        </w:numPr>
        <w:suppressAutoHyphens/>
        <w:rPr>
          <w:rStyle w:val="ListLabel1"/>
          <w:rFonts w:cs="Times New Roman"/>
          <w:szCs w:val="24"/>
        </w:rPr>
      </w:pPr>
      <w:proofErr w:type="gramStart"/>
      <w:r w:rsidRPr="00066E3C">
        <w:rPr>
          <w:rStyle w:val="ListLabel1"/>
          <w:rFonts w:cs="Times New Roman"/>
          <w:szCs w:val="24"/>
        </w:rPr>
        <w:t>supernatural</w:t>
      </w:r>
      <w:proofErr w:type="gramEnd"/>
      <w:r w:rsidRPr="00066E3C">
        <w:rPr>
          <w:rStyle w:val="ListLabel1"/>
          <w:rFonts w:cs="Times New Roman"/>
          <w:szCs w:val="24"/>
        </w:rPr>
        <w:t>.</w:t>
      </w:r>
    </w:p>
    <w:p w14:paraId="1D42C1B1" w14:textId="144481DF" w:rsidR="00664DB9" w:rsidRPr="00066E3C" w:rsidRDefault="00664DB9" w:rsidP="00066E3C">
      <w:pPr>
        <w:pStyle w:val="NoSpacing"/>
        <w:numPr>
          <w:ilvl w:val="0"/>
          <w:numId w:val="179"/>
        </w:numPr>
        <w:suppressAutoHyphens/>
        <w:rPr>
          <w:rStyle w:val="ListLabel1"/>
          <w:rFonts w:cs="Times New Roman"/>
          <w:szCs w:val="24"/>
        </w:rPr>
      </w:pPr>
      <w:proofErr w:type="gramStart"/>
      <w:r w:rsidRPr="00066E3C">
        <w:rPr>
          <w:rStyle w:val="ListLabel1"/>
          <w:rFonts w:cs="Times New Roman"/>
          <w:szCs w:val="24"/>
        </w:rPr>
        <w:t>ultimate</w:t>
      </w:r>
      <w:proofErr w:type="gramEnd"/>
      <w:r w:rsidRPr="00066E3C">
        <w:rPr>
          <w:rStyle w:val="ListLabel1"/>
          <w:rFonts w:cs="Times New Roman"/>
          <w:szCs w:val="24"/>
        </w:rPr>
        <w:t>.</w:t>
      </w:r>
    </w:p>
    <w:p w14:paraId="250D6278" w14:textId="0F355DC4" w:rsidR="00664DB9" w:rsidRPr="00066E3C" w:rsidRDefault="00664DB9" w:rsidP="00066E3C">
      <w:pPr>
        <w:pStyle w:val="NoSpacing"/>
        <w:numPr>
          <w:ilvl w:val="0"/>
          <w:numId w:val="179"/>
        </w:numPr>
        <w:suppressAutoHyphens/>
        <w:rPr>
          <w:rStyle w:val="ListLabel1"/>
          <w:rFonts w:cs="Times New Roman"/>
          <w:szCs w:val="24"/>
        </w:rPr>
      </w:pPr>
      <w:r w:rsidRPr="00066E3C">
        <w:rPr>
          <w:rStyle w:val="ListLabel1"/>
          <w:rFonts w:cs="Times New Roman"/>
          <w:szCs w:val="24"/>
        </w:rPr>
        <w:t xml:space="preserve">all </w:t>
      </w:r>
      <w:r w:rsidRPr="00066E3C">
        <w:rPr>
          <w:rStyle w:val="ListLabel1"/>
          <w:rFonts w:cs="Times New Roman"/>
        </w:rPr>
        <w:t xml:space="preserve">of </w:t>
      </w:r>
      <w:r w:rsidRPr="00066E3C">
        <w:rPr>
          <w:rStyle w:val="ListLabel1"/>
          <w:rFonts w:cs="Times New Roman"/>
          <w:szCs w:val="24"/>
        </w:rPr>
        <w:t>the above*</w:t>
      </w:r>
    </w:p>
    <w:p w14:paraId="5389F45F" w14:textId="77777777" w:rsidR="00664DB9" w:rsidRPr="00066E3C" w:rsidRDefault="00664DB9" w:rsidP="003C47BA">
      <w:pPr>
        <w:pStyle w:val="NoSpacing"/>
        <w:rPr>
          <w:rFonts w:ascii="Times New Roman" w:hAnsi="Times New Roman" w:cs="Times New Roman"/>
          <w:sz w:val="24"/>
          <w:szCs w:val="24"/>
        </w:rPr>
      </w:pPr>
    </w:p>
    <w:p w14:paraId="3C60CC82" w14:textId="0D5AEA71" w:rsidR="00664DB9" w:rsidRPr="00066E3C" w:rsidRDefault="00664DB9" w:rsidP="00066E3C">
      <w:pPr>
        <w:pStyle w:val="NoSpacing"/>
        <w:tabs>
          <w:tab w:val="left" w:pos="360"/>
        </w:tabs>
        <w:suppressAutoHyphens/>
        <w:ind w:left="360" w:hanging="360"/>
        <w:rPr>
          <w:rStyle w:val="ListLabel1"/>
          <w:rFonts w:cs="Times New Roman"/>
          <w:szCs w:val="24"/>
        </w:rPr>
      </w:pPr>
      <w:r w:rsidRPr="00066E3C">
        <w:rPr>
          <w:rStyle w:val="ListLabel1"/>
          <w:rFonts w:cs="Times New Roman"/>
        </w:rPr>
        <w:t>2.</w:t>
      </w:r>
      <w:r w:rsidRPr="00066E3C">
        <w:rPr>
          <w:rStyle w:val="ListLabel1"/>
          <w:rFonts w:cs="Times New Roman"/>
        </w:rPr>
        <w:tab/>
      </w:r>
      <w:r w:rsidRPr="00066E3C">
        <w:rPr>
          <w:rStyle w:val="ListLabel1"/>
          <w:rFonts w:cs="Times New Roman"/>
          <w:szCs w:val="24"/>
        </w:rPr>
        <w:t xml:space="preserve">The book offers various examples of Ultimate Beings, such as </w:t>
      </w:r>
    </w:p>
    <w:p w14:paraId="6892793B" w14:textId="77777777" w:rsidR="00664DB9" w:rsidRPr="00066E3C" w:rsidRDefault="00664DB9" w:rsidP="00066E3C">
      <w:pPr>
        <w:pStyle w:val="NoSpacing"/>
        <w:numPr>
          <w:ilvl w:val="0"/>
          <w:numId w:val="182"/>
        </w:numPr>
        <w:suppressAutoHyphens/>
        <w:rPr>
          <w:rStyle w:val="ListLabel1"/>
          <w:rFonts w:cs="Times New Roman"/>
          <w:szCs w:val="24"/>
        </w:rPr>
      </w:pPr>
      <w:r w:rsidRPr="00066E3C">
        <w:rPr>
          <w:rStyle w:val="ListLabel1"/>
          <w:rFonts w:cs="Times New Roman"/>
          <w:szCs w:val="24"/>
        </w:rPr>
        <w:t>Jesus, the Holy Trinity, and the Holy Bible.</w:t>
      </w:r>
    </w:p>
    <w:p w14:paraId="5641BCC0" w14:textId="77777777" w:rsidR="00664DB9" w:rsidRPr="00066E3C" w:rsidRDefault="00664DB9" w:rsidP="00066E3C">
      <w:pPr>
        <w:pStyle w:val="NoSpacing"/>
        <w:numPr>
          <w:ilvl w:val="0"/>
          <w:numId w:val="182"/>
        </w:numPr>
        <w:suppressAutoHyphens/>
        <w:rPr>
          <w:rStyle w:val="ListLabel1"/>
          <w:rFonts w:cs="Times New Roman"/>
          <w:szCs w:val="24"/>
        </w:rPr>
      </w:pPr>
      <w:r w:rsidRPr="00066E3C">
        <w:rPr>
          <w:rStyle w:val="ListLabel1"/>
          <w:rFonts w:cs="Times New Roman"/>
          <w:szCs w:val="24"/>
        </w:rPr>
        <w:t>Allah in Islam, the Tao in China, and Buddha-mind.*</w:t>
      </w:r>
    </w:p>
    <w:p w14:paraId="32F2F64E" w14:textId="0F5BFAF4" w:rsidR="00664DB9" w:rsidRPr="00066E3C" w:rsidRDefault="00664DB9" w:rsidP="00066E3C">
      <w:pPr>
        <w:pStyle w:val="NoSpacing"/>
        <w:numPr>
          <w:ilvl w:val="0"/>
          <w:numId w:val="182"/>
        </w:numPr>
        <w:suppressAutoHyphens/>
        <w:rPr>
          <w:rStyle w:val="ListLabel1"/>
          <w:rFonts w:cs="Times New Roman"/>
          <w:szCs w:val="24"/>
        </w:rPr>
      </w:pPr>
      <w:proofErr w:type="gramStart"/>
      <w:r w:rsidRPr="00066E3C">
        <w:rPr>
          <w:rStyle w:val="ListLabel1"/>
          <w:rFonts w:cs="Times New Roman"/>
          <w:szCs w:val="24"/>
        </w:rPr>
        <w:t>priests</w:t>
      </w:r>
      <w:proofErr w:type="gramEnd"/>
      <w:r w:rsidRPr="00066E3C">
        <w:rPr>
          <w:rStyle w:val="ListLabel1"/>
          <w:rFonts w:cs="Times New Roman"/>
          <w:szCs w:val="24"/>
        </w:rPr>
        <w:t>, nuns, and shamans.</w:t>
      </w:r>
    </w:p>
    <w:p w14:paraId="2DDFDF09" w14:textId="4C6A6572" w:rsidR="00664DB9" w:rsidRPr="00066E3C" w:rsidRDefault="00664DB9" w:rsidP="00066E3C">
      <w:pPr>
        <w:pStyle w:val="NoSpacing"/>
        <w:numPr>
          <w:ilvl w:val="0"/>
          <w:numId w:val="182"/>
        </w:numPr>
        <w:suppressAutoHyphens/>
        <w:rPr>
          <w:rStyle w:val="ListLabel1"/>
          <w:rFonts w:cs="Times New Roman"/>
          <w:szCs w:val="24"/>
        </w:rPr>
      </w:pPr>
      <w:r w:rsidRPr="00066E3C">
        <w:rPr>
          <w:rStyle w:val="ListLabel1"/>
          <w:rFonts w:cs="Times New Roman"/>
          <w:szCs w:val="24"/>
        </w:rPr>
        <w:t xml:space="preserve">all </w:t>
      </w:r>
      <w:r w:rsidRPr="00066E3C">
        <w:rPr>
          <w:rStyle w:val="ListLabel1"/>
          <w:rFonts w:cs="Times New Roman"/>
        </w:rPr>
        <w:t xml:space="preserve">of </w:t>
      </w:r>
      <w:r w:rsidRPr="00066E3C">
        <w:rPr>
          <w:rStyle w:val="ListLabel1"/>
          <w:rFonts w:cs="Times New Roman"/>
          <w:szCs w:val="24"/>
        </w:rPr>
        <w:t>the above</w:t>
      </w:r>
    </w:p>
    <w:p w14:paraId="627CEE1F" w14:textId="77777777" w:rsidR="00664DB9" w:rsidRPr="00066E3C" w:rsidRDefault="00664DB9" w:rsidP="003C47BA">
      <w:pPr>
        <w:pStyle w:val="NoSpacing"/>
        <w:rPr>
          <w:rStyle w:val="ListLabel1"/>
          <w:rFonts w:cs="Times New Roman"/>
          <w:szCs w:val="24"/>
        </w:rPr>
      </w:pPr>
    </w:p>
    <w:p w14:paraId="6DC81086" w14:textId="4AAA49C6" w:rsidR="00664DB9" w:rsidRPr="00066E3C" w:rsidRDefault="00664DB9" w:rsidP="00066E3C">
      <w:pPr>
        <w:pStyle w:val="NoSpacing"/>
        <w:tabs>
          <w:tab w:val="left" w:pos="360"/>
        </w:tabs>
        <w:suppressAutoHyphens/>
        <w:ind w:left="360" w:hanging="360"/>
        <w:rPr>
          <w:rStyle w:val="ListLabel1"/>
          <w:rFonts w:cs="Times New Roman"/>
          <w:szCs w:val="24"/>
        </w:rPr>
      </w:pPr>
      <w:r w:rsidRPr="00066E3C">
        <w:rPr>
          <w:rStyle w:val="ListLabel1"/>
          <w:rFonts w:cs="Times New Roman"/>
        </w:rPr>
        <w:t>3.</w:t>
      </w:r>
      <w:r w:rsidRPr="00066E3C">
        <w:rPr>
          <w:rStyle w:val="ListLabel1"/>
          <w:rFonts w:cs="Times New Roman"/>
        </w:rPr>
        <w:tab/>
      </w:r>
      <w:r w:rsidRPr="00066E3C">
        <w:rPr>
          <w:rStyle w:val="ListLabel1"/>
          <w:rFonts w:cs="Times New Roman"/>
          <w:szCs w:val="24"/>
        </w:rPr>
        <w:t>According to the author, “monism” and “monotheism” are terms that</w:t>
      </w:r>
    </w:p>
    <w:p w14:paraId="2F2EC8C9" w14:textId="28C299A9" w:rsidR="00664DB9" w:rsidRPr="00066E3C" w:rsidRDefault="00664DB9" w:rsidP="00066E3C">
      <w:pPr>
        <w:pStyle w:val="NoSpacing"/>
        <w:numPr>
          <w:ilvl w:val="0"/>
          <w:numId w:val="185"/>
        </w:numPr>
        <w:suppressAutoHyphens/>
        <w:rPr>
          <w:rStyle w:val="ListLabel1"/>
          <w:rFonts w:cs="Times New Roman"/>
          <w:szCs w:val="24"/>
        </w:rPr>
      </w:pPr>
      <w:proofErr w:type="gramStart"/>
      <w:r w:rsidRPr="00066E3C">
        <w:rPr>
          <w:rStyle w:val="ListLabel1"/>
          <w:rFonts w:cs="Times New Roman"/>
          <w:szCs w:val="24"/>
        </w:rPr>
        <w:t>describe</w:t>
      </w:r>
      <w:proofErr w:type="gramEnd"/>
      <w:r w:rsidRPr="00066E3C">
        <w:rPr>
          <w:rStyle w:val="ListLabel1"/>
          <w:rFonts w:cs="Times New Roman"/>
          <w:szCs w:val="24"/>
        </w:rPr>
        <w:t xml:space="preserve"> Ultimate Being in personal terms. </w:t>
      </w:r>
    </w:p>
    <w:p w14:paraId="30D99446" w14:textId="4C8DBAAA" w:rsidR="00664DB9" w:rsidRPr="00066E3C" w:rsidRDefault="00664DB9" w:rsidP="00066E3C">
      <w:pPr>
        <w:pStyle w:val="NoSpacing"/>
        <w:numPr>
          <w:ilvl w:val="0"/>
          <w:numId w:val="185"/>
        </w:numPr>
        <w:suppressAutoHyphens/>
        <w:rPr>
          <w:rStyle w:val="ListLabel1"/>
          <w:rFonts w:cs="Times New Roman"/>
          <w:szCs w:val="24"/>
        </w:rPr>
      </w:pPr>
      <w:proofErr w:type="gramStart"/>
      <w:r w:rsidRPr="00066E3C">
        <w:rPr>
          <w:rStyle w:val="ListLabel1"/>
          <w:rFonts w:cs="Times New Roman"/>
          <w:szCs w:val="24"/>
        </w:rPr>
        <w:t>both</w:t>
      </w:r>
      <w:proofErr w:type="gramEnd"/>
      <w:r w:rsidRPr="00066E3C">
        <w:rPr>
          <w:rStyle w:val="ListLabel1"/>
          <w:rFonts w:cs="Times New Roman"/>
          <w:szCs w:val="24"/>
        </w:rPr>
        <w:t xml:space="preserve"> describe an ultimate, impersonal one-ness (mono-) of Ultimate Being.</w:t>
      </w:r>
    </w:p>
    <w:p w14:paraId="2619FF53" w14:textId="743EF687" w:rsidR="00664DB9" w:rsidRPr="00066E3C" w:rsidRDefault="00664DB9" w:rsidP="00066E3C">
      <w:pPr>
        <w:pStyle w:val="NoSpacing"/>
        <w:numPr>
          <w:ilvl w:val="0"/>
          <w:numId w:val="185"/>
        </w:numPr>
        <w:suppressAutoHyphens/>
        <w:rPr>
          <w:rStyle w:val="ListLabel1"/>
          <w:rFonts w:cs="Times New Roman"/>
          <w:szCs w:val="24"/>
        </w:rPr>
      </w:pPr>
      <w:proofErr w:type="gramStart"/>
      <w:r w:rsidRPr="00066E3C">
        <w:rPr>
          <w:rStyle w:val="ListLabel1"/>
          <w:rFonts w:cs="Times New Roman"/>
          <w:szCs w:val="24"/>
        </w:rPr>
        <w:t>refer</w:t>
      </w:r>
      <w:proofErr w:type="gramEnd"/>
      <w:r w:rsidRPr="00066E3C">
        <w:rPr>
          <w:rStyle w:val="ListLabel1"/>
          <w:rFonts w:cs="Times New Roman"/>
          <w:szCs w:val="24"/>
        </w:rPr>
        <w:t xml:space="preserve"> to distinct Ultimate Being concepts.*</w:t>
      </w:r>
    </w:p>
    <w:p w14:paraId="4E64C7FA" w14:textId="2F09424B" w:rsidR="00664DB9" w:rsidRPr="00066E3C" w:rsidRDefault="00664DB9" w:rsidP="00066E3C">
      <w:pPr>
        <w:pStyle w:val="NoSpacing"/>
        <w:numPr>
          <w:ilvl w:val="0"/>
          <w:numId w:val="185"/>
        </w:numPr>
        <w:suppressAutoHyphens/>
        <w:rPr>
          <w:rStyle w:val="ListLabel1"/>
          <w:rFonts w:cs="Times New Roman"/>
          <w:szCs w:val="24"/>
        </w:rPr>
      </w:pPr>
      <w:proofErr w:type="gramStart"/>
      <w:r w:rsidRPr="00066E3C">
        <w:rPr>
          <w:rStyle w:val="ListLabel1"/>
          <w:rFonts w:cs="Times New Roman"/>
          <w:szCs w:val="24"/>
        </w:rPr>
        <w:t>tell</w:t>
      </w:r>
      <w:proofErr w:type="gramEnd"/>
      <w:r w:rsidRPr="00066E3C">
        <w:rPr>
          <w:rStyle w:val="ListLabel1"/>
          <w:rFonts w:cs="Times New Roman"/>
          <w:szCs w:val="24"/>
        </w:rPr>
        <w:t xml:space="preserve"> us really nothing about Ultimate Being, because it cannot be understood by human beings.</w:t>
      </w:r>
    </w:p>
    <w:p w14:paraId="0B589DD6" w14:textId="77777777" w:rsidR="00664DB9" w:rsidRPr="00066E3C" w:rsidRDefault="00664DB9" w:rsidP="003C47BA">
      <w:pPr>
        <w:pStyle w:val="NoSpacing"/>
        <w:rPr>
          <w:rStyle w:val="ListLabel1"/>
          <w:rFonts w:cs="Times New Roman"/>
          <w:szCs w:val="24"/>
        </w:rPr>
      </w:pPr>
    </w:p>
    <w:p w14:paraId="61ABD050" w14:textId="1971480A" w:rsidR="00664DB9" w:rsidRPr="00066E3C" w:rsidRDefault="00664DB9" w:rsidP="00066E3C">
      <w:pPr>
        <w:pStyle w:val="NoSpacing"/>
        <w:tabs>
          <w:tab w:val="left" w:pos="360"/>
        </w:tabs>
        <w:suppressAutoHyphens/>
        <w:ind w:left="360" w:hanging="360"/>
        <w:rPr>
          <w:rStyle w:val="ListLabel1"/>
          <w:rFonts w:cs="Times New Roman"/>
          <w:szCs w:val="24"/>
        </w:rPr>
      </w:pPr>
      <w:r w:rsidRPr="00066E3C">
        <w:rPr>
          <w:rStyle w:val="ListLabel1"/>
          <w:rFonts w:cs="Times New Roman"/>
        </w:rPr>
        <w:t>4.</w:t>
      </w:r>
      <w:r w:rsidRPr="00066E3C">
        <w:rPr>
          <w:rStyle w:val="ListLabel1"/>
          <w:rFonts w:cs="Times New Roman"/>
        </w:rPr>
        <w:tab/>
      </w:r>
      <w:r w:rsidRPr="00066E3C">
        <w:rPr>
          <w:rStyle w:val="ListLabel1"/>
          <w:rFonts w:cs="Times New Roman"/>
          <w:szCs w:val="24"/>
        </w:rPr>
        <w:t xml:space="preserve">Hinduism contains as Ultimate Being concepts </w:t>
      </w:r>
    </w:p>
    <w:p w14:paraId="17638866" w14:textId="11410D6B" w:rsidR="00664DB9" w:rsidRPr="00066E3C" w:rsidRDefault="00664DB9" w:rsidP="00066E3C">
      <w:pPr>
        <w:pStyle w:val="NoSpacing"/>
        <w:numPr>
          <w:ilvl w:val="0"/>
          <w:numId w:val="186"/>
        </w:numPr>
        <w:suppressAutoHyphens/>
        <w:rPr>
          <w:rStyle w:val="ListLabel1"/>
          <w:rFonts w:cs="Times New Roman"/>
          <w:szCs w:val="24"/>
        </w:rPr>
      </w:pPr>
      <w:proofErr w:type="gramStart"/>
      <w:r w:rsidRPr="00066E3C">
        <w:rPr>
          <w:rStyle w:val="ListLabel1"/>
          <w:rFonts w:cs="Times New Roman"/>
          <w:szCs w:val="24"/>
        </w:rPr>
        <w:t>monistic</w:t>
      </w:r>
      <w:proofErr w:type="gramEnd"/>
      <w:r w:rsidRPr="00066E3C">
        <w:rPr>
          <w:rStyle w:val="ListLabel1"/>
          <w:rFonts w:cs="Times New Roman"/>
          <w:szCs w:val="24"/>
        </w:rPr>
        <w:t xml:space="preserve"> and polytheistic beliefs.*</w:t>
      </w:r>
    </w:p>
    <w:p w14:paraId="607463C8" w14:textId="07AC7101" w:rsidR="00664DB9" w:rsidRPr="00066E3C" w:rsidRDefault="00664DB9" w:rsidP="00066E3C">
      <w:pPr>
        <w:pStyle w:val="NoSpacing"/>
        <w:numPr>
          <w:ilvl w:val="0"/>
          <w:numId w:val="186"/>
        </w:numPr>
        <w:suppressAutoHyphens/>
        <w:rPr>
          <w:rStyle w:val="ListLabel1"/>
          <w:rFonts w:cs="Times New Roman"/>
          <w:szCs w:val="24"/>
        </w:rPr>
      </w:pPr>
      <w:r w:rsidRPr="00066E3C">
        <w:rPr>
          <w:rStyle w:val="ListLabel1"/>
          <w:rFonts w:cs="Times New Roman"/>
          <w:szCs w:val="24"/>
        </w:rPr>
        <w:t>Buddhist and Christian ideas.</w:t>
      </w:r>
    </w:p>
    <w:p w14:paraId="6C24C85E" w14:textId="7D77F080" w:rsidR="00664DB9" w:rsidRPr="00066E3C" w:rsidRDefault="00664DB9" w:rsidP="00066E3C">
      <w:pPr>
        <w:pStyle w:val="NoSpacing"/>
        <w:numPr>
          <w:ilvl w:val="0"/>
          <w:numId w:val="186"/>
        </w:numPr>
        <w:suppressAutoHyphens/>
        <w:rPr>
          <w:rStyle w:val="ListLabel1"/>
          <w:rFonts w:cs="Times New Roman"/>
          <w:szCs w:val="24"/>
        </w:rPr>
      </w:pPr>
      <w:proofErr w:type="gramStart"/>
      <w:r w:rsidRPr="00066E3C">
        <w:rPr>
          <w:rStyle w:val="ListLabel1"/>
          <w:rFonts w:cs="Times New Roman"/>
          <w:szCs w:val="24"/>
        </w:rPr>
        <w:t>the</w:t>
      </w:r>
      <w:proofErr w:type="gramEnd"/>
      <w:r w:rsidRPr="00066E3C">
        <w:rPr>
          <w:rStyle w:val="ListLabel1"/>
          <w:rFonts w:cs="Times New Roman"/>
          <w:szCs w:val="24"/>
        </w:rPr>
        <w:t xml:space="preserve"> concept of Brahman and the concept of Void.</w:t>
      </w:r>
    </w:p>
    <w:p w14:paraId="5A27C0BF" w14:textId="7D526717" w:rsidR="00664DB9" w:rsidRPr="00066E3C" w:rsidRDefault="00664DB9" w:rsidP="00066E3C">
      <w:pPr>
        <w:pStyle w:val="NoSpacing"/>
        <w:numPr>
          <w:ilvl w:val="0"/>
          <w:numId w:val="186"/>
        </w:numPr>
        <w:suppressAutoHyphens/>
        <w:rPr>
          <w:rStyle w:val="ListLabel1"/>
          <w:rFonts w:cs="Times New Roman"/>
          <w:szCs w:val="24"/>
        </w:rPr>
      </w:pPr>
      <w:proofErr w:type="gramStart"/>
      <w:r w:rsidRPr="00066E3C">
        <w:rPr>
          <w:rStyle w:val="ListLabel1"/>
          <w:rFonts w:cs="Times New Roman"/>
          <w:szCs w:val="24"/>
        </w:rPr>
        <w:t>the</w:t>
      </w:r>
      <w:proofErr w:type="gramEnd"/>
      <w:r w:rsidRPr="00066E3C">
        <w:rPr>
          <w:rStyle w:val="ListLabel1"/>
          <w:rFonts w:cs="Times New Roman"/>
          <w:szCs w:val="24"/>
        </w:rPr>
        <w:t xml:space="preserve"> yin and the yang.</w:t>
      </w:r>
    </w:p>
    <w:p w14:paraId="51D80F92" w14:textId="77777777" w:rsidR="00664DB9" w:rsidRPr="00066E3C" w:rsidRDefault="00664DB9" w:rsidP="003C47BA">
      <w:pPr>
        <w:pStyle w:val="NoSpacing"/>
        <w:rPr>
          <w:rStyle w:val="ListLabel1"/>
          <w:rFonts w:eastAsiaTheme="minorHAnsi" w:cs="Times New Roman"/>
          <w:szCs w:val="24"/>
        </w:rPr>
      </w:pPr>
    </w:p>
    <w:p w14:paraId="68DA233C" w14:textId="00CE1597" w:rsidR="00664DB9" w:rsidRPr="00066E3C" w:rsidRDefault="00664DB9" w:rsidP="00066E3C">
      <w:pPr>
        <w:pStyle w:val="NoSpacing"/>
        <w:tabs>
          <w:tab w:val="left" w:pos="360"/>
        </w:tabs>
        <w:ind w:left="360" w:hanging="360"/>
        <w:rPr>
          <w:rStyle w:val="ListLabel1"/>
          <w:rFonts w:eastAsiaTheme="minorHAnsi" w:cs="Times New Roman"/>
          <w:szCs w:val="24"/>
        </w:rPr>
      </w:pPr>
      <w:r w:rsidRPr="00066E3C">
        <w:rPr>
          <w:rStyle w:val="ListLabel1"/>
          <w:rFonts w:eastAsiaTheme="minorHAnsi" w:cs="Times New Roman"/>
          <w:szCs w:val="24"/>
        </w:rPr>
        <w:t>5.</w:t>
      </w:r>
      <w:r w:rsidRPr="00066E3C">
        <w:rPr>
          <w:rStyle w:val="ListLabel1"/>
          <w:rFonts w:eastAsiaTheme="minorHAnsi" w:cs="Times New Roman"/>
          <w:szCs w:val="24"/>
        </w:rPr>
        <w:tab/>
        <w:t>The problem of anthropomorphic descriptions of God is</w:t>
      </w:r>
    </w:p>
    <w:p w14:paraId="1386B4C7" w14:textId="292C3EBE" w:rsidR="00664DB9" w:rsidRPr="00066E3C" w:rsidRDefault="00664DB9" w:rsidP="00066E3C">
      <w:pPr>
        <w:pStyle w:val="NoSpacing"/>
        <w:numPr>
          <w:ilvl w:val="0"/>
          <w:numId w:val="190"/>
        </w:numPr>
        <w:ind w:left="720"/>
        <w:rPr>
          <w:rStyle w:val="ListLabel1"/>
          <w:rFonts w:eastAsiaTheme="minorHAnsi" w:cs="Times New Roman"/>
          <w:szCs w:val="24"/>
        </w:rPr>
      </w:pPr>
      <w:proofErr w:type="gramStart"/>
      <w:r w:rsidRPr="00066E3C">
        <w:rPr>
          <w:rStyle w:val="ListLabel1"/>
          <w:rFonts w:eastAsiaTheme="minorHAnsi" w:cs="Times New Roman"/>
          <w:szCs w:val="24"/>
        </w:rPr>
        <w:t>that</w:t>
      </w:r>
      <w:proofErr w:type="gramEnd"/>
      <w:r w:rsidRPr="00066E3C">
        <w:rPr>
          <w:rStyle w:val="ListLabel1"/>
          <w:rFonts w:eastAsiaTheme="minorHAnsi" w:cs="Times New Roman"/>
          <w:szCs w:val="24"/>
        </w:rPr>
        <w:t xml:space="preserve"> the Ultimate Being may seem too impersonal.</w:t>
      </w:r>
    </w:p>
    <w:p w14:paraId="31D1F310" w14:textId="56FCD4B4" w:rsidR="00664DB9" w:rsidRPr="00066E3C" w:rsidRDefault="00664DB9" w:rsidP="00066E3C">
      <w:pPr>
        <w:pStyle w:val="NoSpacing"/>
        <w:numPr>
          <w:ilvl w:val="0"/>
          <w:numId w:val="190"/>
        </w:numPr>
        <w:ind w:left="720"/>
        <w:rPr>
          <w:rStyle w:val="ListLabel1"/>
          <w:rFonts w:eastAsiaTheme="minorHAnsi" w:cs="Times New Roman"/>
          <w:szCs w:val="24"/>
        </w:rPr>
      </w:pPr>
      <w:proofErr w:type="gramStart"/>
      <w:r w:rsidRPr="00066E3C">
        <w:rPr>
          <w:rStyle w:val="ListLabel1"/>
          <w:rFonts w:eastAsiaTheme="minorHAnsi" w:cs="Times New Roman"/>
          <w:szCs w:val="24"/>
        </w:rPr>
        <w:t>that</w:t>
      </w:r>
      <w:proofErr w:type="gramEnd"/>
      <w:r w:rsidRPr="00066E3C">
        <w:rPr>
          <w:rStyle w:val="ListLabel1"/>
          <w:rFonts w:eastAsiaTheme="minorHAnsi" w:cs="Times New Roman"/>
          <w:szCs w:val="24"/>
        </w:rPr>
        <w:t xml:space="preserve"> the Ultimate Being may seem too human-like.*</w:t>
      </w:r>
    </w:p>
    <w:p w14:paraId="5E666C33" w14:textId="03CBB9C3" w:rsidR="00664DB9" w:rsidRPr="00066E3C" w:rsidRDefault="00664DB9" w:rsidP="00066E3C">
      <w:pPr>
        <w:pStyle w:val="NoSpacing"/>
        <w:numPr>
          <w:ilvl w:val="0"/>
          <w:numId w:val="190"/>
        </w:numPr>
        <w:ind w:left="720"/>
        <w:rPr>
          <w:rStyle w:val="ListLabel1"/>
          <w:rFonts w:eastAsiaTheme="minorHAnsi" w:cs="Times New Roman"/>
          <w:szCs w:val="24"/>
        </w:rPr>
      </w:pPr>
      <w:proofErr w:type="gramStart"/>
      <w:r w:rsidRPr="00066E3C">
        <w:rPr>
          <w:rStyle w:val="ListLabel1"/>
          <w:rFonts w:eastAsiaTheme="minorHAnsi" w:cs="Times New Roman"/>
          <w:szCs w:val="24"/>
        </w:rPr>
        <w:t>that</w:t>
      </w:r>
      <w:proofErr w:type="gramEnd"/>
      <w:r w:rsidRPr="00066E3C">
        <w:rPr>
          <w:rStyle w:val="ListLabel1"/>
          <w:rFonts w:eastAsiaTheme="minorHAnsi" w:cs="Times New Roman"/>
          <w:szCs w:val="24"/>
        </w:rPr>
        <w:t xml:space="preserve"> the Ultimate Being might not really exist.</w:t>
      </w:r>
    </w:p>
    <w:p w14:paraId="1A51D3FF" w14:textId="1E2997FA" w:rsidR="00664DB9" w:rsidRPr="00066E3C" w:rsidRDefault="00664DB9" w:rsidP="00066E3C">
      <w:pPr>
        <w:pStyle w:val="NoSpacing"/>
        <w:numPr>
          <w:ilvl w:val="0"/>
          <w:numId w:val="190"/>
        </w:numPr>
        <w:ind w:left="720"/>
        <w:rPr>
          <w:rStyle w:val="ListLabel1"/>
          <w:rFonts w:eastAsiaTheme="minorHAnsi" w:cs="Times New Roman"/>
          <w:szCs w:val="24"/>
        </w:rPr>
      </w:pPr>
      <w:proofErr w:type="gramStart"/>
      <w:r w:rsidRPr="00066E3C">
        <w:rPr>
          <w:rStyle w:val="ListLabel1"/>
          <w:rFonts w:eastAsiaTheme="minorHAnsi" w:cs="Times New Roman"/>
          <w:szCs w:val="24"/>
        </w:rPr>
        <w:t>that</w:t>
      </w:r>
      <w:proofErr w:type="gramEnd"/>
      <w:r w:rsidRPr="00066E3C">
        <w:rPr>
          <w:rStyle w:val="ListLabel1"/>
          <w:rFonts w:eastAsiaTheme="minorHAnsi" w:cs="Times New Roman"/>
          <w:szCs w:val="24"/>
        </w:rPr>
        <w:t xml:space="preserve"> the Ultimate Being might be Elvis.</w:t>
      </w:r>
    </w:p>
    <w:p w14:paraId="2DC87784" w14:textId="77777777" w:rsidR="00664DB9" w:rsidRPr="00066E3C" w:rsidRDefault="00664DB9" w:rsidP="003C47BA">
      <w:pPr>
        <w:pStyle w:val="NoSpacing"/>
        <w:rPr>
          <w:rFonts w:ascii="Times New Roman" w:hAnsi="Times New Roman" w:cs="Times New Roman"/>
          <w:sz w:val="24"/>
          <w:szCs w:val="24"/>
        </w:rPr>
      </w:pPr>
    </w:p>
    <w:p w14:paraId="0C9B55B4" w14:textId="77777777" w:rsidR="00664DB9" w:rsidRPr="00066E3C" w:rsidRDefault="00664DB9" w:rsidP="00066E3C">
      <w:pPr>
        <w:rPr>
          <w:rFonts w:ascii="Times New Roman" w:hAnsi="Times New Roman" w:cs="Times New Roman"/>
        </w:rPr>
      </w:pPr>
      <w:r w:rsidRPr="00066E3C">
        <w:rPr>
          <w:rFonts w:ascii="Times New Roman" w:hAnsi="Times New Roman" w:cs="Times New Roman"/>
          <w:b/>
        </w:rPr>
        <w:t>True/False Questions</w:t>
      </w:r>
      <w:r w:rsidRPr="00066E3C">
        <w:rPr>
          <w:rFonts w:ascii="Times New Roman" w:hAnsi="Times New Roman" w:cs="Times New Roman"/>
        </w:rPr>
        <w:t>: The correct answer is given in parentheses after each statement.</w:t>
      </w:r>
    </w:p>
    <w:p w14:paraId="3E338626" w14:textId="77777777" w:rsidR="00664DB9" w:rsidRPr="00066E3C" w:rsidRDefault="00664DB9" w:rsidP="00066E3C">
      <w:pPr>
        <w:rPr>
          <w:rFonts w:ascii="Times New Roman" w:hAnsi="Times New Roman" w:cs="Times New Roman"/>
        </w:rPr>
      </w:pPr>
    </w:p>
    <w:p w14:paraId="564A2C0D" w14:textId="3CB81063" w:rsidR="00664DB9" w:rsidRPr="00066E3C" w:rsidRDefault="00664DB9" w:rsidP="00066E3C">
      <w:pPr>
        <w:pStyle w:val="ListParagraph"/>
        <w:numPr>
          <w:ilvl w:val="0"/>
          <w:numId w:val="194"/>
        </w:numPr>
        <w:ind w:left="360"/>
        <w:rPr>
          <w:rFonts w:ascii="Times New Roman" w:hAnsi="Times New Roman" w:cs="Times New Roman"/>
        </w:rPr>
      </w:pPr>
      <w:r w:rsidRPr="00066E3C">
        <w:rPr>
          <w:rFonts w:ascii="Times New Roman" w:hAnsi="Times New Roman" w:cs="Times New Roman"/>
        </w:rPr>
        <w:t>Native religions hold to the idea of animism, that is, spiritual beings that live within nature. (T)</w:t>
      </w:r>
    </w:p>
    <w:p w14:paraId="26A69F7C" w14:textId="4902A186" w:rsidR="00664DB9" w:rsidRPr="00066E3C" w:rsidRDefault="00664DB9" w:rsidP="00066E3C">
      <w:pPr>
        <w:pStyle w:val="ListParagraph"/>
        <w:numPr>
          <w:ilvl w:val="0"/>
          <w:numId w:val="194"/>
        </w:numPr>
        <w:ind w:left="360"/>
        <w:rPr>
          <w:rFonts w:ascii="Times New Roman" w:hAnsi="Times New Roman" w:cs="Times New Roman"/>
        </w:rPr>
      </w:pPr>
      <w:r w:rsidRPr="00066E3C">
        <w:rPr>
          <w:rFonts w:ascii="Times New Roman" w:hAnsi="Times New Roman" w:cs="Times New Roman"/>
        </w:rPr>
        <w:t>To study religion productively, the author advises us to use words such as “beliefs” or “opinions” rather than the word “truth.” (F)</w:t>
      </w:r>
    </w:p>
    <w:p w14:paraId="01868CD6" w14:textId="7C597323" w:rsidR="00664DB9" w:rsidRPr="00066E3C" w:rsidRDefault="00664DB9" w:rsidP="00066E3C">
      <w:pPr>
        <w:pStyle w:val="ListParagraph"/>
        <w:numPr>
          <w:ilvl w:val="0"/>
          <w:numId w:val="194"/>
        </w:numPr>
        <w:ind w:left="360"/>
        <w:rPr>
          <w:rFonts w:ascii="Times New Roman" w:hAnsi="Times New Roman" w:cs="Times New Roman"/>
        </w:rPr>
      </w:pPr>
      <w:r w:rsidRPr="00066E3C">
        <w:rPr>
          <w:rFonts w:ascii="Times New Roman" w:hAnsi="Times New Roman" w:cs="Times New Roman"/>
        </w:rPr>
        <w:t>“</w:t>
      </w:r>
      <w:proofErr w:type="spellStart"/>
      <w:r w:rsidRPr="00066E3C">
        <w:rPr>
          <w:rFonts w:ascii="Times New Roman" w:hAnsi="Times New Roman" w:cs="Times New Roman"/>
        </w:rPr>
        <w:t>Nirguna</w:t>
      </w:r>
      <w:proofErr w:type="spellEnd"/>
      <w:r w:rsidRPr="00066E3C">
        <w:rPr>
          <w:rFonts w:ascii="Times New Roman" w:hAnsi="Times New Roman" w:cs="Times New Roman"/>
        </w:rPr>
        <w:t xml:space="preserve"> Brahman” is defined in the text as an Ultimate Being that has no qualities and yet is considered to be the energy or substance behind what we see and touch. (T) </w:t>
      </w:r>
    </w:p>
    <w:p w14:paraId="1929CEF4" w14:textId="2AEA4255" w:rsidR="00664DB9" w:rsidRPr="00066E3C" w:rsidRDefault="00664DB9" w:rsidP="00066E3C">
      <w:pPr>
        <w:pStyle w:val="ListParagraph"/>
        <w:numPr>
          <w:ilvl w:val="0"/>
          <w:numId w:val="194"/>
        </w:numPr>
        <w:ind w:left="360"/>
        <w:rPr>
          <w:rFonts w:ascii="Times New Roman" w:hAnsi="Times New Roman" w:cs="Times New Roman"/>
        </w:rPr>
      </w:pPr>
      <w:r w:rsidRPr="00066E3C">
        <w:rPr>
          <w:rFonts w:ascii="Times New Roman" w:hAnsi="Times New Roman" w:cs="Times New Roman"/>
        </w:rPr>
        <w:t>According to monotheism, to say that God is “personal” means that God has thoughts and emotions. (T)</w:t>
      </w:r>
    </w:p>
    <w:p w14:paraId="0292691F" w14:textId="17DAACE3" w:rsidR="00664DB9" w:rsidRPr="00066E3C" w:rsidRDefault="00664DB9" w:rsidP="00066E3C">
      <w:pPr>
        <w:pStyle w:val="ListParagraph"/>
        <w:numPr>
          <w:ilvl w:val="0"/>
          <w:numId w:val="194"/>
        </w:numPr>
        <w:ind w:left="360"/>
        <w:rPr>
          <w:rFonts w:ascii="Times New Roman" w:hAnsi="Times New Roman" w:cs="Times New Roman"/>
        </w:rPr>
      </w:pPr>
      <w:r w:rsidRPr="00066E3C">
        <w:rPr>
          <w:rFonts w:ascii="Times New Roman" w:hAnsi="Times New Roman" w:cs="Times New Roman"/>
        </w:rPr>
        <w:t>The Dao for Daoism is a concept both immanent and monistic. (T)</w:t>
      </w:r>
    </w:p>
    <w:p w14:paraId="0C934B9B" w14:textId="77777777" w:rsidR="00664DB9" w:rsidRPr="00066E3C" w:rsidRDefault="00664DB9" w:rsidP="003C47BA">
      <w:pPr>
        <w:pStyle w:val="NoSpacing"/>
        <w:rPr>
          <w:rFonts w:ascii="Times New Roman" w:hAnsi="Times New Roman" w:cs="Times New Roman"/>
          <w:sz w:val="24"/>
          <w:szCs w:val="24"/>
        </w:rPr>
      </w:pPr>
    </w:p>
    <w:p w14:paraId="09C83C60" w14:textId="77777777" w:rsidR="00664DB9" w:rsidRPr="00066E3C" w:rsidRDefault="00664DB9" w:rsidP="003C47BA">
      <w:pPr>
        <w:pStyle w:val="NoSpacing"/>
        <w:rPr>
          <w:rFonts w:ascii="Times New Roman" w:hAnsi="Times New Roman" w:cs="Times New Roman"/>
          <w:b/>
          <w:sz w:val="24"/>
          <w:szCs w:val="24"/>
        </w:rPr>
      </w:pPr>
      <w:r w:rsidRPr="00066E3C">
        <w:rPr>
          <w:rFonts w:ascii="Times New Roman" w:hAnsi="Times New Roman" w:cs="Times New Roman"/>
          <w:b/>
          <w:sz w:val="24"/>
          <w:szCs w:val="24"/>
        </w:rPr>
        <w:t>Essay Questions</w:t>
      </w:r>
    </w:p>
    <w:p w14:paraId="61C0D1CA" w14:textId="77777777" w:rsidR="00664DB9" w:rsidRPr="00066E3C" w:rsidRDefault="00664DB9" w:rsidP="003C47BA">
      <w:pPr>
        <w:pStyle w:val="NoSpacing"/>
        <w:rPr>
          <w:rFonts w:ascii="Times New Roman" w:hAnsi="Times New Roman" w:cs="Times New Roman"/>
          <w:sz w:val="24"/>
          <w:szCs w:val="24"/>
        </w:rPr>
      </w:pPr>
    </w:p>
    <w:p w14:paraId="3D3D24F3" w14:textId="5C5BEC17" w:rsidR="00664DB9" w:rsidRPr="00066E3C" w:rsidRDefault="00664DB9" w:rsidP="00066E3C">
      <w:pPr>
        <w:pStyle w:val="NoSpacing"/>
        <w:numPr>
          <w:ilvl w:val="0"/>
          <w:numId w:val="195"/>
        </w:numPr>
        <w:suppressAutoHyphens/>
        <w:ind w:left="360"/>
        <w:rPr>
          <w:rFonts w:ascii="Times New Roman" w:hAnsi="Times New Roman" w:cs="Times New Roman"/>
          <w:sz w:val="24"/>
          <w:szCs w:val="24"/>
        </w:rPr>
      </w:pPr>
      <w:r w:rsidRPr="00066E3C">
        <w:rPr>
          <w:rFonts w:ascii="Times New Roman" w:hAnsi="Times New Roman" w:cs="Times New Roman"/>
          <w:sz w:val="24"/>
          <w:szCs w:val="24"/>
        </w:rPr>
        <w:t>In chapter 2, the text distinguishes between monotheism and monism. Give an example of a monotheistic Ultimate Being and a monistic Ultimate Being and note how the two are alike. Then especially note how they are different.</w:t>
      </w:r>
    </w:p>
    <w:p w14:paraId="5F14BA8C" w14:textId="2BECBC8D" w:rsidR="00664DB9" w:rsidRPr="00066E3C" w:rsidRDefault="00664DB9" w:rsidP="00066E3C">
      <w:pPr>
        <w:pStyle w:val="NoSpacing"/>
        <w:numPr>
          <w:ilvl w:val="0"/>
          <w:numId w:val="195"/>
        </w:numPr>
        <w:suppressAutoHyphens/>
        <w:ind w:left="360"/>
        <w:rPr>
          <w:rFonts w:ascii="Times New Roman" w:hAnsi="Times New Roman" w:cs="Times New Roman"/>
          <w:sz w:val="24"/>
          <w:szCs w:val="24"/>
        </w:rPr>
      </w:pPr>
      <w:r w:rsidRPr="00066E3C">
        <w:rPr>
          <w:rFonts w:ascii="Times New Roman" w:hAnsi="Times New Roman" w:cs="Times New Roman"/>
          <w:sz w:val="24"/>
          <w:szCs w:val="24"/>
        </w:rPr>
        <w:t>Use the pronouns “He,” “It,” and “They” and explain what difference they make as pronouns for Ultimate Being.</w:t>
      </w:r>
    </w:p>
    <w:p w14:paraId="32608CFD" w14:textId="0527B299" w:rsidR="00664DB9" w:rsidRPr="00066E3C" w:rsidRDefault="00664DB9" w:rsidP="00066E3C">
      <w:pPr>
        <w:pStyle w:val="NoSpacing"/>
        <w:numPr>
          <w:ilvl w:val="0"/>
          <w:numId w:val="195"/>
        </w:numPr>
        <w:suppressAutoHyphens/>
        <w:ind w:left="360"/>
        <w:rPr>
          <w:rFonts w:ascii="Times New Roman" w:hAnsi="Times New Roman" w:cs="Times New Roman"/>
          <w:sz w:val="24"/>
          <w:szCs w:val="24"/>
        </w:rPr>
      </w:pPr>
      <w:r w:rsidRPr="00066E3C">
        <w:rPr>
          <w:rFonts w:ascii="Times New Roman" w:hAnsi="Times New Roman" w:cs="Times New Roman"/>
          <w:sz w:val="24"/>
          <w:szCs w:val="24"/>
        </w:rPr>
        <w:t>Explain the concepts of transcendence and immanence used to describe the relation of Ultimate Being to the world around us. Use examples from the text.</w:t>
      </w:r>
    </w:p>
    <w:p w14:paraId="415FD22A" w14:textId="77777777" w:rsidR="00664DB9" w:rsidRPr="00066E3C" w:rsidRDefault="00664DB9">
      <w:pPr>
        <w:rPr>
          <w:rFonts w:ascii="Times New Roman" w:eastAsia="Andale Sans UI" w:hAnsi="Times New Roman" w:cs="Times New Roman"/>
          <w:b/>
          <w:color w:val="00000A"/>
          <w:sz w:val="28"/>
          <w:szCs w:val="28"/>
          <w:lang w:eastAsia="en-US" w:bidi="en-US"/>
        </w:rPr>
      </w:pPr>
      <w:r w:rsidRPr="00066E3C">
        <w:rPr>
          <w:rFonts w:ascii="Times New Roman" w:hAnsi="Times New Roman" w:cs="Times New Roman"/>
          <w:b/>
          <w:sz w:val="28"/>
          <w:szCs w:val="28"/>
        </w:rPr>
        <w:br w:type="page"/>
      </w:r>
    </w:p>
    <w:p w14:paraId="140E7B17" w14:textId="77777777" w:rsidR="00664DB9" w:rsidRPr="00066E3C" w:rsidRDefault="00664DB9" w:rsidP="003C47BA">
      <w:pPr>
        <w:pStyle w:val="Standard"/>
        <w:jc w:val="center"/>
        <w:rPr>
          <w:rFonts w:cs="Times New Roman"/>
          <w:b/>
          <w:sz w:val="28"/>
          <w:szCs w:val="28"/>
        </w:rPr>
      </w:pPr>
      <w:r w:rsidRPr="00066E3C">
        <w:rPr>
          <w:rFonts w:cs="Times New Roman"/>
          <w:b/>
          <w:sz w:val="28"/>
          <w:szCs w:val="28"/>
        </w:rPr>
        <w:lastRenderedPageBreak/>
        <w:t>Chapter 3: Founders and Manifestations</w:t>
      </w:r>
    </w:p>
    <w:p w14:paraId="0A94CF11" w14:textId="77777777" w:rsidR="00664DB9" w:rsidRPr="00066E3C" w:rsidRDefault="00664DB9" w:rsidP="006A1D72">
      <w:pPr>
        <w:rPr>
          <w:rFonts w:ascii="Times New Roman" w:hAnsi="Times New Roman" w:cs="Times New Roman"/>
        </w:rPr>
      </w:pPr>
    </w:p>
    <w:p w14:paraId="4E8E0F88" w14:textId="77777777" w:rsidR="00664DB9" w:rsidRPr="00066E3C" w:rsidRDefault="00664DB9" w:rsidP="00066E3C">
      <w:pPr>
        <w:spacing w:after="120"/>
        <w:rPr>
          <w:rFonts w:ascii="Times New Roman" w:hAnsi="Times New Roman" w:cs="Times New Roman"/>
        </w:rPr>
      </w:pPr>
      <w:r w:rsidRPr="00066E3C">
        <w:rPr>
          <w:rFonts w:ascii="Times New Roman" w:hAnsi="Times New Roman" w:cs="Times New Roman"/>
          <w:b/>
          <w:bCs/>
        </w:rPr>
        <w:t>CHAPTER SUMMARY</w:t>
      </w:r>
    </w:p>
    <w:p w14:paraId="2436FC2F" w14:textId="120908B3" w:rsidR="00664DB9" w:rsidRPr="00066E3C" w:rsidRDefault="00664DB9" w:rsidP="00943646">
      <w:pPr>
        <w:pStyle w:val="Standard"/>
        <w:rPr>
          <w:rFonts w:cs="Times New Roman"/>
        </w:rPr>
      </w:pPr>
      <w:r w:rsidRPr="00066E3C">
        <w:rPr>
          <w:rFonts w:cs="Times New Roman"/>
        </w:rPr>
        <w:t xml:space="preserve">Chapter 3: Founders and Manifestations, like the previous chapter, looks at the variety of the world’s religions and then focuses on historical and not-so-historical persons taken to be the founders of major religions. Different concepts of founders are developed and related to different concepts of Ultimate Being. </w:t>
      </w:r>
    </w:p>
    <w:p w14:paraId="6C754A66" w14:textId="77777777" w:rsidR="00664DB9" w:rsidRPr="00066E3C" w:rsidRDefault="00664DB9" w:rsidP="00943646">
      <w:pPr>
        <w:pStyle w:val="Standard"/>
        <w:rPr>
          <w:rFonts w:cs="Times New Roman"/>
        </w:rPr>
      </w:pPr>
    </w:p>
    <w:p w14:paraId="6AB41527" w14:textId="77777777" w:rsidR="00664DB9" w:rsidRPr="00066E3C" w:rsidRDefault="00664DB9" w:rsidP="00066E3C">
      <w:pPr>
        <w:pStyle w:val="Standard"/>
        <w:widowControl/>
        <w:suppressAutoHyphens w:val="0"/>
        <w:spacing w:after="120"/>
        <w:textAlignment w:val="auto"/>
        <w:rPr>
          <w:rFonts w:cs="Times New Roman"/>
          <w:b/>
        </w:rPr>
      </w:pPr>
      <w:r w:rsidRPr="00066E3C">
        <w:rPr>
          <w:rFonts w:cs="Times New Roman"/>
          <w:b/>
        </w:rPr>
        <w:t>SUBTOPICS</w:t>
      </w:r>
    </w:p>
    <w:p w14:paraId="1E5437F3" w14:textId="7AF51EB6" w:rsidR="00664DB9" w:rsidRPr="00066E3C" w:rsidRDefault="00664DB9" w:rsidP="00066E3C">
      <w:pPr>
        <w:pStyle w:val="Standard"/>
        <w:widowControl/>
        <w:numPr>
          <w:ilvl w:val="0"/>
          <w:numId w:val="198"/>
        </w:numPr>
        <w:suppressAutoHyphens w:val="0"/>
        <w:textAlignment w:val="auto"/>
        <w:rPr>
          <w:rFonts w:cs="Times New Roman"/>
        </w:rPr>
      </w:pPr>
      <w:r w:rsidRPr="00066E3C">
        <w:rPr>
          <w:rFonts w:cs="Times New Roman"/>
          <w:b/>
        </w:rPr>
        <w:t>Prophets</w:t>
      </w:r>
      <w:r w:rsidRPr="00066E3C">
        <w:rPr>
          <w:rFonts w:cs="Times New Roman"/>
        </w:rPr>
        <w:t>: This term is used especially to designate those persons who hear a message from God or gods and act as intermediaries to give divine words to humanity. Examples, especially Muhammad, are developed. It is noted how this concept of a founder seems logically connected to a theistic notion of Ultimate Being.</w:t>
      </w:r>
    </w:p>
    <w:p w14:paraId="1FF33813" w14:textId="6C50A9FE" w:rsidR="00664DB9" w:rsidRPr="00066E3C" w:rsidRDefault="00664DB9" w:rsidP="00066E3C">
      <w:pPr>
        <w:pStyle w:val="Standard"/>
        <w:widowControl/>
        <w:numPr>
          <w:ilvl w:val="0"/>
          <w:numId w:val="196"/>
        </w:numPr>
        <w:suppressAutoHyphens w:val="0"/>
        <w:ind w:left="720"/>
        <w:textAlignment w:val="auto"/>
        <w:rPr>
          <w:rFonts w:cs="Times New Roman"/>
        </w:rPr>
      </w:pPr>
      <w:r w:rsidRPr="00066E3C">
        <w:rPr>
          <w:rFonts w:cs="Times New Roman"/>
          <w:b/>
        </w:rPr>
        <w:t>Sages</w:t>
      </w:r>
      <w:r w:rsidRPr="00066E3C">
        <w:rPr>
          <w:rFonts w:cs="Times New Roman"/>
        </w:rPr>
        <w:t>: This term is applied to those founders whose own special wisdom gives them insight into Ultimate Being. The Buddha is a paradigm case. Emphasized here is that these founders do not receive a message from God or gods but are specially related to more monistic concepts of Ultimate Being. Even so, their wisdom should not be taken as merely human wisdom.</w:t>
      </w:r>
    </w:p>
    <w:p w14:paraId="50BAFFBA" w14:textId="62D454C5" w:rsidR="00664DB9" w:rsidRPr="00066E3C" w:rsidRDefault="00664DB9" w:rsidP="00066E3C">
      <w:pPr>
        <w:pStyle w:val="Standard"/>
        <w:widowControl/>
        <w:numPr>
          <w:ilvl w:val="0"/>
          <w:numId w:val="196"/>
        </w:numPr>
        <w:suppressAutoHyphens w:val="0"/>
        <w:ind w:left="720"/>
        <w:textAlignment w:val="auto"/>
        <w:rPr>
          <w:rFonts w:cs="Times New Roman"/>
        </w:rPr>
      </w:pPr>
      <w:r w:rsidRPr="00066E3C">
        <w:rPr>
          <w:rFonts w:cs="Times New Roman"/>
          <w:b/>
        </w:rPr>
        <w:t>Incarnations of “God”</w:t>
      </w:r>
      <w:r w:rsidRPr="00066E3C">
        <w:rPr>
          <w:rFonts w:cs="Times New Roman"/>
        </w:rPr>
        <w:t>: This section notes that sometimes Ultimate Being is believed to manifest directly among us. Jesus and various Hindu deities (some very recently</w:t>
      </w:r>
      <w:r w:rsidR="00892E93" w:rsidRPr="00066E3C">
        <w:rPr>
          <w:rFonts w:cs="Times New Roman"/>
        </w:rPr>
        <w:t>)</w:t>
      </w:r>
      <w:r w:rsidRPr="00066E3C">
        <w:rPr>
          <w:rFonts w:cs="Times New Roman"/>
        </w:rPr>
        <w:t xml:space="preserve"> are noted as examples, but even manifestations of gods or ancestors in Native traditions are suggested.</w:t>
      </w:r>
    </w:p>
    <w:p w14:paraId="30F15FB5" w14:textId="4B7A1143" w:rsidR="00664DB9" w:rsidRPr="00066E3C" w:rsidRDefault="00664DB9" w:rsidP="00066E3C">
      <w:pPr>
        <w:pStyle w:val="Standard"/>
        <w:widowControl/>
        <w:numPr>
          <w:ilvl w:val="0"/>
          <w:numId w:val="196"/>
        </w:numPr>
        <w:suppressAutoHyphens w:val="0"/>
        <w:ind w:left="720"/>
        <w:textAlignment w:val="auto"/>
        <w:rPr>
          <w:rFonts w:cs="Times New Roman"/>
        </w:rPr>
      </w:pPr>
      <w:r w:rsidRPr="00066E3C">
        <w:rPr>
          <w:rFonts w:cs="Times New Roman"/>
          <w:b/>
        </w:rPr>
        <w:t>Secondary Founders</w:t>
      </w:r>
      <w:r w:rsidRPr="00066E3C">
        <w:rPr>
          <w:rFonts w:cs="Times New Roman"/>
        </w:rPr>
        <w:t xml:space="preserve">: Other major persons in various world religions are mentioned, not as founders </w:t>
      </w:r>
      <w:r w:rsidRPr="00066E3C">
        <w:rPr>
          <w:rFonts w:cs="Times New Roman"/>
          <w:i/>
        </w:rPr>
        <w:t>per se</w:t>
      </w:r>
      <w:r w:rsidRPr="00066E3C">
        <w:rPr>
          <w:rFonts w:cs="Times New Roman"/>
        </w:rPr>
        <w:t>, but as reformers and the founders of sects. It is noted that such persons can be very influential but would probably insist they are still only within the boundaries of orthodoxy. This may, of course, be disputed.</w:t>
      </w:r>
    </w:p>
    <w:p w14:paraId="6800D381" w14:textId="6E82D317" w:rsidR="00664DB9" w:rsidRPr="00066E3C" w:rsidRDefault="00664DB9" w:rsidP="00066E3C">
      <w:pPr>
        <w:pStyle w:val="Standard"/>
        <w:widowControl/>
        <w:numPr>
          <w:ilvl w:val="0"/>
          <w:numId w:val="196"/>
        </w:numPr>
        <w:suppressAutoHyphens w:val="0"/>
        <w:ind w:left="720"/>
        <w:textAlignment w:val="auto"/>
        <w:rPr>
          <w:rFonts w:cs="Times New Roman"/>
        </w:rPr>
      </w:pPr>
      <w:proofErr w:type="spellStart"/>
      <w:r w:rsidRPr="00066E3C">
        <w:rPr>
          <w:rFonts w:cs="Times New Roman"/>
          <w:b/>
        </w:rPr>
        <w:t>Nonhistorical</w:t>
      </w:r>
      <w:proofErr w:type="spellEnd"/>
      <w:r w:rsidRPr="00066E3C">
        <w:rPr>
          <w:rFonts w:cs="Times New Roman"/>
          <w:b/>
        </w:rPr>
        <w:t xml:space="preserve"> Origins</w:t>
      </w:r>
      <w:r w:rsidRPr="00066E3C">
        <w:rPr>
          <w:rFonts w:cs="Times New Roman"/>
        </w:rPr>
        <w:t xml:space="preserve">: We consider that there can be historical disputes about “historical” founders—Moses and </w:t>
      </w:r>
      <w:proofErr w:type="spellStart"/>
      <w:r w:rsidRPr="00066E3C">
        <w:rPr>
          <w:rFonts w:cs="Times New Roman"/>
        </w:rPr>
        <w:t>Laozi</w:t>
      </w:r>
      <w:proofErr w:type="spellEnd"/>
      <w:r w:rsidRPr="00066E3C">
        <w:rPr>
          <w:rFonts w:cs="Times New Roman"/>
        </w:rPr>
        <w:t xml:space="preserve"> are mentioned—and that some religions do not lay much stress on the historicity of the founding event. Native traditions that claim to be founded by mythic ancestors or even other religions that claim to be ancient or humanity’s original religion are considered.</w:t>
      </w:r>
    </w:p>
    <w:p w14:paraId="02BEDA94" w14:textId="77777777" w:rsidR="00664DB9" w:rsidRPr="00066E3C" w:rsidRDefault="00664DB9" w:rsidP="006A1D72">
      <w:pPr>
        <w:rPr>
          <w:rFonts w:ascii="Times New Roman" w:hAnsi="Times New Roman" w:cs="Times New Roman"/>
        </w:rPr>
      </w:pPr>
    </w:p>
    <w:p w14:paraId="6ED403A7" w14:textId="77777777" w:rsidR="00664DB9" w:rsidRPr="00066E3C" w:rsidRDefault="00664DB9" w:rsidP="00066E3C">
      <w:pPr>
        <w:spacing w:after="120"/>
        <w:rPr>
          <w:rFonts w:ascii="Times New Roman" w:hAnsi="Times New Roman" w:cs="Times New Roman"/>
          <w:b/>
          <w:bCs/>
        </w:rPr>
      </w:pPr>
      <w:r w:rsidRPr="00066E3C">
        <w:rPr>
          <w:rFonts w:ascii="Times New Roman" w:hAnsi="Times New Roman" w:cs="Times New Roman"/>
          <w:b/>
          <w:bCs/>
        </w:rPr>
        <w:t>CHAPTER LEARNING OBJECTIVES/GOALS</w:t>
      </w:r>
    </w:p>
    <w:p w14:paraId="64987C5F" w14:textId="03789EFE" w:rsidR="00664DB9" w:rsidRPr="00066E3C" w:rsidRDefault="00664DB9" w:rsidP="00066E3C">
      <w:pPr>
        <w:pStyle w:val="NoSpacing"/>
        <w:spacing w:after="120"/>
        <w:rPr>
          <w:rFonts w:ascii="Times New Roman" w:hAnsi="Times New Roman" w:cs="Times New Roman"/>
          <w:sz w:val="24"/>
          <w:szCs w:val="24"/>
        </w:rPr>
      </w:pPr>
      <w:r w:rsidRPr="00066E3C">
        <w:rPr>
          <w:rFonts w:ascii="Times New Roman" w:hAnsi="Times New Roman" w:cs="Times New Roman"/>
          <w:sz w:val="24"/>
          <w:szCs w:val="24"/>
        </w:rPr>
        <w:t xml:space="preserve">At the end of chapter 3, the student should be able to </w:t>
      </w:r>
    </w:p>
    <w:p w14:paraId="48E839CE" w14:textId="457839A2" w:rsidR="00664DB9" w:rsidRPr="00066E3C" w:rsidRDefault="00664DB9" w:rsidP="00066E3C">
      <w:pPr>
        <w:pStyle w:val="NoSpacing"/>
        <w:numPr>
          <w:ilvl w:val="0"/>
          <w:numId w:val="197"/>
        </w:numPr>
        <w:suppressAutoHyphens/>
        <w:rPr>
          <w:rFonts w:ascii="Times New Roman" w:hAnsi="Times New Roman" w:cs="Times New Roman"/>
          <w:sz w:val="24"/>
          <w:szCs w:val="24"/>
        </w:rPr>
      </w:pPr>
      <w:proofErr w:type="gramStart"/>
      <w:r w:rsidRPr="00066E3C">
        <w:rPr>
          <w:rFonts w:ascii="Times New Roman" w:hAnsi="Times New Roman" w:cs="Times New Roman"/>
          <w:sz w:val="24"/>
          <w:szCs w:val="24"/>
        </w:rPr>
        <w:t>describe</w:t>
      </w:r>
      <w:proofErr w:type="gramEnd"/>
      <w:r w:rsidRPr="00066E3C">
        <w:rPr>
          <w:rFonts w:ascii="Times New Roman" w:hAnsi="Times New Roman" w:cs="Times New Roman"/>
          <w:sz w:val="24"/>
          <w:szCs w:val="24"/>
        </w:rPr>
        <w:t xml:space="preserve"> the variety of religious founders and offer examples.</w:t>
      </w:r>
    </w:p>
    <w:p w14:paraId="0FFE5FE4" w14:textId="508FC572" w:rsidR="00664DB9" w:rsidRPr="00066E3C" w:rsidRDefault="00664DB9" w:rsidP="00066E3C">
      <w:pPr>
        <w:pStyle w:val="NoSpacing"/>
        <w:numPr>
          <w:ilvl w:val="0"/>
          <w:numId w:val="197"/>
        </w:numPr>
        <w:suppressAutoHyphens/>
        <w:rPr>
          <w:rFonts w:ascii="Times New Roman" w:hAnsi="Times New Roman" w:cs="Times New Roman"/>
          <w:sz w:val="24"/>
          <w:szCs w:val="24"/>
        </w:rPr>
      </w:pPr>
      <w:proofErr w:type="gramStart"/>
      <w:r w:rsidRPr="00066E3C">
        <w:rPr>
          <w:rFonts w:ascii="Times New Roman" w:hAnsi="Times New Roman" w:cs="Times New Roman"/>
          <w:sz w:val="24"/>
          <w:szCs w:val="24"/>
        </w:rPr>
        <w:t>recognize</w:t>
      </w:r>
      <w:proofErr w:type="gramEnd"/>
      <w:r w:rsidRPr="00066E3C">
        <w:rPr>
          <w:rFonts w:ascii="Times New Roman" w:hAnsi="Times New Roman" w:cs="Times New Roman"/>
          <w:sz w:val="24"/>
          <w:szCs w:val="24"/>
        </w:rPr>
        <w:t xml:space="preserve"> both historical and </w:t>
      </w:r>
      <w:proofErr w:type="spellStart"/>
      <w:r w:rsidRPr="00066E3C">
        <w:rPr>
          <w:rFonts w:ascii="Times New Roman" w:hAnsi="Times New Roman" w:cs="Times New Roman"/>
          <w:sz w:val="24"/>
          <w:szCs w:val="24"/>
        </w:rPr>
        <w:t>nonhistorical</w:t>
      </w:r>
      <w:proofErr w:type="spellEnd"/>
      <w:r w:rsidRPr="00066E3C">
        <w:rPr>
          <w:rFonts w:ascii="Times New Roman" w:hAnsi="Times New Roman" w:cs="Times New Roman"/>
          <w:sz w:val="24"/>
          <w:szCs w:val="24"/>
        </w:rPr>
        <w:t xml:space="preserve"> origins of religion and the problems of historicity associated with some examples.</w:t>
      </w:r>
    </w:p>
    <w:p w14:paraId="2CB16F51" w14:textId="36967756" w:rsidR="00664DB9" w:rsidRPr="00066E3C" w:rsidRDefault="00664DB9" w:rsidP="00066E3C">
      <w:pPr>
        <w:pStyle w:val="NoSpacing"/>
        <w:numPr>
          <w:ilvl w:val="0"/>
          <w:numId w:val="197"/>
        </w:numPr>
        <w:suppressAutoHyphens/>
        <w:rPr>
          <w:rFonts w:ascii="Times New Roman" w:hAnsi="Times New Roman" w:cs="Times New Roman"/>
          <w:sz w:val="24"/>
          <w:szCs w:val="24"/>
        </w:rPr>
      </w:pPr>
      <w:proofErr w:type="gramStart"/>
      <w:r w:rsidRPr="00066E3C">
        <w:rPr>
          <w:rFonts w:ascii="Times New Roman" w:hAnsi="Times New Roman" w:cs="Times New Roman"/>
          <w:sz w:val="24"/>
          <w:szCs w:val="24"/>
        </w:rPr>
        <w:t>recognize</w:t>
      </w:r>
      <w:proofErr w:type="gramEnd"/>
      <w:r w:rsidRPr="00066E3C">
        <w:rPr>
          <w:rFonts w:ascii="Times New Roman" w:hAnsi="Times New Roman" w:cs="Times New Roman"/>
          <w:sz w:val="24"/>
          <w:szCs w:val="24"/>
        </w:rPr>
        <w:t xml:space="preserve"> and describe the logical relation between specific founder concepts and related concepts of Ultimate Being.</w:t>
      </w:r>
    </w:p>
    <w:p w14:paraId="0E91E2AC" w14:textId="77777777" w:rsidR="00664DB9" w:rsidRPr="00066E3C" w:rsidRDefault="00664DB9" w:rsidP="006A1D72">
      <w:pPr>
        <w:rPr>
          <w:rFonts w:ascii="Times New Roman" w:hAnsi="Times New Roman" w:cs="Times New Roman"/>
          <w:bCs/>
        </w:rPr>
      </w:pPr>
    </w:p>
    <w:p w14:paraId="0DB1A80B" w14:textId="77777777" w:rsidR="00664DB9" w:rsidRPr="00066E3C" w:rsidRDefault="00664DB9" w:rsidP="00066E3C">
      <w:pPr>
        <w:spacing w:after="120"/>
        <w:rPr>
          <w:rFonts w:ascii="Times New Roman" w:hAnsi="Times New Roman" w:cs="Times New Roman"/>
          <w:b/>
          <w:bCs/>
        </w:rPr>
      </w:pPr>
      <w:r w:rsidRPr="00066E3C">
        <w:rPr>
          <w:rFonts w:ascii="Times New Roman" w:hAnsi="Times New Roman" w:cs="Times New Roman"/>
          <w:b/>
          <w:bCs/>
        </w:rPr>
        <w:t>KEY TERMS AND DEFINITIONS</w:t>
      </w:r>
    </w:p>
    <w:p w14:paraId="54BF31B8" w14:textId="77777777" w:rsidR="00664DB9" w:rsidRPr="00066E3C" w:rsidRDefault="00664DB9" w:rsidP="00066E3C">
      <w:pPr>
        <w:ind w:left="360" w:hanging="360"/>
        <w:rPr>
          <w:rFonts w:ascii="Times New Roman" w:hAnsi="Times New Roman" w:cs="Times New Roman"/>
          <w:color w:val="000000"/>
          <w:lang w:eastAsia="en-US"/>
        </w:rPr>
      </w:pPr>
      <w:proofErr w:type="gramStart"/>
      <w:r w:rsidRPr="00066E3C">
        <w:rPr>
          <w:rFonts w:ascii="Times New Roman" w:hAnsi="Times New Roman" w:cs="Times New Roman"/>
          <w:color w:val="000000"/>
          <w:lang w:eastAsia="en-US"/>
        </w:rPr>
        <w:t>heretic</w:t>
      </w:r>
      <w:proofErr w:type="gramEnd"/>
      <w:r w:rsidRPr="00066E3C">
        <w:rPr>
          <w:rFonts w:ascii="Times New Roman" w:hAnsi="Times New Roman" w:cs="Times New Roman"/>
          <w:color w:val="000000"/>
          <w:lang w:eastAsia="en-US"/>
        </w:rPr>
        <w:t xml:space="preserve"> – One who teaches false and pernicious ideas within an established religion, apparently violating that religion’s orthodoxy.</w:t>
      </w:r>
    </w:p>
    <w:p w14:paraId="3AFA6B4C" w14:textId="77777777" w:rsidR="00664DB9" w:rsidRPr="00066E3C" w:rsidRDefault="00664DB9" w:rsidP="00066E3C">
      <w:pPr>
        <w:ind w:left="360" w:hanging="360"/>
        <w:rPr>
          <w:rFonts w:ascii="Times New Roman" w:hAnsi="Times New Roman" w:cs="Times New Roman"/>
          <w:color w:val="000000"/>
          <w:lang w:eastAsia="en-US"/>
        </w:rPr>
      </w:pPr>
      <w:r w:rsidRPr="00066E3C">
        <w:rPr>
          <w:rFonts w:ascii="Times New Roman" w:hAnsi="Times New Roman" w:cs="Times New Roman"/>
          <w:color w:val="000000"/>
          <w:lang w:eastAsia="en-US"/>
        </w:rPr>
        <w:lastRenderedPageBreak/>
        <w:t>incarnation – Literally, to enter into flesh, thus the idea that the Ultimate Being may become a human being and reveal Himself or Itself to humanity.</w:t>
      </w:r>
    </w:p>
    <w:p w14:paraId="0E35D4DF" w14:textId="456CFEAD" w:rsidR="00664DB9" w:rsidRPr="00066E3C" w:rsidRDefault="00664DB9" w:rsidP="00066E3C">
      <w:pPr>
        <w:ind w:left="360" w:hanging="360"/>
        <w:rPr>
          <w:rFonts w:ascii="Times New Roman" w:hAnsi="Times New Roman" w:cs="Times New Roman"/>
          <w:color w:val="000000"/>
          <w:lang w:eastAsia="en-US"/>
        </w:rPr>
      </w:pPr>
      <w:r w:rsidRPr="00066E3C">
        <w:rPr>
          <w:rFonts w:ascii="Times New Roman" w:hAnsi="Times New Roman" w:cs="Times New Roman"/>
          <w:color w:val="000000"/>
          <w:lang w:eastAsia="en-US"/>
        </w:rPr>
        <w:t>Nanak (1469–1539) – Founder of the Sikh religion.</w:t>
      </w:r>
    </w:p>
    <w:p w14:paraId="63BD36DC" w14:textId="77777777" w:rsidR="00664DB9" w:rsidRPr="00066E3C" w:rsidRDefault="00664DB9" w:rsidP="00066E3C">
      <w:pPr>
        <w:ind w:left="360" w:hanging="360"/>
        <w:rPr>
          <w:rFonts w:ascii="Times New Roman" w:hAnsi="Times New Roman" w:cs="Times New Roman"/>
          <w:color w:val="000000"/>
          <w:lang w:eastAsia="en-US"/>
        </w:rPr>
      </w:pPr>
      <w:proofErr w:type="gramStart"/>
      <w:r w:rsidRPr="00066E3C">
        <w:rPr>
          <w:rFonts w:ascii="Times New Roman" w:hAnsi="Times New Roman" w:cs="Times New Roman"/>
          <w:color w:val="000000"/>
          <w:lang w:eastAsia="en-US"/>
        </w:rPr>
        <w:t>orthodoxy</w:t>
      </w:r>
      <w:proofErr w:type="gramEnd"/>
      <w:r w:rsidRPr="00066E3C">
        <w:rPr>
          <w:rFonts w:ascii="Times New Roman" w:hAnsi="Times New Roman" w:cs="Times New Roman"/>
          <w:color w:val="000000"/>
          <w:lang w:eastAsia="en-US"/>
        </w:rPr>
        <w:t xml:space="preserve"> – Literally, “straight doctrine,” thus some body of ideas or beliefs that function as a standard for what does and does not fit into a particular religion.</w:t>
      </w:r>
    </w:p>
    <w:p w14:paraId="12CC574F" w14:textId="77777777" w:rsidR="00664DB9" w:rsidRPr="00066E3C" w:rsidRDefault="00664DB9" w:rsidP="00066E3C">
      <w:pPr>
        <w:ind w:left="360" w:hanging="360"/>
        <w:rPr>
          <w:rFonts w:ascii="Times New Roman" w:hAnsi="Times New Roman" w:cs="Times New Roman"/>
          <w:color w:val="000000"/>
          <w:lang w:eastAsia="en-US"/>
        </w:rPr>
      </w:pPr>
      <w:r w:rsidRPr="00066E3C">
        <w:rPr>
          <w:rFonts w:ascii="Times New Roman" w:hAnsi="Times New Roman" w:cs="Times New Roman"/>
          <w:color w:val="000000"/>
          <w:lang w:eastAsia="en-US"/>
        </w:rPr>
        <w:t>prophet – A man or a woman who hears, in some sense, what God would have people know and then speaks forth the message of God to humanity.</w:t>
      </w:r>
    </w:p>
    <w:p w14:paraId="1E338BE3" w14:textId="6AA90DDA" w:rsidR="00664DB9" w:rsidRPr="00066E3C" w:rsidRDefault="00664DB9" w:rsidP="00066E3C">
      <w:pPr>
        <w:ind w:left="360" w:hanging="360"/>
        <w:rPr>
          <w:rFonts w:ascii="Times New Roman" w:hAnsi="Times New Roman" w:cs="Times New Roman"/>
          <w:color w:val="000000"/>
          <w:lang w:eastAsia="en-US"/>
        </w:rPr>
      </w:pPr>
      <w:proofErr w:type="gramStart"/>
      <w:r w:rsidRPr="00066E3C">
        <w:rPr>
          <w:rFonts w:ascii="Times New Roman" w:hAnsi="Times New Roman" w:cs="Times New Roman"/>
          <w:i/>
          <w:iCs/>
          <w:color w:val="000000"/>
          <w:lang w:eastAsia="en-US"/>
        </w:rPr>
        <w:t>rishis</w:t>
      </w:r>
      <w:proofErr w:type="gramEnd"/>
      <w:r w:rsidRPr="00066E3C">
        <w:rPr>
          <w:rFonts w:ascii="Times New Roman" w:hAnsi="Times New Roman" w:cs="Times New Roman"/>
          <w:color w:val="000000"/>
          <w:lang w:eastAsia="en-US"/>
        </w:rPr>
        <w:t xml:space="preserve"> – Literally, “seers”; in ancient Hinduism, the men and possibly women who heard from the gods or discovered in their own ecstatic states of consciousness, the hymns that became the Vedas, the earliest scriptures of Hinduism.</w:t>
      </w:r>
    </w:p>
    <w:p w14:paraId="637BCC72" w14:textId="77777777" w:rsidR="00664DB9" w:rsidRPr="00066E3C" w:rsidRDefault="00664DB9" w:rsidP="00066E3C">
      <w:pPr>
        <w:ind w:left="360" w:hanging="360"/>
        <w:rPr>
          <w:rFonts w:ascii="Times New Roman" w:hAnsi="Times New Roman" w:cs="Times New Roman"/>
          <w:color w:val="000000"/>
          <w:lang w:eastAsia="en-US"/>
        </w:rPr>
      </w:pPr>
      <w:r w:rsidRPr="00066E3C">
        <w:rPr>
          <w:rFonts w:ascii="Times New Roman" w:hAnsi="Times New Roman" w:cs="Times New Roman"/>
          <w:color w:val="000000"/>
          <w:lang w:eastAsia="en-US"/>
        </w:rPr>
        <w:t>sage – A human being that has some kind of uncommon insight that reveals to others something of the nature of Ultimate Being.</w:t>
      </w:r>
    </w:p>
    <w:p w14:paraId="1E397787" w14:textId="77777777" w:rsidR="00664DB9" w:rsidRPr="00066E3C" w:rsidRDefault="00664DB9" w:rsidP="00066E3C">
      <w:pPr>
        <w:ind w:left="360" w:hanging="360"/>
        <w:rPr>
          <w:rFonts w:ascii="Times New Roman" w:hAnsi="Times New Roman" w:cs="Times New Roman"/>
          <w:bCs/>
        </w:rPr>
      </w:pPr>
      <w:proofErr w:type="gramStart"/>
      <w:r w:rsidRPr="00066E3C">
        <w:rPr>
          <w:rFonts w:ascii="Times New Roman" w:hAnsi="Times New Roman" w:cs="Times New Roman"/>
          <w:color w:val="000000"/>
          <w:lang w:eastAsia="en-US"/>
        </w:rPr>
        <w:t>secondary</w:t>
      </w:r>
      <w:proofErr w:type="gramEnd"/>
      <w:r w:rsidRPr="00066E3C">
        <w:rPr>
          <w:rFonts w:ascii="Times New Roman" w:hAnsi="Times New Roman" w:cs="Times New Roman"/>
          <w:color w:val="000000"/>
          <w:lang w:eastAsia="en-US"/>
        </w:rPr>
        <w:t xml:space="preserve"> founders – Men and women who do not found a new religion but who are instrumental in following the teachings of an original religion and developing new or renewed teachings within that religion.</w:t>
      </w:r>
    </w:p>
    <w:p w14:paraId="29A7B6B6" w14:textId="77777777" w:rsidR="00664DB9" w:rsidRPr="00066E3C" w:rsidRDefault="00664DB9">
      <w:pPr>
        <w:rPr>
          <w:rFonts w:ascii="Times New Roman" w:hAnsi="Times New Roman" w:cs="Times New Roman"/>
          <w:b/>
          <w:bCs/>
        </w:rPr>
      </w:pPr>
      <w:r w:rsidRPr="00066E3C">
        <w:rPr>
          <w:rFonts w:ascii="Times New Roman" w:hAnsi="Times New Roman" w:cs="Times New Roman"/>
          <w:b/>
          <w:bCs/>
        </w:rPr>
        <w:br w:type="page"/>
      </w:r>
    </w:p>
    <w:p w14:paraId="22191BB7" w14:textId="77777777" w:rsidR="00664DB9" w:rsidRPr="00066E3C" w:rsidRDefault="00664DB9" w:rsidP="006A1D72">
      <w:pPr>
        <w:rPr>
          <w:rFonts w:ascii="Times New Roman" w:hAnsi="Times New Roman" w:cs="Times New Roman"/>
          <w:b/>
          <w:bCs/>
        </w:rPr>
      </w:pPr>
      <w:r w:rsidRPr="00066E3C">
        <w:rPr>
          <w:rFonts w:ascii="Times New Roman" w:hAnsi="Times New Roman" w:cs="Times New Roman"/>
          <w:b/>
          <w:bCs/>
        </w:rPr>
        <w:lastRenderedPageBreak/>
        <w:t>TEST BANK for CHAPTER 3</w:t>
      </w:r>
    </w:p>
    <w:p w14:paraId="38490CC7" w14:textId="77777777" w:rsidR="00664DB9" w:rsidRPr="00066E3C" w:rsidRDefault="00664DB9" w:rsidP="003A54E7">
      <w:pPr>
        <w:pStyle w:val="NoSpacing"/>
        <w:rPr>
          <w:rFonts w:ascii="Times New Roman" w:hAnsi="Times New Roman" w:cs="Times New Roman"/>
          <w:sz w:val="24"/>
          <w:szCs w:val="24"/>
        </w:rPr>
      </w:pPr>
    </w:p>
    <w:p w14:paraId="657C0B34" w14:textId="0A4D4E0B" w:rsidR="00664DB9" w:rsidRPr="00066E3C" w:rsidRDefault="00664DB9" w:rsidP="003A54E7">
      <w:pPr>
        <w:pStyle w:val="NoSpacing"/>
        <w:rPr>
          <w:rFonts w:ascii="Times New Roman" w:hAnsi="Times New Roman" w:cs="Times New Roman"/>
          <w:sz w:val="24"/>
          <w:szCs w:val="24"/>
        </w:rPr>
      </w:pPr>
      <w:r w:rsidRPr="00066E3C">
        <w:rPr>
          <w:rFonts w:ascii="Times New Roman" w:hAnsi="Times New Roman" w:cs="Times New Roman"/>
          <w:b/>
          <w:sz w:val="24"/>
          <w:szCs w:val="24"/>
        </w:rPr>
        <w:t>Multiple Choice Questions</w:t>
      </w:r>
      <w:r w:rsidRPr="00066E3C">
        <w:rPr>
          <w:rFonts w:ascii="Times New Roman" w:hAnsi="Times New Roman" w:cs="Times New Roman"/>
          <w:sz w:val="24"/>
          <w:szCs w:val="24"/>
        </w:rPr>
        <w:t>: Each correct answer is indicated with an asterisk.</w:t>
      </w:r>
    </w:p>
    <w:p w14:paraId="62C6ACB8" w14:textId="77777777" w:rsidR="00664DB9" w:rsidRPr="00066E3C" w:rsidRDefault="00664DB9" w:rsidP="003A54E7">
      <w:pPr>
        <w:pStyle w:val="NoSpacing"/>
        <w:rPr>
          <w:rFonts w:ascii="Times New Roman" w:hAnsi="Times New Roman" w:cs="Times New Roman"/>
        </w:rPr>
      </w:pPr>
    </w:p>
    <w:p w14:paraId="7ADCFF15" w14:textId="52B7BF6F" w:rsidR="00664DB9" w:rsidRPr="00066E3C" w:rsidRDefault="00664DB9" w:rsidP="00066E3C">
      <w:pPr>
        <w:pStyle w:val="NoSpacing"/>
        <w:tabs>
          <w:tab w:val="left" w:pos="360"/>
        </w:tabs>
        <w:ind w:left="360" w:hanging="360"/>
        <w:rPr>
          <w:rStyle w:val="ListLabel1"/>
          <w:rFonts w:cs="Times New Roman"/>
          <w:szCs w:val="24"/>
        </w:rPr>
      </w:pPr>
      <w:r w:rsidRPr="00066E3C">
        <w:rPr>
          <w:rStyle w:val="ListLabel1"/>
          <w:rFonts w:cs="Times New Roman"/>
          <w:szCs w:val="24"/>
        </w:rPr>
        <w:t>1.</w:t>
      </w:r>
      <w:r w:rsidRPr="00066E3C">
        <w:rPr>
          <w:rStyle w:val="ListLabel1"/>
          <w:rFonts w:cs="Times New Roman"/>
          <w:szCs w:val="24"/>
        </w:rPr>
        <w:tab/>
        <w:t>According to our text, the Ultimate Being is mysterious and unknown, and therefore</w:t>
      </w:r>
    </w:p>
    <w:p w14:paraId="0B32CC95" w14:textId="6E37D695" w:rsidR="00664DB9" w:rsidRPr="00066E3C" w:rsidRDefault="00664DB9" w:rsidP="00066E3C">
      <w:pPr>
        <w:pStyle w:val="NoSpacing"/>
        <w:numPr>
          <w:ilvl w:val="0"/>
          <w:numId w:val="199"/>
        </w:numPr>
        <w:suppressAutoHyphens/>
        <w:rPr>
          <w:rStyle w:val="ListLabel1"/>
          <w:rFonts w:cs="Times New Roman"/>
          <w:szCs w:val="24"/>
        </w:rPr>
      </w:pPr>
      <w:proofErr w:type="gramStart"/>
      <w:r w:rsidRPr="00066E3C">
        <w:rPr>
          <w:rStyle w:val="ListLabel1"/>
          <w:rFonts w:cs="Times New Roman"/>
          <w:szCs w:val="24"/>
        </w:rPr>
        <w:t>we</w:t>
      </w:r>
      <w:proofErr w:type="gramEnd"/>
      <w:r w:rsidRPr="00066E3C">
        <w:rPr>
          <w:rStyle w:val="ListLabel1"/>
          <w:rFonts w:cs="Times New Roman"/>
          <w:szCs w:val="24"/>
        </w:rPr>
        <w:t xml:space="preserve"> must simply give up trying to know or describe the ultimate object of religion.</w:t>
      </w:r>
    </w:p>
    <w:p w14:paraId="36DF1EA9" w14:textId="1F4DDA4F" w:rsidR="00664DB9" w:rsidRPr="00066E3C" w:rsidRDefault="00664DB9" w:rsidP="00066E3C">
      <w:pPr>
        <w:pStyle w:val="NoSpacing"/>
        <w:numPr>
          <w:ilvl w:val="0"/>
          <w:numId w:val="199"/>
        </w:numPr>
        <w:suppressAutoHyphens/>
        <w:rPr>
          <w:rStyle w:val="ListLabel1"/>
          <w:rFonts w:cs="Times New Roman"/>
          <w:szCs w:val="24"/>
        </w:rPr>
      </w:pPr>
      <w:proofErr w:type="gramStart"/>
      <w:r w:rsidRPr="00066E3C">
        <w:rPr>
          <w:rStyle w:val="ListLabel1"/>
          <w:rFonts w:cs="Times New Roman"/>
          <w:szCs w:val="24"/>
        </w:rPr>
        <w:t>each</w:t>
      </w:r>
      <w:proofErr w:type="gramEnd"/>
      <w:r w:rsidRPr="00066E3C">
        <w:rPr>
          <w:rStyle w:val="ListLabel1"/>
          <w:rFonts w:cs="Times New Roman"/>
          <w:szCs w:val="24"/>
        </w:rPr>
        <w:t xml:space="preserve"> person should invent and believe in whatever idea of Ultimate Being suits him or her best.</w:t>
      </w:r>
    </w:p>
    <w:p w14:paraId="28A80B85" w14:textId="08BCBD3A" w:rsidR="00664DB9" w:rsidRPr="00066E3C" w:rsidRDefault="00664DB9" w:rsidP="00066E3C">
      <w:pPr>
        <w:pStyle w:val="NoSpacing"/>
        <w:numPr>
          <w:ilvl w:val="0"/>
          <w:numId w:val="199"/>
        </w:numPr>
        <w:suppressAutoHyphens/>
        <w:rPr>
          <w:rStyle w:val="ListLabel1"/>
          <w:rFonts w:cs="Times New Roman"/>
          <w:szCs w:val="24"/>
        </w:rPr>
      </w:pPr>
      <w:proofErr w:type="gramStart"/>
      <w:r w:rsidRPr="00066E3C">
        <w:rPr>
          <w:rStyle w:val="ListLabel1"/>
          <w:rFonts w:cs="Times New Roman"/>
          <w:szCs w:val="24"/>
        </w:rPr>
        <w:t>we</w:t>
      </w:r>
      <w:proofErr w:type="gramEnd"/>
      <w:r w:rsidRPr="00066E3C">
        <w:rPr>
          <w:rStyle w:val="ListLabel1"/>
          <w:rFonts w:cs="Times New Roman"/>
          <w:szCs w:val="24"/>
        </w:rPr>
        <w:t xml:space="preserve"> can look into the world’s religions for “founders” who have somehow learned of the </w:t>
      </w:r>
      <w:proofErr w:type="spellStart"/>
      <w:r w:rsidRPr="00066E3C">
        <w:rPr>
          <w:rStyle w:val="ListLabel1"/>
          <w:rFonts w:cs="Times New Roman"/>
          <w:szCs w:val="24"/>
        </w:rPr>
        <w:t>transmundane</w:t>
      </w:r>
      <w:proofErr w:type="spellEnd"/>
      <w:r w:rsidRPr="00066E3C">
        <w:rPr>
          <w:rStyle w:val="ListLabel1"/>
          <w:rFonts w:cs="Times New Roman"/>
          <w:szCs w:val="24"/>
        </w:rPr>
        <w:t xml:space="preserve"> reality and passed their knowledge on to others.*</w:t>
      </w:r>
    </w:p>
    <w:p w14:paraId="51CEA3CA" w14:textId="575E4FAD" w:rsidR="00664DB9" w:rsidRPr="00066E3C" w:rsidRDefault="00664DB9" w:rsidP="00066E3C">
      <w:pPr>
        <w:pStyle w:val="NoSpacing"/>
        <w:numPr>
          <w:ilvl w:val="0"/>
          <w:numId w:val="199"/>
        </w:numPr>
        <w:suppressAutoHyphens/>
        <w:rPr>
          <w:rStyle w:val="ListLabel1"/>
          <w:rFonts w:cs="Times New Roman"/>
          <w:szCs w:val="24"/>
        </w:rPr>
      </w:pPr>
      <w:r w:rsidRPr="00066E3C">
        <w:rPr>
          <w:rStyle w:val="ListLabel1"/>
          <w:rFonts w:cs="Times New Roman"/>
          <w:szCs w:val="24"/>
        </w:rPr>
        <w:t xml:space="preserve">all </w:t>
      </w:r>
      <w:r w:rsidRPr="00066E3C">
        <w:rPr>
          <w:rStyle w:val="ListLabel1"/>
          <w:rFonts w:cs="Times New Roman"/>
        </w:rPr>
        <w:t xml:space="preserve">of </w:t>
      </w:r>
      <w:r w:rsidRPr="00066E3C">
        <w:rPr>
          <w:rStyle w:val="ListLabel1"/>
          <w:rFonts w:cs="Times New Roman"/>
          <w:szCs w:val="24"/>
        </w:rPr>
        <w:t>the above</w:t>
      </w:r>
    </w:p>
    <w:p w14:paraId="7F6E583E" w14:textId="77777777" w:rsidR="00664DB9" w:rsidRPr="00066E3C" w:rsidRDefault="00664DB9" w:rsidP="003A54E7">
      <w:pPr>
        <w:pStyle w:val="NoSpacing"/>
        <w:rPr>
          <w:rStyle w:val="ListLabel1"/>
          <w:rFonts w:cs="Times New Roman"/>
          <w:szCs w:val="24"/>
        </w:rPr>
      </w:pPr>
    </w:p>
    <w:p w14:paraId="4B2C16A7" w14:textId="630BD19A" w:rsidR="00664DB9" w:rsidRPr="00066E3C" w:rsidRDefault="00664DB9" w:rsidP="00066E3C">
      <w:pPr>
        <w:pStyle w:val="NoSpacing"/>
        <w:tabs>
          <w:tab w:val="left" w:pos="360"/>
        </w:tabs>
        <w:ind w:left="360" w:hanging="360"/>
        <w:rPr>
          <w:rStyle w:val="ListLabel1"/>
          <w:rFonts w:cs="Times New Roman"/>
          <w:szCs w:val="24"/>
        </w:rPr>
      </w:pPr>
      <w:r w:rsidRPr="00066E3C">
        <w:rPr>
          <w:rStyle w:val="ListLabel1"/>
          <w:rFonts w:cs="Times New Roman"/>
          <w:szCs w:val="24"/>
        </w:rPr>
        <w:t>2.</w:t>
      </w:r>
      <w:r w:rsidRPr="00066E3C">
        <w:rPr>
          <w:rStyle w:val="ListLabel1"/>
          <w:rFonts w:cs="Times New Roman"/>
          <w:szCs w:val="24"/>
        </w:rPr>
        <w:tab/>
        <w:t xml:space="preserve">Name </w:t>
      </w:r>
      <w:r w:rsidR="006A0F03" w:rsidRPr="00066E3C">
        <w:rPr>
          <w:rStyle w:val="ListLabel1"/>
          <w:rFonts w:cs="Times New Roman"/>
          <w:szCs w:val="24"/>
        </w:rPr>
        <w:t>four</w:t>
      </w:r>
      <w:r w:rsidRPr="00066E3C">
        <w:rPr>
          <w:rStyle w:val="ListLabel1"/>
          <w:rFonts w:cs="Times New Roman"/>
          <w:szCs w:val="24"/>
        </w:rPr>
        <w:t xml:space="preserve"> historical religious founders mentioned in text and lecture. For an extra credit point, add two more. </w:t>
      </w:r>
    </w:p>
    <w:p w14:paraId="756DE6E5" w14:textId="39A97ACE" w:rsidR="00664DB9" w:rsidRPr="00066E3C" w:rsidRDefault="00664DB9" w:rsidP="00066E3C">
      <w:pPr>
        <w:pStyle w:val="NoSpacing"/>
        <w:numPr>
          <w:ilvl w:val="0"/>
          <w:numId w:val="201"/>
        </w:numPr>
        <w:tabs>
          <w:tab w:val="left" w:pos="4320"/>
        </w:tabs>
        <w:rPr>
          <w:rStyle w:val="ListLabel1"/>
          <w:rFonts w:cs="Times New Roman"/>
          <w:szCs w:val="24"/>
        </w:rPr>
      </w:pPr>
      <w:r w:rsidRPr="00066E3C">
        <w:rPr>
          <w:rStyle w:val="ListLabel1"/>
          <w:rFonts w:cs="Times New Roman"/>
          <w:szCs w:val="24"/>
        </w:rPr>
        <w:t xml:space="preserve"> ____________ </w:t>
      </w:r>
      <w:r w:rsidRPr="00066E3C">
        <w:rPr>
          <w:rStyle w:val="ListLabel1"/>
          <w:rFonts w:cs="Times New Roman"/>
          <w:szCs w:val="24"/>
        </w:rPr>
        <w:tab/>
        <w:t>[</w:t>
      </w:r>
      <w:r w:rsidRPr="00066E3C">
        <w:rPr>
          <w:rStyle w:val="ListLabel1"/>
          <w:rFonts w:cs="Times New Roman"/>
          <w:b/>
          <w:szCs w:val="24"/>
        </w:rPr>
        <w:t>Note</w:t>
      </w:r>
      <w:r w:rsidRPr="00066E3C">
        <w:rPr>
          <w:rStyle w:val="ListLabel1"/>
          <w:rFonts w:cs="Times New Roman"/>
          <w:szCs w:val="24"/>
        </w:rPr>
        <w:t>: Clearly this is not a Multiple Choice</w:t>
      </w:r>
    </w:p>
    <w:p w14:paraId="143FE46B" w14:textId="525E7F4C" w:rsidR="00664DB9" w:rsidRPr="00066E3C" w:rsidRDefault="00664DB9" w:rsidP="00066E3C">
      <w:pPr>
        <w:pStyle w:val="NoSpacing"/>
        <w:numPr>
          <w:ilvl w:val="0"/>
          <w:numId w:val="201"/>
        </w:numPr>
        <w:tabs>
          <w:tab w:val="left" w:pos="4320"/>
        </w:tabs>
        <w:rPr>
          <w:rStyle w:val="ListLabel1"/>
          <w:rFonts w:cs="Times New Roman"/>
          <w:szCs w:val="24"/>
        </w:rPr>
      </w:pPr>
      <w:r w:rsidRPr="00066E3C">
        <w:rPr>
          <w:rStyle w:val="ListLabel1"/>
          <w:rFonts w:cs="Times New Roman"/>
          <w:szCs w:val="24"/>
        </w:rPr>
        <w:t>____________</w:t>
      </w:r>
      <w:r w:rsidRPr="00066E3C">
        <w:rPr>
          <w:rStyle w:val="ListLabel1"/>
          <w:rFonts w:cs="Times New Roman"/>
          <w:szCs w:val="24"/>
        </w:rPr>
        <w:tab/>
        <w:t>questions, but sometimes fill-in-the-blank</w:t>
      </w:r>
    </w:p>
    <w:p w14:paraId="722A8ED8" w14:textId="587C6DC1" w:rsidR="00664DB9" w:rsidRPr="00066E3C" w:rsidRDefault="00664DB9" w:rsidP="00066E3C">
      <w:pPr>
        <w:pStyle w:val="NoSpacing"/>
        <w:numPr>
          <w:ilvl w:val="0"/>
          <w:numId w:val="201"/>
        </w:numPr>
        <w:tabs>
          <w:tab w:val="left" w:pos="4320"/>
        </w:tabs>
        <w:rPr>
          <w:rStyle w:val="ListLabel1"/>
          <w:rFonts w:cs="Times New Roman"/>
          <w:szCs w:val="24"/>
        </w:rPr>
      </w:pPr>
      <w:r w:rsidRPr="00066E3C">
        <w:rPr>
          <w:rStyle w:val="ListLabel1"/>
          <w:rFonts w:cs="Times New Roman"/>
          <w:szCs w:val="24"/>
        </w:rPr>
        <w:t>____________</w:t>
      </w:r>
      <w:r w:rsidRPr="00066E3C">
        <w:rPr>
          <w:rStyle w:val="ListLabel1"/>
          <w:rFonts w:cs="Times New Roman"/>
          <w:szCs w:val="24"/>
        </w:rPr>
        <w:tab/>
        <w:t>questions can be substituted as the instructor</w:t>
      </w:r>
    </w:p>
    <w:p w14:paraId="65B6FA97" w14:textId="15429EE7" w:rsidR="00664DB9" w:rsidRPr="00066E3C" w:rsidRDefault="00664DB9" w:rsidP="00066E3C">
      <w:pPr>
        <w:pStyle w:val="NoSpacing"/>
        <w:numPr>
          <w:ilvl w:val="0"/>
          <w:numId w:val="201"/>
        </w:numPr>
        <w:tabs>
          <w:tab w:val="left" w:pos="4320"/>
        </w:tabs>
        <w:rPr>
          <w:rStyle w:val="ListLabel1"/>
          <w:rFonts w:cs="Times New Roman"/>
          <w:szCs w:val="24"/>
        </w:rPr>
      </w:pPr>
      <w:r w:rsidRPr="00066E3C">
        <w:rPr>
          <w:rStyle w:val="ListLabel1"/>
          <w:rFonts w:cs="Times New Roman"/>
          <w:szCs w:val="24"/>
        </w:rPr>
        <w:t xml:space="preserve"> ____________</w:t>
      </w:r>
      <w:r w:rsidRPr="00066E3C">
        <w:rPr>
          <w:rStyle w:val="ListLabel1"/>
          <w:rFonts w:cs="Times New Roman"/>
          <w:szCs w:val="24"/>
        </w:rPr>
        <w:tab/>
        <w:t>chooses.]</w:t>
      </w:r>
    </w:p>
    <w:p w14:paraId="37B85217" w14:textId="77777777" w:rsidR="00664DB9" w:rsidRPr="00066E3C" w:rsidRDefault="00664DB9" w:rsidP="003A54E7">
      <w:pPr>
        <w:pStyle w:val="NoSpacing"/>
        <w:rPr>
          <w:rStyle w:val="ListLabel1"/>
          <w:rFonts w:cs="Times New Roman"/>
          <w:szCs w:val="24"/>
        </w:rPr>
      </w:pPr>
    </w:p>
    <w:p w14:paraId="3A3D6D82" w14:textId="602860C3" w:rsidR="00664DB9" w:rsidRPr="00066E3C" w:rsidRDefault="00664DB9" w:rsidP="00066E3C">
      <w:pPr>
        <w:pStyle w:val="NoSpacing"/>
        <w:tabs>
          <w:tab w:val="left" w:pos="360"/>
        </w:tabs>
        <w:ind w:left="360" w:hanging="360"/>
        <w:rPr>
          <w:rStyle w:val="ListLabel1"/>
          <w:rFonts w:cs="Times New Roman"/>
          <w:szCs w:val="24"/>
        </w:rPr>
      </w:pPr>
      <w:r w:rsidRPr="00066E3C">
        <w:rPr>
          <w:rStyle w:val="ListLabel1"/>
          <w:rFonts w:cs="Times New Roman"/>
          <w:szCs w:val="24"/>
        </w:rPr>
        <w:t>3.</w:t>
      </w:r>
      <w:r w:rsidRPr="00066E3C">
        <w:rPr>
          <w:rStyle w:val="ListLabel1"/>
          <w:rFonts w:cs="Times New Roman"/>
          <w:szCs w:val="24"/>
        </w:rPr>
        <w:tab/>
        <w:t>According to the author, the idea of a “prophet” does not really apply to religions such as Daoism or Buddhism because</w:t>
      </w:r>
    </w:p>
    <w:p w14:paraId="619EE094" w14:textId="701E1801" w:rsidR="00664DB9" w:rsidRPr="00066E3C" w:rsidRDefault="00664DB9" w:rsidP="00066E3C">
      <w:pPr>
        <w:pStyle w:val="NoSpacing"/>
        <w:numPr>
          <w:ilvl w:val="1"/>
          <w:numId w:val="205"/>
        </w:numPr>
        <w:ind w:left="720"/>
        <w:rPr>
          <w:rStyle w:val="ListLabel1"/>
          <w:rFonts w:cs="Times New Roman"/>
          <w:szCs w:val="24"/>
        </w:rPr>
      </w:pPr>
      <w:proofErr w:type="gramStart"/>
      <w:r w:rsidRPr="00066E3C">
        <w:rPr>
          <w:rStyle w:val="ListLabel1"/>
          <w:rFonts w:cs="Times New Roman"/>
          <w:szCs w:val="24"/>
        </w:rPr>
        <w:t>in</w:t>
      </w:r>
      <w:proofErr w:type="gramEnd"/>
      <w:r w:rsidRPr="00066E3C">
        <w:rPr>
          <w:rStyle w:val="ListLabel1"/>
          <w:rFonts w:cs="Times New Roman"/>
          <w:szCs w:val="24"/>
        </w:rPr>
        <w:t xml:space="preserve"> these religions there is no God that speaks.*</w:t>
      </w:r>
    </w:p>
    <w:p w14:paraId="271A6B21" w14:textId="4D8BCA8F" w:rsidR="00664DB9" w:rsidRPr="00066E3C" w:rsidRDefault="00664DB9" w:rsidP="00066E3C">
      <w:pPr>
        <w:pStyle w:val="NoSpacing"/>
        <w:numPr>
          <w:ilvl w:val="1"/>
          <w:numId w:val="205"/>
        </w:numPr>
        <w:ind w:left="720"/>
        <w:rPr>
          <w:rStyle w:val="ListLabel1"/>
          <w:rFonts w:cs="Times New Roman"/>
          <w:szCs w:val="24"/>
        </w:rPr>
      </w:pPr>
      <w:r w:rsidRPr="00066E3C">
        <w:rPr>
          <w:rStyle w:val="ListLabel1"/>
          <w:rFonts w:cs="Times New Roman"/>
          <w:szCs w:val="24"/>
        </w:rPr>
        <w:t>Buddhism and Daoism are not really “religions.”</w:t>
      </w:r>
    </w:p>
    <w:p w14:paraId="3B8C90E7" w14:textId="06E6B4E2" w:rsidR="00664DB9" w:rsidRPr="00066E3C" w:rsidRDefault="00664DB9" w:rsidP="00066E3C">
      <w:pPr>
        <w:pStyle w:val="NoSpacing"/>
        <w:numPr>
          <w:ilvl w:val="1"/>
          <w:numId w:val="205"/>
        </w:numPr>
        <w:ind w:left="720"/>
        <w:rPr>
          <w:rStyle w:val="ListLabel1"/>
          <w:rFonts w:cs="Times New Roman"/>
          <w:szCs w:val="24"/>
        </w:rPr>
      </w:pPr>
      <w:r w:rsidRPr="00066E3C">
        <w:rPr>
          <w:rStyle w:val="ListLabel1"/>
          <w:rFonts w:cs="Times New Roman"/>
          <w:szCs w:val="24"/>
        </w:rPr>
        <w:t>Buddhism and Daoism are false religions.</w:t>
      </w:r>
    </w:p>
    <w:p w14:paraId="1A9FC570" w14:textId="6CB5364B" w:rsidR="00664DB9" w:rsidRPr="00066E3C" w:rsidRDefault="00664DB9" w:rsidP="00066E3C">
      <w:pPr>
        <w:pStyle w:val="NoSpacing"/>
        <w:numPr>
          <w:ilvl w:val="1"/>
          <w:numId w:val="205"/>
        </w:numPr>
        <w:ind w:left="720"/>
        <w:rPr>
          <w:rStyle w:val="ListLabel1"/>
          <w:rFonts w:cs="Times New Roman"/>
          <w:szCs w:val="24"/>
        </w:rPr>
      </w:pPr>
      <w:proofErr w:type="gramStart"/>
      <w:r w:rsidRPr="00066E3C">
        <w:rPr>
          <w:rStyle w:val="ListLabel1"/>
          <w:rFonts w:cs="Times New Roman"/>
          <w:szCs w:val="24"/>
        </w:rPr>
        <w:t>neither</w:t>
      </w:r>
      <w:proofErr w:type="gramEnd"/>
      <w:r w:rsidRPr="00066E3C">
        <w:rPr>
          <w:rStyle w:val="ListLabel1"/>
          <w:rFonts w:cs="Times New Roman"/>
          <w:szCs w:val="24"/>
        </w:rPr>
        <w:t xml:space="preserve"> Buddhism nor Daoism has an historical founder.</w:t>
      </w:r>
    </w:p>
    <w:p w14:paraId="7E661327" w14:textId="77777777" w:rsidR="00664DB9" w:rsidRPr="00066E3C" w:rsidRDefault="00664DB9" w:rsidP="003A54E7">
      <w:pPr>
        <w:pStyle w:val="NoSpacing"/>
        <w:ind w:left="360"/>
        <w:rPr>
          <w:rStyle w:val="ListLabel1"/>
          <w:rFonts w:cs="Times New Roman"/>
          <w:szCs w:val="24"/>
        </w:rPr>
      </w:pPr>
    </w:p>
    <w:p w14:paraId="69B14FD8" w14:textId="7EF0BA8D" w:rsidR="00664DB9" w:rsidRPr="00066E3C" w:rsidRDefault="00664DB9" w:rsidP="00066E3C">
      <w:pPr>
        <w:pStyle w:val="NoSpacing"/>
        <w:tabs>
          <w:tab w:val="left" w:pos="360"/>
        </w:tabs>
        <w:ind w:left="360" w:hanging="360"/>
        <w:rPr>
          <w:rStyle w:val="ListLabel1"/>
          <w:rFonts w:cs="Times New Roman"/>
          <w:szCs w:val="24"/>
        </w:rPr>
      </w:pPr>
      <w:r w:rsidRPr="00066E3C">
        <w:rPr>
          <w:rStyle w:val="ListLabel1"/>
          <w:rFonts w:cs="Times New Roman"/>
          <w:szCs w:val="24"/>
        </w:rPr>
        <w:t>4.</w:t>
      </w:r>
      <w:r w:rsidRPr="00066E3C">
        <w:rPr>
          <w:rStyle w:val="ListLabel1"/>
          <w:rFonts w:cs="Times New Roman"/>
          <w:szCs w:val="24"/>
        </w:rPr>
        <w:tab/>
        <w:t>Discussion of the historical founders of a religion can raise some philosophical challenges to religion because</w:t>
      </w:r>
    </w:p>
    <w:p w14:paraId="5250F20D" w14:textId="32022B3E" w:rsidR="00664DB9" w:rsidRPr="00066E3C" w:rsidRDefault="00664DB9" w:rsidP="00066E3C">
      <w:pPr>
        <w:pStyle w:val="NoSpacing"/>
        <w:numPr>
          <w:ilvl w:val="1"/>
          <w:numId w:val="210"/>
        </w:numPr>
        <w:ind w:left="720"/>
        <w:rPr>
          <w:rStyle w:val="ListLabel1"/>
          <w:rFonts w:cs="Times New Roman"/>
          <w:szCs w:val="24"/>
        </w:rPr>
      </w:pPr>
      <w:proofErr w:type="gramStart"/>
      <w:r w:rsidRPr="00066E3C">
        <w:rPr>
          <w:rStyle w:val="ListLabel1"/>
          <w:rFonts w:cs="Times New Roman"/>
          <w:szCs w:val="24"/>
        </w:rPr>
        <w:t>historical</w:t>
      </w:r>
      <w:proofErr w:type="gramEnd"/>
      <w:r w:rsidRPr="00066E3C">
        <w:rPr>
          <w:rStyle w:val="ListLabel1"/>
          <w:rFonts w:cs="Times New Roman"/>
          <w:szCs w:val="24"/>
        </w:rPr>
        <w:t xml:space="preserve"> claims about the founders can be checked and perhaps found to be false.*</w:t>
      </w:r>
    </w:p>
    <w:p w14:paraId="0662BBBC" w14:textId="68DF90A2" w:rsidR="00664DB9" w:rsidRPr="00066E3C" w:rsidRDefault="00664DB9" w:rsidP="00066E3C">
      <w:pPr>
        <w:pStyle w:val="NoSpacing"/>
        <w:numPr>
          <w:ilvl w:val="1"/>
          <w:numId w:val="210"/>
        </w:numPr>
        <w:ind w:left="720"/>
        <w:rPr>
          <w:rStyle w:val="ListLabel1"/>
          <w:rFonts w:cs="Times New Roman"/>
          <w:szCs w:val="24"/>
        </w:rPr>
      </w:pPr>
      <w:proofErr w:type="gramStart"/>
      <w:r w:rsidRPr="00066E3C">
        <w:rPr>
          <w:rStyle w:val="ListLabel1"/>
          <w:rFonts w:cs="Times New Roman"/>
          <w:szCs w:val="24"/>
        </w:rPr>
        <w:t>there</w:t>
      </w:r>
      <w:proofErr w:type="gramEnd"/>
      <w:r w:rsidRPr="00066E3C">
        <w:rPr>
          <w:rStyle w:val="ListLabel1"/>
          <w:rFonts w:cs="Times New Roman"/>
          <w:szCs w:val="24"/>
        </w:rPr>
        <w:t xml:space="preserve"> is so much evil in the world that it does not make sense to think God cares about giving us messages.</w:t>
      </w:r>
    </w:p>
    <w:p w14:paraId="14C8DB10" w14:textId="136F8C34" w:rsidR="00664DB9" w:rsidRPr="00066E3C" w:rsidRDefault="00664DB9" w:rsidP="00066E3C">
      <w:pPr>
        <w:pStyle w:val="NoSpacing"/>
        <w:numPr>
          <w:ilvl w:val="1"/>
          <w:numId w:val="210"/>
        </w:numPr>
        <w:ind w:left="720"/>
        <w:rPr>
          <w:rStyle w:val="ListLabel1"/>
          <w:rFonts w:cs="Times New Roman"/>
          <w:szCs w:val="24"/>
        </w:rPr>
      </w:pPr>
      <w:proofErr w:type="gramStart"/>
      <w:r w:rsidRPr="00066E3C">
        <w:rPr>
          <w:rStyle w:val="ListLabel1"/>
          <w:rFonts w:cs="Times New Roman"/>
          <w:szCs w:val="24"/>
        </w:rPr>
        <w:t>we</w:t>
      </w:r>
      <w:proofErr w:type="gramEnd"/>
      <w:r w:rsidRPr="00066E3C">
        <w:rPr>
          <w:rStyle w:val="ListLabel1"/>
          <w:rFonts w:cs="Times New Roman"/>
          <w:szCs w:val="24"/>
        </w:rPr>
        <w:t xml:space="preserve"> know that people such as Moses and </w:t>
      </w:r>
      <w:proofErr w:type="spellStart"/>
      <w:r w:rsidRPr="00066E3C">
        <w:rPr>
          <w:rStyle w:val="ListLabel1"/>
          <w:rFonts w:cs="Times New Roman"/>
          <w:szCs w:val="24"/>
        </w:rPr>
        <w:t>Laozi</w:t>
      </w:r>
      <w:proofErr w:type="spellEnd"/>
      <w:r w:rsidRPr="00066E3C">
        <w:rPr>
          <w:rStyle w:val="ListLabel1"/>
          <w:rFonts w:cs="Times New Roman"/>
          <w:szCs w:val="24"/>
        </w:rPr>
        <w:t xml:space="preserve"> did not really exist.</w:t>
      </w:r>
    </w:p>
    <w:p w14:paraId="7888BE64" w14:textId="39626708" w:rsidR="00664DB9" w:rsidRPr="00066E3C" w:rsidRDefault="00664DB9" w:rsidP="00066E3C">
      <w:pPr>
        <w:pStyle w:val="NoSpacing"/>
        <w:numPr>
          <w:ilvl w:val="1"/>
          <w:numId w:val="210"/>
        </w:numPr>
        <w:ind w:left="720"/>
        <w:rPr>
          <w:rStyle w:val="ListLabel1"/>
          <w:rFonts w:cs="Times New Roman"/>
          <w:szCs w:val="24"/>
        </w:rPr>
      </w:pPr>
      <w:r w:rsidRPr="00066E3C">
        <w:rPr>
          <w:rStyle w:val="ListLabel1"/>
          <w:rFonts w:cs="Times New Roman"/>
          <w:szCs w:val="24"/>
        </w:rPr>
        <w:t>Actually, it doesn't matter about the history of the founder because all that matters is that we believe in the founder sincerely.</w:t>
      </w:r>
    </w:p>
    <w:p w14:paraId="30FCEA68" w14:textId="77777777" w:rsidR="00664DB9" w:rsidRPr="00066E3C" w:rsidRDefault="00664DB9" w:rsidP="003A54E7">
      <w:pPr>
        <w:pStyle w:val="NoSpacing"/>
        <w:ind w:left="360"/>
        <w:rPr>
          <w:rStyle w:val="ListLabel1"/>
          <w:rFonts w:cs="Times New Roman"/>
          <w:szCs w:val="24"/>
        </w:rPr>
      </w:pPr>
    </w:p>
    <w:p w14:paraId="52BC90C5" w14:textId="0F1763F8" w:rsidR="00664DB9" w:rsidRPr="00066E3C" w:rsidRDefault="00664DB9" w:rsidP="00066E3C">
      <w:pPr>
        <w:pStyle w:val="NoSpacing"/>
        <w:tabs>
          <w:tab w:val="left" w:pos="360"/>
        </w:tabs>
        <w:ind w:left="360" w:hanging="360"/>
        <w:rPr>
          <w:rStyle w:val="ListLabel1"/>
          <w:rFonts w:cs="Times New Roman"/>
          <w:szCs w:val="24"/>
        </w:rPr>
      </w:pPr>
      <w:r w:rsidRPr="00066E3C">
        <w:rPr>
          <w:rStyle w:val="ListLabel1"/>
          <w:rFonts w:cs="Times New Roman"/>
          <w:szCs w:val="24"/>
        </w:rPr>
        <w:t>5.</w:t>
      </w:r>
      <w:r w:rsidRPr="00066E3C">
        <w:rPr>
          <w:rStyle w:val="ListLabel1"/>
          <w:rFonts w:cs="Times New Roman"/>
          <w:szCs w:val="24"/>
        </w:rPr>
        <w:tab/>
        <w:t>A “secondary founder” is said to be secondary because</w:t>
      </w:r>
    </w:p>
    <w:p w14:paraId="270AADE9" w14:textId="4D2CD137" w:rsidR="00664DB9" w:rsidRPr="00066E3C" w:rsidRDefault="00664DB9" w:rsidP="00066E3C">
      <w:pPr>
        <w:pStyle w:val="NoSpacing"/>
        <w:numPr>
          <w:ilvl w:val="1"/>
          <w:numId w:val="213"/>
        </w:numPr>
        <w:ind w:left="720"/>
        <w:rPr>
          <w:rStyle w:val="ListLabel1"/>
          <w:rFonts w:cs="Times New Roman"/>
          <w:szCs w:val="24"/>
        </w:rPr>
      </w:pPr>
      <w:proofErr w:type="gramStart"/>
      <w:r w:rsidRPr="00066E3C">
        <w:rPr>
          <w:rStyle w:val="ListLabel1"/>
          <w:rFonts w:cs="Times New Roman"/>
          <w:szCs w:val="24"/>
        </w:rPr>
        <w:t>a</w:t>
      </w:r>
      <w:proofErr w:type="gramEnd"/>
      <w:r w:rsidRPr="00066E3C">
        <w:rPr>
          <w:rStyle w:val="ListLabel1"/>
          <w:rFonts w:cs="Times New Roman"/>
          <w:szCs w:val="24"/>
        </w:rPr>
        <w:t xml:space="preserve"> secondary founder is always a direct disciple of the original founder.</w:t>
      </w:r>
    </w:p>
    <w:p w14:paraId="5FBE7D0A" w14:textId="5B7040EB" w:rsidR="00664DB9" w:rsidRPr="00066E3C" w:rsidRDefault="00664DB9" w:rsidP="00066E3C">
      <w:pPr>
        <w:pStyle w:val="NoSpacing"/>
        <w:numPr>
          <w:ilvl w:val="1"/>
          <w:numId w:val="213"/>
        </w:numPr>
        <w:ind w:left="720"/>
        <w:rPr>
          <w:rStyle w:val="ListLabel1"/>
          <w:rFonts w:cs="Times New Roman"/>
          <w:szCs w:val="24"/>
        </w:rPr>
      </w:pPr>
      <w:proofErr w:type="gramStart"/>
      <w:r w:rsidRPr="00066E3C">
        <w:rPr>
          <w:rStyle w:val="ListLabel1"/>
          <w:rFonts w:cs="Times New Roman"/>
          <w:szCs w:val="24"/>
        </w:rPr>
        <w:t>he</w:t>
      </w:r>
      <w:proofErr w:type="gramEnd"/>
      <w:r w:rsidRPr="00066E3C">
        <w:rPr>
          <w:rStyle w:val="ListLabel1"/>
          <w:rFonts w:cs="Times New Roman"/>
          <w:szCs w:val="24"/>
        </w:rPr>
        <w:t xml:space="preserve"> or she continues important teaching or reaffirmation of an established religion but does not start a new religion.*</w:t>
      </w:r>
    </w:p>
    <w:p w14:paraId="29CFC7B8" w14:textId="0C968347" w:rsidR="00664DB9" w:rsidRPr="00066E3C" w:rsidRDefault="00664DB9" w:rsidP="00066E3C">
      <w:pPr>
        <w:pStyle w:val="NoSpacing"/>
        <w:numPr>
          <w:ilvl w:val="1"/>
          <w:numId w:val="213"/>
        </w:numPr>
        <w:ind w:left="720"/>
        <w:rPr>
          <w:rStyle w:val="ListLabel1"/>
          <w:rFonts w:cs="Times New Roman"/>
          <w:szCs w:val="24"/>
        </w:rPr>
      </w:pPr>
      <w:proofErr w:type="gramStart"/>
      <w:r w:rsidRPr="00066E3C">
        <w:rPr>
          <w:rStyle w:val="ListLabel1"/>
          <w:rFonts w:cs="Times New Roman"/>
          <w:szCs w:val="24"/>
        </w:rPr>
        <w:t>he</w:t>
      </w:r>
      <w:proofErr w:type="gramEnd"/>
      <w:r w:rsidRPr="00066E3C">
        <w:rPr>
          <w:rStyle w:val="ListLabel1"/>
          <w:rFonts w:cs="Times New Roman"/>
          <w:szCs w:val="24"/>
        </w:rPr>
        <w:t xml:space="preserve"> or she just is not very important.</w:t>
      </w:r>
    </w:p>
    <w:p w14:paraId="232DA494" w14:textId="1C9DCD70" w:rsidR="00664DB9" w:rsidRPr="00066E3C" w:rsidRDefault="00664DB9" w:rsidP="00066E3C">
      <w:pPr>
        <w:pStyle w:val="NoSpacing"/>
        <w:numPr>
          <w:ilvl w:val="1"/>
          <w:numId w:val="213"/>
        </w:numPr>
        <w:ind w:left="720"/>
        <w:rPr>
          <w:rStyle w:val="ListLabel1"/>
          <w:rFonts w:cs="Times New Roman"/>
          <w:szCs w:val="24"/>
        </w:rPr>
      </w:pPr>
      <w:proofErr w:type="gramStart"/>
      <w:r w:rsidRPr="00066E3C">
        <w:rPr>
          <w:rStyle w:val="ListLabel1"/>
          <w:rFonts w:cs="Times New Roman"/>
          <w:szCs w:val="24"/>
        </w:rPr>
        <w:t>most</w:t>
      </w:r>
      <w:proofErr w:type="gramEnd"/>
      <w:r w:rsidRPr="00066E3C">
        <w:rPr>
          <w:rStyle w:val="ListLabel1"/>
          <w:rFonts w:cs="Times New Roman"/>
          <w:szCs w:val="24"/>
        </w:rPr>
        <w:t xml:space="preserve"> followers of the religion do not take him or her seriously. </w:t>
      </w:r>
    </w:p>
    <w:p w14:paraId="1CB61E7F" w14:textId="77777777" w:rsidR="003A54E7" w:rsidRPr="00066E3C" w:rsidRDefault="003A54E7" w:rsidP="003A54E7">
      <w:pPr>
        <w:pStyle w:val="NoSpacing"/>
        <w:rPr>
          <w:rFonts w:ascii="Times New Roman" w:hAnsi="Times New Roman" w:cs="Times New Roman"/>
          <w:sz w:val="24"/>
          <w:szCs w:val="24"/>
        </w:rPr>
      </w:pPr>
    </w:p>
    <w:p w14:paraId="33896FC7" w14:textId="77777777" w:rsidR="009050A9" w:rsidRPr="00066E3C" w:rsidRDefault="009050A9" w:rsidP="003A54E7">
      <w:pPr>
        <w:pStyle w:val="NoSpacing"/>
        <w:rPr>
          <w:rFonts w:ascii="Times New Roman" w:hAnsi="Times New Roman" w:cs="Times New Roman"/>
          <w:sz w:val="24"/>
          <w:szCs w:val="24"/>
        </w:rPr>
      </w:pPr>
      <w:r w:rsidRPr="00066E3C">
        <w:rPr>
          <w:rFonts w:ascii="Times New Roman" w:hAnsi="Times New Roman" w:cs="Times New Roman"/>
          <w:b/>
          <w:sz w:val="24"/>
          <w:szCs w:val="24"/>
        </w:rPr>
        <w:t>True/False Questions</w:t>
      </w:r>
      <w:r w:rsidRPr="00066E3C">
        <w:rPr>
          <w:rFonts w:ascii="Times New Roman" w:hAnsi="Times New Roman" w:cs="Times New Roman"/>
          <w:sz w:val="24"/>
          <w:szCs w:val="24"/>
        </w:rPr>
        <w:t>: The correct answer is given in parentheses after each statement.</w:t>
      </w:r>
    </w:p>
    <w:p w14:paraId="3A91FC23" w14:textId="77777777" w:rsidR="009050A9" w:rsidRPr="00066E3C" w:rsidRDefault="009050A9" w:rsidP="009E2B85">
      <w:pPr>
        <w:pStyle w:val="NoSpacing"/>
        <w:ind w:left="450" w:hanging="450"/>
        <w:rPr>
          <w:rFonts w:ascii="Times New Roman" w:hAnsi="Times New Roman" w:cs="Times New Roman"/>
          <w:sz w:val="24"/>
          <w:szCs w:val="24"/>
        </w:rPr>
      </w:pPr>
    </w:p>
    <w:p w14:paraId="67733F27" w14:textId="6CDEFAB5" w:rsidR="009050A9" w:rsidRPr="00066E3C" w:rsidRDefault="009050A9" w:rsidP="00066E3C">
      <w:pPr>
        <w:pStyle w:val="NoSpacing"/>
        <w:numPr>
          <w:ilvl w:val="0"/>
          <w:numId w:val="214"/>
        </w:numPr>
        <w:suppressAutoHyphens/>
        <w:ind w:left="446" w:hanging="446"/>
        <w:rPr>
          <w:rStyle w:val="ListLabel1"/>
          <w:rFonts w:cs="Times New Roman"/>
        </w:rPr>
      </w:pPr>
      <w:r w:rsidRPr="00066E3C">
        <w:rPr>
          <w:rStyle w:val="ListLabel1"/>
          <w:rFonts w:cs="Times New Roman"/>
        </w:rPr>
        <w:t>According to the text, religions often focus on important founders because the Ultimate Being is so far beyond us, and thus most of us have to rely on others more holy or wiser than we are to tell us about this higher reality. (T)</w:t>
      </w:r>
    </w:p>
    <w:p w14:paraId="0903AB3A" w14:textId="5B89FCC8" w:rsidR="009050A9" w:rsidRPr="00066E3C" w:rsidRDefault="009050A9" w:rsidP="00066E3C">
      <w:pPr>
        <w:pStyle w:val="NoSpacing"/>
        <w:numPr>
          <w:ilvl w:val="0"/>
          <w:numId w:val="214"/>
        </w:numPr>
        <w:suppressAutoHyphens/>
        <w:ind w:left="446" w:hanging="446"/>
        <w:rPr>
          <w:rStyle w:val="ListLabel1"/>
          <w:rFonts w:cs="Times New Roman"/>
        </w:rPr>
      </w:pPr>
      <w:r w:rsidRPr="00066E3C">
        <w:rPr>
          <w:rStyle w:val="ListLabel1"/>
          <w:rFonts w:cs="Times New Roman"/>
        </w:rPr>
        <w:lastRenderedPageBreak/>
        <w:t>All religions have famous founders they point back to in history. (F)</w:t>
      </w:r>
    </w:p>
    <w:p w14:paraId="7E329444" w14:textId="57B371E7" w:rsidR="009050A9" w:rsidRPr="00066E3C" w:rsidRDefault="009050A9" w:rsidP="00066E3C">
      <w:pPr>
        <w:pStyle w:val="NoSpacing"/>
        <w:numPr>
          <w:ilvl w:val="0"/>
          <w:numId w:val="214"/>
        </w:numPr>
        <w:suppressAutoHyphens/>
        <w:ind w:left="446" w:hanging="446"/>
        <w:rPr>
          <w:rStyle w:val="ListLabel1"/>
          <w:rFonts w:cs="Times New Roman"/>
        </w:rPr>
      </w:pPr>
      <w:r w:rsidRPr="00066E3C">
        <w:rPr>
          <w:rStyle w:val="ListLabel1"/>
          <w:rFonts w:cs="Times New Roman"/>
        </w:rPr>
        <w:t>What historians say about the origins of a religion may not always be what the religions themselves say about their own origins. (T)</w:t>
      </w:r>
    </w:p>
    <w:p w14:paraId="38760864" w14:textId="0893A8C3" w:rsidR="009050A9" w:rsidRPr="00066E3C" w:rsidRDefault="009050A9" w:rsidP="00066E3C">
      <w:pPr>
        <w:pStyle w:val="NoSpacing"/>
        <w:numPr>
          <w:ilvl w:val="0"/>
          <w:numId w:val="214"/>
        </w:numPr>
        <w:ind w:left="446" w:hanging="446"/>
        <w:rPr>
          <w:rStyle w:val="ListLabel1"/>
          <w:rFonts w:cs="Times New Roman"/>
        </w:rPr>
      </w:pPr>
      <w:r w:rsidRPr="00066E3C">
        <w:rPr>
          <w:rStyle w:val="ListLabel1"/>
          <w:rFonts w:cs="Times New Roman"/>
        </w:rPr>
        <w:t>In some Native religions, ancient mythic ancestors could be considered “founders.” (T)</w:t>
      </w:r>
    </w:p>
    <w:p w14:paraId="57AF616C" w14:textId="23BE046D" w:rsidR="009050A9" w:rsidRPr="00066E3C" w:rsidRDefault="009050A9" w:rsidP="00066E3C">
      <w:pPr>
        <w:pStyle w:val="NoSpacing"/>
        <w:numPr>
          <w:ilvl w:val="0"/>
          <w:numId w:val="214"/>
        </w:numPr>
        <w:ind w:left="450" w:hanging="450"/>
        <w:rPr>
          <w:rStyle w:val="ListLabel1"/>
          <w:rFonts w:cs="Times New Roman"/>
        </w:rPr>
      </w:pPr>
      <w:r w:rsidRPr="00066E3C">
        <w:rPr>
          <w:rStyle w:val="ListLabel1"/>
          <w:rFonts w:cs="Times New Roman"/>
        </w:rPr>
        <w:t>The importance of the founder is manifested in ways that will become evident in later chapters of the text. (T)</w:t>
      </w:r>
    </w:p>
    <w:p w14:paraId="78785F18" w14:textId="77777777" w:rsidR="009050A9" w:rsidRPr="00066E3C" w:rsidRDefault="009050A9" w:rsidP="003A54E7">
      <w:pPr>
        <w:pStyle w:val="NoSpacing"/>
        <w:rPr>
          <w:rFonts w:ascii="Times New Roman" w:hAnsi="Times New Roman" w:cs="Times New Roman"/>
          <w:sz w:val="24"/>
          <w:szCs w:val="24"/>
        </w:rPr>
      </w:pPr>
    </w:p>
    <w:p w14:paraId="3CE51554" w14:textId="77777777" w:rsidR="009050A9" w:rsidRPr="00066E3C" w:rsidRDefault="009050A9" w:rsidP="003A54E7">
      <w:pPr>
        <w:pStyle w:val="NoSpacing"/>
        <w:rPr>
          <w:rFonts w:ascii="Times New Roman" w:hAnsi="Times New Roman" w:cs="Times New Roman"/>
          <w:b/>
          <w:sz w:val="24"/>
          <w:szCs w:val="24"/>
        </w:rPr>
      </w:pPr>
      <w:r w:rsidRPr="00066E3C">
        <w:rPr>
          <w:rFonts w:ascii="Times New Roman" w:hAnsi="Times New Roman" w:cs="Times New Roman"/>
          <w:b/>
          <w:sz w:val="24"/>
          <w:szCs w:val="24"/>
        </w:rPr>
        <w:t>Essay Questions</w:t>
      </w:r>
    </w:p>
    <w:p w14:paraId="3B7009DD" w14:textId="77777777" w:rsidR="009050A9" w:rsidRPr="00066E3C" w:rsidRDefault="009050A9" w:rsidP="003A54E7">
      <w:pPr>
        <w:pStyle w:val="NoSpacing"/>
        <w:rPr>
          <w:rFonts w:ascii="Times New Roman" w:hAnsi="Times New Roman" w:cs="Times New Roman"/>
          <w:sz w:val="24"/>
          <w:szCs w:val="24"/>
        </w:rPr>
      </w:pPr>
    </w:p>
    <w:p w14:paraId="54372EAA" w14:textId="4BBC9D4B" w:rsidR="009050A9" w:rsidRPr="00066E3C" w:rsidRDefault="009050A9" w:rsidP="00066E3C">
      <w:pPr>
        <w:pStyle w:val="NoSpacing"/>
        <w:numPr>
          <w:ilvl w:val="0"/>
          <w:numId w:val="215"/>
        </w:numPr>
        <w:suppressAutoHyphens/>
        <w:ind w:left="360"/>
        <w:rPr>
          <w:rStyle w:val="ListLabel1"/>
          <w:rFonts w:cs="Times New Roman"/>
        </w:rPr>
      </w:pPr>
      <w:r w:rsidRPr="00066E3C">
        <w:rPr>
          <w:rStyle w:val="ListLabel1"/>
          <w:rFonts w:cs="Times New Roman"/>
        </w:rPr>
        <w:t>Joseph Smith might be considered the founder of a religion or a “secondary founder.” Describe the difference in these two concepts and explain how it relates to the question about the relationship between Mormonism and orthodox Christianity.</w:t>
      </w:r>
    </w:p>
    <w:p w14:paraId="551E561A" w14:textId="5F9CA4C6" w:rsidR="009050A9" w:rsidRPr="00066E3C" w:rsidRDefault="009050A9" w:rsidP="00066E3C">
      <w:pPr>
        <w:pStyle w:val="NoSpacing"/>
        <w:numPr>
          <w:ilvl w:val="0"/>
          <w:numId w:val="215"/>
        </w:numPr>
        <w:suppressAutoHyphens/>
        <w:ind w:left="360"/>
        <w:rPr>
          <w:rStyle w:val="ListLabel1"/>
          <w:rFonts w:cs="Times New Roman"/>
        </w:rPr>
      </w:pPr>
      <w:r w:rsidRPr="00066E3C">
        <w:rPr>
          <w:rStyle w:val="ListLabel1"/>
          <w:rFonts w:cs="Times New Roman"/>
        </w:rPr>
        <w:t>Using our text, explain the difference between a prophet and a sage. Using examples (e.g., Muhammad and the Buddha), explain why the terms fit one of the religious founders and not the other.</w:t>
      </w:r>
    </w:p>
    <w:p w14:paraId="3DDD2290" w14:textId="37AD2361" w:rsidR="009050A9" w:rsidRPr="00066E3C" w:rsidRDefault="009050A9" w:rsidP="00066E3C">
      <w:pPr>
        <w:pStyle w:val="NoSpacing"/>
        <w:numPr>
          <w:ilvl w:val="0"/>
          <w:numId w:val="215"/>
        </w:numPr>
        <w:suppressAutoHyphens/>
        <w:ind w:left="360"/>
        <w:rPr>
          <w:rStyle w:val="ListLabel1"/>
          <w:rFonts w:cs="Times New Roman"/>
        </w:rPr>
      </w:pPr>
      <w:r w:rsidRPr="00066E3C">
        <w:rPr>
          <w:rStyle w:val="ListLabel1"/>
          <w:rFonts w:cs="Times New Roman"/>
        </w:rPr>
        <w:t xml:space="preserve">Look up information about the life of Baha'u'llah, </w:t>
      </w:r>
      <w:proofErr w:type="spellStart"/>
      <w:r w:rsidRPr="00066E3C">
        <w:rPr>
          <w:rStyle w:val="ListLabel1"/>
          <w:rFonts w:cs="Times New Roman"/>
        </w:rPr>
        <w:t>Satya</w:t>
      </w:r>
      <w:proofErr w:type="spellEnd"/>
      <w:r w:rsidRPr="00066E3C">
        <w:rPr>
          <w:rStyle w:val="ListLabel1"/>
          <w:rFonts w:cs="Times New Roman"/>
        </w:rPr>
        <w:t xml:space="preserve"> </w:t>
      </w:r>
      <w:proofErr w:type="spellStart"/>
      <w:r w:rsidRPr="00066E3C">
        <w:rPr>
          <w:rStyle w:val="ListLabel1"/>
          <w:rFonts w:cs="Times New Roman"/>
        </w:rPr>
        <w:t>Sai</w:t>
      </w:r>
      <w:proofErr w:type="spellEnd"/>
      <w:r w:rsidRPr="00066E3C">
        <w:rPr>
          <w:rStyle w:val="ListLabel1"/>
          <w:rFonts w:cs="Times New Roman"/>
        </w:rPr>
        <w:t xml:space="preserve"> Baba, or even L. Ron Hubbard and discuss whether they are taken to be a prophet, a sage, or an incarnation of deity as they are understood by their own followers. Note that this is not a question about whether you agree with what any of these founders taught.</w:t>
      </w:r>
    </w:p>
    <w:p w14:paraId="6783B2DF" w14:textId="77777777" w:rsidR="009050A9" w:rsidRPr="00066E3C" w:rsidRDefault="009050A9" w:rsidP="009E2B85">
      <w:pPr>
        <w:pStyle w:val="NoSpacing"/>
        <w:ind w:left="360"/>
        <w:rPr>
          <w:rStyle w:val="ListLabel1"/>
          <w:rFonts w:cs="Times New Roman"/>
        </w:rPr>
      </w:pPr>
    </w:p>
    <w:p w14:paraId="1D053813" w14:textId="77777777" w:rsidR="009050A9" w:rsidRPr="00066E3C" w:rsidRDefault="009050A9">
      <w:pPr>
        <w:rPr>
          <w:rFonts w:ascii="Times New Roman" w:eastAsia="Andale Sans UI" w:hAnsi="Times New Roman" w:cs="Times New Roman"/>
          <w:b/>
          <w:color w:val="00000A"/>
          <w:sz w:val="28"/>
          <w:szCs w:val="28"/>
          <w:lang w:eastAsia="en-US" w:bidi="en-US"/>
        </w:rPr>
      </w:pPr>
      <w:r w:rsidRPr="00066E3C">
        <w:rPr>
          <w:rFonts w:ascii="Times New Roman" w:hAnsi="Times New Roman" w:cs="Times New Roman"/>
          <w:b/>
          <w:sz w:val="28"/>
          <w:szCs w:val="28"/>
        </w:rPr>
        <w:br w:type="page"/>
      </w:r>
    </w:p>
    <w:p w14:paraId="6C44ECFE" w14:textId="77777777" w:rsidR="009050A9" w:rsidRPr="00066E3C" w:rsidRDefault="009050A9" w:rsidP="00B27AE8">
      <w:pPr>
        <w:pStyle w:val="Standard"/>
        <w:jc w:val="center"/>
        <w:rPr>
          <w:rFonts w:cs="Times New Roman"/>
          <w:b/>
          <w:sz w:val="28"/>
          <w:szCs w:val="28"/>
        </w:rPr>
      </w:pPr>
      <w:r w:rsidRPr="00066E3C">
        <w:rPr>
          <w:rFonts w:cs="Times New Roman"/>
          <w:b/>
          <w:sz w:val="28"/>
          <w:szCs w:val="28"/>
        </w:rPr>
        <w:lastRenderedPageBreak/>
        <w:t>Chapter 4: Scripture as Source and Authority</w:t>
      </w:r>
    </w:p>
    <w:p w14:paraId="07880B8A" w14:textId="77777777" w:rsidR="009050A9" w:rsidRPr="00066E3C" w:rsidRDefault="009050A9" w:rsidP="006A1D72">
      <w:pPr>
        <w:rPr>
          <w:rFonts w:ascii="Times New Roman" w:hAnsi="Times New Roman" w:cs="Times New Roman"/>
        </w:rPr>
      </w:pPr>
    </w:p>
    <w:p w14:paraId="092F60B0" w14:textId="77777777" w:rsidR="009050A9" w:rsidRPr="00066E3C" w:rsidRDefault="009050A9" w:rsidP="00066E3C">
      <w:pPr>
        <w:spacing w:after="120"/>
        <w:rPr>
          <w:rFonts w:ascii="Times New Roman" w:hAnsi="Times New Roman" w:cs="Times New Roman"/>
        </w:rPr>
      </w:pPr>
      <w:r w:rsidRPr="00066E3C">
        <w:rPr>
          <w:rFonts w:ascii="Times New Roman" w:hAnsi="Times New Roman" w:cs="Times New Roman"/>
          <w:b/>
          <w:bCs/>
        </w:rPr>
        <w:t>CHAPTER SUMMARY</w:t>
      </w:r>
    </w:p>
    <w:p w14:paraId="1504FD40" w14:textId="16A67176" w:rsidR="009050A9" w:rsidRPr="00066E3C" w:rsidRDefault="009050A9" w:rsidP="0017523D">
      <w:pPr>
        <w:pStyle w:val="Standard"/>
        <w:rPr>
          <w:rFonts w:cs="Times New Roman"/>
        </w:rPr>
      </w:pPr>
      <w:r w:rsidRPr="00066E3C">
        <w:rPr>
          <w:rFonts w:cs="Times New Roman"/>
        </w:rPr>
        <w:t xml:space="preserve">Chapter 4: Scripture as Source and Authority studies how scriptures function in religion as sources of authority. At the same time, we again see the variety of religious uses of scripture, different levels of authority and how such differences fit with the religions’ varying concepts of Ultimate Being. We also consider why some religions reject, or seem to reject, scripture. </w:t>
      </w:r>
    </w:p>
    <w:p w14:paraId="7B744EFF" w14:textId="77777777" w:rsidR="009050A9" w:rsidRPr="00066E3C" w:rsidRDefault="009050A9" w:rsidP="0017523D">
      <w:pPr>
        <w:pStyle w:val="Standard"/>
        <w:rPr>
          <w:rFonts w:cs="Times New Roman"/>
        </w:rPr>
      </w:pPr>
    </w:p>
    <w:p w14:paraId="3807892B" w14:textId="6FC2E089" w:rsidR="009050A9" w:rsidRPr="00066E3C" w:rsidRDefault="009050A9" w:rsidP="00066E3C">
      <w:pPr>
        <w:pStyle w:val="Standard"/>
        <w:spacing w:after="120"/>
        <w:rPr>
          <w:rFonts w:cs="Times New Roman"/>
          <w:b/>
        </w:rPr>
      </w:pPr>
      <w:r w:rsidRPr="00066E3C">
        <w:rPr>
          <w:rFonts w:cs="Times New Roman"/>
          <w:b/>
        </w:rPr>
        <w:t>SUBTOPICS</w:t>
      </w:r>
    </w:p>
    <w:p w14:paraId="14260C44" w14:textId="222CE307" w:rsidR="009050A9" w:rsidRPr="00066E3C" w:rsidRDefault="009050A9" w:rsidP="00066E3C">
      <w:pPr>
        <w:pStyle w:val="Standard"/>
        <w:numPr>
          <w:ilvl w:val="0"/>
          <w:numId w:val="216"/>
        </w:numPr>
        <w:rPr>
          <w:rFonts w:cs="Times New Roman"/>
        </w:rPr>
      </w:pPr>
      <w:r w:rsidRPr="00066E3C">
        <w:rPr>
          <w:rFonts w:cs="Times New Roman"/>
          <w:b/>
        </w:rPr>
        <w:t xml:space="preserve">Sikhism and the </w:t>
      </w:r>
      <w:proofErr w:type="spellStart"/>
      <w:r w:rsidRPr="00066E3C">
        <w:rPr>
          <w:rFonts w:cs="Times New Roman"/>
          <w:b/>
          <w:i/>
        </w:rPr>
        <w:t>Adi</w:t>
      </w:r>
      <w:proofErr w:type="spellEnd"/>
      <w:r w:rsidRPr="00066E3C">
        <w:rPr>
          <w:rFonts w:cs="Times New Roman"/>
          <w:b/>
          <w:i/>
        </w:rPr>
        <w:t xml:space="preserve"> </w:t>
      </w:r>
      <w:proofErr w:type="spellStart"/>
      <w:r w:rsidRPr="00066E3C">
        <w:rPr>
          <w:rFonts w:cs="Times New Roman"/>
          <w:b/>
          <w:i/>
        </w:rPr>
        <w:t>Granth</w:t>
      </w:r>
      <w:proofErr w:type="spellEnd"/>
      <w:r w:rsidRPr="00066E3C">
        <w:rPr>
          <w:rFonts w:cs="Times New Roman"/>
          <w:b/>
        </w:rPr>
        <w:t>: A Case Study</w:t>
      </w:r>
      <w:r w:rsidRPr="00066E3C">
        <w:rPr>
          <w:rFonts w:cs="Times New Roman"/>
        </w:rPr>
        <w:t>: The story of Sikhism is used to illustrate how the authority of a teacher can be passed on and eventually placed in a written text. It illustrates how a book can become “the word of God.”</w:t>
      </w:r>
    </w:p>
    <w:p w14:paraId="12B157C9" w14:textId="091D07FA" w:rsidR="009050A9" w:rsidRPr="00066E3C" w:rsidRDefault="009050A9" w:rsidP="00066E3C">
      <w:pPr>
        <w:pStyle w:val="Standard"/>
        <w:numPr>
          <w:ilvl w:val="0"/>
          <w:numId w:val="216"/>
        </w:numPr>
        <w:rPr>
          <w:rFonts w:cs="Times New Roman"/>
        </w:rPr>
      </w:pPr>
      <w:r w:rsidRPr="00066E3C">
        <w:rPr>
          <w:rFonts w:cs="Times New Roman"/>
          <w:b/>
        </w:rPr>
        <w:t>The General Concept of Scripture</w:t>
      </w:r>
      <w:r w:rsidRPr="00066E3C">
        <w:rPr>
          <w:rFonts w:cs="Times New Roman"/>
        </w:rPr>
        <w:t>: The concept of authority is developed to explain why some religious persons use scripture to settle disputes and to make doctrinal claims. The connection between scripture and founders is reemphasized and the possibility of divine elements in human words is considered.</w:t>
      </w:r>
    </w:p>
    <w:p w14:paraId="38816DA5" w14:textId="39C7A9D5" w:rsidR="009050A9" w:rsidRPr="00066E3C" w:rsidRDefault="009050A9" w:rsidP="00066E3C">
      <w:pPr>
        <w:pStyle w:val="Standard"/>
        <w:numPr>
          <w:ilvl w:val="0"/>
          <w:numId w:val="216"/>
        </w:numPr>
        <w:rPr>
          <w:rFonts w:cs="Times New Roman"/>
        </w:rPr>
      </w:pPr>
      <w:r w:rsidRPr="00066E3C">
        <w:rPr>
          <w:rFonts w:cs="Times New Roman"/>
          <w:b/>
        </w:rPr>
        <w:t>Scripture and Prophets</w:t>
      </w:r>
      <w:r w:rsidRPr="00066E3C">
        <w:rPr>
          <w:rFonts w:cs="Times New Roman"/>
        </w:rPr>
        <w:t>: The general concept of scripture just developed is specified in the case of prophets, again with Muhammad as an example, and the idea of a person receiving divine revelation. Yet even the example of Saint Paul writing letters is considered a kind of divine revelation, and this connection between founders and scriptures is thus nuanced.</w:t>
      </w:r>
    </w:p>
    <w:p w14:paraId="5858328C" w14:textId="3BCB2A12" w:rsidR="009050A9" w:rsidRPr="00066E3C" w:rsidRDefault="009050A9" w:rsidP="00066E3C">
      <w:pPr>
        <w:pStyle w:val="Standard"/>
        <w:numPr>
          <w:ilvl w:val="0"/>
          <w:numId w:val="216"/>
        </w:numPr>
        <w:rPr>
          <w:rFonts w:cs="Times New Roman"/>
        </w:rPr>
      </w:pPr>
      <w:r w:rsidRPr="00066E3C">
        <w:rPr>
          <w:rFonts w:cs="Times New Roman"/>
          <w:b/>
        </w:rPr>
        <w:t>Scripture and Sages</w:t>
      </w:r>
      <w:r w:rsidRPr="00066E3C">
        <w:rPr>
          <w:rFonts w:cs="Times New Roman"/>
        </w:rPr>
        <w:t>: Again using examples from the previous chapter, we consider here that the human, but uncommon wisdom of the Buddha or Confucius can also be written down and thus become scripture. Thus the relation of the Buddha to the sutra literature is like, but not the same as, the relation between Muhammad and the Quran.</w:t>
      </w:r>
    </w:p>
    <w:p w14:paraId="4A981C5F" w14:textId="01BF3711" w:rsidR="009050A9" w:rsidRPr="00066E3C" w:rsidRDefault="009050A9" w:rsidP="00066E3C">
      <w:pPr>
        <w:pStyle w:val="Standard"/>
        <w:numPr>
          <w:ilvl w:val="0"/>
          <w:numId w:val="216"/>
        </w:numPr>
        <w:rPr>
          <w:rFonts w:cs="Times New Roman"/>
        </w:rPr>
      </w:pPr>
      <w:r w:rsidRPr="00066E3C">
        <w:rPr>
          <w:rFonts w:cs="Times New Roman"/>
          <w:b/>
        </w:rPr>
        <w:t>Canon</w:t>
      </w:r>
      <w:r w:rsidRPr="00066E3C">
        <w:rPr>
          <w:rFonts w:cs="Times New Roman"/>
        </w:rPr>
        <w:t>: This basic concept is used to consider how a specific body of literature is taken to be the right collection. The New Testament is used as example of a complex process of forming canon, in contrast notably to the formation of the canon of the Quran. At the same time, we note that some religions are less strict about changing the contents of their scripture, and the contrast between “open canon” and “closed canon” is introduced.</w:t>
      </w:r>
    </w:p>
    <w:p w14:paraId="4885377C" w14:textId="32FD25EE" w:rsidR="009050A9" w:rsidRPr="00066E3C" w:rsidRDefault="009050A9" w:rsidP="00066E3C">
      <w:pPr>
        <w:pStyle w:val="Standard"/>
        <w:numPr>
          <w:ilvl w:val="0"/>
          <w:numId w:val="216"/>
        </w:numPr>
        <w:rPr>
          <w:rFonts w:cs="Times New Roman"/>
        </w:rPr>
      </w:pPr>
      <w:r w:rsidRPr="00066E3C">
        <w:rPr>
          <w:rFonts w:cs="Times New Roman"/>
          <w:b/>
        </w:rPr>
        <w:t>Secondary Scriptures</w:t>
      </w:r>
      <w:r w:rsidRPr="00066E3C">
        <w:rPr>
          <w:rFonts w:cs="Times New Roman"/>
        </w:rPr>
        <w:t>: This section notes that there are in some religions further texts taken as authoritative, sometimes with almost the same authority as the foundational scriptures. Hadith literature and Talmud are considered. The role of “secondary founders” in establishing further scriptures is considered.</w:t>
      </w:r>
    </w:p>
    <w:p w14:paraId="39AE7B1F" w14:textId="369465F5" w:rsidR="009050A9" w:rsidRPr="00066E3C" w:rsidRDefault="009050A9" w:rsidP="009050A9">
      <w:pPr>
        <w:pStyle w:val="Standard"/>
        <w:numPr>
          <w:ilvl w:val="0"/>
          <w:numId w:val="4"/>
        </w:numPr>
        <w:autoSpaceDN w:val="0"/>
        <w:rPr>
          <w:rFonts w:cs="Times New Roman"/>
        </w:rPr>
      </w:pPr>
      <w:r w:rsidRPr="00066E3C">
        <w:rPr>
          <w:rFonts w:cs="Times New Roman"/>
          <w:b/>
        </w:rPr>
        <w:t>Conclusions on Scripture and the Possibility of Anti-Scripture:</w:t>
      </w:r>
      <w:r w:rsidRPr="00066E3C">
        <w:rPr>
          <w:rFonts w:cs="Times New Roman"/>
        </w:rPr>
        <w:t xml:space="preserve"> The text reiterates here the complex ways that scripture functions to establish authority and create orthodoxy. At the same time, this complexity is evident in some religions’ avoidance of written text. Zen Buddhism is used as an example of the irony of denying but still using authoritative text.</w:t>
      </w:r>
    </w:p>
    <w:p w14:paraId="75B61D64" w14:textId="77777777" w:rsidR="009050A9" w:rsidRPr="00066E3C" w:rsidRDefault="009050A9" w:rsidP="0017523D">
      <w:pPr>
        <w:pStyle w:val="Standard"/>
        <w:rPr>
          <w:rFonts w:cs="Times New Roman"/>
        </w:rPr>
      </w:pPr>
    </w:p>
    <w:p w14:paraId="19F7B3BF" w14:textId="77777777" w:rsidR="009050A9" w:rsidRPr="00066E3C" w:rsidRDefault="009050A9" w:rsidP="00066E3C">
      <w:pPr>
        <w:widowControl w:val="0"/>
        <w:suppressAutoHyphens/>
        <w:spacing w:after="120"/>
        <w:textAlignment w:val="baseline"/>
        <w:rPr>
          <w:rFonts w:ascii="Times New Roman" w:hAnsi="Times New Roman" w:cs="Times New Roman"/>
          <w:b/>
          <w:bCs/>
        </w:rPr>
      </w:pPr>
      <w:r w:rsidRPr="00066E3C">
        <w:rPr>
          <w:rFonts w:ascii="Times New Roman" w:hAnsi="Times New Roman" w:cs="Times New Roman"/>
          <w:b/>
          <w:bCs/>
        </w:rPr>
        <w:t>CHAPTER LEARNING OBJECTIVES</w:t>
      </w:r>
      <w:r w:rsidRPr="00066E3C">
        <w:rPr>
          <w:rFonts w:ascii="Times New Roman" w:hAnsi="Times New Roman" w:cs="Times New Roman"/>
          <w:b/>
        </w:rPr>
        <w:t>/GOALS</w:t>
      </w:r>
    </w:p>
    <w:p w14:paraId="6F073687" w14:textId="2495FAFF" w:rsidR="009050A9" w:rsidRPr="00066E3C" w:rsidRDefault="009050A9" w:rsidP="00066E3C">
      <w:pPr>
        <w:pStyle w:val="NoSpacing"/>
        <w:widowControl w:val="0"/>
        <w:suppressAutoHyphens/>
        <w:spacing w:after="120"/>
        <w:textAlignment w:val="baseline"/>
        <w:rPr>
          <w:rFonts w:ascii="Times New Roman" w:hAnsi="Times New Roman" w:cs="Times New Roman"/>
          <w:sz w:val="24"/>
          <w:szCs w:val="24"/>
        </w:rPr>
      </w:pPr>
      <w:r w:rsidRPr="00066E3C">
        <w:rPr>
          <w:rFonts w:ascii="Times New Roman" w:hAnsi="Times New Roman" w:cs="Times New Roman"/>
          <w:sz w:val="24"/>
          <w:szCs w:val="24"/>
        </w:rPr>
        <w:t xml:space="preserve">At the end of chapter 4, the student should be able to </w:t>
      </w:r>
    </w:p>
    <w:p w14:paraId="02C3C325" w14:textId="28CAC807" w:rsidR="009050A9" w:rsidRPr="00066E3C" w:rsidRDefault="009050A9" w:rsidP="009050A9">
      <w:pPr>
        <w:pStyle w:val="NoSpacing"/>
        <w:numPr>
          <w:ilvl w:val="0"/>
          <w:numId w:val="4"/>
        </w:numPr>
        <w:suppressAutoHyphens/>
        <w:rPr>
          <w:rFonts w:ascii="Times New Roman" w:hAnsi="Times New Roman" w:cs="Times New Roman"/>
          <w:sz w:val="24"/>
          <w:szCs w:val="24"/>
        </w:rPr>
      </w:pPr>
      <w:proofErr w:type="gramStart"/>
      <w:r w:rsidRPr="00066E3C">
        <w:rPr>
          <w:rFonts w:ascii="Times New Roman" w:hAnsi="Times New Roman" w:cs="Times New Roman"/>
          <w:sz w:val="24"/>
          <w:szCs w:val="24"/>
        </w:rPr>
        <w:t>define</w:t>
      </w:r>
      <w:proofErr w:type="gramEnd"/>
      <w:r w:rsidRPr="00066E3C">
        <w:rPr>
          <w:rFonts w:ascii="Times New Roman" w:hAnsi="Times New Roman" w:cs="Times New Roman"/>
          <w:sz w:val="24"/>
          <w:szCs w:val="24"/>
        </w:rPr>
        <w:t xml:space="preserve"> a general concept of religious scripture and give some examples.</w:t>
      </w:r>
    </w:p>
    <w:p w14:paraId="2B221DB6" w14:textId="79666067" w:rsidR="009050A9" w:rsidRPr="00066E3C" w:rsidRDefault="009050A9" w:rsidP="009050A9">
      <w:pPr>
        <w:pStyle w:val="NoSpacing"/>
        <w:numPr>
          <w:ilvl w:val="0"/>
          <w:numId w:val="4"/>
        </w:numPr>
        <w:suppressAutoHyphens/>
        <w:rPr>
          <w:rFonts w:ascii="Times New Roman" w:hAnsi="Times New Roman" w:cs="Times New Roman"/>
          <w:sz w:val="24"/>
          <w:szCs w:val="24"/>
        </w:rPr>
      </w:pPr>
      <w:proofErr w:type="gramStart"/>
      <w:r w:rsidRPr="00066E3C">
        <w:rPr>
          <w:rFonts w:ascii="Times New Roman" w:hAnsi="Times New Roman" w:cs="Times New Roman"/>
          <w:sz w:val="24"/>
          <w:szCs w:val="24"/>
        </w:rPr>
        <w:lastRenderedPageBreak/>
        <w:t>explain</w:t>
      </w:r>
      <w:proofErr w:type="gramEnd"/>
      <w:r w:rsidRPr="00066E3C">
        <w:rPr>
          <w:rFonts w:ascii="Times New Roman" w:hAnsi="Times New Roman" w:cs="Times New Roman"/>
          <w:sz w:val="24"/>
          <w:szCs w:val="24"/>
        </w:rPr>
        <w:t xml:space="preserve"> the concept of doctrinal authority—or orthodoxy—and see how scripture supplies such authority.</w:t>
      </w:r>
    </w:p>
    <w:p w14:paraId="56DA9C98" w14:textId="678D511E" w:rsidR="009050A9" w:rsidRPr="00066E3C" w:rsidRDefault="009050A9" w:rsidP="009050A9">
      <w:pPr>
        <w:pStyle w:val="NoSpacing"/>
        <w:numPr>
          <w:ilvl w:val="0"/>
          <w:numId w:val="4"/>
        </w:numPr>
        <w:suppressAutoHyphens/>
        <w:rPr>
          <w:rFonts w:ascii="Times New Roman" w:hAnsi="Times New Roman" w:cs="Times New Roman"/>
          <w:sz w:val="24"/>
          <w:szCs w:val="24"/>
        </w:rPr>
      </w:pPr>
      <w:proofErr w:type="gramStart"/>
      <w:r w:rsidRPr="00066E3C">
        <w:rPr>
          <w:rFonts w:ascii="Times New Roman" w:hAnsi="Times New Roman" w:cs="Times New Roman"/>
          <w:sz w:val="24"/>
          <w:szCs w:val="24"/>
        </w:rPr>
        <w:t>describe</w:t>
      </w:r>
      <w:proofErr w:type="gramEnd"/>
      <w:r w:rsidRPr="00066E3C">
        <w:rPr>
          <w:rFonts w:ascii="Times New Roman" w:hAnsi="Times New Roman" w:cs="Times New Roman"/>
          <w:sz w:val="24"/>
          <w:szCs w:val="24"/>
        </w:rPr>
        <w:t xml:space="preserve"> the possible or likely relationship between scriptures and founders.</w:t>
      </w:r>
    </w:p>
    <w:p w14:paraId="1BB65D05" w14:textId="336DD5EC" w:rsidR="009050A9" w:rsidRPr="00066E3C" w:rsidRDefault="009050A9" w:rsidP="009050A9">
      <w:pPr>
        <w:pStyle w:val="NoSpacing"/>
        <w:numPr>
          <w:ilvl w:val="0"/>
          <w:numId w:val="4"/>
        </w:numPr>
        <w:suppressAutoHyphens/>
        <w:rPr>
          <w:rFonts w:ascii="Times New Roman" w:hAnsi="Times New Roman" w:cs="Times New Roman"/>
          <w:sz w:val="24"/>
          <w:szCs w:val="24"/>
        </w:rPr>
      </w:pPr>
      <w:proofErr w:type="gramStart"/>
      <w:r w:rsidRPr="00066E3C">
        <w:rPr>
          <w:rFonts w:ascii="Times New Roman" w:hAnsi="Times New Roman" w:cs="Times New Roman"/>
          <w:sz w:val="24"/>
          <w:szCs w:val="24"/>
        </w:rPr>
        <w:t>understand</w:t>
      </w:r>
      <w:proofErr w:type="gramEnd"/>
      <w:r w:rsidRPr="00066E3C">
        <w:rPr>
          <w:rFonts w:ascii="Times New Roman" w:hAnsi="Times New Roman" w:cs="Times New Roman"/>
          <w:sz w:val="24"/>
          <w:szCs w:val="24"/>
        </w:rPr>
        <w:t xml:space="preserve"> and explain the notion of a religious canon and how a canon may be open or closed.</w:t>
      </w:r>
    </w:p>
    <w:p w14:paraId="3E1B4E93" w14:textId="066DAFA8" w:rsidR="009050A9" w:rsidRPr="00066E3C" w:rsidRDefault="009050A9" w:rsidP="009050A9">
      <w:pPr>
        <w:pStyle w:val="NoSpacing"/>
        <w:numPr>
          <w:ilvl w:val="0"/>
          <w:numId w:val="4"/>
        </w:numPr>
        <w:suppressAutoHyphens/>
        <w:rPr>
          <w:rFonts w:ascii="Times New Roman" w:hAnsi="Times New Roman" w:cs="Times New Roman"/>
          <w:sz w:val="24"/>
          <w:szCs w:val="24"/>
        </w:rPr>
      </w:pPr>
      <w:proofErr w:type="gramStart"/>
      <w:r w:rsidRPr="00066E3C">
        <w:rPr>
          <w:rFonts w:ascii="Times New Roman" w:hAnsi="Times New Roman" w:cs="Times New Roman"/>
          <w:sz w:val="24"/>
          <w:szCs w:val="24"/>
        </w:rPr>
        <w:t>recognize</w:t>
      </w:r>
      <w:proofErr w:type="gramEnd"/>
      <w:r w:rsidRPr="00066E3C">
        <w:rPr>
          <w:rFonts w:ascii="Times New Roman" w:hAnsi="Times New Roman" w:cs="Times New Roman"/>
          <w:sz w:val="24"/>
          <w:szCs w:val="24"/>
        </w:rPr>
        <w:t xml:space="preserve"> that not all religious texts are “scripture” and thus how levels of religious authority may vary for secondary scriptures or the writings of secondary founders, and so on.</w:t>
      </w:r>
    </w:p>
    <w:p w14:paraId="38A23B5D" w14:textId="38F86C17" w:rsidR="009050A9" w:rsidRPr="00066E3C" w:rsidRDefault="009050A9" w:rsidP="009050A9">
      <w:pPr>
        <w:pStyle w:val="NoSpacing"/>
        <w:numPr>
          <w:ilvl w:val="0"/>
          <w:numId w:val="4"/>
        </w:numPr>
        <w:suppressAutoHyphens/>
        <w:rPr>
          <w:rFonts w:ascii="Times New Roman" w:hAnsi="Times New Roman" w:cs="Times New Roman"/>
          <w:sz w:val="24"/>
          <w:szCs w:val="24"/>
        </w:rPr>
      </w:pPr>
      <w:proofErr w:type="gramStart"/>
      <w:r w:rsidRPr="00066E3C">
        <w:rPr>
          <w:rFonts w:ascii="Times New Roman" w:hAnsi="Times New Roman" w:cs="Times New Roman"/>
          <w:sz w:val="24"/>
          <w:szCs w:val="24"/>
        </w:rPr>
        <w:t>recognize</w:t>
      </w:r>
      <w:proofErr w:type="gramEnd"/>
      <w:r w:rsidRPr="00066E3C">
        <w:rPr>
          <w:rFonts w:ascii="Times New Roman" w:hAnsi="Times New Roman" w:cs="Times New Roman"/>
          <w:sz w:val="24"/>
          <w:szCs w:val="24"/>
        </w:rPr>
        <w:t xml:space="preserve"> and discuss the limitations and problems of scripture, offering examples of how religion may, in fact, resist or deny the value of scripture.</w:t>
      </w:r>
    </w:p>
    <w:p w14:paraId="42CC3015" w14:textId="77777777" w:rsidR="009050A9" w:rsidRPr="00066E3C" w:rsidRDefault="009050A9" w:rsidP="006A1D72">
      <w:pPr>
        <w:rPr>
          <w:rFonts w:ascii="Times New Roman" w:hAnsi="Times New Roman" w:cs="Times New Roman"/>
          <w:bCs/>
        </w:rPr>
      </w:pPr>
    </w:p>
    <w:p w14:paraId="51FFFAF6" w14:textId="77777777" w:rsidR="009050A9" w:rsidRPr="00066E3C" w:rsidRDefault="009050A9" w:rsidP="00066E3C">
      <w:pPr>
        <w:widowControl w:val="0"/>
        <w:suppressAutoHyphens/>
        <w:spacing w:after="120"/>
        <w:textAlignment w:val="baseline"/>
        <w:rPr>
          <w:rFonts w:ascii="Times New Roman" w:hAnsi="Times New Roman" w:cs="Times New Roman"/>
          <w:b/>
          <w:bCs/>
        </w:rPr>
      </w:pPr>
      <w:r w:rsidRPr="00066E3C">
        <w:rPr>
          <w:rFonts w:ascii="Times New Roman" w:hAnsi="Times New Roman" w:cs="Times New Roman"/>
          <w:b/>
          <w:bCs/>
        </w:rPr>
        <w:t>KEY TERMS AND DEFINITIONS</w:t>
      </w:r>
    </w:p>
    <w:p w14:paraId="44370142" w14:textId="10F144C6" w:rsidR="009050A9" w:rsidRPr="00066E3C" w:rsidRDefault="009050A9" w:rsidP="00066E3C">
      <w:pPr>
        <w:autoSpaceDE w:val="0"/>
        <w:autoSpaceDN w:val="0"/>
        <w:adjustRightInd w:val="0"/>
        <w:ind w:left="360" w:hanging="360"/>
        <w:rPr>
          <w:rFonts w:ascii="Times New Roman" w:hAnsi="Times New Roman" w:cs="Times New Roman"/>
          <w:lang w:eastAsia="en-US"/>
        </w:rPr>
      </w:pPr>
      <w:proofErr w:type="spellStart"/>
      <w:r w:rsidRPr="00066E3C">
        <w:rPr>
          <w:rFonts w:ascii="Times New Roman" w:hAnsi="Times New Roman" w:cs="Times New Roman"/>
          <w:lang w:eastAsia="en-US"/>
        </w:rPr>
        <w:t>Adi</w:t>
      </w:r>
      <w:proofErr w:type="spellEnd"/>
      <w:r w:rsidRPr="00066E3C">
        <w:rPr>
          <w:rFonts w:ascii="Times New Roman" w:hAnsi="Times New Roman" w:cs="Times New Roman"/>
          <w:lang w:eastAsia="en-US"/>
        </w:rPr>
        <w:t xml:space="preserve"> </w:t>
      </w:r>
      <w:proofErr w:type="spellStart"/>
      <w:r w:rsidRPr="00066E3C">
        <w:rPr>
          <w:rFonts w:ascii="Times New Roman" w:hAnsi="Times New Roman" w:cs="Times New Roman"/>
          <w:lang w:eastAsia="en-US"/>
        </w:rPr>
        <w:t>Granth</w:t>
      </w:r>
      <w:proofErr w:type="spellEnd"/>
      <w:r w:rsidRPr="00066E3C">
        <w:rPr>
          <w:rFonts w:ascii="Times New Roman" w:hAnsi="Times New Roman" w:cs="Times New Roman"/>
          <w:lang w:eastAsia="en-US"/>
        </w:rPr>
        <w:t xml:space="preserve"> – The primary holy text of Sikhism, which is the poetry of the founder Guru Nanak and successive leaders. It is ultimately considered the holy guru.</w:t>
      </w:r>
    </w:p>
    <w:p w14:paraId="3BA8FE43" w14:textId="77777777" w:rsidR="009050A9" w:rsidRPr="00066E3C" w:rsidRDefault="009050A9" w:rsidP="00066E3C">
      <w:pPr>
        <w:autoSpaceDE w:val="0"/>
        <w:autoSpaceDN w:val="0"/>
        <w:adjustRightInd w:val="0"/>
        <w:ind w:left="360" w:hanging="360"/>
        <w:rPr>
          <w:rFonts w:ascii="Times New Roman" w:hAnsi="Times New Roman" w:cs="Times New Roman"/>
          <w:lang w:eastAsia="en-US"/>
        </w:rPr>
      </w:pPr>
      <w:r w:rsidRPr="00066E3C">
        <w:rPr>
          <w:rFonts w:ascii="Times New Roman" w:hAnsi="Times New Roman" w:cs="Times New Roman"/>
          <w:lang w:eastAsia="en-US"/>
        </w:rPr>
        <w:t xml:space="preserve">Analects – The sayings of </w:t>
      </w:r>
      <w:proofErr w:type="gramStart"/>
      <w:r w:rsidRPr="00066E3C">
        <w:rPr>
          <w:rFonts w:ascii="Times New Roman" w:hAnsi="Times New Roman" w:cs="Times New Roman"/>
          <w:lang w:eastAsia="en-US"/>
        </w:rPr>
        <w:t>Confucius,</w:t>
      </w:r>
      <w:proofErr w:type="gramEnd"/>
      <w:r w:rsidRPr="00066E3C">
        <w:rPr>
          <w:rFonts w:ascii="Times New Roman" w:hAnsi="Times New Roman" w:cs="Times New Roman"/>
          <w:lang w:eastAsia="en-US"/>
        </w:rPr>
        <w:t xml:space="preserve"> collected to become one of the “Four Books” taken as scripture in Confucianism.</w:t>
      </w:r>
    </w:p>
    <w:p w14:paraId="76830C18" w14:textId="77777777" w:rsidR="009050A9" w:rsidRPr="00066E3C" w:rsidRDefault="009050A9" w:rsidP="00066E3C">
      <w:pPr>
        <w:autoSpaceDE w:val="0"/>
        <w:autoSpaceDN w:val="0"/>
        <w:adjustRightInd w:val="0"/>
        <w:ind w:left="360" w:hanging="360"/>
        <w:rPr>
          <w:rFonts w:ascii="Times New Roman" w:hAnsi="Times New Roman" w:cs="Times New Roman"/>
          <w:lang w:eastAsia="en-US"/>
        </w:rPr>
      </w:pPr>
      <w:proofErr w:type="gramStart"/>
      <w:r w:rsidRPr="00066E3C">
        <w:rPr>
          <w:rFonts w:ascii="Times New Roman" w:hAnsi="Times New Roman" w:cs="Times New Roman"/>
          <w:lang w:eastAsia="en-US"/>
        </w:rPr>
        <w:t>canon</w:t>
      </w:r>
      <w:proofErr w:type="gramEnd"/>
      <w:r w:rsidRPr="00066E3C">
        <w:rPr>
          <w:rFonts w:ascii="Times New Roman" w:hAnsi="Times New Roman" w:cs="Times New Roman"/>
          <w:lang w:eastAsia="en-US"/>
        </w:rPr>
        <w:t xml:space="preserve"> – A group of writings, especially scriptures, that form a limited and defined group, thus amounting to a list of a religion’s authoritative texts.</w:t>
      </w:r>
    </w:p>
    <w:p w14:paraId="2648C1C3" w14:textId="12E80912" w:rsidR="009050A9" w:rsidRPr="00066E3C" w:rsidRDefault="009050A9" w:rsidP="00066E3C">
      <w:pPr>
        <w:autoSpaceDE w:val="0"/>
        <w:autoSpaceDN w:val="0"/>
        <w:adjustRightInd w:val="0"/>
        <w:ind w:left="360" w:hanging="360"/>
        <w:rPr>
          <w:rFonts w:ascii="Times New Roman" w:hAnsi="Times New Roman" w:cs="Times New Roman"/>
          <w:lang w:eastAsia="en-US"/>
        </w:rPr>
      </w:pPr>
      <w:proofErr w:type="gramStart"/>
      <w:r w:rsidRPr="00066E3C">
        <w:rPr>
          <w:rFonts w:ascii="Times New Roman" w:hAnsi="Times New Roman" w:cs="Times New Roman"/>
          <w:lang w:eastAsia="en-US"/>
        </w:rPr>
        <w:t>closed</w:t>
      </w:r>
      <w:proofErr w:type="gramEnd"/>
      <w:r w:rsidRPr="00066E3C">
        <w:rPr>
          <w:rFonts w:ascii="Times New Roman" w:hAnsi="Times New Roman" w:cs="Times New Roman"/>
          <w:lang w:eastAsia="en-US"/>
        </w:rPr>
        <w:t xml:space="preserve"> canon – The sense within a religion that the list of authoritative texts, the scriptures, cannot be added to; in contrast to an “open canon” where some possibility of adding new scriptures exists.</w:t>
      </w:r>
    </w:p>
    <w:p w14:paraId="7C369DB3" w14:textId="77777777" w:rsidR="009050A9" w:rsidRPr="00066E3C" w:rsidRDefault="009050A9" w:rsidP="00066E3C">
      <w:pPr>
        <w:autoSpaceDE w:val="0"/>
        <w:autoSpaceDN w:val="0"/>
        <w:adjustRightInd w:val="0"/>
        <w:ind w:left="360" w:hanging="360"/>
        <w:rPr>
          <w:rFonts w:ascii="Times New Roman" w:hAnsi="Times New Roman" w:cs="Times New Roman"/>
          <w:lang w:eastAsia="en-US"/>
        </w:rPr>
      </w:pPr>
      <w:proofErr w:type="spellStart"/>
      <w:r w:rsidRPr="00066E3C">
        <w:rPr>
          <w:rFonts w:ascii="Times New Roman" w:hAnsi="Times New Roman" w:cs="Times New Roman"/>
          <w:i/>
          <w:iCs/>
          <w:lang w:eastAsia="en-US"/>
        </w:rPr>
        <w:t>Daodejing</w:t>
      </w:r>
      <w:proofErr w:type="spellEnd"/>
      <w:r w:rsidRPr="00066E3C">
        <w:rPr>
          <w:rFonts w:ascii="Times New Roman" w:hAnsi="Times New Roman" w:cs="Times New Roman"/>
          <w:lang w:eastAsia="en-US"/>
        </w:rPr>
        <w:t xml:space="preserve"> – The foundational scripture of Daoism attributed to the sage </w:t>
      </w:r>
      <w:proofErr w:type="spellStart"/>
      <w:r w:rsidRPr="00066E3C">
        <w:rPr>
          <w:rFonts w:ascii="Times New Roman" w:hAnsi="Times New Roman" w:cs="Times New Roman"/>
          <w:lang w:eastAsia="en-US"/>
        </w:rPr>
        <w:t>Laozi</w:t>
      </w:r>
      <w:proofErr w:type="spellEnd"/>
      <w:r w:rsidRPr="00066E3C">
        <w:rPr>
          <w:rFonts w:ascii="Times New Roman" w:hAnsi="Times New Roman" w:cs="Times New Roman"/>
          <w:lang w:eastAsia="en-US"/>
        </w:rPr>
        <w:t>.</w:t>
      </w:r>
    </w:p>
    <w:p w14:paraId="5CA400DF" w14:textId="6AB0A04C" w:rsidR="009050A9" w:rsidRPr="00066E3C" w:rsidRDefault="009050A9" w:rsidP="00066E3C">
      <w:pPr>
        <w:autoSpaceDE w:val="0"/>
        <w:autoSpaceDN w:val="0"/>
        <w:adjustRightInd w:val="0"/>
        <w:ind w:left="360" w:hanging="360"/>
        <w:rPr>
          <w:rFonts w:ascii="Times New Roman" w:hAnsi="Times New Roman" w:cs="Times New Roman"/>
          <w:lang w:eastAsia="en-US"/>
        </w:rPr>
      </w:pPr>
      <w:proofErr w:type="gramStart"/>
      <w:r w:rsidRPr="00066E3C">
        <w:rPr>
          <w:rFonts w:ascii="Times New Roman" w:hAnsi="Times New Roman" w:cs="Times New Roman"/>
          <w:lang w:eastAsia="en-US"/>
        </w:rPr>
        <w:t>epistle</w:t>
      </w:r>
      <w:proofErr w:type="gramEnd"/>
      <w:r w:rsidRPr="00066E3C">
        <w:rPr>
          <w:rFonts w:ascii="Times New Roman" w:hAnsi="Times New Roman" w:cs="Times New Roman"/>
          <w:lang w:eastAsia="en-US"/>
        </w:rPr>
        <w:t xml:space="preserve"> – Literally, “letter.” Particularly in Christianity, one of the letters of the New Testament scriptures written by those sent by Jesus to spread his teaching.</w:t>
      </w:r>
    </w:p>
    <w:p w14:paraId="2E3C1E4D" w14:textId="77777777" w:rsidR="009050A9" w:rsidRPr="00066E3C" w:rsidRDefault="009050A9" w:rsidP="00066E3C">
      <w:pPr>
        <w:autoSpaceDE w:val="0"/>
        <w:autoSpaceDN w:val="0"/>
        <w:adjustRightInd w:val="0"/>
        <w:ind w:left="360" w:hanging="360"/>
        <w:rPr>
          <w:rFonts w:ascii="Times New Roman" w:hAnsi="Times New Roman" w:cs="Times New Roman"/>
          <w:lang w:eastAsia="en-US"/>
        </w:rPr>
      </w:pPr>
      <w:r w:rsidRPr="00066E3C">
        <w:rPr>
          <w:rFonts w:ascii="Times New Roman" w:hAnsi="Times New Roman" w:cs="Times New Roman"/>
          <w:lang w:eastAsia="en-US"/>
        </w:rPr>
        <w:t>Hadith – A collection of written “traditions” that functions as a secondary scripture in Islam. It contains the words and actions of Muhammad, providing for Islam example and context for understanding proper submission to God.</w:t>
      </w:r>
    </w:p>
    <w:p w14:paraId="22FF6324" w14:textId="15027C9F" w:rsidR="009050A9" w:rsidRPr="00066E3C" w:rsidRDefault="009050A9" w:rsidP="00066E3C">
      <w:pPr>
        <w:autoSpaceDE w:val="0"/>
        <w:autoSpaceDN w:val="0"/>
        <w:adjustRightInd w:val="0"/>
        <w:ind w:left="360" w:hanging="360"/>
        <w:rPr>
          <w:rFonts w:ascii="Times New Roman" w:hAnsi="Times New Roman" w:cs="Times New Roman"/>
          <w:lang w:eastAsia="en-US"/>
        </w:rPr>
      </w:pPr>
      <w:r w:rsidRPr="00066E3C">
        <w:rPr>
          <w:rFonts w:ascii="Times New Roman" w:hAnsi="Times New Roman" w:cs="Times New Roman"/>
          <w:lang w:eastAsia="en-US"/>
        </w:rPr>
        <w:t>Mishnah – The collection of laws from the Torah as understood and explained by the Jewish rabbis of the first centuries of the Common Era.</w:t>
      </w:r>
    </w:p>
    <w:p w14:paraId="0821FB3F" w14:textId="1B73A0A7" w:rsidR="009050A9" w:rsidRPr="00066E3C" w:rsidRDefault="009050A9" w:rsidP="00066E3C">
      <w:pPr>
        <w:autoSpaceDE w:val="0"/>
        <w:autoSpaceDN w:val="0"/>
        <w:adjustRightInd w:val="0"/>
        <w:ind w:left="360" w:hanging="360"/>
        <w:rPr>
          <w:rFonts w:ascii="Times New Roman" w:hAnsi="Times New Roman" w:cs="Times New Roman"/>
          <w:lang w:eastAsia="en-US"/>
        </w:rPr>
      </w:pPr>
      <w:r w:rsidRPr="00066E3C">
        <w:rPr>
          <w:rFonts w:ascii="Times New Roman" w:hAnsi="Times New Roman" w:cs="Times New Roman"/>
          <w:lang w:eastAsia="en-US"/>
        </w:rPr>
        <w:t>Quran – The scriptures of Islam; literally, the “recitation” of God’s words to Muhammad.</w:t>
      </w:r>
    </w:p>
    <w:p w14:paraId="7B103638" w14:textId="5E063B32" w:rsidR="009050A9" w:rsidRPr="00066E3C" w:rsidRDefault="009050A9" w:rsidP="00066E3C">
      <w:pPr>
        <w:autoSpaceDE w:val="0"/>
        <w:autoSpaceDN w:val="0"/>
        <w:adjustRightInd w:val="0"/>
        <w:ind w:left="360" w:hanging="360"/>
        <w:rPr>
          <w:rFonts w:ascii="Times New Roman" w:hAnsi="Times New Roman" w:cs="Times New Roman"/>
          <w:lang w:eastAsia="en-US"/>
        </w:rPr>
      </w:pPr>
      <w:proofErr w:type="gramStart"/>
      <w:r w:rsidRPr="00066E3C">
        <w:rPr>
          <w:rFonts w:ascii="Times New Roman" w:hAnsi="Times New Roman" w:cs="Times New Roman"/>
          <w:lang w:eastAsia="en-US"/>
        </w:rPr>
        <w:t>scripture</w:t>
      </w:r>
      <w:proofErr w:type="gramEnd"/>
      <w:r w:rsidRPr="00066E3C">
        <w:rPr>
          <w:rFonts w:ascii="Times New Roman" w:hAnsi="Times New Roman" w:cs="Times New Roman"/>
          <w:lang w:eastAsia="en-US"/>
        </w:rPr>
        <w:t xml:space="preserve"> – “Holy text”; the writings within a religion that carry a special status of authority often based on the direct relation between the recorded words and the founder, thus finally to Ultimate Being.</w:t>
      </w:r>
    </w:p>
    <w:p w14:paraId="7F6EB127" w14:textId="77777777" w:rsidR="009050A9" w:rsidRPr="00066E3C" w:rsidRDefault="009050A9" w:rsidP="00066E3C">
      <w:pPr>
        <w:autoSpaceDE w:val="0"/>
        <w:autoSpaceDN w:val="0"/>
        <w:adjustRightInd w:val="0"/>
        <w:ind w:left="360" w:hanging="360"/>
        <w:rPr>
          <w:rFonts w:ascii="Times New Roman" w:hAnsi="Times New Roman" w:cs="Times New Roman"/>
          <w:lang w:eastAsia="en-US"/>
        </w:rPr>
      </w:pPr>
      <w:r w:rsidRPr="00066E3C">
        <w:rPr>
          <w:rFonts w:ascii="Times New Roman" w:hAnsi="Times New Roman" w:cs="Times New Roman"/>
          <w:i/>
          <w:iCs/>
          <w:lang w:eastAsia="en-US"/>
        </w:rPr>
        <w:t>Ramayana</w:t>
      </w:r>
      <w:r w:rsidRPr="00066E3C">
        <w:rPr>
          <w:rFonts w:ascii="Times New Roman" w:hAnsi="Times New Roman" w:cs="Times New Roman"/>
          <w:lang w:eastAsia="en-US"/>
        </w:rPr>
        <w:t xml:space="preserve"> – Scripture of popular Hinduism featuring the epic tale of the god Rama.</w:t>
      </w:r>
    </w:p>
    <w:p w14:paraId="12E71BD8" w14:textId="77777777" w:rsidR="009050A9" w:rsidRPr="00066E3C" w:rsidRDefault="009050A9" w:rsidP="00066E3C">
      <w:pPr>
        <w:autoSpaceDE w:val="0"/>
        <w:autoSpaceDN w:val="0"/>
        <w:adjustRightInd w:val="0"/>
        <w:ind w:left="360" w:hanging="360"/>
        <w:rPr>
          <w:rFonts w:ascii="Times New Roman" w:hAnsi="Times New Roman" w:cs="Times New Roman"/>
          <w:lang w:eastAsia="en-US"/>
        </w:rPr>
      </w:pPr>
      <w:proofErr w:type="gramStart"/>
      <w:r w:rsidRPr="00066E3C">
        <w:rPr>
          <w:rFonts w:ascii="Times New Roman" w:hAnsi="Times New Roman" w:cs="Times New Roman"/>
          <w:lang w:eastAsia="en-US"/>
        </w:rPr>
        <w:t>sutra</w:t>
      </w:r>
      <w:proofErr w:type="gramEnd"/>
      <w:r w:rsidRPr="00066E3C">
        <w:rPr>
          <w:rFonts w:ascii="Times New Roman" w:hAnsi="Times New Roman" w:cs="Times New Roman"/>
          <w:lang w:eastAsia="en-US"/>
        </w:rPr>
        <w:t xml:space="preserve"> – A sermon or teaching, especially by the Buddha, remembered and collected by generations of monks who compiled the earliest Buddhist scriptures.</w:t>
      </w:r>
    </w:p>
    <w:p w14:paraId="491177B6" w14:textId="77777777" w:rsidR="009050A9" w:rsidRPr="00066E3C" w:rsidRDefault="009050A9" w:rsidP="00066E3C">
      <w:pPr>
        <w:autoSpaceDE w:val="0"/>
        <w:autoSpaceDN w:val="0"/>
        <w:adjustRightInd w:val="0"/>
        <w:ind w:left="360" w:hanging="360"/>
        <w:rPr>
          <w:rFonts w:ascii="Times New Roman" w:hAnsi="Times New Roman" w:cs="Times New Roman"/>
          <w:lang w:eastAsia="en-US"/>
        </w:rPr>
      </w:pPr>
      <w:r w:rsidRPr="00066E3C">
        <w:rPr>
          <w:rFonts w:ascii="Times New Roman" w:hAnsi="Times New Roman" w:cs="Times New Roman"/>
          <w:lang w:eastAsia="en-US"/>
        </w:rPr>
        <w:t xml:space="preserve">Talmud – In Judaism, the multiple-volume collection of Mishnah and commentary, amounting to a secondary authority for studying divine law as revealed in the Torah. </w:t>
      </w:r>
      <w:proofErr w:type="gramStart"/>
      <w:r w:rsidRPr="00066E3C">
        <w:rPr>
          <w:rFonts w:ascii="Times New Roman" w:hAnsi="Times New Roman" w:cs="Times New Roman"/>
          <w:lang w:eastAsia="en-US"/>
        </w:rPr>
        <w:t>Also called the Oral Torah.</w:t>
      </w:r>
      <w:proofErr w:type="gramEnd"/>
    </w:p>
    <w:p w14:paraId="7AF00F2A" w14:textId="77777777" w:rsidR="009050A9" w:rsidRPr="00066E3C" w:rsidRDefault="009050A9" w:rsidP="00066E3C">
      <w:pPr>
        <w:autoSpaceDE w:val="0"/>
        <w:autoSpaceDN w:val="0"/>
        <w:adjustRightInd w:val="0"/>
        <w:ind w:left="360" w:hanging="360"/>
        <w:rPr>
          <w:rFonts w:ascii="Times New Roman" w:hAnsi="Times New Roman" w:cs="Times New Roman"/>
          <w:lang w:eastAsia="en-US"/>
        </w:rPr>
      </w:pPr>
      <w:r w:rsidRPr="00066E3C">
        <w:rPr>
          <w:rFonts w:ascii="Times New Roman" w:hAnsi="Times New Roman" w:cs="Times New Roman"/>
          <w:lang w:eastAsia="en-US"/>
        </w:rPr>
        <w:t>Torah – The holy scriptures of Judaism attributed to Moses, collected as the first five books of the Bible.</w:t>
      </w:r>
    </w:p>
    <w:p w14:paraId="3D874C95" w14:textId="77777777" w:rsidR="009050A9" w:rsidRPr="00066E3C" w:rsidRDefault="009050A9" w:rsidP="00066E3C">
      <w:pPr>
        <w:autoSpaceDE w:val="0"/>
        <w:autoSpaceDN w:val="0"/>
        <w:adjustRightInd w:val="0"/>
        <w:ind w:left="360" w:hanging="360"/>
        <w:rPr>
          <w:rFonts w:ascii="Times New Roman" w:hAnsi="Times New Roman" w:cs="Times New Roman"/>
          <w:bCs/>
        </w:rPr>
      </w:pPr>
      <w:r w:rsidRPr="00066E3C">
        <w:rPr>
          <w:rFonts w:ascii="Times New Roman" w:hAnsi="Times New Roman" w:cs="Times New Roman"/>
          <w:lang w:eastAsia="en-US"/>
        </w:rPr>
        <w:t xml:space="preserve">Veda – The oldest scriptural texts of Hinduism, evolving from approximately 1200 </w:t>
      </w:r>
      <w:proofErr w:type="spellStart"/>
      <w:r w:rsidRPr="00066E3C">
        <w:rPr>
          <w:rFonts w:ascii="Times New Roman" w:hAnsi="Times New Roman" w:cs="Times New Roman"/>
          <w:smallCaps/>
          <w:lang w:eastAsia="en-US"/>
        </w:rPr>
        <w:t>bce</w:t>
      </w:r>
      <w:proofErr w:type="spellEnd"/>
      <w:r w:rsidRPr="00066E3C">
        <w:rPr>
          <w:rFonts w:ascii="Times New Roman" w:hAnsi="Times New Roman" w:cs="Times New Roman"/>
          <w:lang w:eastAsia="en-US"/>
        </w:rPr>
        <w:t xml:space="preserve"> through forms of hymns to ancient gods, ritual formulae, and magical mantras.</w:t>
      </w:r>
    </w:p>
    <w:p w14:paraId="75F56852" w14:textId="77777777" w:rsidR="009050A9" w:rsidRPr="00066E3C" w:rsidRDefault="009050A9">
      <w:pPr>
        <w:rPr>
          <w:rFonts w:ascii="Times New Roman" w:hAnsi="Times New Roman" w:cs="Times New Roman"/>
          <w:b/>
          <w:bCs/>
        </w:rPr>
      </w:pPr>
      <w:r w:rsidRPr="00066E3C">
        <w:rPr>
          <w:rFonts w:ascii="Times New Roman" w:hAnsi="Times New Roman" w:cs="Times New Roman"/>
          <w:b/>
          <w:bCs/>
        </w:rPr>
        <w:br w:type="page"/>
      </w:r>
    </w:p>
    <w:p w14:paraId="62B00B65" w14:textId="77777777" w:rsidR="009050A9" w:rsidRPr="00066E3C" w:rsidRDefault="009050A9" w:rsidP="00B27AE8">
      <w:pPr>
        <w:rPr>
          <w:rFonts w:ascii="Times New Roman" w:hAnsi="Times New Roman" w:cs="Times New Roman"/>
          <w:b/>
          <w:bCs/>
        </w:rPr>
      </w:pPr>
      <w:r w:rsidRPr="00066E3C">
        <w:rPr>
          <w:rFonts w:ascii="Times New Roman" w:hAnsi="Times New Roman" w:cs="Times New Roman"/>
          <w:b/>
          <w:bCs/>
        </w:rPr>
        <w:lastRenderedPageBreak/>
        <w:t>TEST BANK for CHAPTER 4</w:t>
      </w:r>
    </w:p>
    <w:p w14:paraId="16B21A67" w14:textId="77777777" w:rsidR="009050A9" w:rsidRPr="00066E3C" w:rsidRDefault="009050A9" w:rsidP="00A112EA">
      <w:pPr>
        <w:pStyle w:val="NoSpacing"/>
        <w:rPr>
          <w:rFonts w:ascii="Times New Roman" w:hAnsi="Times New Roman" w:cs="Times New Roman"/>
          <w:sz w:val="24"/>
          <w:szCs w:val="24"/>
        </w:rPr>
      </w:pPr>
    </w:p>
    <w:p w14:paraId="49ABACCC" w14:textId="6A83A58C" w:rsidR="009050A9" w:rsidRPr="00066E3C" w:rsidRDefault="009050A9" w:rsidP="00A112EA">
      <w:pPr>
        <w:pStyle w:val="NoSpacing"/>
        <w:rPr>
          <w:rFonts w:ascii="Times New Roman" w:hAnsi="Times New Roman" w:cs="Times New Roman"/>
          <w:sz w:val="24"/>
          <w:szCs w:val="24"/>
        </w:rPr>
      </w:pPr>
      <w:r w:rsidRPr="00066E3C">
        <w:rPr>
          <w:rFonts w:ascii="Times New Roman" w:hAnsi="Times New Roman" w:cs="Times New Roman"/>
          <w:b/>
          <w:sz w:val="24"/>
          <w:szCs w:val="24"/>
        </w:rPr>
        <w:t>Multiple Choice Questions:</w:t>
      </w:r>
      <w:r w:rsidRPr="00066E3C">
        <w:rPr>
          <w:rFonts w:ascii="Times New Roman" w:hAnsi="Times New Roman" w:cs="Times New Roman"/>
          <w:sz w:val="24"/>
          <w:szCs w:val="24"/>
        </w:rPr>
        <w:t xml:space="preserve"> Each correct answer in each case is indicated</w:t>
      </w:r>
      <w:r w:rsidRPr="00066E3C" w:rsidDel="00126264">
        <w:rPr>
          <w:rFonts w:ascii="Times New Roman" w:hAnsi="Times New Roman" w:cs="Times New Roman"/>
          <w:sz w:val="24"/>
          <w:szCs w:val="24"/>
        </w:rPr>
        <w:t xml:space="preserve"> </w:t>
      </w:r>
      <w:r w:rsidRPr="00066E3C">
        <w:rPr>
          <w:rFonts w:ascii="Times New Roman" w:hAnsi="Times New Roman" w:cs="Times New Roman"/>
          <w:sz w:val="24"/>
          <w:szCs w:val="24"/>
        </w:rPr>
        <w:t>with an asterisk.</w:t>
      </w:r>
    </w:p>
    <w:p w14:paraId="5A10DD9B" w14:textId="77777777" w:rsidR="009050A9" w:rsidRPr="00066E3C" w:rsidRDefault="009050A9" w:rsidP="00A112EA">
      <w:pPr>
        <w:pStyle w:val="NoSpacing"/>
        <w:rPr>
          <w:rFonts w:ascii="Times New Roman" w:hAnsi="Times New Roman" w:cs="Times New Roman"/>
          <w:sz w:val="24"/>
          <w:szCs w:val="24"/>
        </w:rPr>
      </w:pPr>
    </w:p>
    <w:p w14:paraId="7C76C312" w14:textId="521F83AC" w:rsidR="009050A9" w:rsidRPr="00066E3C" w:rsidRDefault="009050A9" w:rsidP="00066E3C">
      <w:pPr>
        <w:pStyle w:val="NoSpacing"/>
        <w:tabs>
          <w:tab w:val="left" w:pos="360"/>
        </w:tabs>
        <w:ind w:left="360" w:hanging="360"/>
        <w:rPr>
          <w:rFonts w:ascii="Times New Roman" w:hAnsi="Times New Roman" w:cs="Times New Roman"/>
          <w:sz w:val="24"/>
          <w:szCs w:val="24"/>
        </w:rPr>
      </w:pPr>
      <w:r w:rsidRPr="00066E3C">
        <w:rPr>
          <w:rFonts w:ascii="Times New Roman" w:hAnsi="Times New Roman" w:cs="Times New Roman"/>
          <w:sz w:val="24"/>
          <w:szCs w:val="24"/>
        </w:rPr>
        <w:t>1</w:t>
      </w:r>
      <w:bookmarkStart w:id="1" w:name="__DdeLink__1181_493255246"/>
      <w:r w:rsidRPr="00066E3C">
        <w:rPr>
          <w:rFonts w:ascii="Times New Roman" w:hAnsi="Times New Roman" w:cs="Times New Roman"/>
          <w:sz w:val="24"/>
          <w:szCs w:val="24"/>
        </w:rPr>
        <w:t>.</w:t>
      </w:r>
      <w:r w:rsidRPr="00066E3C">
        <w:rPr>
          <w:rFonts w:ascii="Times New Roman" w:hAnsi="Times New Roman" w:cs="Times New Roman"/>
          <w:sz w:val="24"/>
          <w:szCs w:val="24"/>
        </w:rPr>
        <w:tab/>
        <w:t>Besides the Bible, name two primary religious scriptures and the religions in which they are used.</w:t>
      </w:r>
    </w:p>
    <w:p w14:paraId="732690A2" w14:textId="77777777" w:rsidR="009050A9" w:rsidRPr="00066E3C" w:rsidRDefault="009050A9" w:rsidP="00066E3C">
      <w:pPr>
        <w:pStyle w:val="NoSpacing"/>
        <w:numPr>
          <w:ilvl w:val="0"/>
          <w:numId w:val="230"/>
        </w:numPr>
        <w:suppressAutoHyphens/>
        <w:rPr>
          <w:rFonts w:ascii="Times New Roman" w:hAnsi="Times New Roman" w:cs="Times New Roman"/>
          <w:sz w:val="24"/>
          <w:szCs w:val="24"/>
        </w:rPr>
      </w:pPr>
      <w:r w:rsidRPr="00066E3C">
        <w:rPr>
          <w:rFonts w:ascii="Times New Roman" w:hAnsi="Times New Roman" w:cs="Times New Roman"/>
          <w:sz w:val="24"/>
          <w:szCs w:val="24"/>
        </w:rPr>
        <w:t>The text is ___________________, used in the religion of ___________________.</w:t>
      </w:r>
    </w:p>
    <w:p w14:paraId="298783E0" w14:textId="77777777" w:rsidR="009050A9" w:rsidRPr="00066E3C" w:rsidRDefault="009050A9" w:rsidP="00066E3C">
      <w:pPr>
        <w:pStyle w:val="NoSpacing"/>
        <w:numPr>
          <w:ilvl w:val="0"/>
          <w:numId w:val="230"/>
        </w:numPr>
        <w:suppressAutoHyphens/>
        <w:rPr>
          <w:rFonts w:ascii="Times New Roman" w:hAnsi="Times New Roman" w:cs="Times New Roman"/>
          <w:sz w:val="24"/>
          <w:szCs w:val="24"/>
        </w:rPr>
      </w:pPr>
      <w:r w:rsidRPr="00066E3C">
        <w:rPr>
          <w:rFonts w:ascii="Times New Roman" w:hAnsi="Times New Roman" w:cs="Times New Roman"/>
          <w:sz w:val="24"/>
          <w:szCs w:val="24"/>
        </w:rPr>
        <w:t>The text is ___________________, used in the religion of ___________________.</w:t>
      </w:r>
    </w:p>
    <w:bookmarkEnd w:id="1"/>
    <w:p w14:paraId="4EDAE6F1" w14:textId="77777777" w:rsidR="009050A9" w:rsidRPr="00066E3C" w:rsidRDefault="009050A9" w:rsidP="00A112EA">
      <w:pPr>
        <w:pStyle w:val="NoSpacing"/>
        <w:rPr>
          <w:rFonts w:ascii="Times New Roman" w:hAnsi="Times New Roman" w:cs="Times New Roman"/>
          <w:sz w:val="24"/>
          <w:szCs w:val="24"/>
        </w:rPr>
      </w:pPr>
    </w:p>
    <w:p w14:paraId="45BAEF1F" w14:textId="1E0B4A6F" w:rsidR="009050A9" w:rsidRPr="00066E3C" w:rsidRDefault="009050A9" w:rsidP="00066E3C">
      <w:pPr>
        <w:pStyle w:val="NoSpacing"/>
        <w:tabs>
          <w:tab w:val="left" w:pos="360"/>
        </w:tabs>
        <w:ind w:left="360" w:hanging="360"/>
        <w:rPr>
          <w:rStyle w:val="ListLabel1"/>
          <w:rFonts w:cs="Times New Roman"/>
          <w:szCs w:val="24"/>
        </w:rPr>
      </w:pPr>
      <w:r w:rsidRPr="00066E3C">
        <w:rPr>
          <w:rStyle w:val="ListLabel1"/>
          <w:rFonts w:cs="Times New Roman"/>
          <w:szCs w:val="24"/>
        </w:rPr>
        <w:t>2.</w:t>
      </w:r>
      <w:r w:rsidRPr="00066E3C">
        <w:rPr>
          <w:rStyle w:val="ListLabel1"/>
          <w:rFonts w:cs="Times New Roman"/>
          <w:szCs w:val="24"/>
        </w:rPr>
        <w:tab/>
        <w:t>Muslims say that the Prophet Muhammad</w:t>
      </w:r>
    </w:p>
    <w:p w14:paraId="2F744F68" w14:textId="760B0BEC" w:rsidR="009050A9" w:rsidRPr="00066E3C" w:rsidRDefault="009050A9" w:rsidP="00066E3C">
      <w:pPr>
        <w:pStyle w:val="NoSpacing"/>
        <w:numPr>
          <w:ilvl w:val="0"/>
          <w:numId w:val="227"/>
        </w:numPr>
        <w:suppressAutoHyphens/>
        <w:rPr>
          <w:rStyle w:val="ListLabel1"/>
          <w:rFonts w:cs="Times New Roman"/>
          <w:szCs w:val="24"/>
        </w:rPr>
      </w:pPr>
      <w:proofErr w:type="gramStart"/>
      <w:r w:rsidRPr="00066E3C">
        <w:rPr>
          <w:rStyle w:val="ListLabel1"/>
          <w:rFonts w:cs="Times New Roman"/>
          <w:szCs w:val="24"/>
        </w:rPr>
        <w:t>is</w:t>
      </w:r>
      <w:proofErr w:type="gramEnd"/>
      <w:r w:rsidRPr="00066E3C">
        <w:rPr>
          <w:rStyle w:val="ListLabel1"/>
          <w:rFonts w:cs="Times New Roman"/>
          <w:szCs w:val="24"/>
        </w:rPr>
        <w:t xml:space="preserve"> an incarnation of God.</w:t>
      </w:r>
    </w:p>
    <w:p w14:paraId="1C1705C7" w14:textId="20D565A1" w:rsidR="009050A9" w:rsidRPr="00066E3C" w:rsidRDefault="009050A9" w:rsidP="00066E3C">
      <w:pPr>
        <w:pStyle w:val="NoSpacing"/>
        <w:numPr>
          <w:ilvl w:val="0"/>
          <w:numId w:val="227"/>
        </w:numPr>
        <w:suppressAutoHyphens/>
        <w:rPr>
          <w:rStyle w:val="ListLabel1"/>
          <w:rFonts w:cs="Times New Roman"/>
          <w:szCs w:val="24"/>
        </w:rPr>
      </w:pPr>
      <w:proofErr w:type="gramStart"/>
      <w:r w:rsidRPr="00066E3C">
        <w:rPr>
          <w:rStyle w:val="ListLabel1"/>
          <w:rFonts w:cs="Times New Roman"/>
          <w:szCs w:val="24"/>
        </w:rPr>
        <w:t>incorporated</w:t>
      </w:r>
      <w:proofErr w:type="gramEnd"/>
      <w:r w:rsidRPr="00066E3C">
        <w:rPr>
          <w:rStyle w:val="ListLabel1"/>
          <w:rFonts w:cs="Times New Roman"/>
          <w:szCs w:val="24"/>
        </w:rPr>
        <w:t xml:space="preserve"> his own personal thoughts and reflections in his letters, including his responses from letters he received from others.</w:t>
      </w:r>
    </w:p>
    <w:p w14:paraId="3A45513A" w14:textId="35A8A5EF" w:rsidR="009050A9" w:rsidRPr="00066E3C" w:rsidRDefault="009050A9" w:rsidP="00066E3C">
      <w:pPr>
        <w:pStyle w:val="NoSpacing"/>
        <w:numPr>
          <w:ilvl w:val="0"/>
          <w:numId w:val="227"/>
        </w:numPr>
        <w:suppressAutoHyphens/>
        <w:rPr>
          <w:rStyle w:val="ListLabel1"/>
          <w:rFonts w:cs="Times New Roman"/>
          <w:szCs w:val="24"/>
        </w:rPr>
      </w:pPr>
      <w:proofErr w:type="gramStart"/>
      <w:r w:rsidRPr="00066E3C">
        <w:rPr>
          <w:rStyle w:val="ListLabel1"/>
          <w:rFonts w:cs="Times New Roman"/>
          <w:szCs w:val="24"/>
        </w:rPr>
        <w:t>recited</w:t>
      </w:r>
      <w:proofErr w:type="gramEnd"/>
      <w:r w:rsidRPr="00066E3C">
        <w:rPr>
          <w:rStyle w:val="ListLabel1"/>
          <w:rFonts w:cs="Times New Roman"/>
          <w:szCs w:val="24"/>
        </w:rPr>
        <w:t xml:space="preserve"> the unmediated divine revelation, that is, reciting only the words God gave him to recite.*</w:t>
      </w:r>
    </w:p>
    <w:p w14:paraId="1049DED0" w14:textId="21F29080" w:rsidR="009050A9" w:rsidRPr="00066E3C" w:rsidRDefault="009050A9" w:rsidP="00066E3C">
      <w:pPr>
        <w:pStyle w:val="NoSpacing"/>
        <w:numPr>
          <w:ilvl w:val="0"/>
          <w:numId w:val="227"/>
        </w:numPr>
        <w:suppressAutoHyphens/>
        <w:rPr>
          <w:rStyle w:val="ListLabel1"/>
          <w:rFonts w:cs="Times New Roman"/>
          <w:szCs w:val="24"/>
        </w:rPr>
      </w:pPr>
      <w:proofErr w:type="gramStart"/>
      <w:r w:rsidRPr="00066E3C">
        <w:rPr>
          <w:rStyle w:val="ListLabel1"/>
          <w:rFonts w:cs="Times New Roman"/>
          <w:szCs w:val="24"/>
        </w:rPr>
        <w:t>was</w:t>
      </w:r>
      <w:proofErr w:type="gramEnd"/>
      <w:r w:rsidRPr="00066E3C">
        <w:rPr>
          <w:rStyle w:val="ListLabel1"/>
          <w:rFonts w:cs="Times New Roman"/>
          <w:szCs w:val="24"/>
        </w:rPr>
        <w:t xml:space="preserve"> writing only his own ideas that have no real religious authority.</w:t>
      </w:r>
    </w:p>
    <w:p w14:paraId="7CF582A3" w14:textId="77777777" w:rsidR="009050A9" w:rsidRPr="00066E3C" w:rsidRDefault="009050A9" w:rsidP="00A112EA">
      <w:pPr>
        <w:pStyle w:val="NoSpacing"/>
        <w:rPr>
          <w:rStyle w:val="ListLabel1"/>
          <w:rFonts w:cs="Times New Roman"/>
          <w:szCs w:val="24"/>
        </w:rPr>
      </w:pPr>
    </w:p>
    <w:p w14:paraId="3299ECDF" w14:textId="6117A5A4" w:rsidR="009050A9" w:rsidRPr="00066E3C" w:rsidRDefault="009050A9" w:rsidP="00066E3C">
      <w:pPr>
        <w:pStyle w:val="NoSpacing"/>
        <w:tabs>
          <w:tab w:val="left" w:pos="360"/>
        </w:tabs>
        <w:ind w:left="360" w:hanging="360"/>
        <w:rPr>
          <w:rStyle w:val="ListLabel1"/>
          <w:rFonts w:cs="Times New Roman"/>
          <w:szCs w:val="24"/>
        </w:rPr>
      </w:pPr>
      <w:r w:rsidRPr="00066E3C">
        <w:rPr>
          <w:rStyle w:val="ListLabel1"/>
          <w:rFonts w:cs="Times New Roman"/>
          <w:szCs w:val="24"/>
        </w:rPr>
        <w:t>3.</w:t>
      </w:r>
      <w:r w:rsidRPr="00066E3C">
        <w:rPr>
          <w:rStyle w:val="ListLabel1"/>
          <w:rFonts w:cs="Times New Roman"/>
          <w:szCs w:val="24"/>
        </w:rPr>
        <w:tab/>
        <w:t>The “logic of sacredness” is illustrated in which of these models of authority?</w:t>
      </w:r>
    </w:p>
    <w:p w14:paraId="5620E966" w14:textId="77777777" w:rsidR="009050A9" w:rsidRPr="00066E3C" w:rsidRDefault="009050A9" w:rsidP="00066E3C">
      <w:pPr>
        <w:pStyle w:val="NoSpacing"/>
        <w:numPr>
          <w:ilvl w:val="0"/>
          <w:numId w:val="225"/>
        </w:numPr>
        <w:suppressAutoHyphens/>
        <w:rPr>
          <w:rStyle w:val="ListLabel1"/>
          <w:rFonts w:cs="Times New Roman"/>
          <w:szCs w:val="24"/>
        </w:rPr>
      </w:pPr>
      <w:r w:rsidRPr="00066E3C">
        <w:rPr>
          <w:rStyle w:val="ListLabel1"/>
          <w:rFonts w:cs="Times New Roman"/>
          <w:szCs w:val="24"/>
        </w:rPr>
        <w:t>A text has authority from a prophet who has authority from God.*</w:t>
      </w:r>
    </w:p>
    <w:p w14:paraId="47A6C559" w14:textId="77777777" w:rsidR="009050A9" w:rsidRPr="00066E3C" w:rsidRDefault="009050A9" w:rsidP="00066E3C">
      <w:pPr>
        <w:pStyle w:val="NoSpacing"/>
        <w:numPr>
          <w:ilvl w:val="0"/>
          <w:numId w:val="225"/>
        </w:numPr>
        <w:suppressAutoHyphens/>
        <w:rPr>
          <w:rStyle w:val="ListLabel1"/>
          <w:rFonts w:cs="Times New Roman"/>
          <w:szCs w:val="24"/>
        </w:rPr>
      </w:pPr>
      <w:r w:rsidRPr="00066E3C">
        <w:rPr>
          <w:rStyle w:val="ListLabel1"/>
          <w:rFonts w:cs="Times New Roman"/>
          <w:szCs w:val="24"/>
        </w:rPr>
        <w:t>A prophet has authority because a text says so.</w:t>
      </w:r>
    </w:p>
    <w:p w14:paraId="63EDB242" w14:textId="77777777" w:rsidR="009050A9" w:rsidRPr="00066E3C" w:rsidRDefault="009050A9" w:rsidP="00066E3C">
      <w:pPr>
        <w:pStyle w:val="NoSpacing"/>
        <w:numPr>
          <w:ilvl w:val="0"/>
          <w:numId w:val="225"/>
        </w:numPr>
        <w:suppressAutoHyphens/>
        <w:rPr>
          <w:rStyle w:val="ListLabel1"/>
          <w:rFonts w:cs="Times New Roman"/>
          <w:szCs w:val="24"/>
        </w:rPr>
      </w:pPr>
      <w:r w:rsidRPr="00066E3C">
        <w:rPr>
          <w:rStyle w:val="ListLabel1"/>
          <w:rFonts w:cs="Times New Roman"/>
          <w:szCs w:val="24"/>
        </w:rPr>
        <w:t>God has authority because a text says so.</w:t>
      </w:r>
    </w:p>
    <w:p w14:paraId="30DC8065" w14:textId="77777777" w:rsidR="009050A9" w:rsidRPr="00066E3C" w:rsidRDefault="009050A9" w:rsidP="00066E3C">
      <w:pPr>
        <w:pStyle w:val="NoSpacing"/>
        <w:numPr>
          <w:ilvl w:val="0"/>
          <w:numId w:val="225"/>
        </w:numPr>
        <w:suppressAutoHyphens/>
        <w:rPr>
          <w:rStyle w:val="ListLabel1"/>
          <w:rFonts w:cs="Times New Roman"/>
          <w:szCs w:val="24"/>
        </w:rPr>
      </w:pPr>
      <w:r w:rsidRPr="00066E3C">
        <w:rPr>
          <w:rStyle w:val="ListLabel1"/>
          <w:rFonts w:cs="Times New Roman"/>
          <w:szCs w:val="24"/>
        </w:rPr>
        <w:t>Your instructor has authority because university policies say so.</w:t>
      </w:r>
    </w:p>
    <w:p w14:paraId="1636642E" w14:textId="77777777" w:rsidR="009050A9" w:rsidRPr="00066E3C" w:rsidRDefault="009050A9" w:rsidP="00A112EA">
      <w:pPr>
        <w:pStyle w:val="NoSpacing"/>
        <w:rPr>
          <w:rStyle w:val="ListLabel1"/>
          <w:rFonts w:cs="Times New Roman"/>
          <w:szCs w:val="24"/>
        </w:rPr>
      </w:pPr>
    </w:p>
    <w:p w14:paraId="2997F59D" w14:textId="494DF854" w:rsidR="009050A9" w:rsidRPr="00066E3C" w:rsidRDefault="009050A9" w:rsidP="00066E3C">
      <w:pPr>
        <w:pStyle w:val="NoSpacing"/>
        <w:tabs>
          <w:tab w:val="left" w:pos="360"/>
        </w:tabs>
        <w:ind w:left="360" w:hanging="360"/>
        <w:rPr>
          <w:rStyle w:val="ListLabel1"/>
          <w:rFonts w:cs="Times New Roman"/>
          <w:szCs w:val="24"/>
        </w:rPr>
      </w:pPr>
      <w:r w:rsidRPr="00066E3C">
        <w:rPr>
          <w:rStyle w:val="ListLabel1"/>
          <w:rFonts w:cs="Times New Roman"/>
          <w:szCs w:val="24"/>
        </w:rPr>
        <w:t>4.</w:t>
      </w:r>
      <w:r w:rsidRPr="00066E3C">
        <w:rPr>
          <w:rStyle w:val="ListLabel1"/>
          <w:rFonts w:cs="Times New Roman"/>
          <w:szCs w:val="24"/>
        </w:rPr>
        <w:tab/>
        <w:t>According to our text, when religious followers quote scripture to make a doctrinal point</w:t>
      </w:r>
    </w:p>
    <w:p w14:paraId="45B648B3" w14:textId="5FC0C2CF" w:rsidR="009050A9" w:rsidRPr="00066E3C" w:rsidRDefault="009050A9" w:rsidP="00066E3C">
      <w:pPr>
        <w:pStyle w:val="NoSpacing"/>
        <w:numPr>
          <w:ilvl w:val="0"/>
          <w:numId w:val="221"/>
        </w:numPr>
        <w:suppressAutoHyphens/>
        <w:rPr>
          <w:rStyle w:val="ListLabel1"/>
          <w:rFonts w:cs="Times New Roman"/>
          <w:szCs w:val="24"/>
        </w:rPr>
      </w:pPr>
      <w:proofErr w:type="gramStart"/>
      <w:r w:rsidRPr="00066E3C">
        <w:rPr>
          <w:rStyle w:val="ListLabel1"/>
          <w:rFonts w:cs="Times New Roman"/>
          <w:szCs w:val="24"/>
        </w:rPr>
        <w:t>they</w:t>
      </w:r>
      <w:proofErr w:type="gramEnd"/>
      <w:r w:rsidRPr="00066E3C">
        <w:rPr>
          <w:rStyle w:val="ListLabel1"/>
          <w:rFonts w:cs="Times New Roman"/>
          <w:szCs w:val="24"/>
        </w:rPr>
        <w:t xml:space="preserve"> are merely being closed minded.</w:t>
      </w:r>
    </w:p>
    <w:p w14:paraId="7D0FCB7F" w14:textId="34F4B3A6" w:rsidR="009050A9" w:rsidRPr="00066E3C" w:rsidRDefault="009050A9" w:rsidP="00066E3C">
      <w:pPr>
        <w:pStyle w:val="NoSpacing"/>
        <w:numPr>
          <w:ilvl w:val="0"/>
          <w:numId w:val="221"/>
        </w:numPr>
        <w:suppressAutoHyphens/>
        <w:rPr>
          <w:rStyle w:val="ListLabel1"/>
          <w:rFonts w:cs="Times New Roman"/>
          <w:szCs w:val="24"/>
        </w:rPr>
      </w:pPr>
      <w:proofErr w:type="gramStart"/>
      <w:r w:rsidRPr="00066E3C">
        <w:rPr>
          <w:rStyle w:val="ListLabel1"/>
          <w:rFonts w:cs="Times New Roman"/>
          <w:szCs w:val="24"/>
        </w:rPr>
        <w:t>they</w:t>
      </w:r>
      <w:proofErr w:type="gramEnd"/>
      <w:r w:rsidRPr="00066E3C">
        <w:rPr>
          <w:rStyle w:val="ListLabel1"/>
          <w:rFonts w:cs="Times New Roman"/>
          <w:szCs w:val="24"/>
        </w:rPr>
        <w:t xml:space="preserve"> are appealing to religious authority the way many of us appeal to authority for information we do not have on our own.*</w:t>
      </w:r>
    </w:p>
    <w:p w14:paraId="61FECA7C" w14:textId="13921E39" w:rsidR="009050A9" w:rsidRPr="00066E3C" w:rsidRDefault="009050A9" w:rsidP="00066E3C">
      <w:pPr>
        <w:pStyle w:val="NoSpacing"/>
        <w:numPr>
          <w:ilvl w:val="0"/>
          <w:numId w:val="221"/>
        </w:numPr>
        <w:suppressAutoHyphens/>
        <w:rPr>
          <w:rStyle w:val="ListLabel1"/>
          <w:rFonts w:cs="Times New Roman"/>
          <w:szCs w:val="24"/>
        </w:rPr>
      </w:pPr>
      <w:proofErr w:type="gramStart"/>
      <w:r w:rsidRPr="00066E3C">
        <w:rPr>
          <w:rStyle w:val="ListLabel1"/>
          <w:rFonts w:cs="Times New Roman"/>
          <w:szCs w:val="24"/>
        </w:rPr>
        <w:t>they</w:t>
      </w:r>
      <w:proofErr w:type="gramEnd"/>
      <w:r w:rsidRPr="00066E3C">
        <w:rPr>
          <w:rStyle w:val="ListLabel1"/>
          <w:rFonts w:cs="Times New Roman"/>
          <w:szCs w:val="24"/>
        </w:rPr>
        <w:t xml:space="preserve"> are incapable of thinking for themselves.</w:t>
      </w:r>
    </w:p>
    <w:p w14:paraId="06AAE0ED" w14:textId="7B86E3F4" w:rsidR="009050A9" w:rsidRPr="00066E3C" w:rsidRDefault="009050A9" w:rsidP="00066E3C">
      <w:pPr>
        <w:pStyle w:val="NoSpacing"/>
        <w:numPr>
          <w:ilvl w:val="0"/>
          <w:numId w:val="221"/>
        </w:numPr>
        <w:suppressAutoHyphens/>
        <w:rPr>
          <w:rStyle w:val="ListLabel1"/>
          <w:rFonts w:cs="Times New Roman"/>
          <w:szCs w:val="24"/>
        </w:rPr>
      </w:pPr>
      <w:proofErr w:type="gramStart"/>
      <w:r w:rsidRPr="00066E3C">
        <w:rPr>
          <w:rStyle w:val="ListLabel1"/>
          <w:rFonts w:cs="Times New Roman"/>
          <w:szCs w:val="24"/>
        </w:rPr>
        <w:t>they</w:t>
      </w:r>
      <w:proofErr w:type="gramEnd"/>
      <w:r w:rsidRPr="00066E3C">
        <w:rPr>
          <w:rStyle w:val="ListLabel1"/>
          <w:rFonts w:cs="Times New Roman"/>
          <w:szCs w:val="24"/>
        </w:rPr>
        <w:t xml:space="preserve"> can now be confident that they cannot be mistaken.</w:t>
      </w:r>
    </w:p>
    <w:p w14:paraId="64838A76" w14:textId="77777777" w:rsidR="009050A9" w:rsidRPr="00066E3C" w:rsidRDefault="009050A9" w:rsidP="00A112EA">
      <w:pPr>
        <w:pStyle w:val="NoSpacing"/>
        <w:rPr>
          <w:rStyle w:val="ListLabel1"/>
          <w:rFonts w:cs="Times New Roman"/>
          <w:szCs w:val="24"/>
        </w:rPr>
      </w:pPr>
    </w:p>
    <w:p w14:paraId="3FF5A537" w14:textId="696AB4F4" w:rsidR="009050A9" w:rsidRPr="00066E3C" w:rsidRDefault="009050A9" w:rsidP="00066E3C">
      <w:pPr>
        <w:pStyle w:val="NoSpacing"/>
        <w:tabs>
          <w:tab w:val="left" w:pos="360"/>
        </w:tabs>
        <w:ind w:left="360" w:hanging="360"/>
        <w:rPr>
          <w:rStyle w:val="ListLabel1"/>
          <w:rFonts w:cs="Times New Roman"/>
          <w:szCs w:val="24"/>
        </w:rPr>
      </w:pPr>
      <w:r w:rsidRPr="00066E3C">
        <w:rPr>
          <w:rStyle w:val="ListLabel1"/>
          <w:rFonts w:cs="Times New Roman"/>
          <w:szCs w:val="24"/>
        </w:rPr>
        <w:t>5.</w:t>
      </w:r>
      <w:r w:rsidRPr="00066E3C">
        <w:rPr>
          <w:rStyle w:val="ListLabel1"/>
          <w:rFonts w:cs="Times New Roman"/>
          <w:szCs w:val="24"/>
        </w:rPr>
        <w:tab/>
        <w:t>“Secondary scriptures” appear in some religions, including Islam and Judaism, because</w:t>
      </w:r>
    </w:p>
    <w:p w14:paraId="4DCFF2A4" w14:textId="2DF502C1" w:rsidR="009050A9" w:rsidRPr="00066E3C" w:rsidRDefault="009050A9" w:rsidP="00066E3C">
      <w:pPr>
        <w:pStyle w:val="NoSpacing"/>
        <w:numPr>
          <w:ilvl w:val="0"/>
          <w:numId w:val="218"/>
        </w:numPr>
        <w:suppressAutoHyphens/>
        <w:rPr>
          <w:rStyle w:val="ListLabel1"/>
          <w:rFonts w:cs="Times New Roman"/>
          <w:szCs w:val="24"/>
        </w:rPr>
      </w:pPr>
      <w:proofErr w:type="gramStart"/>
      <w:r w:rsidRPr="00066E3C">
        <w:rPr>
          <w:rStyle w:val="ListLabel1"/>
          <w:rFonts w:cs="Times New Roman"/>
          <w:szCs w:val="24"/>
        </w:rPr>
        <w:t>the</w:t>
      </w:r>
      <w:proofErr w:type="gramEnd"/>
      <w:r w:rsidRPr="00066E3C">
        <w:rPr>
          <w:rStyle w:val="ListLabel1"/>
          <w:rFonts w:cs="Times New Roman"/>
          <w:szCs w:val="24"/>
        </w:rPr>
        <w:t xml:space="preserve"> primary scriptures are found to be faulty and in need of correction.</w:t>
      </w:r>
    </w:p>
    <w:p w14:paraId="3D9C583E" w14:textId="2B7784D3" w:rsidR="009050A9" w:rsidRPr="00066E3C" w:rsidRDefault="009050A9" w:rsidP="00066E3C">
      <w:pPr>
        <w:pStyle w:val="NoSpacing"/>
        <w:numPr>
          <w:ilvl w:val="0"/>
          <w:numId w:val="218"/>
        </w:numPr>
        <w:suppressAutoHyphens/>
        <w:rPr>
          <w:rStyle w:val="ListLabel1"/>
          <w:rFonts w:cs="Times New Roman"/>
          <w:szCs w:val="24"/>
        </w:rPr>
      </w:pPr>
      <w:proofErr w:type="gramStart"/>
      <w:r w:rsidRPr="00066E3C">
        <w:rPr>
          <w:rStyle w:val="ListLabel1"/>
          <w:rFonts w:cs="Times New Roman"/>
          <w:szCs w:val="24"/>
        </w:rPr>
        <w:t>the</w:t>
      </w:r>
      <w:proofErr w:type="gramEnd"/>
      <w:r w:rsidRPr="00066E3C">
        <w:rPr>
          <w:rStyle w:val="ListLabel1"/>
          <w:rFonts w:cs="Times New Roman"/>
          <w:szCs w:val="24"/>
        </w:rPr>
        <w:t xml:space="preserve"> primary scriptures may not be clear in their meaning and require an authoritative source to aid interpretation.*</w:t>
      </w:r>
    </w:p>
    <w:p w14:paraId="31F2141F" w14:textId="232F5CE9" w:rsidR="009050A9" w:rsidRPr="00066E3C" w:rsidRDefault="009050A9" w:rsidP="00066E3C">
      <w:pPr>
        <w:pStyle w:val="NoSpacing"/>
        <w:numPr>
          <w:ilvl w:val="0"/>
          <w:numId w:val="218"/>
        </w:numPr>
        <w:suppressAutoHyphens/>
        <w:rPr>
          <w:rStyle w:val="ListLabel1"/>
          <w:rFonts w:cs="Times New Roman"/>
          <w:szCs w:val="24"/>
        </w:rPr>
      </w:pPr>
      <w:proofErr w:type="gramStart"/>
      <w:r w:rsidRPr="00066E3C">
        <w:rPr>
          <w:rStyle w:val="ListLabel1"/>
          <w:rFonts w:cs="Times New Roman"/>
          <w:szCs w:val="24"/>
        </w:rPr>
        <w:t>new</w:t>
      </w:r>
      <w:proofErr w:type="gramEnd"/>
      <w:r w:rsidRPr="00066E3C">
        <w:rPr>
          <w:rStyle w:val="ListLabel1"/>
          <w:rFonts w:cs="Times New Roman"/>
          <w:szCs w:val="24"/>
        </w:rPr>
        <w:t xml:space="preserve"> prophets come along that add new words directly from God.</w:t>
      </w:r>
    </w:p>
    <w:p w14:paraId="2EFABBAF" w14:textId="6B0C0A58" w:rsidR="009050A9" w:rsidRPr="00066E3C" w:rsidRDefault="009050A9" w:rsidP="00066E3C">
      <w:pPr>
        <w:pStyle w:val="NoSpacing"/>
        <w:numPr>
          <w:ilvl w:val="0"/>
          <w:numId w:val="218"/>
        </w:numPr>
        <w:suppressAutoHyphens/>
        <w:rPr>
          <w:rStyle w:val="ListLabel1"/>
          <w:rFonts w:cs="Times New Roman"/>
          <w:szCs w:val="24"/>
        </w:rPr>
      </w:pPr>
      <w:proofErr w:type="gramStart"/>
      <w:r w:rsidRPr="00066E3C">
        <w:rPr>
          <w:rStyle w:val="ListLabel1"/>
          <w:rFonts w:cs="Times New Roman"/>
          <w:szCs w:val="24"/>
        </w:rPr>
        <w:t>followers</w:t>
      </w:r>
      <w:proofErr w:type="gramEnd"/>
      <w:r w:rsidRPr="00066E3C">
        <w:rPr>
          <w:rStyle w:val="ListLabel1"/>
          <w:rFonts w:cs="Times New Roman"/>
          <w:szCs w:val="24"/>
        </w:rPr>
        <w:t xml:space="preserve"> get tired of the old rules and want some new teaching.</w:t>
      </w:r>
    </w:p>
    <w:p w14:paraId="1C7A89DE" w14:textId="77777777" w:rsidR="009050A9" w:rsidRPr="00066E3C" w:rsidRDefault="009050A9"/>
    <w:p w14:paraId="11A49A47" w14:textId="77777777" w:rsidR="005F599B" w:rsidRPr="00066E3C" w:rsidRDefault="005F599B" w:rsidP="00A112EA">
      <w:pPr>
        <w:pStyle w:val="NoSpacing"/>
        <w:rPr>
          <w:rFonts w:ascii="Times New Roman" w:hAnsi="Times New Roman" w:cs="Times New Roman"/>
          <w:sz w:val="24"/>
          <w:szCs w:val="24"/>
        </w:rPr>
      </w:pPr>
      <w:r w:rsidRPr="00066E3C">
        <w:rPr>
          <w:rFonts w:ascii="Times New Roman" w:hAnsi="Times New Roman" w:cs="Times New Roman"/>
          <w:b/>
          <w:sz w:val="24"/>
          <w:szCs w:val="24"/>
        </w:rPr>
        <w:t>True/False Questions</w:t>
      </w:r>
      <w:r w:rsidRPr="00066E3C">
        <w:rPr>
          <w:rFonts w:ascii="Times New Roman" w:hAnsi="Times New Roman" w:cs="Times New Roman"/>
          <w:sz w:val="24"/>
          <w:szCs w:val="24"/>
        </w:rPr>
        <w:t>: The correct answer is given in parentheses after each statement.</w:t>
      </w:r>
    </w:p>
    <w:p w14:paraId="2D993AAB" w14:textId="77777777" w:rsidR="00264F83" w:rsidRPr="00066E3C" w:rsidRDefault="00264F83" w:rsidP="00A112EA">
      <w:pPr>
        <w:pStyle w:val="NoSpacing"/>
        <w:rPr>
          <w:rFonts w:ascii="Times New Roman" w:hAnsi="Times New Roman" w:cs="Times New Roman"/>
        </w:rPr>
      </w:pPr>
    </w:p>
    <w:p w14:paraId="72BF4692" w14:textId="2AC676B0" w:rsidR="005F599B" w:rsidRPr="00066E3C" w:rsidRDefault="005F599B" w:rsidP="00066E3C">
      <w:pPr>
        <w:pStyle w:val="NoSpacing"/>
        <w:numPr>
          <w:ilvl w:val="0"/>
          <w:numId w:val="233"/>
        </w:numPr>
        <w:ind w:left="360"/>
        <w:rPr>
          <w:rStyle w:val="ListLabel1"/>
          <w:rFonts w:cs="Times New Roman"/>
        </w:rPr>
      </w:pPr>
      <w:r w:rsidRPr="00066E3C">
        <w:rPr>
          <w:rStyle w:val="ListLabel1"/>
          <w:rFonts w:cs="Times New Roman"/>
        </w:rPr>
        <w:t xml:space="preserve">According to the author, our textbook could be considered </w:t>
      </w:r>
      <w:proofErr w:type="gramStart"/>
      <w:r w:rsidRPr="00066E3C">
        <w:rPr>
          <w:rStyle w:val="ListLabel1"/>
          <w:rFonts w:cs="Times New Roman"/>
        </w:rPr>
        <w:t>holy scripture</w:t>
      </w:r>
      <w:proofErr w:type="gramEnd"/>
      <w:r w:rsidRPr="00066E3C">
        <w:rPr>
          <w:rStyle w:val="ListLabel1"/>
          <w:rFonts w:cs="Times New Roman"/>
        </w:rPr>
        <w:t>. (F)</w:t>
      </w:r>
    </w:p>
    <w:p w14:paraId="2F033265" w14:textId="56334D1B" w:rsidR="005F599B" w:rsidRPr="00066E3C" w:rsidRDefault="005F599B" w:rsidP="00066E3C">
      <w:pPr>
        <w:pStyle w:val="NoSpacing"/>
        <w:numPr>
          <w:ilvl w:val="0"/>
          <w:numId w:val="233"/>
        </w:numPr>
        <w:ind w:left="360"/>
        <w:rPr>
          <w:rStyle w:val="ListLabel1"/>
          <w:rFonts w:cs="Times New Roman"/>
        </w:rPr>
      </w:pPr>
      <w:r w:rsidRPr="00066E3C">
        <w:rPr>
          <w:rStyle w:val="ListLabel1"/>
          <w:rFonts w:cs="Times New Roman"/>
        </w:rPr>
        <w:t xml:space="preserve">According to the author, because </w:t>
      </w:r>
      <w:proofErr w:type="spellStart"/>
      <w:r w:rsidRPr="00066E3C">
        <w:rPr>
          <w:rStyle w:val="ListLabel1"/>
          <w:rFonts w:cs="Times New Roman"/>
        </w:rPr>
        <w:t>Laozi</w:t>
      </w:r>
      <w:proofErr w:type="spellEnd"/>
      <w:r w:rsidRPr="00066E3C">
        <w:rPr>
          <w:rStyle w:val="ListLabel1"/>
          <w:rFonts w:cs="Times New Roman"/>
        </w:rPr>
        <w:t xml:space="preserve"> was not a prophet, we should not think of his writings (i.e., </w:t>
      </w:r>
      <w:proofErr w:type="spellStart"/>
      <w:r w:rsidRPr="00066E3C">
        <w:rPr>
          <w:rStyle w:val="ListLabel1"/>
          <w:rFonts w:cs="Times New Roman"/>
          <w:i/>
        </w:rPr>
        <w:t>Daodejing</w:t>
      </w:r>
      <w:proofErr w:type="spellEnd"/>
      <w:r w:rsidRPr="00066E3C">
        <w:rPr>
          <w:rStyle w:val="ListLabel1"/>
          <w:rFonts w:cs="Times New Roman"/>
        </w:rPr>
        <w:t xml:space="preserve">) as </w:t>
      </w:r>
      <w:proofErr w:type="spellStart"/>
      <w:r w:rsidRPr="00066E3C">
        <w:rPr>
          <w:rStyle w:val="ListLabel1"/>
          <w:rFonts w:cs="Times New Roman"/>
        </w:rPr>
        <w:t>Daoist</w:t>
      </w:r>
      <w:proofErr w:type="spellEnd"/>
      <w:r w:rsidRPr="00066E3C">
        <w:rPr>
          <w:rStyle w:val="ListLabel1"/>
          <w:rFonts w:cs="Times New Roman"/>
        </w:rPr>
        <w:t xml:space="preserve"> scripture. (F)</w:t>
      </w:r>
    </w:p>
    <w:p w14:paraId="2E510A64" w14:textId="2B802A0E" w:rsidR="005F599B" w:rsidRPr="00066E3C" w:rsidRDefault="005F599B" w:rsidP="00066E3C">
      <w:pPr>
        <w:pStyle w:val="NoSpacing"/>
        <w:numPr>
          <w:ilvl w:val="0"/>
          <w:numId w:val="233"/>
        </w:numPr>
        <w:ind w:left="360"/>
        <w:rPr>
          <w:rStyle w:val="ListLabel1"/>
          <w:rFonts w:cs="Times New Roman"/>
        </w:rPr>
      </w:pPr>
      <w:r w:rsidRPr="00066E3C">
        <w:rPr>
          <w:rStyle w:val="ListLabel1"/>
          <w:rFonts w:cs="Times New Roman"/>
        </w:rPr>
        <w:t>Scriptures were just written by human beings, but they can still be holy text. (T)</w:t>
      </w:r>
    </w:p>
    <w:p w14:paraId="3C5EADA8" w14:textId="6EDA1FA5" w:rsidR="005F599B" w:rsidRPr="00066E3C" w:rsidRDefault="005F599B" w:rsidP="00066E3C">
      <w:pPr>
        <w:pStyle w:val="NoSpacing"/>
        <w:numPr>
          <w:ilvl w:val="0"/>
          <w:numId w:val="233"/>
        </w:numPr>
        <w:ind w:left="360"/>
        <w:rPr>
          <w:rStyle w:val="ListLabel1"/>
          <w:rFonts w:cs="Times New Roman"/>
        </w:rPr>
      </w:pPr>
      <w:r w:rsidRPr="00066E3C">
        <w:rPr>
          <w:rStyle w:val="ListLabel1"/>
          <w:rFonts w:cs="Times New Roman"/>
        </w:rPr>
        <w:t>The Quran in Islam is an emphatically closed canon. (T)</w:t>
      </w:r>
    </w:p>
    <w:p w14:paraId="5B404068" w14:textId="40FCDE80" w:rsidR="005F599B" w:rsidRPr="00066E3C" w:rsidRDefault="005F599B" w:rsidP="00066E3C">
      <w:pPr>
        <w:pStyle w:val="NoSpacing"/>
        <w:numPr>
          <w:ilvl w:val="0"/>
          <w:numId w:val="233"/>
        </w:numPr>
        <w:ind w:left="360"/>
        <w:rPr>
          <w:rStyle w:val="ListLabel1"/>
          <w:rFonts w:cs="Times New Roman"/>
        </w:rPr>
      </w:pPr>
      <w:r w:rsidRPr="00066E3C">
        <w:rPr>
          <w:rStyle w:val="ListLabel1"/>
          <w:rFonts w:cs="Times New Roman"/>
        </w:rPr>
        <w:t>Once a person has scriptural authority in his or her hands, it settles any doctrinal problems. (F)</w:t>
      </w:r>
    </w:p>
    <w:p w14:paraId="69CBCCBE" w14:textId="77777777" w:rsidR="005F599B" w:rsidRPr="00066E3C" w:rsidRDefault="005F599B" w:rsidP="00A112EA">
      <w:pPr>
        <w:pStyle w:val="NoSpacing"/>
        <w:rPr>
          <w:rFonts w:ascii="Times New Roman" w:hAnsi="Times New Roman" w:cs="Times New Roman"/>
          <w:sz w:val="24"/>
          <w:szCs w:val="24"/>
        </w:rPr>
      </w:pPr>
    </w:p>
    <w:p w14:paraId="4A7A7861" w14:textId="77777777" w:rsidR="005F599B" w:rsidRPr="00066E3C" w:rsidRDefault="005F599B" w:rsidP="00A112EA">
      <w:pPr>
        <w:pStyle w:val="NoSpacing"/>
        <w:rPr>
          <w:rFonts w:ascii="Times New Roman" w:hAnsi="Times New Roman" w:cs="Times New Roman"/>
          <w:b/>
          <w:sz w:val="24"/>
          <w:szCs w:val="24"/>
        </w:rPr>
      </w:pPr>
      <w:r w:rsidRPr="00066E3C">
        <w:rPr>
          <w:rFonts w:ascii="Times New Roman" w:hAnsi="Times New Roman" w:cs="Times New Roman"/>
          <w:b/>
          <w:sz w:val="24"/>
          <w:szCs w:val="24"/>
        </w:rPr>
        <w:t>Essay Questions</w:t>
      </w:r>
    </w:p>
    <w:p w14:paraId="576900FF" w14:textId="77777777" w:rsidR="005F599B" w:rsidRPr="00066E3C" w:rsidRDefault="005F599B" w:rsidP="00A112EA">
      <w:pPr>
        <w:pStyle w:val="NoSpacing"/>
        <w:rPr>
          <w:rFonts w:ascii="Times New Roman" w:hAnsi="Times New Roman" w:cs="Times New Roman"/>
          <w:sz w:val="24"/>
          <w:szCs w:val="24"/>
        </w:rPr>
      </w:pPr>
    </w:p>
    <w:p w14:paraId="725815B8" w14:textId="0C7772A6" w:rsidR="005F599B" w:rsidRPr="00066E3C" w:rsidRDefault="005F599B" w:rsidP="00066E3C">
      <w:pPr>
        <w:pStyle w:val="ListParagraph"/>
        <w:numPr>
          <w:ilvl w:val="0"/>
          <w:numId w:val="234"/>
        </w:numPr>
        <w:ind w:left="360"/>
        <w:rPr>
          <w:rFonts w:ascii="Times New Roman" w:hAnsi="Times New Roman" w:cs="Times New Roman"/>
        </w:rPr>
      </w:pPr>
      <w:r w:rsidRPr="00066E3C">
        <w:rPr>
          <w:rFonts w:ascii="Times New Roman" w:hAnsi="Times New Roman" w:cs="Times New Roman"/>
        </w:rPr>
        <w:t xml:space="preserve">In your own words, describe the story of the formation of the </w:t>
      </w:r>
      <w:proofErr w:type="spellStart"/>
      <w:r w:rsidRPr="00066E3C">
        <w:rPr>
          <w:rFonts w:ascii="Times New Roman" w:hAnsi="Times New Roman" w:cs="Times New Roman"/>
        </w:rPr>
        <w:t>Adi</w:t>
      </w:r>
      <w:proofErr w:type="spellEnd"/>
      <w:r w:rsidRPr="00066E3C">
        <w:rPr>
          <w:rFonts w:ascii="Times New Roman" w:hAnsi="Times New Roman" w:cs="Times New Roman"/>
        </w:rPr>
        <w:t xml:space="preserve"> </w:t>
      </w:r>
      <w:proofErr w:type="spellStart"/>
      <w:r w:rsidRPr="00066E3C">
        <w:rPr>
          <w:rFonts w:ascii="Times New Roman" w:hAnsi="Times New Roman" w:cs="Times New Roman"/>
        </w:rPr>
        <w:t>Granth</w:t>
      </w:r>
      <w:proofErr w:type="spellEnd"/>
      <w:r w:rsidRPr="00066E3C">
        <w:rPr>
          <w:rFonts w:ascii="Times New Roman" w:hAnsi="Times New Roman" w:cs="Times New Roman"/>
        </w:rPr>
        <w:t>, given as the case study at the beginning of this chapter. Use the story to explain the notion of the authority of the text.</w:t>
      </w:r>
    </w:p>
    <w:p w14:paraId="756A8302" w14:textId="544416E4" w:rsidR="005F599B" w:rsidRPr="00066E3C" w:rsidRDefault="005F599B" w:rsidP="00066E3C">
      <w:pPr>
        <w:pStyle w:val="ListParagraph"/>
        <w:numPr>
          <w:ilvl w:val="0"/>
          <w:numId w:val="234"/>
        </w:numPr>
        <w:ind w:left="360"/>
        <w:rPr>
          <w:rFonts w:ascii="Times New Roman" w:hAnsi="Times New Roman" w:cs="Times New Roman"/>
        </w:rPr>
      </w:pPr>
      <w:r w:rsidRPr="00066E3C">
        <w:rPr>
          <w:rFonts w:ascii="Times New Roman" w:hAnsi="Times New Roman" w:cs="Times New Roman"/>
        </w:rPr>
        <w:t>Explain the concept of orthodoxy and discuss how appeals to scripture help to establish orthodox teaching. Use an example from the text.</w:t>
      </w:r>
    </w:p>
    <w:p w14:paraId="38F36985" w14:textId="5A96A3D7" w:rsidR="005F599B" w:rsidRPr="00066E3C" w:rsidRDefault="005F599B" w:rsidP="00066E3C">
      <w:pPr>
        <w:pStyle w:val="ListParagraph"/>
        <w:numPr>
          <w:ilvl w:val="0"/>
          <w:numId w:val="234"/>
        </w:numPr>
        <w:ind w:left="360"/>
        <w:rPr>
          <w:rFonts w:ascii="Times New Roman" w:hAnsi="Times New Roman" w:cs="Times New Roman"/>
        </w:rPr>
      </w:pPr>
      <w:r w:rsidRPr="00066E3C">
        <w:rPr>
          <w:rFonts w:ascii="Times New Roman" w:hAnsi="Times New Roman" w:cs="Times New Roman"/>
        </w:rPr>
        <w:t>Describe how and why a religious believer might appeal to scripture to help settle problems or establish orthodox beliefs within his or her religion. Also note some problems with appeals to scripture. In general, do you think a religion is made stronger or weaker with emphasis on the authority of a written text?</w:t>
      </w:r>
    </w:p>
    <w:p w14:paraId="06C36AFD" w14:textId="77777777" w:rsidR="005F599B" w:rsidRPr="00066E3C" w:rsidRDefault="005F599B">
      <w:pPr>
        <w:rPr>
          <w:rFonts w:ascii="Times New Roman" w:eastAsia="Andale Sans UI" w:hAnsi="Times New Roman" w:cs="Times New Roman"/>
          <w:b/>
          <w:color w:val="00000A"/>
          <w:sz w:val="28"/>
          <w:szCs w:val="28"/>
          <w:lang w:eastAsia="en-US" w:bidi="en-US"/>
        </w:rPr>
      </w:pPr>
      <w:r w:rsidRPr="00066E3C">
        <w:rPr>
          <w:rFonts w:ascii="Times New Roman" w:hAnsi="Times New Roman" w:cs="Times New Roman"/>
          <w:b/>
          <w:sz w:val="28"/>
          <w:szCs w:val="28"/>
        </w:rPr>
        <w:br w:type="page"/>
      </w:r>
    </w:p>
    <w:p w14:paraId="11EC2CE0" w14:textId="77777777" w:rsidR="005F599B" w:rsidRPr="00066E3C" w:rsidRDefault="005F599B" w:rsidP="00B27AE8">
      <w:pPr>
        <w:pStyle w:val="Standard"/>
        <w:jc w:val="center"/>
        <w:rPr>
          <w:rFonts w:cs="Times New Roman"/>
          <w:b/>
          <w:sz w:val="28"/>
          <w:szCs w:val="28"/>
        </w:rPr>
      </w:pPr>
      <w:r w:rsidRPr="00066E3C">
        <w:rPr>
          <w:rFonts w:cs="Times New Roman"/>
          <w:b/>
          <w:sz w:val="28"/>
          <w:szCs w:val="28"/>
        </w:rPr>
        <w:lastRenderedPageBreak/>
        <w:t>Chapter 5: The Languages of Religion</w:t>
      </w:r>
    </w:p>
    <w:p w14:paraId="1EC4BCED" w14:textId="77777777" w:rsidR="005F599B" w:rsidRPr="00066E3C" w:rsidRDefault="005F599B" w:rsidP="006A1D72">
      <w:pPr>
        <w:rPr>
          <w:rFonts w:ascii="Times New Roman" w:hAnsi="Times New Roman" w:cs="Times New Roman"/>
        </w:rPr>
      </w:pPr>
    </w:p>
    <w:p w14:paraId="7C909507" w14:textId="77777777" w:rsidR="005F599B" w:rsidRPr="00066E3C" w:rsidRDefault="005F599B" w:rsidP="00066E3C">
      <w:pPr>
        <w:spacing w:after="120"/>
        <w:rPr>
          <w:rFonts w:ascii="Times New Roman" w:hAnsi="Times New Roman" w:cs="Times New Roman"/>
        </w:rPr>
      </w:pPr>
      <w:r w:rsidRPr="00066E3C">
        <w:rPr>
          <w:rFonts w:ascii="Times New Roman" w:hAnsi="Times New Roman" w:cs="Times New Roman"/>
          <w:b/>
          <w:bCs/>
        </w:rPr>
        <w:t>CHAPTER SUMMARY</w:t>
      </w:r>
    </w:p>
    <w:p w14:paraId="3C32C2E4" w14:textId="7CE99261" w:rsidR="005F599B" w:rsidRPr="00066E3C" w:rsidRDefault="005F599B" w:rsidP="00066E3C">
      <w:pPr>
        <w:pStyle w:val="Standard"/>
        <w:widowControl/>
        <w:suppressAutoHyphens w:val="0"/>
        <w:textAlignment w:val="auto"/>
        <w:rPr>
          <w:rFonts w:cs="Times New Roman"/>
        </w:rPr>
      </w:pPr>
      <w:r w:rsidRPr="00066E3C">
        <w:rPr>
          <w:rFonts w:cs="Times New Roman"/>
        </w:rPr>
        <w:t xml:space="preserve">With reference to scripture from the previous chapter, </w:t>
      </w:r>
      <w:r w:rsidR="00892E93" w:rsidRPr="00066E3C">
        <w:rPr>
          <w:rFonts w:cs="Times New Roman"/>
        </w:rPr>
        <w:t xml:space="preserve">this chapter, </w:t>
      </w:r>
      <w:r w:rsidRPr="00066E3C">
        <w:rPr>
          <w:rFonts w:cs="Times New Roman"/>
        </w:rPr>
        <w:t xml:space="preserve">Chapter 5: The Languages of </w:t>
      </w:r>
      <w:proofErr w:type="gramStart"/>
      <w:r w:rsidRPr="00066E3C">
        <w:rPr>
          <w:rFonts w:cs="Times New Roman"/>
        </w:rPr>
        <w:t>Religion</w:t>
      </w:r>
      <w:r w:rsidR="00892E93" w:rsidRPr="00066E3C">
        <w:rPr>
          <w:rFonts w:cs="Times New Roman"/>
        </w:rPr>
        <w:t>,</w:t>
      </w:r>
      <w:proofErr w:type="gramEnd"/>
      <w:r w:rsidRPr="00066E3C">
        <w:rPr>
          <w:rFonts w:cs="Times New Roman"/>
        </w:rPr>
        <w:t xml:space="preserve"> recognizes the complexity of language styles within scripture and thus the difficulty of being a thoughtful reader. That is, the text emphasizes that language is used in different ways and in different genres, and therefore understanding the meaning of a text involves consider</w:t>
      </w:r>
      <w:r w:rsidR="00892E93" w:rsidRPr="00066E3C">
        <w:rPr>
          <w:rFonts w:cs="Times New Roman"/>
        </w:rPr>
        <w:t>ing</w:t>
      </w:r>
      <w:r w:rsidRPr="00066E3C">
        <w:rPr>
          <w:rFonts w:cs="Times New Roman"/>
        </w:rPr>
        <w:t xml:space="preserve"> what the text itself is meant to be. The text urges the adoption of a middle position between easy scriptural literalism and abandoning scriptural authority altogether. </w:t>
      </w:r>
    </w:p>
    <w:p w14:paraId="026B8497" w14:textId="77777777" w:rsidR="005F599B" w:rsidRPr="00066E3C" w:rsidRDefault="005F599B" w:rsidP="009E2B85">
      <w:pPr>
        <w:pStyle w:val="Standard"/>
        <w:widowControl/>
        <w:suppressAutoHyphens w:val="0"/>
        <w:textAlignment w:val="auto"/>
        <w:rPr>
          <w:rFonts w:cs="Times New Roman"/>
        </w:rPr>
      </w:pPr>
    </w:p>
    <w:p w14:paraId="71CA4D93" w14:textId="77777777" w:rsidR="005F599B" w:rsidRPr="00066E3C" w:rsidRDefault="005F599B" w:rsidP="009E2B85">
      <w:pPr>
        <w:pStyle w:val="Standard"/>
        <w:widowControl/>
        <w:suppressAutoHyphens w:val="0"/>
        <w:spacing w:after="120"/>
        <w:textAlignment w:val="auto"/>
        <w:rPr>
          <w:rFonts w:cs="Times New Roman"/>
          <w:b/>
        </w:rPr>
      </w:pPr>
      <w:r w:rsidRPr="00066E3C">
        <w:rPr>
          <w:rFonts w:cs="Times New Roman"/>
          <w:b/>
        </w:rPr>
        <w:t>SUBTOPICS</w:t>
      </w:r>
    </w:p>
    <w:p w14:paraId="4CBA2409" w14:textId="52991683" w:rsidR="005F599B" w:rsidRPr="00066E3C" w:rsidRDefault="005F599B" w:rsidP="005F599B">
      <w:pPr>
        <w:pStyle w:val="Standard"/>
        <w:numPr>
          <w:ilvl w:val="0"/>
          <w:numId w:val="250"/>
        </w:numPr>
        <w:autoSpaceDN w:val="0"/>
        <w:rPr>
          <w:rFonts w:cs="Times New Roman"/>
        </w:rPr>
      </w:pPr>
      <w:r w:rsidRPr="00066E3C">
        <w:rPr>
          <w:rFonts w:cs="Times New Roman"/>
          <w:b/>
        </w:rPr>
        <w:t>Religious Languages and Their Importance</w:t>
      </w:r>
      <w:r w:rsidRPr="00066E3C">
        <w:rPr>
          <w:rFonts w:cs="Times New Roman"/>
        </w:rPr>
        <w:t>: To avoid confusion, this chapter first notes that, while real human languages such as Latin, Arabic, and Sanskrit have played and continue to play important roles in religion, this chapter is about styles of language, even literary genres. By comparing even nonreligious literature (e.g., poems, descriptions, and even myths about trees), we see how the failure to read the stories properly results in misunderstanding.</w:t>
      </w:r>
    </w:p>
    <w:p w14:paraId="1C0553B3" w14:textId="4F99CE85" w:rsidR="005F599B" w:rsidRPr="00066E3C" w:rsidRDefault="005F599B" w:rsidP="005F599B">
      <w:pPr>
        <w:pStyle w:val="Standard"/>
        <w:numPr>
          <w:ilvl w:val="0"/>
          <w:numId w:val="250"/>
        </w:numPr>
        <w:autoSpaceDN w:val="0"/>
        <w:rPr>
          <w:rFonts w:cs="Times New Roman"/>
        </w:rPr>
      </w:pPr>
      <w:r w:rsidRPr="00066E3C">
        <w:rPr>
          <w:rFonts w:cs="Times New Roman"/>
          <w:b/>
        </w:rPr>
        <w:t>Stories: Myth, History and Parables</w:t>
      </w:r>
      <w:r w:rsidRPr="00066E3C">
        <w:rPr>
          <w:rFonts w:cs="Times New Roman"/>
        </w:rPr>
        <w:t>: The first “languages” considered are narrative languages, but even these are not all the same. The text notes the difference between an historical narrative and a parable, especially in the purpose of the story and its implicit claims of historicity. Myth is introduced as a particularly difficult language of religion, somehow between parable and history. Various examples of these narrative languages are explored.</w:t>
      </w:r>
    </w:p>
    <w:p w14:paraId="1368B91F" w14:textId="61BE3946" w:rsidR="005F599B" w:rsidRPr="00066E3C" w:rsidRDefault="005F599B" w:rsidP="005F599B">
      <w:pPr>
        <w:pStyle w:val="Standard"/>
        <w:numPr>
          <w:ilvl w:val="0"/>
          <w:numId w:val="250"/>
        </w:numPr>
        <w:autoSpaceDN w:val="0"/>
        <w:rPr>
          <w:rFonts w:cs="Times New Roman"/>
        </w:rPr>
      </w:pPr>
      <w:r w:rsidRPr="00066E3C">
        <w:rPr>
          <w:rFonts w:cs="Times New Roman"/>
          <w:b/>
        </w:rPr>
        <w:t>Poetry</w:t>
      </w:r>
      <w:r w:rsidRPr="00066E3C">
        <w:rPr>
          <w:rFonts w:cs="Times New Roman"/>
        </w:rPr>
        <w:t xml:space="preserve">: Poems from the </w:t>
      </w:r>
      <w:proofErr w:type="spellStart"/>
      <w:r w:rsidRPr="00066E3C">
        <w:rPr>
          <w:rFonts w:cs="Times New Roman"/>
          <w:i/>
        </w:rPr>
        <w:t>Daodejing</w:t>
      </w:r>
      <w:proofErr w:type="spellEnd"/>
      <w:r w:rsidRPr="00066E3C">
        <w:rPr>
          <w:rFonts w:cs="Times New Roman"/>
        </w:rPr>
        <w:t xml:space="preserve"> and from the biblical Psalms are used to explore </w:t>
      </w:r>
      <w:r w:rsidR="00892E93" w:rsidRPr="00066E3C">
        <w:rPr>
          <w:rFonts w:cs="Times New Roman"/>
        </w:rPr>
        <w:t xml:space="preserve">the </w:t>
      </w:r>
      <w:r w:rsidRPr="00066E3C">
        <w:rPr>
          <w:rFonts w:cs="Times New Roman"/>
        </w:rPr>
        <w:t>value and the difficulty of interpretation involved in poetic religious scripture. Poetry is said to help “bring beauty to truth,” but the chapter notes the dangers of reading poems too simplistically.</w:t>
      </w:r>
    </w:p>
    <w:p w14:paraId="33928B7E" w14:textId="59A81FE6" w:rsidR="005F599B" w:rsidRPr="00066E3C" w:rsidRDefault="005F599B" w:rsidP="005F599B">
      <w:pPr>
        <w:pStyle w:val="Standard"/>
        <w:numPr>
          <w:ilvl w:val="0"/>
          <w:numId w:val="250"/>
        </w:numPr>
        <w:autoSpaceDN w:val="0"/>
        <w:rPr>
          <w:rFonts w:cs="Times New Roman"/>
        </w:rPr>
      </w:pPr>
      <w:r w:rsidRPr="00066E3C">
        <w:rPr>
          <w:rFonts w:cs="Times New Roman"/>
          <w:b/>
        </w:rPr>
        <w:t>Wisdom and Instruction</w:t>
      </w:r>
      <w:r w:rsidRPr="00066E3C">
        <w:rPr>
          <w:rFonts w:cs="Times New Roman"/>
        </w:rPr>
        <w:t>: Religious instruction is presented as perhaps the most straightforward kind of religious literature, perhaps what people expect most. Wisdom literature as a special kind of instruction is distinguished by style and content, noting how interpretation might be more difficult with aphorisms and wisdom style.</w:t>
      </w:r>
    </w:p>
    <w:p w14:paraId="17FE2137" w14:textId="28607F68" w:rsidR="005F599B" w:rsidRPr="00066E3C" w:rsidRDefault="005F599B" w:rsidP="005F599B">
      <w:pPr>
        <w:pStyle w:val="Standard"/>
        <w:numPr>
          <w:ilvl w:val="0"/>
          <w:numId w:val="250"/>
        </w:numPr>
        <w:autoSpaceDN w:val="0"/>
        <w:rPr>
          <w:rFonts w:cs="Times New Roman"/>
        </w:rPr>
      </w:pPr>
      <w:r w:rsidRPr="00066E3C">
        <w:rPr>
          <w:rFonts w:cs="Times New Roman"/>
          <w:b/>
        </w:rPr>
        <w:t>Exegesis and Hermeneutics: The Science of Interpretation</w:t>
      </w:r>
      <w:r w:rsidRPr="00066E3C">
        <w:rPr>
          <w:rFonts w:cs="Times New Roman"/>
        </w:rPr>
        <w:t>: This subsection repeats the concern for careful reading and interpretation, noting the long history of interpretive work in the world’s religions and distinguishing careful interpretation from using “proof texts.” Disputes about what scriptures mean, beyond simply what they say, are difficult to avoid, but the student is urged not to give up.</w:t>
      </w:r>
    </w:p>
    <w:p w14:paraId="229B4236" w14:textId="77777777" w:rsidR="005F599B" w:rsidRPr="00066E3C" w:rsidRDefault="005F599B" w:rsidP="006A1D72">
      <w:pPr>
        <w:rPr>
          <w:rFonts w:ascii="Times New Roman" w:hAnsi="Times New Roman" w:cs="Times New Roman"/>
        </w:rPr>
      </w:pPr>
    </w:p>
    <w:p w14:paraId="3947D3EE" w14:textId="77777777" w:rsidR="005F599B" w:rsidRPr="00066E3C" w:rsidRDefault="005F599B" w:rsidP="00066E3C">
      <w:pPr>
        <w:spacing w:after="120"/>
        <w:rPr>
          <w:rFonts w:ascii="Times New Roman" w:hAnsi="Times New Roman" w:cs="Times New Roman"/>
          <w:b/>
          <w:bCs/>
        </w:rPr>
      </w:pPr>
      <w:r w:rsidRPr="00066E3C">
        <w:rPr>
          <w:rFonts w:ascii="Times New Roman" w:hAnsi="Times New Roman" w:cs="Times New Roman"/>
          <w:b/>
          <w:bCs/>
        </w:rPr>
        <w:t>CHAPTER LEARNING OBJECTIVES/GOALS</w:t>
      </w:r>
    </w:p>
    <w:p w14:paraId="1B0EEB12" w14:textId="3B80765F" w:rsidR="005F599B" w:rsidRPr="00066E3C" w:rsidRDefault="005F599B" w:rsidP="00066E3C">
      <w:pPr>
        <w:pStyle w:val="NoSpacing"/>
        <w:spacing w:after="120"/>
        <w:rPr>
          <w:rFonts w:ascii="Times New Roman" w:hAnsi="Times New Roman" w:cs="Times New Roman"/>
          <w:sz w:val="24"/>
          <w:szCs w:val="24"/>
        </w:rPr>
      </w:pPr>
      <w:r w:rsidRPr="00066E3C">
        <w:rPr>
          <w:rFonts w:ascii="Times New Roman" w:hAnsi="Times New Roman" w:cs="Times New Roman"/>
          <w:sz w:val="24"/>
          <w:szCs w:val="24"/>
        </w:rPr>
        <w:t xml:space="preserve">At the end of chapter 5, the student should be able to </w:t>
      </w:r>
    </w:p>
    <w:p w14:paraId="265CDD38" w14:textId="4A49F374" w:rsidR="005F599B" w:rsidRPr="00066E3C" w:rsidRDefault="005F599B" w:rsidP="005F599B">
      <w:pPr>
        <w:pStyle w:val="NoSpacing"/>
        <w:numPr>
          <w:ilvl w:val="0"/>
          <w:numId w:val="251"/>
        </w:numPr>
        <w:suppressAutoHyphens/>
        <w:rPr>
          <w:rFonts w:ascii="Times New Roman" w:hAnsi="Times New Roman" w:cs="Times New Roman"/>
          <w:sz w:val="24"/>
          <w:szCs w:val="24"/>
        </w:rPr>
      </w:pPr>
      <w:proofErr w:type="gramStart"/>
      <w:r w:rsidRPr="00066E3C">
        <w:rPr>
          <w:rFonts w:ascii="Times New Roman" w:hAnsi="Times New Roman" w:cs="Times New Roman"/>
          <w:sz w:val="24"/>
          <w:szCs w:val="24"/>
        </w:rPr>
        <w:t>name</w:t>
      </w:r>
      <w:proofErr w:type="gramEnd"/>
      <w:r w:rsidRPr="00066E3C">
        <w:rPr>
          <w:rFonts w:ascii="Times New Roman" w:hAnsi="Times New Roman" w:cs="Times New Roman"/>
          <w:sz w:val="24"/>
          <w:szCs w:val="24"/>
        </w:rPr>
        <w:t xml:space="preserve"> and define the different “languages” or genres of religious literature.</w:t>
      </w:r>
    </w:p>
    <w:p w14:paraId="539F725A" w14:textId="120D73EC" w:rsidR="005F599B" w:rsidRPr="00066E3C" w:rsidRDefault="005F599B" w:rsidP="005F599B">
      <w:pPr>
        <w:pStyle w:val="NoSpacing"/>
        <w:numPr>
          <w:ilvl w:val="0"/>
          <w:numId w:val="251"/>
        </w:numPr>
        <w:suppressAutoHyphens/>
        <w:rPr>
          <w:rFonts w:ascii="Times New Roman" w:hAnsi="Times New Roman" w:cs="Times New Roman"/>
          <w:sz w:val="24"/>
          <w:szCs w:val="24"/>
        </w:rPr>
      </w:pPr>
      <w:proofErr w:type="gramStart"/>
      <w:r w:rsidRPr="00066E3C">
        <w:rPr>
          <w:rFonts w:ascii="Times New Roman" w:hAnsi="Times New Roman" w:cs="Times New Roman"/>
          <w:sz w:val="24"/>
          <w:szCs w:val="24"/>
        </w:rPr>
        <w:t>explain</w:t>
      </w:r>
      <w:proofErr w:type="gramEnd"/>
      <w:r w:rsidRPr="00066E3C">
        <w:rPr>
          <w:rFonts w:ascii="Times New Roman" w:hAnsi="Times New Roman" w:cs="Times New Roman"/>
          <w:sz w:val="24"/>
          <w:szCs w:val="24"/>
        </w:rPr>
        <w:t xml:space="preserve"> how different “languages” of religion suggest different approaches to interpretation.</w:t>
      </w:r>
    </w:p>
    <w:p w14:paraId="26F2CBB3" w14:textId="60BAE9BF" w:rsidR="005F599B" w:rsidRPr="00066E3C" w:rsidRDefault="005F599B" w:rsidP="005F599B">
      <w:pPr>
        <w:pStyle w:val="NoSpacing"/>
        <w:numPr>
          <w:ilvl w:val="0"/>
          <w:numId w:val="251"/>
        </w:numPr>
        <w:suppressAutoHyphens/>
        <w:rPr>
          <w:rFonts w:ascii="Times New Roman" w:hAnsi="Times New Roman" w:cs="Times New Roman"/>
          <w:sz w:val="24"/>
          <w:szCs w:val="24"/>
        </w:rPr>
      </w:pPr>
      <w:r w:rsidRPr="00066E3C">
        <w:rPr>
          <w:rFonts w:ascii="Times New Roman" w:hAnsi="Times New Roman" w:cs="Times New Roman"/>
          <w:sz w:val="24"/>
          <w:szCs w:val="24"/>
        </w:rPr>
        <w:lastRenderedPageBreak/>
        <w:t>specify and discuss some of the strengths and weakness of the different languages of religion, for example, how poetry adds emotion but may make interpretation difficult, how history may be clearer but opens religion to historical critique, and so on.</w:t>
      </w:r>
    </w:p>
    <w:p w14:paraId="4B7D662C" w14:textId="7DA62172" w:rsidR="005F599B" w:rsidRPr="00066E3C" w:rsidRDefault="005F599B" w:rsidP="005F599B">
      <w:pPr>
        <w:pStyle w:val="NoSpacing"/>
        <w:numPr>
          <w:ilvl w:val="0"/>
          <w:numId w:val="251"/>
        </w:numPr>
        <w:suppressAutoHyphens/>
        <w:rPr>
          <w:rFonts w:ascii="Times New Roman" w:hAnsi="Times New Roman" w:cs="Times New Roman"/>
          <w:sz w:val="24"/>
          <w:szCs w:val="24"/>
        </w:rPr>
      </w:pPr>
      <w:proofErr w:type="gramStart"/>
      <w:r w:rsidRPr="00066E3C">
        <w:rPr>
          <w:rFonts w:ascii="Times New Roman" w:hAnsi="Times New Roman" w:cs="Times New Roman"/>
          <w:sz w:val="24"/>
          <w:szCs w:val="24"/>
        </w:rPr>
        <w:t>recognize</w:t>
      </w:r>
      <w:proofErr w:type="gramEnd"/>
      <w:r w:rsidRPr="00066E3C">
        <w:rPr>
          <w:rFonts w:ascii="Times New Roman" w:hAnsi="Times New Roman" w:cs="Times New Roman"/>
          <w:sz w:val="24"/>
          <w:szCs w:val="24"/>
        </w:rPr>
        <w:t xml:space="preserve"> and use appropriately the key terms regarding interpretation.</w:t>
      </w:r>
    </w:p>
    <w:p w14:paraId="24C57F27" w14:textId="6AA6E8CE" w:rsidR="005F599B" w:rsidRPr="00066E3C" w:rsidRDefault="005F599B" w:rsidP="005F599B">
      <w:pPr>
        <w:pStyle w:val="NoSpacing"/>
        <w:numPr>
          <w:ilvl w:val="0"/>
          <w:numId w:val="251"/>
        </w:numPr>
        <w:suppressAutoHyphens/>
        <w:rPr>
          <w:rFonts w:ascii="Times New Roman" w:hAnsi="Times New Roman" w:cs="Times New Roman"/>
          <w:sz w:val="24"/>
          <w:szCs w:val="24"/>
        </w:rPr>
      </w:pPr>
      <w:proofErr w:type="gramStart"/>
      <w:r w:rsidRPr="00066E3C">
        <w:rPr>
          <w:rFonts w:ascii="Times New Roman" w:hAnsi="Times New Roman" w:cs="Times New Roman"/>
          <w:sz w:val="24"/>
          <w:szCs w:val="24"/>
        </w:rPr>
        <w:t>perhaps</w:t>
      </w:r>
      <w:proofErr w:type="gramEnd"/>
      <w:r w:rsidRPr="00066E3C">
        <w:rPr>
          <w:rFonts w:ascii="Times New Roman" w:hAnsi="Times New Roman" w:cs="Times New Roman"/>
          <w:sz w:val="24"/>
          <w:szCs w:val="24"/>
        </w:rPr>
        <w:t xml:space="preserve"> explore how interpretation is, similar to defining religion, not an exact process, and yet one that is necessary and for which some answers may be better than others.</w:t>
      </w:r>
    </w:p>
    <w:p w14:paraId="2137F787" w14:textId="77777777" w:rsidR="005F599B" w:rsidRPr="00066E3C" w:rsidRDefault="005F599B" w:rsidP="006A1D72">
      <w:pPr>
        <w:rPr>
          <w:rFonts w:ascii="Times New Roman" w:hAnsi="Times New Roman" w:cs="Times New Roman"/>
          <w:bCs/>
        </w:rPr>
      </w:pPr>
    </w:p>
    <w:p w14:paraId="7B1FC0E5" w14:textId="77777777" w:rsidR="005F599B" w:rsidRPr="00066E3C" w:rsidRDefault="005F599B" w:rsidP="00066E3C">
      <w:pPr>
        <w:spacing w:after="120"/>
        <w:rPr>
          <w:rFonts w:ascii="Times New Roman" w:hAnsi="Times New Roman" w:cs="Times New Roman"/>
          <w:b/>
          <w:bCs/>
        </w:rPr>
      </w:pPr>
      <w:r w:rsidRPr="00066E3C">
        <w:rPr>
          <w:rFonts w:ascii="Times New Roman" w:hAnsi="Times New Roman" w:cs="Times New Roman"/>
          <w:b/>
          <w:bCs/>
        </w:rPr>
        <w:t>KEY TERMS AND DEFINITIONS</w:t>
      </w:r>
    </w:p>
    <w:p w14:paraId="5AE3E556" w14:textId="203E15E2" w:rsidR="005F599B" w:rsidRPr="00066E3C" w:rsidRDefault="005F599B" w:rsidP="009E2B85">
      <w:pPr>
        <w:autoSpaceDE w:val="0"/>
        <w:autoSpaceDN w:val="0"/>
        <w:adjustRightInd w:val="0"/>
        <w:ind w:left="360" w:hanging="360"/>
        <w:rPr>
          <w:rFonts w:ascii="Times New Roman" w:hAnsi="Times New Roman" w:cs="Times New Roman"/>
          <w:lang w:eastAsia="en-US"/>
        </w:rPr>
      </w:pPr>
      <w:proofErr w:type="gramStart"/>
      <w:r w:rsidRPr="00066E3C">
        <w:rPr>
          <w:rFonts w:ascii="Times New Roman" w:hAnsi="Times New Roman" w:cs="Times New Roman"/>
          <w:lang w:eastAsia="en-US"/>
        </w:rPr>
        <w:t>exegesis</w:t>
      </w:r>
      <w:proofErr w:type="gramEnd"/>
      <w:r w:rsidRPr="00066E3C">
        <w:rPr>
          <w:rFonts w:ascii="Times New Roman" w:hAnsi="Times New Roman" w:cs="Times New Roman"/>
          <w:lang w:eastAsia="en-US"/>
        </w:rPr>
        <w:t xml:space="preserve"> – Literally, “to draw out”; referring to the process of deriving doctrine and truth claims from a religion’s authoritative writings.</w:t>
      </w:r>
    </w:p>
    <w:p w14:paraId="3E158630" w14:textId="77777777" w:rsidR="005F599B" w:rsidRPr="00066E3C" w:rsidRDefault="005F599B" w:rsidP="009E2B85">
      <w:pPr>
        <w:autoSpaceDE w:val="0"/>
        <w:autoSpaceDN w:val="0"/>
        <w:adjustRightInd w:val="0"/>
        <w:ind w:left="360" w:hanging="360"/>
        <w:rPr>
          <w:rFonts w:ascii="Times New Roman" w:hAnsi="Times New Roman" w:cs="Times New Roman"/>
          <w:lang w:eastAsia="en-US"/>
        </w:rPr>
      </w:pPr>
      <w:proofErr w:type="gramStart"/>
      <w:r w:rsidRPr="00066E3C">
        <w:rPr>
          <w:rFonts w:ascii="Times New Roman" w:hAnsi="Times New Roman" w:cs="Times New Roman"/>
          <w:lang w:eastAsia="en-US"/>
        </w:rPr>
        <w:t>hermeneutics</w:t>
      </w:r>
      <w:proofErr w:type="gramEnd"/>
      <w:r w:rsidRPr="00066E3C">
        <w:rPr>
          <w:rFonts w:ascii="Times New Roman" w:hAnsi="Times New Roman" w:cs="Times New Roman"/>
          <w:lang w:eastAsia="en-US"/>
        </w:rPr>
        <w:t xml:space="preserve"> – The art of interpretation, often involving explicit theories and methods for deriving meaning from a text.</w:t>
      </w:r>
    </w:p>
    <w:p w14:paraId="084E6509" w14:textId="77777777" w:rsidR="005F599B" w:rsidRPr="00066E3C" w:rsidRDefault="005F599B" w:rsidP="009E2B85">
      <w:pPr>
        <w:autoSpaceDE w:val="0"/>
        <w:autoSpaceDN w:val="0"/>
        <w:adjustRightInd w:val="0"/>
        <w:ind w:left="360" w:hanging="360"/>
        <w:rPr>
          <w:rFonts w:ascii="Times New Roman" w:hAnsi="Times New Roman" w:cs="Times New Roman"/>
          <w:lang w:eastAsia="en-US"/>
        </w:rPr>
      </w:pPr>
      <w:r w:rsidRPr="00066E3C">
        <w:rPr>
          <w:rFonts w:ascii="Times New Roman" w:hAnsi="Times New Roman" w:cs="Times New Roman"/>
          <w:lang w:eastAsia="en-US"/>
        </w:rPr>
        <w:t>myth – A story culturally or religiously used to define the nature of life or a particular people group; the story may be of literally cosmic proportions, telling us something about the origins or meaning of humanity or the world or some specific cultural phenomenon.</w:t>
      </w:r>
    </w:p>
    <w:p w14:paraId="48E77A81" w14:textId="77777777" w:rsidR="005F599B" w:rsidRPr="00066E3C" w:rsidRDefault="005F599B" w:rsidP="009E2B85">
      <w:pPr>
        <w:autoSpaceDE w:val="0"/>
        <w:autoSpaceDN w:val="0"/>
        <w:adjustRightInd w:val="0"/>
        <w:ind w:left="360" w:hanging="360"/>
        <w:rPr>
          <w:rFonts w:ascii="Times New Roman" w:hAnsi="Times New Roman" w:cs="Times New Roman"/>
          <w:lang w:eastAsia="en-US"/>
        </w:rPr>
      </w:pPr>
      <w:proofErr w:type="gramStart"/>
      <w:r w:rsidRPr="00066E3C">
        <w:rPr>
          <w:rFonts w:ascii="Times New Roman" w:hAnsi="Times New Roman" w:cs="Times New Roman"/>
          <w:lang w:eastAsia="en-US"/>
        </w:rPr>
        <w:t>parable</w:t>
      </w:r>
      <w:proofErr w:type="gramEnd"/>
      <w:r w:rsidRPr="00066E3C">
        <w:rPr>
          <w:rFonts w:ascii="Times New Roman" w:hAnsi="Times New Roman" w:cs="Times New Roman"/>
          <w:lang w:eastAsia="en-US"/>
        </w:rPr>
        <w:t xml:space="preserve"> – A story invented to illustrate a moral or ideological point, thus stories not intended to be understood historically.</w:t>
      </w:r>
    </w:p>
    <w:p w14:paraId="643599CE" w14:textId="77777777" w:rsidR="005F599B" w:rsidRPr="00066E3C" w:rsidRDefault="005F599B" w:rsidP="009E2B85">
      <w:pPr>
        <w:autoSpaceDE w:val="0"/>
        <w:autoSpaceDN w:val="0"/>
        <w:adjustRightInd w:val="0"/>
        <w:ind w:left="360" w:hanging="360"/>
        <w:rPr>
          <w:rFonts w:ascii="Times New Roman" w:hAnsi="Times New Roman" w:cs="Times New Roman"/>
          <w:lang w:eastAsia="en-US"/>
        </w:rPr>
      </w:pPr>
      <w:proofErr w:type="gramStart"/>
      <w:r w:rsidRPr="00066E3C">
        <w:rPr>
          <w:rFonts w:ascii="Times New Roman" w:hAnsi="Times New Roman" w:cs="Times New Roman"/>
          <w:lang w:eastAsia="en-US"/>
        </w:rPr>
        <w:t>proof</w:t>
      </w:r>
      <w:proofErr w:type="gramEnd"/>
      <w:r w:rsidRPr="00066E3C">
        <w:rPr>
          <w:rFonts w:ascii="Times New Roman" w:hAnsi="Times New Roman" w:cs="Times New Roman"/>
          <w:lang w:eastAsia="en-US"/>
        </w:rPr>
        <w:t xml:space="preserve"> texts – Selected pieces of scripture used to defend a particular doctrinal point.</w:t>
      </w:r>
    </w:p>
    <w:p w14:paraId="5FBBA800" w14:textId="37DE105D" w:rsidR="005F599B" w:rsidRPr="00066E3C" w:rsidRDefault="005F599B" w:rsidP="009E2B85">
      <w:pPr>
        <w:autoSpaceDE w:val="0"/>
        <w:autoSpaceDN w:val="0"/>
        <w:adjustRightInd w:val="0"/>
        <w:ind w:left="360" w:hanging="360"/>
        <w:rPr>
          <w:rFonts w:ascii="Times New Roman" w:hAnsi="Times New Roman" w:cs="Times New Roman"/>
          <w:bCs/>
        </w:rPr>
      </w:pPr>
      <w:proofErr w:type="gramStart"/>
      <w:r w:rsidRPr="00066E3C">
        <w:rPr>
          <w:rFonts w:ascii="Times New Roman" w:hAnsi="Times New Roman" w:cs="Times New Roman"/>
          <w:lang w:eastAsia="en-US"/>
        </w:rPr>
        <w:t>wisdom</w:t>
      </w:r>
      <w:proofErr w:type="gramEnd"/>
      <w:r w:rsidRPr="00066E3C">
        <w:rPr>
          <w:rFonts w:ascii="Times New Roman" w:hAnsi="Times New Roman" w:cs="Times New Roman"/>
          <w:lang w:eastAsia="en-US"/>
        </w:rPr>
        <w:t xml:space="preserve"> literature – Short statements and aphorisms collected like wise old sayings to give advice or teaching, such as the proverbs of the Bible or the sayings from Confucius’s Analects.</w:t>
      </w:r>
    </w:p>
    <w:p w14:paraId="3D28E5BC" w14:textId="77777777" w:rsidR="005F599B" w:rsidRPr="00066E3C" w:rsidRDefault="005F599B" w:rsidP="006A1D72">
      <w:pPr>
        <w:rPr>
          <w:rFonts w:ascii="Times New Roman" w:hAnsi="Times New Roman" w:cs="Times New Roman"/>
          <w:b/>
          <w:bCs/>
        </w:rPr>
      </w:pPr>
    </w:p>
    <w:p w14:paraId="22601C00" w14:textId="77777777" w:rsidR="005F599B" w:rsidRPr="00066E3C" w:rsidRDefault="005F599B">
      <w:pPr>
        <w:rPr>
          <w:rFonts w:ascii="Times New Roman" w:hAnsi="Times New Roman" w:cs="Times New Roman"/>
          <w:b/>
          <w:bCs/>
        </w:rPr>
      </w:pPr>
      <w:r w:rsidRPr="00066E3C">
        <w:rPr>
          <w:rFonts w:ascii="Times New Roman" w:hAnsi="Times New Roman" w:cs="Times New Roman"/>
          <w:b/>
          <w:bCs/>
        </w:rPr>
        <w:br w:type="page"/>
      </w:r>
    </w:p>
    <w:p w14:paraId="5C1EE758" w14:textId="77777777" w:rsidR="005F599B" w:rsidRPr="00066E3C" w:rsidRDefault="005F599B" w:rsidP="006A1D72">
      <w:pPr>
        <w:rPr>
          <w:rFonts w:ascii="Times New Roman" w:hAnsi="Times New Roman" w:cs="Times New Roman"/>
          <w:b/>
          <w:bCs/>
        </w:rPr>
      </w:pPr>
      <w:r w:rsidRPr="00066E3C">
        <w:rPr>
          <w:rFonts w:ascii="Times New Roman" w:hAnsi="Times New Roman" w:cs="Times New Roman"/>
          <w:b/>
          <w:bCs/>
        </w:rPr>
        <w:lastRenderedPageBreak/>
        <w:t>TEST BANK for CHAPTER 5</w:t>
      </w:r>
    </w:p>
    <w:p w14:paraId="4DF6842F" w14:textId="77777777" w:rsidR="005F599B" w:rsidRPr="00066E3C" w:rsidRDefault="005F599B" w:rsidP="00E56C51">
      <w:pPr>
        <w:pStyle w:val="NoSpacing"/>
        <w:rPr>
          <w:rFonts w:ascii="Times New Roman" w:hAnsi="Times New Roman" w:cs="Times New Roman"/>
          <w:sz w:val="24"/>
          <w:szCs w:val="24"/>
        </w:rPr>
      </w:pPr>
    </w:p>
    <w:p w14:paraId="0539CE47" w14:textId="783F14D9" w:rsidR="005F599B" w:rsidRPr="00066E3C" w:rsidRDefault="005F599B" w:rsidP="00E56C51">
      <w:pPr>
        <w:pStyle w:val="NoSpacing"/>
        <w:rPr>
          <w:rFonts w:ascii="Times New Roman" w:hAnsi="Times New Roman" w:cs="Times New Roman"/>
          <w:sz w:val="24"/>
          <w:szCs w:val="24"/>
        </w:rPr>
      </w:pPr>
      <w:r w:rsidRPr="00066E3C">
        <w:rPr>
          <w:rFonts w:ascii="Times New Roman" w:hAnsi="Times New Roman" w:cs="Times New Roman"/>
          <w:b/>
          <w:sz w:val="24"/>
          <w:szCs w:val="24"/>
        </w:rPr>
        <w:t>Multiple Choice Questions</w:t>
      </w:r>
      <w:r w:rsidRPr="00066E3C">
        <w:rPr>
          <w:rFonts w:ascii="Times New Roman" w:hAnsi="Times New Roman" w:cs="Times New Roman"/>
          <w:sz w:val="24"/>
          <w:szCs w:val="24"/>
        </w:rPr>
        <w:t>: Each correct answer is indicated with an asterisk.</w:t>
      </w:r>
    </w:p>
    <w:p w14:paraId="15AB2D0C" w14:textId="77777777" w:rsidR="005F599B" w:rsidRPr="00066E3C" w:rsidRDefault="005F599B" w:rsidP="00066E3C">
      <w:pPr>
        <w:rPr>
          <w:rFonts w:ascii="Times New Roman" w:hAnsi="Times New Roman" w:cs="Times New Roman"/>
        </w:rPr>
      </w:pPr>
    </w:p>
    <w:p w14:paraId="4244284C" w14:textId="6EF84B8F" w:rsidR="005F599B" w:rsidRPr="00066E3C" w:rsidRDefault="005F599B" w:rsidP="00066E3C">
      <w:pPr>
        <w:tabs>
          <w:tab w:val="left" w:pos="360"/>
        </w:tabs>
        <w:ind w:left="360" w:hanging="360"/>
        <w:rPr>
          <w:rFonts w:ascii="Times New Roman" w:hAnsi="Times New Roman" w:cs="Times New Roman"/>
        </w:rPr>
      </w:pPr>
      <w:r w:rsidRPr="00066E3C">
        <w:rPr>
          <w:rFonts w:ascii="Times New Roman" w:hAnsi="Times New Roman" w:cs="Times New Roman"/>
        </w:rPr>
        <w:t>1.</w:t>
      </w:r>
      <w:r w:rsidRPr="00066E3C">
        <w:rPr>
          <w:rFonts w:ascii="Times New Roman" w:hAnsi="Times New Roman" w:cs="Times New Roman"/>
        </w:rPr>
        <w:tab/>
        <w:t xml:space="preserve">The discussion on the American dream is </w:t>
      </w:r>
    </w:p>
    <w:p w14:paraId="4BCAC380" w14:textId="4677976C" w:rsidR="005F599B" w:rsidRPr="00066E3C" w:rsidRDefault="005F599B" w:rsidP="00066E3C">
      <w:pPr>
        <w:pStyle w:val="ListParagraph"/>
        <w:numPr>
          <w:ilvl w:val="0"/>
          <w:numId w:val="236"/>
        </w:numPr>
        <w:rPr>
          <w:rFonts w:ascii="Times New Roman" w:hAnsi="Times New Roman" w:cs="Times New Roman"/>
        </w:rPr>
      </w:pPr>
      <w:proofErr w:type="gramStart"/>
      <w:r w:rsidRPr="00066E3C">
        <w:rPr>
          <w:rFonts w:ascii="Times New Roman" w:hAnsi="Times New Roman" w:cs="Times New Roman"/>
        </w:rPr>
        <w:t>utterly</w:t>
      </w:r>
      <w:proofErr w:type="gramEnd"/>
      <w:r w:rsidRPr="00066E3C">
        <w:rPr>
          <w:rFonts w:ascii="Times New Roman" w:hAnsi="Times New Roman" w:cs="Times New Roman"/>
        </w:rPr>
        <w:t xml:space="preserve"> irrelevant to this topic.</w:t>
      </w:r>
    </w:p>
    <w:p w14:paraId="3CBAE1D0" w14:textId="74F8E86B" w:rsidR="005F599B" w:rsidRPr="00066E3C" w:rsidRDefault="005F599B" w:rsidP="00066E3C">
      <w:pPr>
        <w:pStyle w:val="ListParagraph"/>
        <w:numPr>
          <w:ilvl w:val="0"/>
          <w:numId w:val="236"/>
        </w:numPr>
        <w:rPr>
          <w:rFonts w:ascii="Times New Roman" w:hAnsi="Times New Roman" w:cs="Times New Roman"/>
        </w:rPr>
      </w:pPr>
      <w:proofErr w:type="gramStart"/>
      <w:r w:rsidRPr="00066E3C">
        <w:rPr>
          <w:rFonts w:ascii="Times New Roman" w:hAnsi="Times New Roman" w:cs="Times New Roman"/>
        </w:rPr>
        <w:t>an</w:t>
      </w:r>
      <w:proofErr w:type="gramEnd"/>
      <w:r w:rsidRPr="00066E3C">
        <w:rPr>
          <w:rFonts w:ascii="Times New Roman" w:hAnsi="Times New Roman" w:cs="Times New Roman"/>
        </w:rPr>
        <w:t xml:space="preserve"> example of historical narrative.</w:t>
      </w:r>
    </w:p>
    <w:p w14:paraId="6875BA02" w14:textId="0BF93714" w:rsidR="005F599B" w:rsidRPr="00066E3C" w:rsidRDefault="005F599B" w:rsidP="00066E3C">
      <w:pPr>
        <w:pStyle w:val="ListParagraph"/>
        <w:numPr>
          <w:ilvl w:val="0"/>
          <w:numId w:val="236"/>
        </w:numPr>
        <w:rPr>
          <w:rFonts w:ascii="Times New Roman" w:hAnsi="Times New Roman" w:cs="Times New Roman"/>
        </w:rPr>
      </w:pPr>
      <w:proofErr w:type="gramStart"/>
      <w:r w:rsidRPr="00066E3C">
        <w:rPr>
          <w:rFonts w:ascii="Times New Roman" w:hAnsi="Times New Roman" w:cs="Times New Roman"/>
        </w:rPr>
        <w:t>an</w:t>
      </w:r>
      <w:proofErr w:type="gramEnd"/>
      <w:r w:rsidRPr="00066E3C">
        <w:rPr>
          <w:rFonts w:ascii="Times New Roman" w:hAnsi="Times New Roman" w:cs="Times New Roman"/>
        </w:rPr>
        <w:t xml:space="preserve"> example of myth.*</w:t>
      </w:r>
    </w:p>
    <w:p w14:paraId="076DC994" w14:textId="72C2A473" w:rsidR="005F599B" w:rsidRPr="00066E3C" w:rsidRDefault="005F599B" w:rsidP="00066E3C">
      <w:pPr>
        <w:pStyle w:val="ListParagraph"/>
        <w:numPr>
          <w:ilvl w:val="0"/>
          <w:numId w:val="236"/>
        </w:numPr>
        <w:rPr>
          <w:rFonts w:ascii="Times New Roman" w:hAnsi="Times New Roman" w:cs="Times New Roman"/>
        </w:rPr>
      </w:pPr>
      <w:proofErr w:type="gramStart"/>
      <w:r w:rsidRPr="00066E3C">
        <w:rPr>
          <w:rFonts w:ascii="Times New Roman" w:hAnsi="Times New Roman" w:cs="Times New Roman"/>
        </w:rPr>
        <w:t>an</w:t>
      </w:r>
      <w:proofErr w:type="gramEnd"/>
      <w:r w:rsidRPr="00066E3C">
        <w:rPr>
          <w:rFonts w:ascii="Times New Roman" w:hAnsi="Times New Roman" w:cs="Times New Roman"/>
        </w:rPr>
        <w:t xml:space="preserve"> example of a parable.</w:t>
      </w:r>
    </w:p>
    <w:p w14:paraId="19DAE6FE" w14:textId="77777777" w:rsidR="005F599B" w:rsidRPr="00066E3C" w:rsidRDefault="005F599B" w:rsidP="00066E3C">
      <w:pPr>
        <w:rPr>
          <w:rFonts w:ascii="Times New Roman" w:hAnsi="Times New Roman" w:cs="Times New Roman"/>
        </w:rPr>
      </w:pPr>
    </w:p>
    <w:p w14:paraId="7DDC68E6" w14:textId="302BB3BC" w:rsidR="005F599B" w:rsidRPr="00066E3C" w:rsidRDefault="005F599B" w:rsidP="00066E3C">
      <w:pPr>
        <w:tabs>
          <w:tab w:val="left" w:pos="360"/>
        </w:tabs>
        <w:ind w:left="360" w:hanging="360"/>
        <w:rPr>
          <w:rFonts w:ascii="Times New Roman" w:hAnsi="Times New Roman" w:cs="Times New Roman"/>
        </w:rPr>
      </w:pPr>
      <w:r w:rsidRPr="00066E3C">
        <w:rPr>
          <w:rFonts w:ascii="Times New Roman" w:hAnsi="Times New Roman" w:cs="Times New Roman"/>
        </w:rPr>
        <w:t>2.</w:t>
      </w:r>
      <w:r w:rsidRPr="00066E3C">
        <w:rPr>
          <w:rFonts w:ascii="Times New Roman" w:hAnsi="Times New Roman" w:cs="Times New Roman"/>
        </w:rPr>
        <w:tab/>
        <w:t>When reading a religious story as myth, we should</w:t>
      </w:r>
    </w:p>
    <w:p w14:paraId="0BB13C77" w14:textId="179AF29D" w:rsidR="005F599B" w:rsidRPr="00066E3C" w:rsidRDefault="005F599B" w:rsidP="00066E3C">
      <w:pPr>
        <w:pStyle w:val="ListParagraph"/>
        <w:numPr>
          <w:ilvl w:val="0"/>
          <w:numId w:val="237"/>
        </w:numPr>
        <w:rPr>
          <w:rFonts w:ascii="Times New Roman" w:hAnsi="Times New Roman" w:cs="Times New Roman"/>
        </w:rPr>
      </w:pPr>
      <w:proofErr w:type="gramStart"/>
      <w:r w:rsidRPr="00066E3C">
        <w:rPr>
          <w:rFonts w:ascii="Times New Roman" w:hAnsi="Times New Roman" w:cs="Times New Roman"/>
        </w:rPr>
        <w:t>understand</w:t>
      </w:r>
      <w:proofErr w:type="gramEnd"/>
      <w:r w:rsidRPr="00066E3C">
        <w:rPr>
          <w:rFonts w:ascii="Times New Roman" w:hAnsi="Times New Roman" w:cs="Times New Roman"/>
        </w:rPr>
        <w:t xml:space="preserve"> that the story isn’t really true.</w:t>
      </w:r>
    </w:p>
    <w:p w14:paraId="29694CEA" w14:textId="2E5A372B" w:rsidR="005F599B" w:rsidRPr="00066E3C" w:rsidRDefault="005F599B" w:rsidP="00066E3C">
      <w:pPr>
        <w:pStyle w:val="ListParagraph"/>
        <w:numPr>
          <w:ilvl w:val="0"/>
          <w:numId w:val="237"/>
        </w:numPr>
        <w:rPr>
          <w:rFonts w:ascii="Times New Roman" w:hAnsi="Times New Roman" w:cs="Times New Roman"/>
        </w:rPr>
      </w:pPr>
      <w:proofErr w:type="gramStart"/>
      <w:r w:rsidRPr="00066E3C">
        <w:rPr>
          <w:rFonts w:ascii="Times New Roman" w:hAnsi="Times New Roman" w:cs="Times New Roman"/>
        </w:rPr>
        <w:t>try</w:t>
      </w:r>
      <w:proofErr w:type="gramEnd"/>
      <w:r w:rsidRPr="00066E3C">
        <w:rPr>
          <w:rFonts w:ascii="Times New Roman" w:hAnsi="Times New Roman" w:cs="Times New Roman"/>
        </w:rPr>
        <w:t xml:space="preserve"> to see how the story explains who we are in a broad and meaningful way.*</w:t>
      </w:r>
    </w:p>
    <w:p w14:paraId="47B882E0" w14:textId="5603470F" w:rsidR="005F599B" w:rsidRPr="00066E3C" w:rsidRDefault="005F599B" w:rsidP="00066E3C">
      <w:pPr>
        <w:pStyle w:val="ListParagraph"/>
        <w:numPr>
          <w:ilvl w:val="0"/>
          <w:numId w:val="237"/>
        </w:numPr>
        <w:rPr>
          <w:rFonts w:ascii="Times New Roman" w:hAnsi="Times New Roman" w:cs="Times New Roman"/>
        </w:rPr>
      </w:pPr>
      <w:proofErr w:type="gramStart"/>
      <w:r w:rsidRPr="00066E3C">
        <w:rPr>
          <w:rFonts w:ascii="Times New Roman" w:hAnsi="Times New Roman" w:cs="Times New Roman"/>
        </w:rPr>
        <w:t>read</w:t>
      </w:r>
      <w:proofErr w:type="gramEnd"/>
      <w:r w:rsidRPr="00066E3C">
        <w:rPr>
          <w:rFonts w:ascii="Times New Roman" w:hAnsi="Times New Roman" w:cs="Times New Roman"/>
        </w:rPr>
        <w:t xml:space="preserve"> the story as literally as possible to be honest with the text.</w:t>
      </w:r>
    </w:p>
    <w:p w14:paraId="0C81AB5D" w14:textId="1BA94CA6" w:rsidR="005F599B" w:rsidRPr="00066E3C" w:rsidRDefault="005F599B" w:rsidP="00066E3C">
      <w:pPr>
        <w:pStyle w:val="ListParagraph"/>
        <w:numPr>
          <w:ilvl w:val="0"/>
          <w:numId w:val="237"/>
        </w:numPr>
        <w:rPr>
          <w:rFonts w:ascii="Times New Roman" w:hAnsi="Times New Roman" w:cs="Times New Roman"/>
        </w:rPr>
      </w:pPr>
      <w:proofErr w:type="gramStart"/>
      <w:r w:rsidRPr="00066E3C">
        <w:rPr>
          <w:rFonts w:ascii="Times New Roman" w:hAnsi="Times New Roman" w:cs="Times New Roman"/>
        </w:rPr>
        <w:t>stop</w:t>
      </w:r>
      <w:proofErr w:type="gramEnd"/>
      <w:r w:rsidRPr="00066E3C">
        <w:rPr>
          <w:rFonts w:ascii="Times New Roman" w:hAnsi="Times New Roman" w:cs="Times New Roman"/>
        </w:rPr>
        <w:t xml:space="preserve"> trying to make sense of the story because no one really knows what it means.</w:t>
      </w:r>
    </w:p>
    <w:p w14:paraId="6597B60C" w14:textId="77777777" w:rsidR="005F599B" w:rsidRPr="00066E3C" w:rsidRDefault="005F599B" w:rsidP="00066E3C">
      <w:pPr>
        <w:rPr>
          <w:rFonts w:ascii="Times New Roman" w:hAnsi="Times New Roman" w:cs="Times New Roman"/>
        </w:rPr>
      </w:pPr>
    </w:p>
    <w:p w14:paraId="7997E02D" w14:textId="792109FC" w:rsidR="005F599B" w:rsidRPr="00066E3C" w:rsidRDefault="005F599B" w:rsidP="00066E3C">
      <w:pPr>
        <w:tabs>
          <w:tab w:val="left" w:pos="360"/>
        </w:tabs>
        <w:ind w:left="360" w:hanging="360"/>
        <w:rPr>
          <w:rFonts w:ascii="Times New Roman" w:hAnsi="Times New Roman" w:cs="Times New Roman"/>
        </w:rPr>
      </w:pPr>
      <w:r w:rsidRPr="00066E3C">
        <w:rPr>
          <w:rFonts w:ascii="Times New Roman" w:hAnsi="Times New Roman" w:cs="Times New Roman"/>
        </w:rPr>
        <w:t>3.</w:t>
      </w:r>
      <w:r w:rsidRPr="00066E3C">
        <w:rPr>
          <w:rFonts w:ascii="Times New Roman" w:hAnsi="Times New Roman" w:cs="Times New Roman"/>
        </w:rPr>
        <w:tab/>
        <w:t>St. Paul’s letters were noted in this chapter as what kind of literature?</w:t>
      </w:r>
    </w:p>
    <w:p w14:paraId="52800603" w14:textId="0388EF81" w:rsidR="005F599B" w:rsidRPr="00066E3C" w:rsidRDefault="005F599B" w:rsidP="00066E3C">
      <w:pPr>
        <w:pStyle w:val="ListParagraph"/>
        <w:numPr>
          <w:ilvl w:val="0"/>
          <w:numId w:val="241"/>
        </w:numPr>
        <w:rPr>
          <w:rFonts w:ascii="Times New Roman" w:hAnsi="Times New Roman" w:cs="Times New Roman"/>
        </w:rPr>
      </w:pPr>
      <w:r w:rsidRPr="00066E3C">
        <w:rPr>
          <w:rFonts w:ascii="Times New Roman" w:hAnsi="Times New Roman" w:cs="Times New Roman"/>
        </w:rPr>
        <w:t>instruction*</w:t>
      </w:r>
    </w:p>
    <w:p w14:paraId="1473734A" w14:textId="3758CB01" w:rsidR="005F599B" w:rsidRPr="00066E3C" w:rsidRDefault="005F599B" w:rsidP="00066E3C">
      <w:pPr>
        <w:pStyle w:val="ListParagraph"/>
        <w:numPr>
          <w:ilvl w:val="0"/>
          <w:numId w:val="241"/>
        </w:numPr>
        <w:rPr>
          <w:rFonts w:ascii="Times New Roman" w:hAnsi="Times New Roman" w:cs="Times New Roman"/>
        </w:rPr>
      </w:pPr>
      <w:r w:rsidRPr="00066E3C">
        <w:rPr>
          <w:rFonts w:ascii="Times New Roman" w:hAnsi="Times New Roman" w:cs="Times New Roman"/>
        </w:rPr>
        <w:t>poetry</w:t>
      </w:r>
    </w:p>
    <w:p w14:paraId="2C1A9B53" w14:textId="6470C678" w:rsidR="005F599B" w:rsidRPr="00066E3C" w:rsidRDefault="005F599B" w:rsidP="00066E3C">
      <w:pPr>
        <w:pStyle w:val="ListParagraph"/>
        <w:numPr>
          <w:ilvl w:val="0"/>
          <w:numId w:val="241"/>
        </w:numPr>
        <w:rPr>
          <w:rFonts w:ascii="Times New Roman" w:hAnsi="Times New Roman" w:cs="Times New Roman"/>
        </w:rPr>
      </w:pPr>
      <w:r w:rsidRPr="00066E3C">
        <w:rPr>
          <w:rFonts w:ascii="Times New Roman" w:hAnsi="Times New Roman" w:cs="Times New Roman"/>
        </w:rPr>
        <w:t>history</w:t>
      </w:r>
    </w:p>
    <w:p w14:paraId="13C596E5" w14:textId="63FE3018" w:rsidR="005F599B" w:rsidRPr="00066E3C" w:rsidRDefault="005F599B" w:rsidP="00066E3C">
      <w:pPr>
        <w:pStyle w:val="ListParagraph"/>
        <w:numPr>
          <w:ilvl w:val="0"/>
          <w:numId w:val="241"/>
        </w:numPr>
        <w:rPr>
          <w:rFonts w:ascii="Times New Roman" w:hAnsi="Times New Roman" w:cs="Times New Roman"/>
        </w:rPr>
      </w:pPr>
      <w:r w:rsidRPr="00066E3C">
        <w:rPr>
          <w:rFonts w:ascii="Times New Roman" w:hAnsi="Times New Roman" w:cs="Times New Roman"/>
        </w:rPr>
        <w:t>wisdom literature</w:t>
      </w:r>
    </w:p>
    <w:p w14:paraId="1E3A9D92" w14:textId="77777777" w:rsidR="005F599B" w:rsidRPr="00066E3C" w:rsidRDefault="005F599B" w:rsidP="00066E3C">
      <w:pPr>
        <w:rPr>
          <w:rFonts w:ascii="Times New Roman" w:hAnsi="Times New Roman" w:cs="Times New Roman"/>
        </w:rPr>
      </w:pPr>
    </w:p>
    <w:p w14:paraId="49BB9D5D" w14:textId="60BFEEF1" w:rsidR="005F599B" w:rsidRPr="00066E3C" w:rsidRDefault="005F599B" w:rsidP="00066E3C">
      <w:pPr>
        <w:tabs>
          <w:tab w:val="left" w:pos="360"/>
        </w:tabs>
        <w:ind w:left="360" w:hanging="360"/>
        <w:rPr>
          <w:rFonts w:ascii="Times New Roman" w:hAnsi="Times New Roman" w:cs="Times New Roman"/>
        </w:rPr>
      </w:pPr>
      <w:r w:rsidRPr="00066E3C">
        <w:rPr>
          <w:rFonts w:ascii="Times New Roman" w:hAnsi="Times New Roman" w:cs="Times New Roman"/>
        </w:rPr>
        <w:t>4.</w:t>
      </w:r>
      <w:r w:rsidRPr="00066E3C">
        <w:rPr>
          <w:rFonts w:ascii="Times New Roman" w:hAnsi="Times New Roman" w:cs="Times New Roman"/>
        </w:rPr>
        <w:tab/>
        <w:t>Wisdom literature can be distinguished from parables because</w:t>
      </w:r>
    </w:p>
    <w:p w14:paraId="3D90E2E2" w14:textId="41216E36" w:rsidR="005F599B" w:rsidRPr="00066E3C" w:rsidRDefault="005F599B" w:rsidP="00066E3C">
      <w:pPr>
        <w:pStyle w:val="ListParagraph"/>
        <w:numPr>
          <w:ilvl w:val="0"/>
          <w:numId w:val="242"/>
        </w:numPr>
        <w:rPr>
          <w:rFonts w:ascii="Times New Roman" w:hAnsi="Times New Roman" w:cs="Times New Roman"/>
        </w:rPr>
      </w:pPr>
      <w:proofErr w:type="gramStart"/>
      <w:r w:rsidRPr="00066E3C">
        <w:rPr>
          <w:rFonts w:ascii="Times New Roman" w:hAnsi="Times New Roman" w:cs="Times New Roman"/>
        </w:rPr>
        <w:t>wisdom</w:t>
      </w:r>
      <w:proofErr w:type="gramEnd"/>
      <w:r w:rsidRPr="00066E3C">
        <w:rPr>
          <w:rFonts w:ascii="Times New Roman" w:hAnsi="Times New Roman" w:cs="Times New Roman"/>
        </w:rPr>
        <w:t xml:space="preserve"> literature tends to teach a lesson, but parables do not.</w:t>
      </w:r>
    </w:p>
    <w:p w14:paraId="7A5CD9BB" w14:textId="0FFB36A8" w:rsidR="005F599B" w:rsidRPr="00066E3C" w:rsidRDefault="005F599B" w:rsidP="00066E3C">
      <w:pPr>
        <w:pStyle w:val="ListParagraph"/>
        <w:numPr>
          <w:ilvl w:val="0"/>
          <w:numId w:val="242"/>
        </w:numPr>
        <w:rPr>
          <w:rFonts w:ascii="Times New Roman" w:hAnsi="Times New Roman" w:cs="Times New Roman"/>
        </w:rPr>
      </w:pPr>
      <w:proofErr w:type="gramStart"/>
      <w:r w:rsidRPr="00066E3C">
        <w:rPr>
          <w:rFonts w:ascii="Times New Roman" w:hAnsi="Times New Roman" w:cs="Times New Roman"/>
        </w:rPr>
        <w:t>parables</w:t>
      </w:r>
      <w:proofErr w:type="gramEnd"/>
      <w:r w:rsidRPr="00066E3C">
        <w:rPr>
          <w:rFonts w:ascii="Times New Roman" w:hAnsi="Times New Roman" w:cs="Times New Roman"/>
        </w:rPr>
        <w:t xml:space="preserve"> tend to be narrative stories, but wisdom literature is more like a wise old saying.*</w:t>
      </w:r>
    </w:p>
    <w:p w14:paraId="5719CEC6" w14:textId="4D32A213" w:rsidR="005F599B" w:rsidRPr="00066E3C" w:rsidRDefault="005F599B" w:rsidP="00066E3C">
      <w:pPr>
        <w:pStyle w:val="ListParagraph"/>
        <w:numPr>
          <w:ilvl w:val="0"/>
          <w:numId w:val="242"/>
        </w:numPr>
        <w:rPr>
          <w:rFonts w:ascii="Times New Roman" w:hAnsi="Times New Roman" w:cs="Times New Roman"/>
        </w:rPr>
      </w:pPr>
      <w:proofErr w:type="gramStart"/>
      <w:r w:rsidRPr="00066E3C">
        <w:rPr>
          <w:rFonts w:ascii="Times New Roman" w:hAnsi="Times New Roman" w:cs="Times New Roman"/>
        </w:rPr>
        <w:t>parables</w:t>
      </w:r>
      <w:proofErr w:type="gramEnd"/>
      <w:r w:rsidRPr="00066E3C">
        <w:rPr>
          <w:rFonts w:ascii="Times New Roman" w:hAnsi="Times New Roman" w:cs="Times New Roman"/>
        </w:rPr>
        <w:t xml:space="preserve"> come from the Christian Bible, but wisdom literature comes from Confucianism.</w:t>
      </w:r>
    </w:p>
    <w:p w14:paraId="141E54E1" w14:textId="20F4A314" w:rsidR="005F599B" w:rsidRPr="00066E3C" w:rsidRDefault="005F599B" w:rsidP="00066E3C">
      <w:pPr>
        <w:pStyle w:val="ListParagraph"/>
        <w:numPr>
          <w:ilvl w:val="0"/>
          <w:numId w:val="242"/>
        </w:numPr>
        <w:rPr>
          <w:rFonts w:ascii="Times New Roman" w:hAnsi="Times New Roman" w:cs="Times New Roman"/>
        </w:rPr>
      </w:pPr>
      <w:proofErr w:type="gramStart"/>
      <w:r w:rsidRPr="00066E3C">
        <w:rPr>
          <w:rFonts w:ascii="Times New Roman" w:hAnsi="Times New Roman" w:cs="Times New Roman"/>
        </w:rPr>
        <w:t>wisdom</w:t>
      </w:r>
      <w:proofErr w:type="gramEnd"/>
      <w:r w:rsidRPr="00066E3C">
        <w:rPr>
          <w:rFonts w:ascii="Times New Roman" w:hAnsi="Times New Roman" w:cs="Times New Roman"/>
        </w:rPr>
        <w:t xml:space="preserve"> literature is easy to interpret, but parables are difficult.</w:t>
      </w:r>
    </w:p>
    <w:p w14:paraId="6AAAF222" w14:textId="77777777" w:rsidR="005F599B" w:rsidRPr="00066E3C" w:rsidRDefault="005F599B" w:rsidP="00066E3C">
      <w:pPr>
        <w:rPr>
          <w:rFonts w:ascii="Times New Roman" w:hAnsi="Times New Roman" w:cs="Times New Roman"/>
        </w:rPr>
      </w:pPr>
    </w:p>
    <w:p w14:paraId="7618D505" w14:textId="6420E8FD" w:rsidR="005F599B" w:rsidRPr="00066E3C" w:rsidRDefault="005F599B" w:rsidP="00066E3C">
      <w:pPr>
        <w:tabs>
          <w:tab w:val="left" w:pos="360"/>
        </w:tabs>
        <w:ind w:left="360" w:hanging="360"/>
        <w:rPr>
          <w:rFonts w:ascii="Times New Roman" w:hAnsi="Times New Roman" w:cs="Times New Roman"/>
        </w:rPr>
      </w:pPr>
      <w:r w:rsidRPr="00066E3C">
        <w:rPr>
          <w:rFonts w:ascii="Times New Roman" w:hAnsi="Times New Roman" w:cs="Times New Roman"/>
        </w:rPr>
        <w:t>5.</w:t>
      </w:r>
      <w:r w:rsidRPr="00066E3C">
        <w:rPr>
          <w:rFonts w:ascii="Times New Roman" w:hAnsi="Times New Roman" w:cs="Times New Roman"/>
        </w:rPr>
        <w:tab/>
        <w:t>The discussion on Saint John’s Gospel had to do with</w:t>
      </w:r>
    </w:p>
    <w:p w14:paraId="31B1273D" w14:textId="5D9730FD" w:rsidR="005F599B" w:rsidRPr="00066E3C" w:rsidRDefault="005F599B" w:rsidP="00066E3C">
      <w:pPr>
        <w:pStyle w:val="ListParagraph"/>
        <w:numPr>
          <w:ilvl w:val="0"/>
          <w:numId w:val="249"/>
        </w:numPr>
        <w:rPr>
          <w:rFonts w:ascii="Times New Roman" w:hAnsi="Times New Roman" w:cs="Times New Roman"/>
        </w:rPr>
      </w:pPr>
      <w:proofErr w:type="gramStart"/>
      <w:r w:rsidRPr="00066E3C">
        <w:rPr>
          <w:rFonts w:ascii="Times New Roman" w:hAnsi="Times New Roman" w:cs="Times New Roman"/>
        </w:rPr>
        <w:t>a</w:t>
      </w:r>
      <w:proofErr w:type="gramEnd"/>
      <w:r w:rsidRPr="00066E3C">
        <w:rPr>
          <w:rFonts w:ascii="Times New Roman" w:hAnsi="Times New Roman" w:cs="Times New Roman"/>
        </w:rPr>
        <w:t xml:space="preserve"> disagreement between Christians and Jews on the relationship between Jesus and the “Word.”</w:t>
      </w:r>
    </w:p>
    <w:p w14:paraId="743B23E7" w14:textId="77777777" w:rsidR="005F599B" w:rsidRPr="00066E3C" w:rsidRDefault="005F599B" w:rsidP="00066E3C">
      <w:pPr>
        <w:pStyle w:val="ListParagraph"/>
        <w:numPr>
          <w:ilvl w:val="0"/>
          <w:numId w:val="249"/>
        </w:numPr>
        <w:rPr>
          <w:rFonts w:ascii="Times New Roman" w:hAnsi="Times New Roman" w:cs="Times New Roman"/>
        </w:rPr>
      </w:pPr>
      <w:r w:rsidRPr="00066E3C">
        <w:rPr>
          <w:rFonts w:ascii="Times New Roman" w:hAnsi="Times New Roman" w:cs="Times New Roman"/>
        </w:rPr>
        <w:t>A disagreement between Christians and Muslims on the relationship between Jesus and the “Word.”*</w:t>
      </w:r>
    </w:p>
    <w:p w14:paraId="1BDD3F78" w14:textId="77777777" w:rsidR="005F599B" w:rsidRPr="00066E3C" w:rsidRDefault="005F599B" w:rsidP="00066E3C">
      <w:pPr>
        <w:pStyle w:val="ListParagraph"/>
        <w:numPr>
          <w:ilvl w:val="0"/>
          <w:numId w:val="249"/>
        </w:numPr>
        <w:rPr>
          <w:rFonts w:ascii="Times New Roman" w:hAnsi="Times New Roman" w:cs="Times New Roman"/>
        </w:rPr>
      </w:pPr>
      <w:r w:rsidRPr="00066E3C">
        <w:rPr>
          <w:rFonts w:ascii="Times New Roman" w:hAnsi="Times New Roman" w:cs="Times New Roman"/>
        </w:rPr>
        <w:t>An explicit statement in which the Gospel text says Jesus is God.</w:t>
      </w:r>
    </w:p>
    <w:p w14:paraId="11D89D76" w14:textId="77777777" w:rsidR="005F599B" w:rsidRPr="00066E3C" w:rsidRDefault="005F599B" w:rsidP="00066E3C">
      <w:pPr>
        <w:pStyle w:val="ListParagraph"/>
        <w:numPr>
          <w:ilvl w:val="0"/>
          <w:numId w:val="249"/>
        </w:numPr>
        <w:rPr>
          <w:rFonts w:ascii="Times New Roman" w:hAnsi="Times New Roman" w:cs="Times New Roman"/>
        </w:rPr>
      </w:pPr>
      <w:r w:rsidRPr="00066E3C">
        <w:rPr>
          <w:rFonts w:ascii="Times New Roman" w:hAnsi="Times New Roman" w:cs="Times New Roman"/>
        </w:rPr>
        <w:t>The fact that both Muslims and Christians read the New Testament the same way.</w:t>
      </w:r>
    </w:p>
    <w:p w14:paraId="2CEDC126" w14:textId="77777777" w:rsidR="00430C63" w:rsidRPr="00066E3C" w:rsidRDefault="00430C63" w:rsidP="00E56C51">
      <w:pPr>
        <w:pStyle w:val="NoSpacing"/>
        <w:rPr>
          <w:rFonts w:ascii="Times New Roman" w:hAnsi="Times New Roman" w:cs="Times New Roman"/>
          <w:sz w:val="24"/>
          <w:szCs w:val="24"/>
        </w:rPr>
      </w:pPr>
    </w:p>
    <w:p w14:paraId="64E0F536" w14:textId="77777777" w:rsidR="00A15CF6" w:rsidRPr="00066E3C" w:rsidRDefault="00A15CF6" w:rsidP="00E56C51">
      <w:pPr>
        <w:pStyle w:val="NoSpacing"/>
        <w:rPr>
          <w:rFonts w:ascii="Times New Roman" w:hAnsi="Times New Roman" w:cs="Times New Roman"/>
          <w:sz w:val="24"/>
          <w:szCs w:val="24"/>
        </w:rPr>
      </w:pPr>
      <w:r w:rsidRPr="00066E3C">
        <w:rPr>
          <w:rFonts w:ascii="Times New Roman" w:hAnsi="Times New Roman" w:cs="Times New Roman"/>
          <w:b/>
          <w:sz w:val="24"/>
          <w:szCs w:val="24"/>
        </w:rPr>
        <w:t>True/False Questions</w:t>
      </w:r>
      <w:r w:rsidRPr="00066E3C">
        <w:rPr>
          <w:rFonts w:ascii="Times New Roman" w:hAnsi="Times New Roman" w:cs="Times New Roman"/>
          <w:sz w:val="24"/>
          <w:szCs w:val="24"/>
        </w:rPr>
        <w:t>: The correct answer is given in parentheses after each statement.</w:t>
      </w:r>
    </w:p>
    <w:p w14:paraId="3A0D04B4" w14:textId="77777777" w:rsidR="00264F83" w:rsidRPr="00066E3C" w:rsidRDefault="00264F83" w:rsidP="00E56C51">
      <w:pPr>
        <w:pStyle w:val="NoSpacing"/>
        <w:rPr>
          <w:rFonts w:ascii="Times New Roman" w:hAnsi="Times New Roman" w:cs="Times New Roman"/>
        </w:rPr>
      </w:pPr>
    </w:p>
    <w:p w14:paraId="24A1E5EA" w14:textId="0DE15DEC" w:rsidR="00A15CF6" w:rsidRPr="00066E3C" w:rsidRDefault="00A15CF6" w:rsidP="00066E3C">
      <w:pPr>
        <w:pStyle w:val="NoSpacing"/>
        <w:numPr>
          <w:ilvl w:val="0"/>
          <w:numId w:val="252"/>
        </w:numPr>
        <w:ind w:left="360"/>
        <w:rPr>
          <w:rStyle w:val="ListLabel1"/>
          <w:rFonts w:cs="Times New Roman"/>
        </w:rPr>
      </w:pPr>
      <w:r w:rsidRPr="00066E3C">
        <w:rPr>
          <w:rStyle w:val="ListLabel1"/>
          <w:rFonts w:cs="Times New Roman"/>
        </w:rPr>
        <w:t>The teachings of Confucius, though wise, do not offer any religious instruction. (F)</w:t>
      </w:r>
    </w:p>
    <w:p w14:paraId="71FE1626" w14:textId="19DCE766" w:rsidR="00A15CF6" w:rsidRPr="00066E3C" w:rsidRDefault="00A15CF6" w:rsidP="00066E3C">
      <w:pPr>
        <w:pStyle w:val="NoSpacing"/>
        <w:numPr>
          <w:ilvl w:val="0"/>
          <w:numId w:val="252"/>
        </w:numPr>
        <w:ind w:left="360"/>
        <w:rPr>
          <w:rStyle w:val="ListLabel1"/>
          <w:rFonts w:cs="Times New Roman"/>
        </w:rPr>
      </w:pPr>
      <w:r w:rsidRPr="00066E3C">
        <w:rPr>
          <w:rStyle w:val="ListLabel1"/>
          <w:rFonts w:cs="Times New Roman"/>
        </w:rPr>
        <w:t>The Bible contains poetry. (T)</w:t>
      </w:r>
    </w:p>
    <w:p w14:paraId="37E72FB7" w14:textId="4AA60487" w:rsidR="00A15CF6" w:rsidRPr="00066E3C" w:rsidRDefault="00A15CF6" w:rsidP="00066E3C">
      <w:pPr>
        <w:pStyle w:val="NoSpacing"/>
        <w:numPr>
          <w:ilvl w:val="0"/>
          <w:numId w:val="252"/>
        </w:numPr>
        <w:ind w:left="360"/>
        <w:rPr>
          <w:rStyle w:val="ListLabel1"/>
          <w:rFonts w:cs="Times New Roman"/>
        </w:rPr>
      </w:pPr>
      <w:r w:rsidRPr="00066E3C">
        <w:rPr>
          <w:rStyle w:val="ListLabel1"/>
          <w:rFonts w:cs="Times New Roman"/>
        </w:rPr>
        <w:t>According to the author, history, myth, and parable are all kinds of narrative. (T)</w:t>
      </w:r>
    </w:p>
    <w:p w14:paraId="126A3D99" w14:textId="08F0D258" w:rsidR="00A15CF6" w:rsidRPr="00066E3C" w:rsidRDefault="00A15CF6" w:rsidP="00066E3C">
      <w:pPr>
        <w:pStyle w:val="NoSpacing"/>
        <w:numPr>
          <w:ilvl w:val="0"/>
          <w:numId w:val="252"/>
        </w:numPr>
        <w:ind w:left="360"/>
        <w:rPr>
          <w:rStyle w:val="ListLabel1"/>
          <w:rFonts w:cs="Times New Roman"/>
        </w:rPr>
      </w:pPr>
      <w:r w:rsidRPr="00066E3C">
        <w:rPr>
          <w:rStyle w:val="ListLabel1"/>
          <w:rFonts w:cs="Times New Roman"/>
        </w:rPr>
        <w:t>Christianity teaches that the Old Testament story of Passover can be read as an historical event but also read as a symbol of how Jesus would be the salvation for all humanity. (T)</w:t>
      </w:r>
    </w:p>
    <w:p w14:paraId="2B19B370" w14:textId="19C23FBB" w:rsidR="00A15CF6" w:rsidRPr="00066E3C" w:rsidRDefault="00A15CF6" w:rsidP="00066E3C">
      <w:pPr>
        <w:pStyle w:val="NoSpacing"/>
        <w:numPr>
          <w:ilvl w:val="0"/>
          <w:numId w:val="252"/>
        </w:numPr>
        <w:ind w:left="360"/>
        <w:rPr>
          <w:rStyle w:val="ListLabel1"/>
          <w:rFonts w:cs="Times New Roman"/>
        </w:rPr>
      </w:pPr>
      <w:r w:rsidRPr="00066E3C">
        <w:rPr>
          <w:rStyle w:val="ListLabel1"/>
          <w:rFonts w:cs="Times New Roman"/>
        </w:rPr>
        <w:t>Our textbook claims that, given the religious authority of a scriptural text, one can settle disputes about doctrine just by quoting a “proof text.” (F)</w:t>
      </w:r>
    </w:p>
    <w:p w14:paraId="0EAC6B5A" w14:textId="77777777" w:rsidR="00A15CF6" w:rsidRPr="00066E3C" w:rsidRDefault="00A15CF6" w:rsidP="00066E3C">
      <w:pPr>
        <w:rPr>
          <w:rFonts w:ascii="Times New Roman" w:hAnsi="Times New Roman" w:cs="Times New Roman"/>
        </w:rPr>
      </w:pPr>
    </w:p>
    <w:p w14:paraId="079F10F9" w14:textId="77777777" w:rsidR="00A15CF6" w:rsidRPr="00066E3C" w:rsidRDefault="00A15CF6" w:rsidP="00E56C51">
      <w:pPr>
        <w:pStyle w:val="NoSpacing"/>
        <w:rPr>
          <w:rFonts w:ascii="Times New Roman" w:hAnsi="Times New Roman" w:cs="Times New Roman"/>
          <w:b/>
          <w:sz w:val="24"/>
          <w:szCs w:val="24"/>
        </w:rPr>
      </w:pPr>
      <w:r w:rsidRPr="00066E3C">
        <w:rPr>
          <w:rFonts w:ascii="Times New Roman" w:hAnsi="Times New Roman" w:cs="Times New Roman"/>
          <w:b/>
          <w:sz w:val="24"/>
          <w:szCs w:val="24"/>
        </w:rPr>
        <w:lastRenderedPageBreak/>
        <w:t>Essay Questions</w:t>
      </w:r>
    </w:p>
    <w:p w14:paraId="7C5AD98D" w14:textId="77777777" w:rsidR="00A15CF6" w:rsidRPr="00066E3C" w:rsidRDefault="00A15CF6" w:rsidP="009E2B85">
      <w:pPr>
        <w:pStyle w:val="NoSpacing"/>
        <w:rPr>
          <w:rFonts w:ascii="Times New Roman" w:hAnsi="Times New Roman" w:cs="Times New Roman"/>
          <w:sz w:val="24"/>
          <w:szCs w:val="24"/>
        </w:rPr>
      </w:pPr>
    </w:p>
    <w:p w14:paraId="4458DFCC" w14:textId="4C13A088" w:rsidR="00A15CF6" w:rsidRPr="00066E3C" w:rsidRDefault="00A15CF6" w:rsidP="00066E3C">
      <w:pPr>
        <w:pStyle w:val="NoSpacing"/>
        <w:tabs>
          <w:tab w:val="left" w:pos="360"/>
        </w:tabs>
        <w:ind w:left="360" w:hanging="360"/>
        <w:rPr>
          <w:rFonts w:ascii="Times New Roman" w:hAnsi="Times New Roman" w:cs="Times New Roman"/>
          <w:sz w:val="24"/>
          <w:szCs w:val="24"/>
        </w:rPr>
      </w:pPr>
      <w:r w:rsidRPr="00066E3C">
        <w:rPr>
          <w:rFonts w:ascii="Times New Roman" w:hAnsi="Times New Roman" w:cs="Times New Roman"/>
          <w:sz w:val="24"/>
          <w:szCs w:val="24"/>
        </w:rPr>
        <w:t>1.</w:t>
      </w:r>
      <w:r w:rsidRPr="00066E3C">
        <w:rPr>
          <w:rFonts w:ascii="Times New Roman" w:hAnsi="Times New Roman" w:cs="Times New Roman"/>
          <w:sz w:val="24"/>
          <w:szCs w:val="24"/>
        </w:rPr>
        <w:tab/>
        <w:t>Give an example from this chapter of a mythic narrative and explain what it means to call it “myth.”</w:t>
      </w:r>
    </w:p>
    <w:p w14:paraId="41C40DB0" w14:textId="571B50E2" w:rsidR="00A15CF6" w:rsidRPr="00066E3C" w:rsidRDefault="00264F83" w:rsidP="00066E3C">
      <w:pPr>
        <w:pStyle w:val="NoSpacing"/>
        <w:tabs>
          <w:tab w:val="left" w:pos="360"/>
        </w:tabs>
        <w:ind w:left="360" w:hanging="360"/>
        <w:rPr>
          <w:rFonts w:ascii="Times New Roman" w:hAnsi="Times New Roman" w:cs="Times New Roman"/>
          <w:sz w:val="24"/>
          <w:szCs w:val="24"/>
        </w:rPr>
      </w:pPr>
      <w:r w:rsidRPr="00066E3C">
        <w:rPr>
          <w:rFonts w:ascii="Times New Roman" w:hAnsi="Times New Roman" w:cs="Times New Roman"/>
          <w:sz w:val="24"/>
          <w:szCs w:val="24"/>
        </w:rPr>
        <w:t>2</w:t>
      </w:r>
      <w:r w:rsidR="00A15CF6" w:rsidRPr="00066E3C">
        <w:rPr>
          <w:rFonts w:ascii="Times New Roman" w:hAnsi="Times New Roman" w:cs="Times New Roman"/>
          <w:sz w:val="24"/>
          <w:szCs w:val="24"/>
        </w:rPr>
        <w:t>.</w:t>
      </w:r>
      <w:r w:rsidR="00A15CF6" w:rsidRPr="00066E3C">
        <w:rPr>
          <w:rFonts w:ascii="Times New Roman" w:hAnsi="Times New Roman" w:cs="Times New Roman"/>
          <w:sz w:val="24"/>
          <w:szCs w:val="24"/>
        </w:rPr>
        <w:tab/>
        <w:t>When Confucius says, “The moral virtue of the king is like the wind, and that of the people is like grass: whichever way the wind blows, the grass bends,” he is trying to teach something about the importance of the moral character of the leader. Read this saying as wisdom literature and explain how it might be best understood.</w:t>
      </w:r>
    </w:p>
    <w:p w14:paraId="6CDFED5B" w14:textId="56D03FCA" w:rsidR="00A15CF6" w:rsidRPr="00066E3C" w:rsidRDefault="00264F83" w:rsidP="00066E3C">
      <w:pPr>
        <w:pStyle w:val="NoSpacing"/>
        <w:tabs>
          <w:tab w:val="left" w:pos="360"/>
        </w:tabs>
        <w:ind w:left="360" w:hanging="360"/>
        <w:rPr>
          <w:rFonts w:ascii="Times New Roman" w:hAnsi="Times New Roman" w:cs="Times New Roman"/>
          <w:sz w:val="24"/>
          <w:szCs w:val="24"/>
        </w:rPr>
      </w:pPr>
      <w:r w:rsidRPr="00066E3C">
        <w:rPr>
          <w:rFonts w:ascii="Times New Roman" w:hAnsi="Times New Roman" w:cs="Times New Roman"/>
          <w:sz w:val="24"/>
          <w:szCs w:val="24"/>
        </w:rPr>
        <w:t>3</w:t>
      </w:r>
      <w:r w:rsidR="00A15CF6" w:rsidRPr="00066E3C">
        <w:rPr>
          <w:rFonts w:ascii="Times New Roman" w:hAnsi="Times New Roman" w:cs="Times New Roman"/>
          <w:sz w:val="24"/>
          <w:szCs w:val="24"/>
        </w:rPr>
        <w:t>.</w:t>
      </w:r>
      <w:r w:rsidR="00A15CF6" w:rsidRPr="00066E3C">
        <w:rPr>
          <w:rFonts w:ascii="Times New Roman" w:hAnsi="Times New Roman" w:cs="Times New Roman"/>
          <w:sz w:val="24"/>
          <w:szCs w:val="24"/>
        </w:rPr>
        <w:tab/>
        <w:t xml:space="preserve">In class, we briefly discussed </w:t>
      </w:r>
      <w:proofErr w:type="spellStart"/>
      <w:r w:rsidR="00A15CF6" w:rsidRPr="00066E3C">
        <w:rPr>
          <w:rFonts w:ascii="Times New Roman" w:hAnsi="Times New Roman" w:cs="Times New Roman"/>
          <w:sz w:val="24"/>
          <w:szCs w:val="24"/>
        </w:rPr>
        <w:t>Zhuangzi</w:t>
      </w:r>
      <w:proofErr w:type="spellEnd"/>
      <w:r w:rsidR="00A15CF6" w:rsidRPr="00066E3C">
        <w:rPr>
          <w:rFonts w:ascii="Times New Roman" w:hAnsi="Times New Roman" w:cs="Times New Roman"/>
          <w:sz w:val="24"/>
          <w:szCs w:val="24"/>
        </w:rPr>
        <w:t xml:space="preserve">, an important </w:t>
      </w:r>
      <w:proofErr w:type="spellStart"/>
      <w:r w:rsidR="00A15CF6" w:rsidRPr="00066E3C">
        <w:rPr>
          <w:rFonts w:ascii="Times New Roman" w:hAnsi="Times New Roman" w:cs="Times New Roman"/>
          <w:sz w:val="24"/>
          <w:szCs w:val="24"/>
        </w:rPr>
        <w:t>Daoist</w:t>
      </w:r>
      <w:proofErr w:type="spellEnd"/>
      <w:r w:rsidR="00A15CF6" w:rsidRPr="00066E3C">
        <w:rPr>
          <w:rFonts w:ascii="Times New Roman" w:hAnsi="Times New Roman" w:cs="Times New Roman"/>
          <w:sz w:val="24"/>
          <w:szCs w:val="24"/>
        </w:rPr>
        <w:t xml:space="preserve"> writer, and his literary style. Following this question is a short excerpt from his work (Section 4). Discuss what kind of “language” you think he is writing and how you can tell. Also say how that helps you understand what he means, or at least how it helps you avoid unnecessary questions or possible confusions.</w:t>
      </w:r>
    </w:p>
    <w:p w14:paraId="08D7270E" w14:textId="3FB8AC7A" w:rsidR="00A15CF6" w:rsidRPr="00066E3C" w:rsidRDefault="00A15CF6" w:rsidP="00066E3C">
      <w:pPr>
        <w:pStyle w:val="NoSpacing"/>
        <w:ind w:left="720" w:right="720"/>
        <w:rPr>
          <w:rFonts w:ascii="Times New Roman" w:hAnsi="Times New Roman" w:cs="Times New Roman"/>
          <w:sz w:val="24"/>
          <w:szCs w:val="24"/>
        </w:rPr>
      </w:pPr>
      <w:r w:rsidRPr="00066E3C">
        <w:rPr>
          <w:rFonts w:ascii="Times New Roman" w:hAnsi="Times New Roman" w:cs="Times New Roman"/>
          <w:i/>
          <w:iCs/>
          <w:sz w:val="24"/>
          <w:szCs w:val="24"/>
        </w:rPr>
        <w:t>Carpenter Shih saw a gigantic oak tree in the center of a village, but he passed it by without giving it a second look. “It’s a worthless tree,” he said, because its great branches were so twisted and gnarled and couldn’t be made into anything. That night the oak tree appeared to him in a dream and said, “You compare me to more ‘useful’ trees, but their utility makes life miserable for them. As for me, I’ve been trying a long time to be of no use. If I had been of some use, would I ever have grown so large?”</w:t>
      </w:r>
      <w:r w:rsidRPr="00066E3C">
        <w:rPr>
          <w:rFonts w:ascii="Times New Roman" w:hAnsi="Times New Roman" w:cs="Times New Roman"/>
          <w:sz w:val="24"/>
          <w:szCs w:val="24"/>
        </w:rPr>
        <w:t xml:space="preserve"> (</w:t>
      </w:r>
      <w:proofErr w:type="spellStart"/>
      <w:r w:rsidRPr="00066E3C">
        <w:rPr>
          <w:rFonts w:ascii="Times New Roman" w:hAnsi="Times New Roman" w:cs="Times New Roman"/>
          <w:sz w:val="24"/>
          <w:szCs w:val="24"/>
        </w:rPr>
        <w:t>Zhuangzi</w:t>
      </w:r>
      <w:proofErr w:type="spellEnd"/>
      <w:r w:rsidRPr="00066E3C">
        <w:rPr>
          <w:rFonts w:ascii="Times New Roman" w:hAnsi="Times New Roman" w:cs="Times New Roman"/>
          <w:sz w:val="24"/>
          <w:szCs w:val="24"/>
        </w:rPr>
        <w:t xml:space="preserve">, </w:t>
      </w:r>
      <w:r w:rsidRPr="00066E3C">
        <w:rPr>
          <w:rFonts w:ascii="Times New Roman" w:hAnsi="Times New Roman" w:cs="Times New Roman"/>
          <w:i/>
          <w:sz w:val="24"/>
          <w:szCs w:val="24"/>
        </w:rPr>
        <w:t>Chuang Tzu, Basic Writings</w:t>
      </w:r>
      <w:r w:rsidRPr="00066E3C">
        <w:rPr>
          <w:rFonts w:ascii="Times New Roman" w:hAnsi="Times New Roman" w:cs="Times New Roman"/>
          <w:sz w:val="24"/>
          <w:szCs w:val="24"/>
        </w:rPr>
        <w:t xml:space="preserve">. </w:t>
      </w:r>
      <w:proofErr w:type="gramStart"/>
      <w:r w:rsidRPr="00066E3C">
        <w:rPr>
          <w:rFonts w:ascii="Times New Roman" w:hAnsi="Times New Roman" w:cs="Times New Roman"/>
          <w:sz w:val="24"/>
          <w:szCs w:val="24"/>
        </w:rPr>
        <w:t>Edited by Burton Watson.</w:t>
      </w:r>
      <w:proofErr w:type="gramEnd"/>
      <w:r w:rsidRPr="00066E3C">
        <w:rPr>
          <w:rFonts w:ascii="Times New Roman" w:hAnsi="Times New Roman" w:cs="Times New Roman"/>
          <w:sz w:val="24"/>
          <w:szCs w:val="24"/>
        </w:rPr>
        <w:t xml:space="preserve"> New York: Columbia University Press, 1964, pp. 60–61)</w:t>
      </w:r>
    </w:p>
    <w:p w14:paraId="5651018D" w14:textId="77777777" w:rsidR="00A15CF6" w:rsidRPr="00066E3C" w:rsidRDefault="00A15CF6">
      <w:pPr>
        <w:rPr>
          <w:rFonts w:ascii="Times New Roman" w:eastAsia="Andale Sans UI" w:hAnsi="Times New Roman" w:cs="Times New Roman"/>
          <w:b/>
          <w:color w:val="00000A"/>
          <w:sz w:val="28"/>
          <w:szCs w:val="28"/>
          <w:lang w:eastAsia="en-US" w:bidi="en-US"/>
        </w:rPr>
      </w:pPr>
      <w:r w:rsidRPr="00066E3C">
        <w:rPr>
          <w:rFonts w:ascii="Times New Roman" w:hAnsi="Times New Roman" w:cs="Times New Roman"/>
          <w:b/>
          <w:sz w:val="28"/>
          <w:szCs w:val="28"/>
        </w:rPr>
        <w:br w:type="page"/>
      </w:r>
    </w:p>
    <w:p w14:paraId="7CB561A6" w14:textId="47695C91" w:rsidR="00A15CF6" w:rsidRPr="00066E3C" w:rsidRDefault="00A15CF6" w:rsidP="00B27AE8">
      <w:pPr>
        <w:pStyle w:val="Standard"/>
        <w:jc w:val="center"/>
        <w:rPr>
          <w:rFonts w:cs="Times New Roman"/>
          <w:b/>
          <w:sz w:val="28"/>
          <w:szCs w:val="28"/>
        </w:rPr>
      </w:pPr>
      <w:r w:rsidRPr="00066E3C">
        <w:rPr>
          <w:rFonts w:cs="Times New Roman"/>
          <w:b/>
          <w:sz w:val="28"/>
          <w:szCs w:val="28"/>
        </w:rPr>
        <w:lastRenderedPageBreak/>
        <w:t>Chapter 6: Miscellaneous Doctrines: The Truth of Self, Suffering and Salvation and Epilogue to Part 1 (“The Promise and the Problems of Religious Truth”)</w:t>
      </w:r>
    </w:p>
    <w:p w14:paraId="495F7397" w14:textId="77777777" w:rsidR="00A15CF6" w:rsidRPr="00066E3C" w:rsidRDefault="00A15CF6" w:rsidP="006A1D72">
      <w:pPr>
        <w:rPr>
          <w:rFonts w:ascii="Times New Roman" w:hAnsi="Times New Roman" w:cs="Times New Roman"/>
        </w:rPr>
      </w:pPr>
    </w:p>
    <w:p w14:paraId="6DE24D9B" w14:textId="77777777" w:rsidR="00A15CF6" w:rsidRPr="00066E3C" w:rsidRDefault="00A15CF6" w:rsidP="00066E3C">
      <w:pPr>
        <w:spacing w:after="120"/>
        <w:rPr>
          <w:rFonts w:ascii="Times New Roman" w:hAnsi="Times New Roman" w:cs="Times New Roman"/>
        </w:rPr>
      </w:pPr>
      <w:r w:rsidRPr="00066E3C">
        <w:rPr>
          <w:rFonts w:ascii="Times New Roman" w:hAnsi="Times New Roman" w:cs="Times New Roman"/>
          <w:b/>
          <w:bCs/>
        </w:rPr>
        <w:t>CHAPTER SUMMARY</w:t>
      </w:r>
    </w:p>
    <w:p w14:paraId="22845053" w14:textId="0164ED2D" w:rsidR="00A15CF6" w:rsidRPr="00066E3C" w:rsidRDefault="00A15CF6" w:rsidP="00066E3C">
      <w:pPr>
        <w:pStyle w:val="Standard"/>
        <w:widowControl/>
        <w:suppressAutoHyphens w:val="0"/>
        <w:textAlignment w:val="auto"/>
        <w:rPr>
          <w:rFonts w:cs="Times New Roman"/>
        </w:rPr>
      </w:pPr>
      <w:r w:rsidRPr="00066E3C">
        <w:rPr>
          <w:rFonts w:cs="Times New Roman"/>
        </w:rPr>
        <w:t xml:space="preserve">As the title suggests, this chapter attempts to wrap up the discussion of religious truth by examining briefly a few specific doctrines, as listed. With some emphasis, this chapter tries to show that these ideas are interrelated, that there is a logical connection between different beliefs in these areas, and that, once again, one can thoughtfully trace such differences to a different world view based on a concept of Ultimate Being. </w:t>
      </w:r>
    </w:p>
    <w:p w14:paraId="490A4430" w14:textId="77777777" w:rsidR="00A15CF6" w:rsidRPr="00066E3C" w:rsidRDefault="00A15CF6" w:rsidP="009E2B85">
      <w:pPr>
        <w:pStyle w:val="Standard"/>
        <w:widowControl/>
        <w:suppressAutoHyphens w:val="0"/>
        <w:textAlignment w:val="auto"/>
        <w:rPr>
          <w:rFonts w:cs="Times New Roman"/>
        </w:rPr>
      </w:pPr>
    </w:p>
    <w:p w14:paraId="29E6BC95" w14:textId="77777777" w:rsidR="00A15CF6" w:rsidRPr="00066E3C" w:rsidRDefault="00A15CF6" w:rsidP="009E2B85">
      <w:pPr>
        <w:pStyle w:val="Standard"/>
        <w:widowControl/>
        <w:suppressAutoHyphens w:val="0"/>
        <w:spacing w:after="120"/>
        <w:textAlignment w:val="auto"/>
        <w:rPr>
          <w:rFonts w:cs="Times New Roman"/>
          <w:b/>
        </w:rPr>
      </w:pPr>
      <w:r w:rsidRPr="00066E3C">
        <w:rPr>
          <w:rFonts w:cs="Times New Roman"/>
          <w:b/>
        </w:rPr>
        <w:t>SUBTOPICS</w:t>
      </w:r>
    </w:p>
    <w:p w14:paraId="2E4A428F" w14:textId="41B81065" w:rsidR="00A15CF6" w:rsidRPr="00066E3C" w:rsidRDefault="00A15CF6" w:rsidP="00A15CF6">
      <w:pPr>
        <w:pStyle w:val="Standard"/>
        <w:numPr>
          <w:ilvl w:val="0"/>
          <w:numId w:val="269"/>
        </w:numPr>
        <w:autoSpaceDN w:val="0"/>
        <w:rPr>
          <w:rFonts w:cs="Times New Roman"/>
        </w:rPr>
      </w:pPr>
      <w:r w:rsidRPr="00066E3C">
        <w:rPr>
          <w:rFonts w:cs="Times New Roman"/>
          <w:b/>
        </w:rPr>
        <w:t>The Self</w:t>
      </w:r>
      <w:r w:rsidRPr="00066E3C">
        <w:rPr>
          <w:rFonts w:cs="Times New Roman"/>
        </w:rPr>
        <w:t>: The text considers religious concepts of the soul, especially considered as an eternal, even God-like essence, and relates this concept to religions that focus on a theistic concept of Ultimate Being. For comparison, the chapter addresses the religious idea of an impersonal essence to the self, using Hindu and Buddhist concepts. These ideas are related to their own respective notions of Ultimate Being, and all such concepts are compared to our normal, day-to-day concept of self, the empirical self.</w:t>
      </w:r>
    </w:p>
    <w:p w14:paraId="71E828AF" w14:textId="6F567584" w:rsidR="00A15CF6" w:rsidRPr="00066E3C" w:rsidRDefault="00A15CF6" w:rsidP="00A15CF6">
      <w:pPr>
        <w:pStyle w:val="Standard"/>
        <w:numPr>
          <w:ilvl w:val="0"/>
          <w:numId w:val="269"/>
        </w:numPr>
        <w:autoSpaceDN w:val="0"/>
        <w:rPr>
          <w:rFonts w:cs="Times New Roman"/>
        </w:rPr>
      </w:pPr>
      <w:r w:rsidRPr="00066E3C">
        <w:rPr>
          <w:rFonts w:cs="Times New Roman"/>
          <w:b/>
        </w:rPr>
        <w:t>Suffering and the Religious Problem of Evil</w:t>
      </w:r>
      <w:r w:rsidRPr="00066E3C">
        <w:rPr>
          <w:rFonts w:cs="Times New Roman"/>
        </w:rPr>
        <w:t>: This brief section considers the overwhelming and ubiquitous problem of evil as an especially religious problem, that is, a problem evident in the contrast between the suffering of the world and the supposed perfection of Ultimate Being. Various theodicies are considered, and once again their specific religious contexts are emphasized, relating explanations for suffering and moral evil to concepts of Ultimate Being and to ideas of self in the previous subsection.</w:t>
      </w:r>
    </w:p>
    <w:p w14:paraId="726DBF60" w14:textId="5CAC63C3" w:rsidR="00A15CF6" w:rsidRPr="00066E3C" w:rsidRDefault="00A15CF6" w:rsidP="00A15CF6">
      <w:pPr>
        <w:pStyle w:val="Standard"/>
        <w:numPr>
          <w:ilvl w:val="0"/>
          <w:numId w:val="269"/>
        </w:numPr>
        <w:autoSpaceDN w:val="0"/>
        <w:rPr>
          <w:rFonts w:cs="Times New Roman"/>
        </w:rPr>
      </w:pPr>
      <w:r w:rsidRPr="00066E3C">
        <w:rPr>
          <w:rFonts w:cs="Times New Roman"/>
          <w:b/>
        </w:rPr>
        <w:t>Salvation</w:t>
      </w:r>
      <w:r w:rsidRPr="00066E3C">
        <w:rPr>
          <w:rFonts w:cs="Times New Roman"/>
        </w:rPr>
        <w:t>: Inasmuch as chapter 12 is generally focused on issues of final purpose and beatitude, this section very briefly notes various concepts of salvation in the world’s religions and, once again, stresses how these ideas are related to other concepts within a religion’s orthodoxy. The section notes, for example, how an idea of heaven coheres with an idea of God and the soul while the idea of reincarnation coheres with an idea of Brahman and the self as impersonal essence.</w:t>
      </w:r>
    </w:p>
    <w:p w14:paraId="7753C52D" w14:textId="77777777" w:rsidR="00A15CF6" w:rsidRPr="00066E3C" w:rsidRDefault="00A15CF6" w:rsidP="00066E3C">
      <w:pPr>
        <w:pStyle w:val="Standard"/>
        <w:autoSpaceDN w:val="0"/>
        <w:ind w:left="720"/>
        <w:rPr>
          <w:rFonts w:cs="Times New Roman"/>
        </w:rPr>
      </w:pPr>
    </w:p>
    <w:p w14:paraId="63C04090" w14:textId="1EB43C91" w:rsidR="00A15CF6" w:rsidRPr="00066E3C" w:rsidRDefault="00A15CF6" w:rsidP="00066E3C">
      <w:pPr>
        <w:pStyle w:val="Standard"/>
        <w:widowControl/>
        <w:suppressAutoHyphens w:val="0"/>
        <w:spacing w:after="120"/>
        <w:textAlignment w:val="auto"/>
        <w:rPr>
          <w:rFonts w:cs="Times New Roman"/>
          <w:b/>
        </w:rPr>
      </w:pPr>
      <w:r w:rsidRPr="00066E3C">
        <w:rPr>
          <w:rFonts w:cs="Times New Roman"/>
          <w:b/>
        </w:rPr>
        <w:t>EPILOGUE TO PART 1</w:t>
      </w:r>
    </w:p>
    <w:p w14:paraId="6179BFD5" w14:textId="37A23BBF" w:rsidR="00A15CF6" w:rsidRPr="00066E3C" w:rsidRDefault="00A15CF6" w:rsidP="00A77184">
      <w:pPr>
        <w:pStyle w:val="Standard"/>
        <w:rPr>
          <w:rFonts w:cs="Times New Roman"/>
        </w:rPr>
      </w:pPr>
      <w:r w:rsidRPr="00066E3C">
        <w:rPr>
          <w:rFonts w:cs="Times New Roman"/>
          <w:b/>
        </w:rPr>
        <w:t>The Promise and the Problems of Religious Truth</w:t>
      </w:r>
      <w:r w:rsidRPr="00066E3C">
        <w:rPr>
          <w:rFonts w:cs="Times New Roman"/>
        </w:rPr>
        <w:t>: Offering closing remarks on the nature of religious truth, this brief epilogue notes that beliefs, as such, raise questions of truth and falsifiability that can be problems for religious thought. The epilogue also notes that religious beliefs claiming to be true seem divisive and exclusionary. It may be argued that some appeal to religious truth claims is inevitable, and yet we can understand why some might prefer to emphasize religious behavior or feelings over truth claims, thus making a transition into the next section of the text.</w:t>
      </w:r>
    </w:p>
    <w:p w14:paraId="16C14152" w14:textId="77777777" w:rsidR="00A15CF6" w:rsidRPr="00066E3C" w:rsidRDefault="00A15CF6" w:rsidP="00A77184">
      <w:pPr>
        <w:pStyle w:val="NoSpacing"/>
        <w:rPr>
          <w:rFonts w:ascii="Times New Roman" w:hAnsi="Times New Roman" w:cs="Times New Roman"/>
          <w:sz w:val="24"/>
          <w:szCs w:val="24"/>
        </w:rPr>
      </w:pPr>
    </w:p>
    <w:p w14:paraId="361B0A37" w14:textId="77777777" w:rsidR="00A15CF6" w:rsidRPr="00066E3C" w:rsidRDefault="00A15CF6" w:rsidP="00066E3C">
      <w:pPr>
        <w:spacing w:after="120"/>
        <w:rPr>
          <w:rFonts w:ascii="Times New Roman" w:hAnsi="Times New Roman" w:cs="Times New Roman"/>
          <w:b/>
          <w:bCs/>
        </w:rPr>
      </w:pPr>
      <w:r w:rsidRPr="00066E3C">
        <w:rPr>
          <w:rFonts w:ascii="Times New Roman" w:hAnsi="Times New Roman" w:cs="Times New Roman"/>
          <w:b/>
          <w:bCs/>
        </w:rPr>
        <w:t>CHAPTER LEARNING OBJECTIVES/GOALS</w:t>
      </w:r>
    </w:p>
    <w:p w14:paraId="7AAE8107" w14:textId="16E9CED4" w:rsidR="00A15CF6" w:rsidRPr="00066E3C" w:rsidRDefault="00A15CF6" w:rsidP="00066E3C">
      <w:pPr>
        <w:pStyle w:val="NoSpacing"/>
        <w:spacing w:after="120"/>
        <w:rPr>
          <w:rFonts w:ascii="Times New Roman" w:hAnsi="Times New Roman" w:cs="Times New Roman"/>
          <w:sz w:val="24"/>
          <w:szCs w:val="24"/>
        </w:rPr>
      </w:pPr>
      <w:r w:rsidRPr="00066E3C">
        <w:rPr>
          <w:rFonts w:ascii="Times New Roman" w:hAnsi="Times New Roman" w:cs="Times New Roman"/>
          <w:sz w:val="24"/>
          <w:szCs w:val="24"/>
        </w:rPr>
        <w:t xml:space="preserve">At the end of this part of the study, the student should be able to </w:t>
      </w:r>
    </w:p>
    <w:p w14:paraId="1398DE82" w14:textId="3670841A" w:rsidR="00A15CF6" w:rsidRPr="00066E3C" w:rsidRDefault="00A15CF6" w:rsidP="00A15CF6">
      <w:pPr>
        <w:pStyle w:val="NoSpacing"/>
        <w:numPr>
          <w:ilvl w:val="0"/>
          <w:numId w:val="270"/>
        </w:numPr>
        <w:suppressAutoHyphens/>
        <w:rPr>
          <w:rFonts w:ascii="Times New Roman" w:hAnsi="Times New Roman" w:cs="Times New Roman"/>
          <w:sz w:val="24"/>
          <w:szCs w:val="24"/>
        </w:rPr>
      </w:pPr>
      <w:proofErr w:type="gramStart"/>
      <w:r w:rsidRPr="00066E3C">
        <w:rPr>
          <w:rFonts w:ascii="Times New Roman" w:hAnsi="Times New Roman" w:cs="Times New Roman"/>
          <w:sz w:val="24"/>
          <w:szCs w:val="24"/>
        </w:rPr>
        <w:t>describe</w:t>
      </w:r>
      <w:proofErr w:type="gramEnd"/>
      <w:r w:rsidRPr="00066E3C">
        <w:rPr>
          <w:rFonts w:ascii="Times New Roman" w:hAnsi="Times New Roman" w:cs="Times New Roman"/>
          <w:sz w:val="24"/>
          <w:szCs w:val="24"/>
        </w:rPr>
        <w:t xml:space="preserve"> various concepts of </w:t>
      </w:r>
      <w:proofErr w:type="spellStart"/>
      <w:r w:rsidRPr="00066E3C">
        <w:rPr>
          <w:rFonts w:ascii="Times New Roman" w:hAnsi="Times New Roman" w:cs="Times New Roman"/>
          <w:sz w:val="24"/>
          <w:szCs w:val="24"/>
        </w:rPr>
        <w:t>self using</w:t>
      </w:r>
      <w:proofErr w:type="spellEnd"/>
      <w:r w:rsidRPr="00066E3C">
        <w:rPr>
          <w:rFonts w:ascii="Times New Roman" w:hAnsi="Times New Roman" w:cs="Times New Roman"/>
          <w:sz w:val="24"/>
          <w:szCs w:val="24"/>
        </w:rPr>
        <w:t xml:space="preserve"> key terms and explain how such concepts display greater or lesser consistency with concepts of Ultimate Being.</w:t>
      </w:r>
    </w:p>
    <w:p w14:paraId="6A9CE988" w14:textId="5B79AA9E" w:rsidR="00A15CF6" w:rsidRPr="00066E3C" w:rsidRDefault="00A15CF6" w:rsidP="00A15CF6">
      <w:pPr>
        <w:pStyle w:val="NoSpacing"/>
        <w:numPr>
          <w:ilvl w:val="0"/>
          <w:numId w:val="270"/>
        </w:numPr>
        <w:suppressAutoHyphens/>
        <w:rPr>
          <w:rFonts w:ascii="Times New Roman" w:hAnsi="Times New Roman" w:cs="Times New Roman"/>
          <w:sz w:val="24"/>
          <w:szCs w:val="24"/>
        </w:rPr>
      </w:pPr>
      <w:proofErr w:type="gramStart"/>
      <w:r w:rsidRPr="00066E3C">
        <w:rPr>
          <w:rFonts w:ascii="Times New Roman" w:hAnsi="Times New Roman" w:cs="Times New Roman"/>
          <w:sz w:val="24"/>
          <w:szCs w:val="24"/>
        </w:rPr>
        <w:lastRenderedPageBreak/>
        <w:t>explain</w:t>
      </w:r>
      <w:proofErr w:type="gramEnd"/>
      <w:r w:rsidRPr="00066E3C">
        <w:rPr>
          <w:rFonts w:ascii="Times New Roman" w:hAnsi="Times New Roman" w:cs="Times New Roman"/>
          <w:sz w:val="24"/>
          <w:szCs w:val="24"/>
        </w:rPr>
        <w:t xml:space="preserve"> the general concept of theodicy and offer different examples.</w:t>
      </w:r>
    </w:p>
    <w:p w14:paraId="20B7EB1D" w14:textId="65934F4E" w:rsidR="00A15CF6" w:rsidRPr="00066E3C" w:rsidRDefault="00A15CF6" w:rsidP="00A15CF6">
      <w:pPr>
        <w:pStyle w:val="NoSpacing"/>
        <w:numPr>
          <w:ilvl w:val="0"/>
          <w:numId w:val="270"/>
        </w:numPr>
        <w:suppressAutoHyphens/>
        <w:rPr>
          <w:rFonts w:ascii="Times New Roman" w:hAnsi="Times New Roman" w:cs="Times New Roman"/>
          <w:sz w:val="24"/>
          <w:szCs w:val="24"/>
        </w:rPr>
      </w:pPr>
      <w:proofErr w:type="gramStart"/>
      <w:r w:rsidRPr="00066E3C">
        <w:rPr>
          <w:rFonts w:ascii="Times New Roman" w:hAnsi="Times New Roman" w:cs="Times New Roman"/>
          <w:sz w:val="24"/>
          <w:szCs w:val="24"/>
        </w:rPr>
        <w:t>note</w:t>
      </w:r>
      <w:proofErr w:type="gramEnd"/>
      <w:r w:rsidRPr="00066E3C">
        <w:rPr>
          <w:rFonts w:ascii="Times New Roman" w:hAnsi="Times New Roman" w:cs="Times New Roman"/>
          <w:sz w:val="24"/>
          <w:szCs w:val="24"/>
        </w:rPr>
        <w:t xml:space="preserve"> the logical consistency of some religious concepts of suffering with related concepts of self and afterlife.</w:t>
      </w:r>
    </w:p>
    <w:p w14:paraId="4AC36FCE" w14:textId="5F56505B" w:rsidR="00A15CF6" w:rsidRPr="00066E3C" w:rsidRDefault="00A15CF6" w:rsidP="00A15CF6">
      <w:pPr>
        <w:pStyle w:val="NoSpacing"/>
        <w:numPr>
          <w:ilvl w:val="0"/>
          <w:numId w:val="270"/>
        </w:numPr>
        <w:suppressAutoHyphens/>
        <w:rPr>
          <w:rFonts w:ascii="Times New Roman" w:hAnsi="Times New Roman" w:cs="Times New Roman"/>
          <w:sz w:val="24"/>
          <w:szCs w:val="24"/>
        </w:rPr>
      </w:pPr>
      <w:proofErr w:type="gramStart"/>
      <w:r w:rsidRPr="00066E3C">
        <w:rPr>
          <w:rFonts w:ascii="Times New Roman" w:hAnsi="Times New Roman" w:cs="Times New Roman"/>
          <w:sz w:val="24"/>
          <w:szCs w:val="24"/>
        </w:rPr>
        <w:t>describe</w:t>
      </w:r>
      <w:proofErr w:type="gramEnd"/>
      <w:r w:rsidRPr="00066E3C">
        <w:rPr>
          <w:rFonts w:ascii="Times New Roman" w:hAnsi="Times New Roman" w:cs="Times New Roman"/>
          <w:sz w:val="24"/>
          <w:szCs w:val="24"/>
        </w:rPr>
        <w:t xml:space="preserve"> various concepts of salvation and afterlife and note logical connections with other related concepts.</w:t>
      </w:r>
    </w:p>
    <w:p w14:paraId="46A51B7C" w14:textId="27B1B238" w:rsidR="00A15CF6" w:rsidRPr="00066E3C" w:rsidRDefault="00A15CF6" w:rsidP="00A15CF6">
      <w:pPr>
        <w:pStyle w:val="NoSpacing"/>
        <w:numPr>
          <w:ilvl w:val="0"/>
          <w:numId w:val="270"/>
        </w:numPr>
        <w:suppressAutoHyphens/>
        <w:rPr>
          <w:rFonts w:ascii="Times New Roman" w:hAnsi="Times New Roman" w:cs="Times New Roman"/>
          <w:sz w:val="24"/>
          <w:szCs w:val="24"/>
        </w:rPr>
      </w:pPr>
      <w:proofErr w:type="gramStart"/>
      <w:r w:rsidRPr="00066E3C">
        <w:rPr>
          <w:rFonts w:ascii="Times New Roman" w:hAnsi="Times New Roman" w:cs="Times New Roman"/>
          <w:sz w:val="24"/>
          <w:szCs w:val="24"/>
        </w:rPr>
        <w:t>from</w:t>
      </w:r>
      <w:proofErr w:type="gramEnd"/>
      <w:r w:rsidRPr="00066E3C">
        <w:rPr>
          <w:rFonts w:ascii="Times New Roman" w:hAnsi="Times New Roman" w:cs="Times New Roman"/>
          <w:sz w:val="24"/>
          <w:szCs w:val="24"/>
        </w:rPr>
        <w:t xml:space="preserve"> the Part 1 Epilogue, describe the role of logic and language in the development of religious doctrine.</w:t>
      </w:r>
    </w:p>
    <w:p w14:paraId="471C423B" w14:textId="670EC963" w:rsidR="00A15CF6" w:rsidRPr="00066E3C" w:rsidRDefault="00A15CF6" w:rsidP="00A15CF6">
      <w:pPr>
        <w:pStyle w:val="NoSpacing"/>
        <w:numPr>
          <w:ilvl w:val="0"/>
          <w:numId w:val="270"/>
        </w:numPr>
        <w:suppressAutoHyphens/>
        <w:rPr>
          <w:rFonts w:ascii="Times New Roman" w:hAnsi="Times New Roman" w:cs="Times New Roman"/>
          <w:sz w:val="24"/>
          <w:szCs w:val="24"/>
        </w:rPr>
      </w:pPr>
      <w:proofErr w:type="gramStart"/>
      <w:r w:rsidRPr="00066E3C">
        <w:rPr>
          <w:rFonts w:ascii="Times New Roman" w:hAnsi="Times New Roman" w:cs="Times New Roman"/>
          <w:sz w:val="24"/>
          <w:szCs w:val="24"/>
        </w:rPr>
        <w:t>discuss</w:t>
      </w:r>
      <w:proofErr w:type="gramEnd"/>
      <w:r w:rsidRPr="00066E3C">
        <w:rPr>
          <w:rFonts w:ascii="Times New Roman" w:hAnsi="Times New Roman" w:cs="Times New Roman"/>
          <w:sz w:val="24"/>
          <w:szCs w:val="24"/>
        </w:rPr>
        <w:t xml:space="preserve"> the place and the difficulties of religious orthodoxy and offer examples of the varying degrees to which orthodoxy is or is not prominent in some religions.</w:t>
      </w:r>
    </w:p>
    <w:p w14:paraId="1C02B8C4" w14:textId="77777777" w:rsidR="00A15CF6" w:rsidRPr="00066E3C" w:rsidRDefault="00A15CF6" w:rsidP="006A1D72">
      <w:pPr>
        <w:rPr>
          <w:rFonts w:ascii="Times New Roman" w:hAnsi="Times New Roman" w:cs="Times New Roman"/>
          <w:bCs/>
        </w:rPr>
      </w:pPr>
    </w:p>
    <w:p w14:paraId="2F76F4CC" w14:textId="77777777" w:rsidR="00A15CF6" w:rsidRPr="00066E3C" w:rsidRDefault="00A15CF6" w:rsidP="00066E3C">
      <w:pPr>
        <w:spacing w:after="120"/>
        <w:rPr>
          <w:rFonts w:ascii="Times New Roman" w:hAnsi="Times New Roman" w:cs="Times New Roman"/>
          <w:b/>
          <w:bCs/>
        </w:rPr>
      </w:pPr>
      <w:r w:rsidRPr="00066E3C">
        <w:rPr>
          <w:rFonts w:ascii="Times New Roman" w:hAnsi="Times New Roman" w:cs="Times New Roman"/>
          <w:b/>
          <w:bCs/>
        </w:rPr>
        <w:t>KEY TERMS AND DEFINITIONS</w:t>
      </w:r>
    </w:p>
    <w:p w14:paraId="0A691CBC" w14:textId="5CF88BB6" w:rsidR="00A15CF6" w:rsidRPr="00066E3C" w:rsidRDefault="00A15CF6" w:rsidP="009E2B85">
      <w:pPr>
        <w:autoSpaceDE w:val="0"/>
        <w:autoSpaceDN w:val="0"/>
        <w:adjustRightInd w:val="0"/>
        <w:ind w:left="360" w:hanging="360"/>
        <w:rPr>
          <w:rFonts w:ascii="Times New Roman" w:hAnsi="Times New Roman" w:cs="Times New Roman"/>
          <w:lang w:eastAsia="en-US"/>
        </w:rPr>
      </w:pPr>
      <w:proofErr w:type="spellStart"/>
      <w:r w:rsidRPr="00066E3C">
        <w:rPr>
          <w:rFonts w:ascii="Times New Roman" w:hAnsi="Times New Roman" w:cs="Times New Roman"/>
          <w:i/>
          <w:iCs/>
          <w:lang w:eastAsia="en-US"/>
        </w:rPr>
        <w:t>anatman</w:t>
      </w:r>
      <w:proofErr w:type="spellEnd"/>
      <w:r w:rsidRPr="00066E3C">
        <w:rPr>
          <w:rFonts w:ascii="Times New Roman" w:hAnsi="Times New Roman" w:cs="Times New Roman"/>
          <w:lang w:eastAsia="en-US"/>
        </w:rPr>
        <w:t xml:space="preserve"> – In Buddhist teaching, the claim that there is no self, denying the Hindu concept of Atman and insisting instead that the self is nothing more than a temporary collection of parts.</w:t>
      </w:r>
    </w:p>
    <w:p w14:paraId="34678712" w14:textId="77777777" w:rsidR="00A15CF6" w:rsidRPr="00066E3C" w:rsidRDefault="00A15CF6" w:rsidP="009E2B85">
      <w:pPr>
        <w:autoSpaceDE w:val="0"/>
        <w:autoSpaceDN w:val="0"/>
        <w:adjustRightInd w:val="0"/>
        <w:ind w:left="360" w:hanging="360"/>
        <w:rPr>
          <w:rFonts w:ascii="Times New Roman" w:hAnsi="Times New Roman" w:cs="Times New Roman"/>
          <w:lang w:eastAsia="en-US"/>
        </w:rPr>
      </w:pPr>
      <w:proofErr w:type="gramStart"/>
      <w:r w:rsidRPr="00066E3C">
        <w:rPr>
          <w:rFonts w:ascii="Times New Roman" w:hAnsi="Times New Roman" w:cs="Times New Roman"/>
          <w:lang w:eastAsia="en-US"/>
        </w:rPr>
        <w:t>Atman – In Hinduism, the Self, eternal and unchanging essence of the individual, yet different from the finite and limited empirical self.</w:t>
      </w:r>
      <w:proofErr w:type="gramEnd"/>
      <w:r w:rsidRPr="00066E3C">
        <w:rPr>
          <w:rFonts w:ascii="Times New Roman" w:hAnsi="Times New Roman" w:cs="Times New Roman"/>
          <w:lang w:eastAsia="en-US"/>
        </w:rPr>
        <w:t xml:space="preserve"> Ultimately, Atman is the same essence as Brahman, the eternal and impersonal Ultimate Being.</w:t>
      </w:r>
    </w:p>
    <w:p w14:paraId="08AE963F" w14:textId="77777777" w:rsidR="00A15CF6" w:rsidRPr="00066E3C" w:rsidRDefault="00A15CF6" w:rsidP="009E2B85">
      <w:pPr>
        <w:autoSpaceDE w:val="0"/>
        <w:autoSpaceDN w:val="0"/>
        <w:adjustRightInd w:val="0"/>
        <w:ind w:left="360" w:hanging="360"/>
        <w:rPr>
          <w:rFonts w:ascii="Times New Roman" w:hAnsi="Times New Roman" w:cs="Times New Roman"/>
          <w:lang w:eastAsia="en-US"/>
        </w:rPr>
      </w:pPr>
      <w:proofErr w:type="gramStart"/>
      <w:r w:rsidRPr="00066E3C">
        <w:rPr>
          <w:rFonts w:ascii="Times New Roman" w:hAnsi="Times New Roman" w:cs="Times New Roman"/>
          <w:lang w:eastAsia="en-US"/>
        </w:rPr>
        <w:t>empirical</w:t>
      </w:r>
      <w:proofErr w:type="gramEnd"/>
      <w:r w:rsidRPr="00066E3C">
        <w:rPr>
          <w:rFonts w:ascii="Times New Roman" w:hAnsi="Times New Roman" w:cs="Times New Roman"/>
          <w:lang w:eastAsia="en-US"/>
        </w:rPr>
        <w:t xml:space="preserve"> self – The “I” that one hears in one’s thoughts, the person that one recognizes oneself to be through reflection on one’s character and beliefs.</w:t>
      </w:r>
    </w:p>
    <w:p w14:paraId="5A69BCCC" w14:textId="4614B92E" w:rsidR="00A15CF6" w:rsidRPr="00066E3C" w:rsidRDefault="00A15CF6" w:rsidP="009E2B85">
      <w:pPr>
        <w:autoSpaceDE w:val="0"/>
        <w:autoSpaceDN w:val="0"/>
        <w:adjustRightInd w:val="0"/>
        <w:ind w:left="360" w:hanging="360"/>
        <w:rPr>
          <w:rFonts w:ascii="Times New Roman" w:hAnsi="Times New Roman" w:cs="Times New Roman"/>
          <w:lang w:eastAsia="en-US"/>
        </w:rPr>
      </w:pPr>
      <w:proofErr w:type="spellStart"/>
      <w:proofErr w:type="gramStart"/>
      <w:r w:rsidRPr="00066E3C">
        <w:rPr>
          <w:rFonts w:ascii="Times New Roman" w:hAnsi="Times New Roman" w:cs="Times New Roman"/>
          <w:lang w:eastAsia="en-US"/>
        </w:rPr>
        <w:t>fallenness</w:t>
      </w:r>
      <w:proofErr w:type="spellEnd"/>
      <w:proofErr w:type="gramEnd"/>
      <w:r w:rsidRPr="00066E3C">
        <w:rPr>
          <w:rFonts w:ascii="Times New Roman" w:hAnsi="Times New Roman" w:cs="Times New Roman"/>
          <w:lang w:eastAsia="en-US"/>
        </w:rPr>
        <w:t xml:space="preserve"> – From the Christian interpretation of the myth of Adam and Eve, the claim that the perfectly created state of humanity in the Garden of Eden was lost due to human disobedience and that this sinfulness still corrupts the human will.</w:t>
      </w:r>
    </w:p>
    <w:p w14:paraId="3C5D8A6A" w14:textId="77777777" w:rsidR="00A15CF6" w:rsidRPr="00066E3C" w:rsidRDefault="00A15CF6" w:rsidP="009E2B85">
      <w:pPr>
        <w:autoSpaceDE w:val="0"/>
        <w:autoSpaceDN w:val="0"/>
        <w:adjustRightInd w:val="0"/>
        <w:ind w:left="360" w:hanging="360"/>
        <w:rPr>
          <w:rFonts w:ascii="Times New Roman" w:hAnsi="Times New Roman" w:cs="Times New Roman"/>
          <w:lang w:eastAsia="en-US"/>
        </w:rPr>
      </w:pPr>
      <w:r w:rsidRPr="00066E3C">
        <w:rPr>
          <w:rFonts w:ascii="Times New Roman" w:hAnsi="Times New Roman" w:cs="Times New Roman"/>
          <w:lang w:eastAsia="en-US"/>
        </w:rPr>
        <w:t>Four Noble Truths – Fundamental Buddhist teaching about the inevitability of suffering and its ultimate causes in our own desires for the temporary, unsatisfying things of the world.</w:t>
      </w:r>
    </w:p>
    <w:p w14:paraId="225892EC" w14:textId="77777777" w:rsidR="00A15CF6" w:rsidRPr="00066E3C" w:rsidRDefault="00A15CF6" w:rsidP="009E2B85">
      <w:pPr>
        <w:autoSpaceDE w:val="0"/>
        <w:autoSpaceDN w:val="0"/>
        <w:adjustRightInd w:val="0"/>
        <w:ind w:left="360" w:hanging="360"/>
        <w:rPr>
          <w:rFonts w:ascii="Times New Roman" w:hAnsi="Times New Roman" w:cs="Times New Roman"/>
          <w:lang w:eastAsia="en-US"/>
        </w:rPr>
      </w:pPr>
      <w:r w:rsidRPr="00066E3C">
        <w:rPr>
          <w:rFonts w:ascii="Times New Roman" w:hAnsi="Times New Roman" w:cs="Times New Roman"/>
          <w:lang w:eastAsia="en-US"/>
        </w:rPr>
        <w:t>ignorance – Specifically in Indian Hindu and Buddhist philosophies, the understanding that an innate purity of self or mind is nonetheless clouded by humanity’s tendency to identify with the ego and thus our inability to see and live out the ideal of the deeper self.</w:t>
      </w:r>
    </w:p>
    <w:p w14:paraId="67CD33A2" w14:textId="3B7001F8" w:rsidR="00A15CF6" w:rsidRPr="00066E3C" w:rsidRDefault="00A15CF6" w:rsidP="009E2B85">
      <w:pPr>
        <w:autoSpaceDE w:val="0"/>
        <w:autoSpaceDN w:val="0"/>
        <w:adjustRightInd w:val="0"/>
        <w:ind w:left="360" w:hanging="360"/>
        <w:rPr>
          <w:rFonts w:ascii="Times New Roman" w:hAnsi="Times New Roman" w:cs="Times New Roman"/>
          <w:lang w:eastAsia="en-US"/>
        </w:rPr>
      </w:pPr>
      <w:proofErr w:type="gramStart"/>
      <w:r w:rsidRPr="00066E3C">
        <w:rPr>
          <w:rFonts w:ascii="Times New Roman" w:hAnsi="Times New Roman" w:cs="Times New Roman"/>
          <w:i/>
          <w:iCs/>
          <w:lang w:eastAsia="en-US"/>
        </w:rPr>
        <w:t>Imago Dei</w:t>
      </w:r>
      <w:r w:rsidRPr="00066E3C">
        <w:rPr>
          <w:rFonts w:ascii="Times New Roman" w:hAnsi="Times New Roman" w:cs="Times New Roman"/>
          <w:lang w:eastAsia="en-US"/>
        </w:rPr>
        <w:t xml:space="preserve"> – Literally, the “image of God”; the idea from Judaic creation myth that the human soul, with reason and responsibility, somehow reflects the individual and conscious nature of God.</w:t>
      </w:r>
      <w:proofErr w:type="gramEnd"/>
    </w:p>
    <w:p w14:paraId="06DA3AF5" w14:textId="5CA5543B" w:rsidR="00A15CF6" w:rsidRPr="00066E3C" w:rsidRDefault="00A15CF6" w:rsidP="009E2B85">
      <w:pPr>
        <w:autoSpaceDE w:val="0"/>
        <w:autoSpaceDN w:val="0"/>
        <w:adjustRightInd w:val="0"/>
        <w:ind w:left="360" w:hanging="360"/>
        <w:rPr>
          <w:rFonts w:ascii="Times New Roman" w:hAnsi="Times New Roman" w:cs="Times New Roman"/>
          <w:lang w:eastAsia="en-US"/>
        </w:rPr>
      </w:pPr>
      <w:r w:rsidRPr="00066E3C">
        <w:rPr>
          <w:rFonts w:ascii="Times New Roman" w:hAnsi="Times New Roman" w:cs="Times New Roman"/>
          <w:lang w:eastAsia="en-US"/>
        </w:rPr>
        <w:t>karma – Literally, “action”; the concept that actions done previously in life and especially in prior lifetimes have consequences in later lifetimes, thus explaining suffering and good fortune as the effects of prior acts.</w:t>
      </w:r>
    </w:p>
    <w:p w14:paraId="17DB36A2" w14:textId="4D9D3D97" w:rsidR="00A15CF6" w:rsidRPr="00066E3C" w:rsidRDefault="00A15CF6" w:rsidP="009E2B85">
      <w:pPr>
        <w:autoSpaceDE w:val="0"/>
        <w:autoSpaceDN w:val="0"/>
        <w:adjustRightInd w:val="0"/>
        <w:ind w:left="360" w:hanging="360"/>
        <w:rPr>
          <w:rFonts w:ascii="Times New Roman" w:hAnsi="Times New Roman" w:cs="Times New Roman"/>
          <w:lang w:eastAsia="en-US"/>
        </w:rPr>
      </w:pPr>
      <w:proofErr w:type="gramStart"/>
      <w:r w:rsidRPr="00066E3C">
        <w:rPr>
          <w:rFonts w:ascii="Times New Roman" w:hAnsi="Times New Roman" w:cs="Times New Roman"/>
          <w:lang w:eastAsia="en-US"/>
        </w:rPr>
        <w:t>theodicy</w:t>
      </w:r>
      <w:proofErr w:type="gramEnd"/>
      <w:r w:rsidRPr="00066E3C">
        <w:rPr>
          <w:rFonts w:ascii="Times New Roman" w:hAnsi="Times New Roman" w:cs="Times New Roman"/>
          <w:lang w:eastAsia="en-US"/>
        </w:rPr>
        <w:t xml:space="preserve"> – Specifically trying to explain suffering in terms of divine justice; more generally, any effort to explain how the apparent injustices of human suffering occur and why the world is not as perfect as it should be.</w:t>
      </w:r>
    </w:p>
    <w:p w14:paraId="504F23CF" w14:textId="2450A1C0" w:rsidR="00A15CF6" w:rsidRPr="00066E3C" w:rsidRDefault="00A15CF6" w:rsidP="009E2B85">
      <w:pPr>
        <w:autoSpaceDE w:val="0"/>
        <w:autoSpaceDN w:val="0"/>
        <w:adjustRightInd w:val="0"/>
        <w:ind w:left="360" w:hanging="360"/>
        <w:rPr>
          <w:rFonts w:ascii="Times New Roman" w:hAnsi="Times New Roman" w:cs="Times New Roman"/>
          <w:bCs/>
        </w:rPr>
      </w:pPr>
      <w:proofErr w:type="gramStart"/>
      <w:r w:rsidRPr="00066E3C">
        <w:rPr>
          <w:rFonts w:ascii="Times New Roman" w:hAnsi="Times New Roman" w:cs="Times New Roman"/>
          <w:lang w:eastAsia="en-US"/>
        </w:rPr>
        <w:t>trickster</w:t>
      </w:r>
      <w:proofErr w:type="gramEnd"/>
      <w:r w:rsidRPr="00066E3C">
        <w:rPr>
          <w:rFonts w:ascii="Times New Roman" w:hAnsi="Times New Roman" w:cs="Times New Roman"/>
          <w:lang w:eastAsia="en-US"/>
        </w:rPr>
        <w:t xml:space="preserve"> – In some Native traditions, a mythic person or animal that, through foolishness or ignorance, brings about problems for humanity.</w:t>
      </w:r>
    </w:p>
    <w:p w14:paraId="150C0F91" w14:textId="77777777" w:rsidR="00A15CF6" w:rsidRPr="00066E3C" w:rsidRDefault="00A15CF6" w:rsidP="006A1D72">
      <w:pPr>
        <w:rPr>
          <w:rFonts w:ascii="Times New Roman" w:hAnsi="Times New Roman" w:cs="Times New Roman"/>
          <w:bCs/>
        </w:rPr>
      </w:pPr>
    </w:p>
    <w:p w14:paraId="0ABDE8F3" w14:textId="77777777" w:rsidR="00A15CF6" w:rsidRPr="00066E3C" w:rsidRDefault="00A15CF6">
      <w:pPr>
        <w:rPr>
          <w:rFonts w:ascii="Times New Roman" w:hAnsi="Times New Roman" w:cs="Times New Roman"/>
          <w:b/>
          <w:bCs/>
        </w:rPr>
      </w:pPr>
      <w:r w:rsidRPr="00066E3C">
        <w:rPr>
          <w:rFonts w:ascii="Times New Roman" w:hAnsi="Times New Roman" w:cs="Times New Roman"/>
          <w:b/>
          <w:bCs/>
        </w:rPr>
        <w:br w:type="page"/>
      </w:r>
    </w:p>
    <w:p w14:paraId="329E5964" w14:textId="77777777" w:rsidR="00A15CF6" w:rsidRPr="00066E3C" w:rsidRDefault="00A15CF6" w:rsidP="006A1D72">
      <w:pPr>
        <w:rPr>
          <w:rFonts w:ascii="Times New Roman" w:hAnsi="Times New Roman" w:cs="Times New Roman"/>
          <w:b/>
          <w:bCs/>
        </w:rPr>
      </w:pPr>
      <w:r w:rsidRPr="00066E3C">
        <w:rPr>
          <w:rFonts w:ascii="Times New Roman" w:hAnsi="Times New Roman" w:cs="Times New Roman"/>
          <w:b/>
          <w:bCs/>
        </w:rPr>
        <w:lastRenderedPageBreak/>
        <w:t>TEST BANK for CHAPTER 6</w:t>
      </w:r>
    </w:p>
    <w:p w14:paraId="7FD8241F" w14:textId="77777777" w:rsidR="00A15CF6" w:rsidRPr="00066E3C" w:rsidRDefault="00A15CF6" w:rsidP="00AE11DE">
      <w:pPr>
        <w:pStyle w:val="NoSpacing"/>
        <w:rPr>
          <w:rFonts w:ascii="Times New Roman" w:hAnsi="Times New Roman" w:cs="Times New Roman"/>
          <w:sz w:val="24"/>
          <w:szCs w:val="24"/>
        </w:rPr>
      </w:pPr>
    </w:p>
    <w:p w14:paraId="21EEAE74" w14:textId="799958CD" w:rsidR="00A15CF6" w:rsidRPr="00066E3C" w:rsidRDefault="00A15CF6" w:rsidP="00AE11DE">
      <w:pPr>
        <w:pStyle w:val="NoSpacing"/>
        <w:rPr>
          <w:rFonts w:ascii="Times New Roman" w:hAnsi="Times New Roman" w:cs="Times New Roman"/>
          <w:sz w:val="24"/>
          <w:szCs w:val="24"/>
        </w:rPr>
      </w:pPr>
      <w:r w:rsidRPr="00066E3C">
        <w:rPr>
          <w:rFonts w:ascii="Times New Roman" w:hAnsi="Times New Roman" w:cs="Times New Roman"/>
          <w:b/>
          <w:sz w:val="24"/>
          <w:szCs w:val="24"/>
        </w:rPr>
        <w:t>Multiple Choice Questions</w:t>
      </w:r>
      <w:r w:rsidRPr="00066E3C">
        <w:rPr>
          <w:rFonts w:ascii="Times New Roman" w:hAnsi="Times New Roman" w:cs="Times New Roman"/>
          <w:sz w:val="24"/>
          <w:szCs w:val="24"/>
        </w:rPr>
        <w:t>: Each correct answer is indicated with an asterisk.</w:t>
      </w:r>
    </w:p>
    <w:p w14:paraId="5CA74EE9" w14:textId="77777777" w:rsidR="00A15CF6" w:rsidRPr="00066E3C" w:rsidRDefault="00A15CF6" w:rsidP="00AE11DE">
      <w:pPr>
        <w:pStyle w:val="NoSpacing"/>
        <w:rPr>
          <w:rFonts w:ascii="Times New Roman" w:hAnsi="Times New Roman" w:cs="Times New Roman"/>
          <w:sz w:val="24"/>
          <w:szCs w:val="24"/>
        </w:rPr>
      </w:pPr>
    </w:p>
    <w:p w14:paraId="17B0DC10" w14:textId="4ED36D4D" w:rsidR="00A15CF6" w:rsidRPr="00066E3C" w:rsidRDefault="004D3B20" w:rsidP="00066E3C">
      <w:pPr>
        <w:pStyle w:val="NoSpacing"/>
        <w:tabs>
          <w:tab w:val="left" w:pos="360"/>
        </w:tabs>
        <w:ind w:left="360" w:hanging="360"/>
        <w:rPr>
          <w:rStyle w:val="ListLabel1"/>
          <w:rFonts w:cs="Times New Roman"/>
        </w:rPr>
      </w:pPr>
      <w:r w:rsidRPr="00066E3C">
        <w:rPr>
          <w:rStyle w:val="ListLabel1"/>
          <w:rFonts w:cs="Times New Roman"/>
        </w:rPr>
        <w:t>1</w:t>
      </w:r>
      <w:r w:rsidR="00A15CF6" w:rsidRPr="00066E3C">
        <w:rPr>
          <w:rStyle w:val="ListLabel1"/>
          <w:rFonts w:cs="Times New Roman"/>
        </w:rPr>
        <w:t>.</w:t>
      </w:r>
      <w:r w:rsidR="00A15CF6" w:rsidRPr="00066E3C">
        <w:rPr>
          <w:rStyle w:val="ListLabel1"/>
          <w:rFonts w:cs="Times New Roman"/>
        </w:rPr>
        <w:tab/>
        <w:t xml:space="preserve">Self, suffering, and salvation are discussed in this chapter because they </w:t>
      </w:r>
    </w:p>
    <w:p w14:paraId="76F701D7" w14:textId="2015007C" w:rsidR="00A15CF6" w:rsidRPr="00066E3C" w:rsidRDefault="00A15CF6" w:rsidP="00066E3C">
      <w:pPr>
        <w:pStyle w:val="NoSpacing"/>
        <w:numPr>
          <w:ilvl w:val="0"/>
          <w:numId w:val="267"/>
        </w:numPr>
        <w:suppressAutoHyphens/>
        <w:rPr>
          <w:rStyle w:val="ListLabel1"/>
          <w:rFonts w:cs="Times New Roman"/>
        </w:rPr>
      </w:pPr>
      <w:proofErr w:type="gramStart"/>
      <w:r w:rsidRPr="00066E3C">
        <w:rPr>
          <w:rStyle w:val="ListLabel1"/>
          <w:rFonts w:cs="Times New Roman"/>
        </w:rPr>
        <w:t>are</w:t>
      </w:r>
      <w:proofErr w:type="gramEnd"/>
      <w:r w:rsidRPr="00066E3C">
        <w:rPr>
          <w:rStyle w:val="ListLabel1"/>
          <w:rFonts w:cs="Times New Roman"/>
        </w:rPr>
        <w:t xml:space="preserve"> interwoven doctrinal ideas that religions often define.*</w:t>
      </w:r>
    </w:p>
    <w:p w14:paraId="7D0E7F80" w14:textId="4F9EE0D4" w:rsidR="00A15CF6" w:rsidRPr="00066E3C" w:rsidRDefault="00A15CF6" w:rsidP="00066E3C">
      <w:pPr>
        <w:pStyle w:val="NoSpacing"/>
        <w:numPr>
          <w:ilvl w:val="0"/>
          <w:numId w:val="267"/>
        </w:numPr>
        <w:suppressAutoHyphens/>
        <w:rPr>
          <w:rStyle w:val="ListLabel1"/>
          <w:rFonts w:cs="Times New Roman"/>
        </w:rPr>
      </w:pPr>
      <w:proofErr w:type="gramStart"/>
      <w:r w:rsidRPr="00066E3C">
        <w:rPr>
          <w:rStyle w:val="ListLabel1"/>
          <w:rFonts w:cs="Times New Roman"/>
        </w:rPr>
        <w:t>present</w:t>
      </w:r>
      <w:proofErr w:type="gramEnd"/>
      <w:r w:rsidRPr="00066E3C">
        <w:rPr>
          <w:rStyle w:val="ListLabel1"/>
          <w:rFonts w:cs="Times New Roman"/>
        </w:rPr>
        <w:t xml:space="preserve"> a nice alliteration, each word starting with “s”.</w:t>
      </w:r>
    </w:p>
    <w:p w14:paraId="303E4F02" w14:textId="1D24059A" w:rsidR="00A15CF6" w:rsidRPr="00066E3C" w:rsidRDefault="00A15CF6" w:rsidP="00066E3C">
      <w:pPr>
        <w:pStyle w:val="NoSpacing"/>
        <w:numPr>
          <w:ilvl w:val="0"/>
          <w:numId w:val="267"/>
        </w:numPr>
        <w:suppressAutoHyphens/>
        <w:rPr>
          <w:rStyle w:val="ListLabel1"/>
          <w:rFonts w:cs="Times New Roman"/>
        </w:rPr>
      </w:pPr>
      <w:proofErr w:type="gramStart"/>
      <w:r w:rsidRPr="00066E3C">
        <w:rPr>
          <w:rStyle w:val="ListLabel1"/>
          <w:rFonts w:cs="Times New Roman"/>
        </w:rPr>
        <w:t>are</w:t>
      </w:r>
      <w:proofErr w:type="gramEnd"/>
      <w:r w:rsidRPr="00066E3C">
        <w:rPr>
          <w:rStyle w:val="ListLabel1"/>
          <w:rFonts w:cs="Times New Roman"/>
        </w:rPr>
        <w:t xml:space="preserve"> the three most important aspects of all religions.</w:t>
      </w:r>
    </w:p>
    <w:p w14:paraId="6169BCCB" w14:textId="7B658FFB" w:rsidR="00A15CF6" w:rsidRPr="00066E3C" w:rsidRDefault="00A15CF6" w:rsidP="00066E3C">
      <w:pPr>
        <w:pStyle w:val="NoSpacing"/>
        <w:numPr>
          <w:ilvl w:val="0"/>
          <w:numId w:val="267"/>
        </w:numPr>
        <w:suppressAutoHyphens/>
        <w:rPr>
          <w:rStyle w:val="ListLabel1"/>
          <w:rFonts w:cs="Times New Roman"/>
        </w:rPr>
      </w:pPr>
      <w:r w:rsidRPr="00066E3C">
        <w:rPr>
          <w:rStyle w:val="ListLabel1"/>
          <w:rFonts w:cs="Times New Roman"/>
        </w:rPr>
        <w:t>all of the above</w:t>
      </w:r>
    </w:p>
    <w:p w14:paraId="307C9303" w14:textId="77777777" w:rsidR="00A15CF6" w:rsidRPr="00066E3C" w:rsidRDefault="00A15CF6" w:rsidP="00AE11DE">
      <w:pPr>
        <w:pStyle w:val="NoSpacing"/>
        <w:rPr>
          <w:rStyle w:val="ListLabel1"/>
          <w:rFonts w:cs="Times New Roman"/>
        </w:rPr>
      </w:pPr>
    </w:p>
    <w:p w14:paraId="5AB7A894" w14:textId="02518021" w:rsidR="00A15CF6" w:rsidRPr="00066E3C" w:rsidRDefault="004D3B20" w:rsidP="00066E3C">
      <w:pPr>
        <w:pStyle w:val="NoSpacing"/>
        <w:tabs>
          <w:tab w:val="left" w:pos="360"/>
        </w:tabs>
        <w:ind w:left="360" w:hanging="360"/>
        <w:rPr>
          <w:rStyle w:val="ListLabel1"/>
          <w:rFonts w:cs="Times New Roman"/>
        </w:rPr>
      </w:pPr>
      <w:r w:rsidRPr="00066E3C">
        <w:rPr>
          <w:rStyle w:val="ListLabel1"/>
          <w:rFonts w:cs="Times New Roman"/>
        </w:rPr>
        <w:t>2</w:t>
      </w:r>
      <w:r w:rsidR="00A15CF6" w:rsidRPr="00066E3C">
        <w:rPr>
          <w:rStyle w:val="ListLabel1"/>
          <w:rFonts w:cs="Times New Roman"/>
        </w:rPr>
        <w:t>.</w:t>
      </w:r>
      <w:r w:rsidR="00A15CF6" w:rsidRPr="00066E3C">
        <w:rPr>
          <w:rStyle w:val="ListLabel1"/>
          <w:rFonts w:cs="Times New Roman"/>
        </w:rPr>
        <w:tab/>
        <w:t>The author argues that claiming we humans are made “in the image of God” is</w:t>
      </w:r>
    </w:p>
    <w:p w14:paraId="52CB2A34" w14:textId="0BAD33B4" w:rsidR="00A15CF6" w:rsidRPr="00066E3C" w:rsidRDefault="00A15CF6" w:rsidP="00066E3C">
      <w:pPr>
        <w:pStyle w:val="NoSpacing"/>
        <w:numPr>
          <w:ilvl w:val="0"/>
          <w:numId w:val="263"/>
        </w:numPr>
        <w:suppressAutoHyphens/>
        <w:rPr>
          <w:rStyle w:val="ListLabel1"/>
          <w:rFonts w:cs="Times New Roman"/>
        </w:rPr>
      </w:pPr>
      <w:proofErr w:type="gramStart"/>
      <w:r w:rsidRPr="00066E3C">
        <w:rPr>
          <w:rStyle w:val="ListLabel1"/>
          <w:rFonts w:cs="Times New Roman"/>
        </w:rPr>
        <w:t>arrogant</w:t>
      </w:r>
      <w:proofErr w:type="gramEnd"/>
      <w:r w:rsidRPr="00066E3C">
        <w:rPr>
          <w:rStyle w:val="ListLabel1"/>
          <w:rFonts w:cs="Times New Roman"/>
        </w:rPr>
        <w:t xml:space="preserve"> and ridiculous.</w:t>
      </w:r>
    </w:p>
    <w:p w14:paraId="571EF112" w14:textId="747B8086" w:rsidR="00A15CF6" w:rsidRPr="00066E3C" w:rsidRDefault="00A15CF6" w:rsidP="00066E3C">
      <w:pPr>
        <w:pStyle w:val="NoSpacing"/>
        <w:numPr>
          <w:ilvl w:val="0"/>
          <w:numId w:val="263"/>
        </w:numPr>
        <w:suppressAutoHyphens/>
        <w:rPr>
          <w:rStyle w:val="ListLabel1"/>
          <w:rFonts w:cs="Times New Roman"/>
        </w:rPr>
      </w:pPr>
      <w:proofErr w:type="gramStart"/>
      <w:r w:rsidRPr="00066E3C">
        <w:rPr>
          <w:rStyle w:val="ListLabel1"/>
          <w:rFonts w:cs="Times New Roman"/>
        </w:rPr>
        <w:t>a</w:t>
      </w:r>
      <w:proofErr w:type="gramEnd"/>
      <w:r w:rsidRPr="00066E3C">
        <w:rPr>
          <w:rStyle w:val="ListLabel1"/>
          <w:rFonts w:cs="Times New Roman"/>
        </w:rPr>
        <w:t xml:space="preserve"> dangerous idea, responsible in the West for humans trying to control and abuse nature.</w:t>
      </w:r>
    </w:p>
    <w:p w14:paraId="591313C2" w14:textId="40FE91C6" w:rsidR="00A15CF6" w:rsidRPr="00066E3C" w:rsidRDefault="00A15CF6" w:rsidP="00066E3C">
      <w:pPr>
        <w:pStyle w:val="NoSpacing"/>
        <w:numPr>
          <w:ilvl w:val="0"/>
          <w:numId w:val="263"/>
        </w:numPr>
        <w:suppressAutoHyphens/>
        <w:rPr>
          <w:rStyle w:val="ListLabel1"/>
          <w:rFonts w:cs="Times New Roman"/>
        </w:rPr>
      </w:pPr>
      <w:proofErr w:type="gramStart"/>
      <w:r w:rsidRPr="00066E3C">
        <w:rPr>
          <w:rStyle w:val="ListLabel1"/>
          <w:rFonts w:cs="Times New Roman"/>
        </w:rPr>
        <w:t>an</w:t>
      </w:r>
      <w:proofErr w:type="gramEnd"/>
      <w:r w:rsidRPr="00066E3C">
        <w:rPr>
          <w:rStyle w:val="ListLabel1"/>
          <w:rFonts w:cs="Times New Roman"/>
        </w:rPr>
        <w:t xml:space="preserve"> idea going back to the creation myths of Judaism and Christianity.*</w:t>
      </w:r>
    </w:p>
    <w:p w14:paraId="4BE9D99C" w14:textId="6FD791CA" w:rsidR="00A15CF6" w:rsidRPr="00066E3C" w:rsidRDefault="00A15CF6" w:rsidP="00066E3C">
      <w:pPr>
        <w:pStyle w:val="NoSpacing"/>
        <w:numPr>
          <w:ilvl w:val="0"/>
          <w:numId w:val="263"/>
        </w:numPr>
        <w:suppressAutoHyphens/>
        <w:rPr>
          <w:rStyle w:val="ListLabel1"/>
          <w:rFonts w:cs="Times New Roman"/>
        </w:rPr>
      </w:pPr>
      <w:r w:rsidRPr="00066E3C">
        <w:rPr>
          <w:rStyle w:val="ListLabel1"/>
          <w:rFonts w:cs="Times New Roman"/>
        </w:rPr>
        <w:t>all of the above</w:t>
      </w:r>
    </w:p>
    <w:p w14:paraId="654E113B" w14:textId="77777777" w:rsidR="00A15CF6" w:rsidRPr="00066E3C" w:rsidRDefault="00A15CF6" w:rsidP="00AE11DE">
      <w:pPr>
        <w:pStyle w:val="NoSpacing"/>
        <w:rPr>
          <w:rStyle w:val="ListLabel1"/>
          <w:rFonts w:cs="Times New Roman"/>
        </w:rPr>
      </w:pPr>
    </w:p>
    <w:p w14:paraId="48594A03" w14:textId="5A722183" w:rsidR="00A15CF6" w:rsidRPr="00066E3C" w:rsidRDefault="004D3B20" w:rsidP="00066E3C">
      <w:pPr>
        <w:pStyle w:val="NoSpacing"/>
        <w:tabs>
          <w:tab w:val="left" w:pos="360"/>
        </w:tabs>
        <w:ind w:left="360" w:hanging="360"/>
        <w:rPr>
          <w:rStyle w:val="ListLabel1"/>
          <w:rFonts w:cs="Times New Roman"/>
        </w:rPr>
      </w:pPr>
      <w:r w:rsidRPr="00066E3C">
        <w:rPr>
          <w:rStyle w:val="ListLabel1"/>
          <w:rFonts w:cs="Times New Roman"/>
        </w:rPr>
        <w:t>3</w:t>
      </w:r>
      <w:r w:rsidR="00A15CF6" w:rsidRPr="00066E3C">
        <w:rPr>
          <w:rStyle w:val="ListLabel1"/>
          <w:rFonts w:cs="Times New Roman"/>
        </w:rPr>
        <w:t>.</w:t>
      </w:r>
      <w:r w:rsidR="00A15CF6" w:rsidRPr="00066E3C">
        <w:rPr>
          <w:rStyle w:val="ListLabel1"/>
          <w:rFonts w:cs="Times New Roman"/>
        </w:rPr>
        <w:tab/>
        <w:t>One religious explanation for the suffering of “innocent” people was exemplified in Buddhism by</w:t>
      </w:r>
    </w:p>
    <w:p w14:paraId="247941BD" w14:textId="677C76A1" w:rsidR="00A15CF6" w:rsidRPr="00066E3C" w:rsidRDefault="00A15CF6" w:rsidP="00066E3C">
      <w:pPr>
        <w:pStyle w:val="NoSpacing"/>
        <w:numPr>
          <w:ilvl w:val="0"/>
          <w:numId w:val="259"/>
        </w:numPr>
        <w:suppressAutoHyphens/>
        <w:rPr>
          <w:rStyle w:val="ListLabel1"/>
          <w:rFonts w:cs="Times New Roman"/>
        </w:rPr>
      </w:pPr>
      <w:proofErr w:type="gramStart"/>
      <w:r w:rsidRPr="00066E3C">
        <w:rPr>
          <w:rStyle w:val="ListLabel1"/>
          <w:rFonts w:cs="Times New Roman"/>
        </w:rPr>
        <w:t>the</w:t>
      </w:r>
      <w:proofErr w:type="gramEnd"/>
      <w:r w:rsidRPr="00066E3C">
        <w:rPr>
          <w:rStyle w:val="ListLabel1"/>
          <w:rFonts w:cs="Times New Roman"/>
        </w:rPr>
        <w:t xml:space="preserve"> Ox Mountain parable.</w:t>
      </w:r>
    </w:p>
    <w:p w14:paraId="5ADBB1AC" w14:textId="2CDFE8BD" w:rsidR="00A15CF6" w:rsidRPr="00066E3C" w:rsidRDefault="00A15CF6" w:rsidP="00066E3C">
      <w:pPr>
        <w:pStyle w:val="NoSpacing"/>
        <w:numPr>
          <w:ilvl w:val="0"/>
          <w:numId w:val="259"/>
        </w:numPr>
        <w:suppressAutoHyphens/>
        <w:rPr>
          <w:rStyle w:val="ListLabel1"/>
          <w:rFonts w:cs="Times New Roman"/>
        </w:rPr>
      </w:pPr>
      <w:proofErr w:type="gramStart"/>
      <w:r w:rsidRPr="00066E3C">
        <w:rPr>
          <w:rStyle w:val="ListLabel1"/>
          <w:rFonts w:cs="Times New Roman"/>
        </w:rPr>
        <w:t>the</w:t>
      </w:r>
      <w:proofErr w:type="gramEnd"/>
      <w:r w:rsidRPr="00066E3C">
        <w:rPr>
          <w:rStyle w:val="ListLabel1"/>
          <w:rFonts w:cs="Times New Roman"/>
        </w:rPr>
        <w:t xml:space="preserve"> story of the monk Mogallana.*</w:t>
      </w:r>
    </w:p>
    <w:p w14:paraId="393BEE4C" w14:textId="24F063DE" w:rsidR="00A15CF6" w:rsidRPr="00066E3C" w:rsidRDefault="00A15CF6" w:rsidP="00066E3C">
      <w:pPr>
        <w:pStyle w:val="NoSpacing"/>
        <w:numPr>
          <w:ilvl w:val="0"/>
          <w:numId w:val="259"/>
        </w:numPr>
        <w:suppressAutoHyphens/>
        <w:rPr>
          <w:rStyle w:val="ListLabel1"/>
          <w:rFonts w:cs="Times New Roman"/>
        </w:rPr>
      </w:pPr>
      <w:proofErr w:type="gramStart"/>
      <w:r w:rsidRPr="00066E3C">
        <w:rPr>
          <w:rStyle w:val="ListLabel1"/>
          <w:rFonts w:cs="Times New Roman"/>
        </w:rPr>
        <w:t>the</w:t>
      </w:r>
      <w:proofErr w:type="gramEnd"/>
      <w:r w:rsidRPr="00066E3C">
        <w:rPr>
          <w:rStyle w:val="ListLabel1"/>
          <w:rFonts w:cs="Times New Roman"/>
        </w:rPr>
        <w:t xml:space="preserve"> story of Job.</w:t>
      </w:r>
    </w:p>
    <w:p w14:paraId="4B31B925" w14:textId="353400E2" w:rsidR="00A15CF6" w:rsidRPr="00066E3C" w:rsidRDefault="00A15CF6" w:rsidP="00066E3C">
      <w:pPr>
        <w:pStyle w:val="NoSpacing"/>
        <w:numPr>
          <w:ilvl w:val="0"/>
          <w:numId w:val="259"/>
        </w:numPr>
        <w:suppressAutoHyphens/>
        <w:rPr>
          <w:rStyle w:val="ListLabel1"/>
          <w:rFonts w:cs="Times New Roman"/>
        </w:rPr>
      </w:pPr>
      <w:proofErr w:type="gramStart"/>
      <w:r w:rsidRPr="00066E3C">
        <w:rPr>
          <w:rStyle w:val="ListLabel1"/>
          <w:rFonts w:cs="Times New Roman"/>
        </w:rPr>
        <w:t>trickster</w:t>
      </w:r>
      <w:proofErr w:type="gramEnd"/>
      <w:r w:rsidRPr="00066E3C">
        <w:rPr>
          <w:rStyle w:val="ListLabel1"/>
          <w:rFonts w:cs="Times New Roman"/>
        </w:rPr>
        <w:t xml:space="preserve"> myths.</w:t>
      </w:r>
    </w:p>
    <w:p w14:paraId="4D988A9F" w14:textId="77777777" w:rsidR="00A15CF6" w:rsidRPr="00066E3C" w:rsidRDefault="00A15CF6" w:rsidP="00AE11DE">
      <w:pPr>
        <w:pStyle w:val="NoSpacing"/>
        <w:rPr>
          <w:rStyle w:val="ListLabel1"/>
          <w:rFonts w:cs="Times New Roman"/>
        </w:rPr>
      </w:pPr>
    </w:p>
    <w:p w14:paraId="700AC8DB" w14:textId="0BD7CA47" w:rsidR="00A15CF6" w:rsidRPr="00066E3C" w:rsidRDefault="004D3B20" w:rsidP="00066E3C">
      <w:pPr>
        <w:pStyle w:val="NoSpacing"/>
        <w:tabs>
          <w:tab w:val="left" w:pos="360"/>
        </w:tabs>
        <w:ind w:left="360" w:hanging="360"/>
        <w:rPr>
          <w:rStyle w:val="ListLabel1"/>
          <w:rFonts w:cs="Times New Roman"/>
        </w:rPr>
      </w:pPr>
      <w:r w:rsidRPr="00066E3C">
        <w:rPr>
          <w:rStyle w:val="ListLabel1"/>
          <w:rFonts w:cs="Times New Roman"/>
        </w:rPr>
        <w:t>4</w:t>
      </w:r>
      <w:r w:rsidR="00A15CF6" w:rsidRPr="00066E3C">
        <w:rPr>
          <w:rStyle w:val="ListLabel1"/>
          <w:rFonts w:cs="Times New Roman"/>
        </w:rPr>
        <w:t>.</w:t>
      </w:r>
      <w:r w:rsidR="00A15CF6" w:rsidRPr="00066E3C">
        <w:rPr>
          <w:rStyle w:val="ListLabel1"/>
          <w:rFonts w:cs="Times New Roman"/>
        </w:rPr>
        <w:tab/>
        <w:t xml:space="preserve">The Judaic and Christian myth of the </w:t>
      </w:r>
      <w:proofErr w:type="gramStart"/>
      <w:r w:rsidR="00892E93" w:rsidRPr="00066E3C">
        <w:rPr>
          <w:rStyle w:val="ListLabel1"/>
          <w:rFonts w:cs="Times New Roman"/>
        </w:rPr>
        <w:t>F</w:t>
      </w:r>
      <w:r w:rsidR="00A15CF6" w:rsidRPr="00066E3C">
        <w:rPr>
          <w:rStyle w:val="ListLabel1"/>
          <w:rFonts w:cs="Times New Roman"/>
        </w:rPr>
        <w:t>all</w:t>
      </w:r>
      <w:proofErr w:type="gramEnd"/>
      <w:r w:rsidR="00A15CF6" w:rsidRPr="00066E3C">
        <w:rPr>
          <w:rStyle w:val="ListLabel1"/>
          <w:rFonts w:cs="Times New Roman"/>
        </w:rPr>
        <w:t xml:space="preserve"> is a religious effort to explain how</w:t>
      </w:r>
    </w:p>
    <w:p w14:paraId="68C86441" w14:textId="7077C674" w:rsidR="00A15CF6" w:rsidRPr="00066E3C" w:rsidRDefault="00A15CF6" w:rsidP="00066E3C">
      <w:pPr>
        <w:pStyle w:val="NoSpacing"/>
        <w:numPr>
          <w:ilvl w:val="0"/>
          <w:numId w:val="258"/>
        </w:numPr>
        <w:suppressAutoHyphens/>
        <w:rPr>
          <w:rStyle w:val="ListLabel1"/>
          <w:rFonts w:cs="Times New Roman"/>
        </w:rPr>
      </w:pPr>
      <w:proofErr w:type="gramStart"/>
      <w:r w:rsidRPr="00066E3C">
        <w:rPr>
          <w:rStyle w:val="ListLabel1"/>
          <w:rFonts w:cs="Times New Roman"/>
        </w:rPr>
        <w:t>the</w:t>
      </w:r>
      <w:proofErr w:type="gramEnd"/>
      <w:r w:rsidRPr="00066E3C">
        <w:rPr>
          <w:rStyle w:val="ListLabel1"/>
          <w:rFonts w:cs="Times New Roman"/>
        </w:rPr>
        <w:t xml:space="preserve"> ideal creation of God became corrupted with sin and suffering.*</w:t>
      </w:r>
    </w:p>
    <w:p w14:paraId="6ABB04A0" w14:textId="6B80C1CE" w:rsidR="00A15CF6" w:rsidRPr="00066E3C" w:rsidRDefault="00A15CF6" w:rsidP="00066E3C">
      <w:pPr>
        <w:pStyle w:val="NoSpacing"/>
        <w:numPr>
          <w:ilvl w:val="0"/>
          <w:numId w:val="258"/>
        </w:numPr>
        <w:suppressAutoHyphens/>
        <w:rPr>
          <w:rStyle w:val="ListLabel1"/>
          <w:rFonts w:cs="Times New Roman"/>
        </w:rPr>
      </w:pPr>
      <w:proofErr w:type="gramStart"/>
      <w:r w:rsidRPr="00066E3C">
        <w:rPr>
          <w:rStyle w:val="ListLabel1"/>
          <w:rFonts w:cs="Times New Roman"/>
        </w:rPr>
        <w:t>karma</w:t>
      </w:r>
      <w:proofErr w:type="gramEnd"/>
      <w:r w:rsidRPr="00066E3C">
        <w:rPr>
          <w:rStyle w:val="ListLabel1"/>
          <w:rFonts w:cs="Times New Roman"/>
        </w:rPr>
        <w:t xml:space="preserve"> affects our future lives, so that even “good” people sometimes suffer unjustly. </w:t>
      </w:r>
    </w:p>
    <w:p w14:paraId="23AD675C" w14:textId="4597E5A2" w:rsidR="00A15CF6" w:rsidRPr="00066E3C" w:rsidRDefault="00A15CF6" w:rsidP="00066E3C">
      <w:pPr>
        <w:pStyle w:val="NoSpacing"/>
        <w:numPr>
          <w:ilvl w:val="0"/>
          <w:numId w:val="258"/>
        </w:numPr>
        <w:suppressAutoHyphens/>
        <w:rPr>
          <w:rStyle w:val="ListLabel1"/>
          <w:rFonts w:cs="Times New Roman"/>
        </w:rPr>
      </w:pPr>
      <w:proofErr w:type="gramStart"/>
      <w:r w:rsidRPr="00066E3C">
        <w:rPr>
          <w:rStyle w:val="ListLabel1"/>
          <w:rFonts w:cs="Times New Roman"/>
        </w:rPr>
        <w:t>corrupt</w:t>
      </w:r>
      <w:proofErr w:type="gramEnd"/>
      <w:r w:rsidRPr="00066E3C">
        <w:rPr>
          <w:rStyle w:val="ListLabel1"/>
          <w:rFonts w:cs="Times New Roman"/>
        </w:rPr>
        <w:t xml:space="preserve"> leaders and a corrupt society lead to the corruption of our essentially good human nature.</w:t>
      </w:r>
    </w:p>
    <w:p w14:paraId="4E630A37" w14:textId="6F5163F8" w:rsidR="00A15CF6" w:rsidRPr="00066E3C" w:rsidRDefault="00A15CF6" w:rsidP="00066E3C">
      <w:pPr>
        <w:pStyle w:val="NoSpacing"/>
        <w:numPr>
          <w:ilvl w:val="0"/>
          <w:numId w:val="258"/>
        </w:numPr>
        <w:suppressAutoHyphens/>
        <w:rPr>
          <w:rStyle w:val="ListLabel1"/>
          <w:rFonts w:cs="Times New Roman"/>
        </w:rPr>
      </w:pPr>
      <w:proofErr w:type="gramStart"/>
      <w:r w:rsidRPr="00066E3C">
        <w:rPr>
          <w:rStyle w:val="ListLabel1"/>
          <w:rFonts w:cs="Times New Roman"/>
        </w:rPr>
        <w:t>the</w:t>
      </w:r>
      <w:proofErr w:type="gramEnd"/>
      <w:r w:rsidRPr="00066E3C">
        <w:rPr>
          <w:rStyle w:val="ListLabel1"/>
          <w:rFonts w:cs="Times New Roman"/>
        </w:rPr>
        <w:t xml:space="preserve"> earliest religious cultures understood gravity.</w:t>
      </w:r>
    </w:p>
    <w:p w14:paraId="488BB8FF" w14:textId="77777777" w:rsidR="00A15CF6" w:rsidRPr="00066E3C" w:rsidRDefault="00A15CF6" w:rsidP="00AE11DE">
      <w:pPr>
        <w:pStyle w:val="NoSpacing"/>
        <w:rPr>
          <w:rStyle w:val="ListLabel1"/>
          <w:rFonts w:cs="Times New Roman"/>
        </w:rPr>
      </w:pPr>
    </w:p>
    <w:p w14:paraId="7DF8D280" w14:textId="2075256B" w:rsidR="00A15CF6" w:rsidRPr="00066E3C" w:rsidRDefault="004D3B20" w:rsidP="00066E3C">
      <w:pPr>
        <w:pStyle w:val="NoSpacing"/>
        <w:tabs>
          <w:tab w:val="left" w:pos="360"/>
        </w:tabs>
        <w:ind w:left="360" w:hanging="360"/>
        <w:rPr>
          <w:rStyle w:val="ListLabel1"/>
          <w:rFonts w:cs="Times New Roman"/>
        </w:rPr>
      </w:pPr>
      <w:r w:rsidRPr="00066E3C">
        <w:rPr>
          <w:rStyle w:val="ListLabel1"/>
          <w:rFonts w:cs="Times New Roman"/>
        </w:rPr>
        <w:t>5</w:t>
      </w:r>
      <w:r w:rsidR="00A15CF6" w:rsidRPr="00066E3C">
        <w:rPr>
          <w:rStyle w:val="ListLabel1"/>
          <w:rFonts w:cs="Times New Roman"/>
        </w:rPr>
        <w:t>.</w:t>
      </w:r>
      <w:r w:rsidR="00A15CF6" w:rsidRPr="00066E3C">
        <w:rPr>
          <w:rStyle w:val="ListLabel1"/>
          <w:rFonts w:cs="Times New Roman"/>
        </w:rPr>
        <w:tab/>
        <w:t>Nirvana as a salvation concept is</w:t>
      </w:r>
    </w:p>
    <w:p w14:paraId="4DB0642C" w14:textId="49294B2B" w:rsidR="00A15CF6" w:rsidRPr="00066E3C" w:rsidRDefault="00A15CF6" w:rsidP="00066E3C">
      <w:pPr>
        <w:pStyle w:val="NoSpacing"/>
        <w:numPr>
          <w:ilvl w:val="0"/>
          <w:numId w:val="255"/>
        </w:numPr>
        <w:suppressAutoHyphens/>
        <w:rPr>
          <w:rStyle w:val="ListLabel1"/>
          <w:rFonts w:cs="Times New Roman"/>
        </w:rPr>
      </w:pPr>
      <w:proofErr w:type="gramStart"/>
      <w:r w:rsidRPr="00066E3C">
        <w:rPr>
          <w:rStyle w:val="ListLabel1"/>
          <w:rFonts w:cs="Times New Roman"/>
        </w:rPr>
        <w:t>essentially</w:t>
      </w:r>
      <w:proofErr w:type="gramEnd"/>
      <w:r w:rsidRPr="00066E3C">
        <w:rPr>
          <w:rStyle w:val="ListLabel1"/>
          <w:rFonts w:cs="Times New Roman"/>
        </w:rPr>
        <w:t xml:space="preserve"> identical to the idea of heaven.</w:t>
      </w:r>
    </w:p>
    <w:p w14:paraId="02FFC694" w14:textId="50358D88" w:rsidR="00A15CF6" w:rsidRPr="00066E3C" w:rsidRDefault="00A15CF6" w:rsidP="00066E3C">
      <w:pPr>
        <w:pStyle w:val="NoSpacing"/>
        <w:numPr>
          <w:ilvl w:val="0"/>
          <w:numId w:val="255"/>
        </w:numPr>
        <w:suppressAutoHyphens/>
        <w:rPr>
          <w:rStyle w:val="ListLabel1"/>
          <w:rFonts w:cs="Times New Roman"/>
        </w:rPr>
      </w:pPr>
      <w:proofErr w:type="gramStart"/>
      <w:r w:rsidRPr="00066E3C">
        <w:rPr>
          <w:rStyle w:val="ListLabel1"/>
          <w:rFonts w:cs="Times New Roman"/>
        </w:rPr>
        <w:t>more</w:t>
      </w:r>
      <w:proofErr w:type="gramEnd"/>
      <w:r w:rsidRPr="00066E3C">
        <w:rPr>
          <w:rStyle w:val="ListLabel1"/>
          <w:rFonts w:cs="Times New Roman"/>
        </w:rPr>
        <w:t xml:space="preserve"> about a state of consciousness than a place to go when one dies.*</w:t>
      </w:r>
    </w:p>
    <w:p w14:paraId="2971C008" w14:textId="31837D3D" w:rsidR="00A15CF6" w:rsidRPr="00066E3C" w:rsidRDefault="00A15CF6" w:rsidP="00066E3C">
      <w:pPr>
        <w:pStyle w:val="NoSpacing"/>
        <w:numPr>
          <w:ilvl w:val="0"/>
          <w:numId w:val="255"/>
        </w:numPr>
        <w:suppressAutoHyphens/>
        <w:rPr>
          <w:rStyle w:val="ListLabel1"/>
          <w:rFonts w:cs="Times New Roman"/>
        </w:rPr>
      </w:pPr>
      <w:proofErr w:type="gramStart"/>
      <w:r w:rsidRPr="00066E3C">
        <w:rPr>
          <w:rStyle w:val="ListLabel1"/>
          <w:rFonts w:cs="Times New Roman"/>
        </w:rPr>
        <w:t>most</w:t>
      </w:r>
      <w:proofErr w:type="gramEnd"/>
      <w:r w:rsidRPr="00066E3C">
        <w:rPr>
          <w:rStyle w:val="ListLabel1"/>
          <w:rFonts w:cs="Times New Roman"/>
        </w:rPr>
        <w:t xml:space="preserve"> consistent with the idea of God as Ultimate Being.</w:t>
      </w:r>
    </w:p>
    <w:p w14:paraId="0BE0C974" w14:textId="1C68570B" w:rsidR="00A15CF6" w:rsidRPr="00066E3C" w:rsidRDefault="00A15CF6" w:rsidP="00066E3C">
      <w:pPr>
        <w:pStyle w:val="NoSpacing"/>
        <w:numPr>
          <w:ilvl w:val="0"/>
          <w:numId w:val="255"/>
        </w:numPr>
        <w:suppressAutoHyphens/>
        <w:rPr>
          <w:rStyle w:val="ListLabel1"/>
          <w:rFonts w:cs="Times New Roman"/>
        </w:rPr>
      </w:pPr>
      <w:proofErr w:type="gramStart"/>
      <w:r w:rsidRPr="00066E3C">
        <w:rPr>
          <w:rStyle w:val="ListLabel1"/>
          <w:rFonts w:cs="Times New Roman"/>
        </w:rPr>
        <w:t>an</w:t>
      </w:r>
      <w:proofErr w:type="gramEnd"/>
      <w:r w:rsidRPr="00066E3C">
        <w:rPr>
          <w:rStyle w:val="ListLabel1"/>
          <w:rFonts w:cs="Times New Roman"/>
        </w:rPr>
        <w:t xml:space="preserve"> illusion made up by religious leaders to force people to be obedient.</w:t>
      </w:r>
    </w:p>
    <w:p w14:paraId="499D29C0" w14:textId="77777777" w:rsidR="00A15CF6" w:rsidRPr="00066E3C" w:rsidRDefault="00A15CF6" w:rsidP="00AE11DE">
      <w:pPr>
        <w:pStyle w:val="NoSpacing"/>
        <w:rPr>
          <w:rStyle w:val="ListLabel1"/>
          <w:rFonts w:cs="Times New Roman"/>
        </w:rPr>
      </w:pPr>
    </w:p>
    <w:p w14:paraId="4280E805" w14:textId="77777777" w:rsidR="00A15CF6" w:rsidRPr="00066E3C" w:rsidRDefault="00A15CF6" w:rsidP="00AE11DE">
      <w:pPr>
        <w:pStyle w:val="NoSpacing"/>
        <w:rPr>
          <w:rFonts w:ascii="Times New Roman" w:hAnsi="Times New Roman" w:cs="Times New Roman"/>
          <w:sz w:val="24"/>
          <w:szCs w:val="24"/>
        </w:rPr>
      </w:pPr>
      <w:r w:rsidRPr="00066E3C">
        <w:rPr>
          <w:rFonts w:ascii="Times New Roman" w:hAnsi="Times New Roman" w:cs="Times New Roman"/>
          <w:b/>
          <w:sz w:val="24"/>
          <w:szCs w:val="24"/>
        </w:rPr>
        <w:t>True/False Questions</w:t>
      </w:r>
      <w:r w:rsidRPr="00066E3C">
        <w:rPr>
          <w:rFonts w:ascii="Times New Roman" w:hAnsi="Times New Roman" w:cs="Times New Roman"/>
          <w:sz w:val="24"/>
          <w:szCs w:val="24"/>
        </w:rPr>
        <w:t>: The correct answer is given in parentheses after each statement.</w:t>
      </w:r>
    </w:p>
    <w:p w14:paraId="62B10D2E" w14:textId="77777777" w:rsidR="00264F83" w:rsidRPr="00066E3C" w:rsidRDefault="00264F83" w:rsidP="00AE11DE">
      <w:pPr>
        <w:pStyle w:val="NoSpacing"/>
        <w:rPr>
          <w:rFonts w:ascii="Times New Roman" w:hAnsi="Times New Roman" w:cs="Times New Roman"/>
        </w:rPr>
      </w:pPr>
    </w:p>
    <w:p w14:paraId="70DCFE16" w14:textId="13C10C98" w:rsidR="00A15CF6" w:rsidRPr="00066E3C" w:rsidRDefault="00A15CF6" w:rsidP="00066E3C">
      <w:pPr>
        <w:pStyle w:val="NoSpacing"/>
        <w:numPr>
          <w:ilvl w:val="0"/>
          <w:numId w:val="271"/>
        </w:numPr>
        <w:ind w:left="360"/>
        <w:rPr>
          <w:rStyle w:val="ListLabel1"/>
          <w:rFonts w:cs="Times New Roman"/>
          <w:szCs w:val="24"/>
          <w:lang w:eastAsia="ja-JP"/>
        </w:rPr>
      </w:pPr>
      <w:r w:rsidRPr="00066E3C">
        <w:rPr>
          <w:rStyle w:val="ListLabel1"/>
          <w:rFonts w:cs="Times New Roman"/>
        </w:rPr>
        <w:t>All religions share the same idea of the self as an immortal soul. (F)</w:t>
      </w:r>
    </w:p>
    <w:p w14:paraId="51DE8818" w14:textId="700CEF58" w:rsidR="00A15CF6" w:rsidRPr="00066E3C" w:rsidRDefault="00A15CF6" w:rsidP="00066E3C">
      <w:pPr>
        <w:pStyle w:val="NoSpacing"/>
        <w:numPr>
          <w:ilvl w:val="0"/>
          <w:numId w:val="271"/>
        </w:numPr>
        <w:ind w:left="360"/>
        <w:rPr>
          <w:rStyle w:val="ListLabel1"/>
          <w:rFonts w:cs="Times New Roman"/>
        </w:rPr>
      </w:pPr>
      <w:r w:rsidRPr="00066E3C">
        <w:rPr>
          <w:rStyle w:val="ListLabel1"/>
          <w:rFonts w:cs="Times New Roman"/>
        </w:rPr>
        <w:t xml:space="preserve">Thinking of </w:t>
      </w:r>
      <w:proofErr w:type="gramStart"/>
      <w:r w:rsidRPr="00066E3C">
        <w:rPr>
          <w:rStyle w:val="ListLabel1"/>
          <w:rFonts w:cs="Times New Roman"/>
        </w:rPr>
        <w:t>ourselves</w:t>
      </w:r>
      <w:proofErr w:type="gramEnd"/>
      <w:r w:rsidRPr="00066E3C">
        <w:rPr>
          <w:rStyle w:val="ListLabel1"/>
          <w:rFonts w:cs="Times New Roman"/>
        </w:rPr>
        <w:t xml:space="preserve"> as being made “in the image of God” goes best with an idea of Ultimate Being as personal and relational. (T)</w:t>
      </w:r>
    </w:p>
    <w:p w14:paraId="6117EAE4" w14:textId="3B46F1CA" w:rsidR="00A15CF6" w:rsidRPr="00066E3C" w:rsidRDefault="00A15CF6" w:rsidP="00066E3C">
      <w:pPr>
        <w:pStyle w:val="NoSpacing"/>
        <w:numPr>
          <w:ilvl w:val="0"/>
          <w:numId w:val="271"/>
        </w:numPr>
        <w:ind w:left="360"/>
        <w:rPr>
          <w:rStyle w:val="ListLabel1"/>
          <w:rFonts w:cs="Times New Roman"/>
        </w:rPr>
      </w:pPr>
      <w:r w:rsidRPr="00066E3C">
        <w:rPr>
          <w:rStyle w:val="ListLabel1"/>
          <w:rFonts w:cs="Times New Roman"/>
        </w:rPr>
        <w:t>The concept of karma is logically connected to the idea of reincarnation. (T)</w:t>
      </w:r>
    </w:p>
    <w:p w14:paraId="7191E650" w14:textId="2BB69EBC" w:rsidR="00A15CF6" w:rsidRPr="00066E3C" w:rsidRDefault="00A15CF6" w:rsidP="00066E3C">
      <w:pPr>
        <w:pStyle w:val="NoSpacing"/>
        <w:numPr>
          <w:ilvl w:val="0"/>
          <w:numId w:val="271"/>
        </w:numPr>
        <w:ind w:left="360"/>
        <w:rPr>
          <w:rStyle w:val="ListLabel1"/>
          <w:rFonts w:cs="Times New Roman"/>
        </w:rPr>
      </w:pPr>
      <w:r w:rsidRPr="00066E3C">
        <w:rPr>
          <w:rStyle w:val="ListLabel1"/>
          <w:rFonts w:cs="Times New Roman"/>
        </w:rPr>
        <w:t>Confucians believe that humans are good by nature, even though corruptible by bad society. (T)</w:t>
      </w:r>
    </w:p>
    <w:p w14:paraId="24178CD5" w14:textId="17F46FA9" w:rsidR="00A15CF6" w:rsidRPr="00066E3C" w:rsidRDefault="00A15CF6" w:rsidP="00066E3C">
      <w:pPr>
        <w:pStyle w:val="NoSpacing"/>
        <w:numPr>
          <w:ilvl w:val="0"/>
          <w:numId w:val="271"/>
        </w:numPr>
        <w:ind w:left="360"/>
        <w:rPr>
          <w:rStyle w:val="ListLabel1"/>
          <w:rFonts w:cs="Times New Roman"/>
        </w:rPr>
      </w:pPr>
      <w:r w:rsidRPr="00066E3C">
        <w:rPr>
          <w:rStyle w:val="ListLabel1"/>
          <w:rFonts w:cs="Times New Roman"/>
        </w:rPr>
        <w:t>According to the author, a Zen Buddhist would say his or her religion is really more about gaining the religious experience of Enlightenment than about believing some truth claim. (T)</w:t>
      </w:r>
    </w:p>
    <w:p w14:paraId="4A44EBFA" w14:textId="77777777" w:rsidR="00A15CF6" w:rsidRPr="00066E3C" w:rsidRDefault="00A15CF6" w:rsidP="004D3B20">
      <w:pPr>
        <w:pStyle w:val="NoSpacing"/>
        <w:rPr>
          <w:rStyle w:val="ListLabel1"/>
          <w:rFonts w:cs="Times New Roman"/>
        </w:rPr>
      </w:pPr>
    </w:p>
    <w:p w14:paraId="33951734" w14:textId="77777777" w:rsidR="00A15CF6" w:rsidRPr="00066E3C" w:rsidRDefault="00A15CF6" w:rsidP="00AE11DE">
      <w:pPr>
        <w:pStyle w:val="NoSpacing"/>
        <w:rPr>
          <w:rFonts w:ascii="Times New Roman" w:hAnsi="Times New Roman" w:cs="Times New Roman"/>
          <w:b/>
          <w:sz w:val="24"/>
          <w:szCs w:val="24"/>
        </w:rPr>
      </w:pPr>
      <w:r w:rsidRPr="00066E3C">
        <w:rPr>
          <w:rFonts w:ascii="Times New Roman" w:hAnsi="Times New Roman" w:cs="Times New Roman"/>
          <w:b/>
          <w:sz w:val="24"/>
          <w:szCs w:val="24"/>
        </w:rPr>
        <w:lastRenderedPageBreak/>
        <w:t>Essay Questions</w:t>
      </w:r>
    </w:p>
    <w:p w14:paraId="79A7E50D" w14:textId="77777777" w:rsidR="00A15CF6" w:rsidRPr="00066E3C" w:rsidRDefault="00A15CF6" w:rsidP="00AE11DE">
      <w:pPr>
        <w:pStyle w:val="NoSpacing"/>
        <w:rPr>
          <w:rFonts w:ascii="Times New Roman" w:hAnsi="Times New Roman" w:cs="Times New Roman"/>
        </w:rPr>
      </w:pPr>
    </w:p>
    <w:p w14:paraId="390B28A5" w14:textId="1BCA369E" w:rsidR="00A15CF6" w:rsidRPr="00066E3C" w:rsidRDefault="00A15CF6" w:rsidP="00066E3C">
      <w:pPr>
        <w:pStyle w:val="NoSpacing"/>
        <w:numPr>
          <w:ilvl w:val="0"/>
          <w:numId w:val="272"/>
        </w:numPr>
        <w:ind w:left="360"/>
        <w:rPr>
          <w:rFonts w:ascii="Times New Roman" w:hAnsi="Times New Roman" w:cs="Times New Roman"/>
          <w:sz w:val="24"/>
          <w:szCs w:val="24"/>
        </w:rPr>
      </w:pPr>
      <w:r w:rsidRPr="00066E3C">
        <w:rPr>
          <w:rFonts w:ascii="Times New Roman" w:hAnsi="Times New Roman" w:cs="Times New Roman"/>
          <w:sz w:val="24"/>
          <w:szCs w:val="24"/>
        </w:rPr>
        <w:t xml:space="preserve">Explain the textbook’s use of the terms “empirical self” and </w:t>
      </w:r>
      <w:proofErr w:type="gramStart"/>
      <w:r w:rsidRPr="00066E3C">
        <w:rPr>
          <w:rFonts w:ascii="Times New Roman" w:hAnsi="Times New Roman" w:cs="Times New Roman"/>
          <w:sz w:val="24"/>
          <w:szCs w:val="24"/>
        </w:rPr>
        <w:t>Self</w:t>
      </w:r>
      <w:proofErr w:type="gramEnd"/>
      <w:r w:rsidRPr="00066E3C">
        <w:rPr>
          <w:rFonts w:ascii="Times New Roman" w:hAnsi="Times New Roman" w:cs="Times New Roman"/>
          <w:sz w:val="24"/>
          <w:szCs w:val="24"/>
        </w:rPr>
        <w:t xml:space="preserve"> as “impersonal essence,” showing how the two are different.</w:t>
      </w:r>
    </w:p>
    <w:p w14:paraId="02345EA9" w14:textId="08397EF0" w:rsidR="00A15CF6" w:rsidRPr="00066E3C" w:rsidRDefault="00A15CF6" w:rsidP="00066E3C">
      <w:pPr>
        <w:pStyle w:val="NoSpacing"/>
        <w:numPr>
          <w:ilvl w:val="0"/>
          <w:numId w:val="272"/>
        </w:numPr>
        <w:ind w:left="360"/>
        <w:rPr>
          <w:rFonts w:ascii="Times New Roman" w:hAnsi="Times New Roman" w:cs="Times New Roman"/>
          <w:sz w:val="24"/>
          <w:szCs w:val="24"/>
        </w:rPr>
      </w:pPr>
      <w:r w:rsidRPr="00066E3C">
        <w:rPr>
          <w:rFonts w:ascii="Times New Roman" w:hAnsi="Times New Roman" w:cs="Times New Roman"/>
          <w:sz w:val="24"/>
          <w:szCs w:val="24"/>
        </w:rPr>
        <w:t>Explain from our text the concepts of heaven and nirvana and clarify how they are alike and different. Connect each idea to other religious truth claims about the self to illustrate each belief’s consistency with a larger body of orthodox beliefs.</w:t>
      </w:r>
    </w:p>
    <w:p w14:paraId="149D1111" w14:textId="35EBA840" w:rsidR="00A15CF6" w:rsidRPr="00066E3C" w:rsidRDefault="00A15CF6" w:rsidP="00066E3C">
      <w:pPr>
        <w:pStyle w:val="NoSpacing"/>
        <w:numPr>
          <w:ilvl w:val="0"/>
          <w:numId w:val="272"/>
        </w:numPr>
        <w:ind w:left="360"/>
        <w:rPr>
          <w:rFonts w:ascii="Times New Roman" w:hAnsi="Times New Roman" w:cs="Times New Roman"/>
          <w:sz w:val="24"/>
          <w:szCs w:val="24"/>
        </w:rPr>
      </w:pPr>
      <w:r w:rsidRPr="00066E3C">
        <w:rPr>
          <w:rFonts w:ascii="Times New Roman" w:hAnsi="Times New Roman" w:cs="Times New Roman"/>
          <w:sz w:val="24"/>
          <w:szCs w:val="24"/>
        </w:rPr>
        <w:t>Describe some real or imagined disaster and use two different religious explanations of why such “evil” occurs. Connect each explanation to a concept of Ultimate Being and evaluate both views for logical consistency and explanatory value. Defend which view you think best helps to explain the human condition.</w:t>
      </w:r>
    </w:p>
    <w:p w14:paraId="5FE5FF67" w14:textId="77777777" w:rsidR="00A15CF6" w:rsidRPr="00066E3C" w:rsidRDefault="00A15CF6">
      <w:pPr>
        <w:rPr>
          <w:rFonts w:ascii="Times New Roman" w:hAnsi="Times New Roman" w:cs="Times New Roman"/>
          <w:bCs/>
        </w:rPr>
      </w:pPr>
      <w:r w:rsidRPr="00066E3C">
        <w:rPr>
          <w:rFonts w:ascii="Times New Roman" w:hAnsi="Times New Roman" w:cs="Times New Roman"/>
          <w:bCs/>
        </w:rPr>
        <w:br w:type="page"/>
      </w:r>
    </w:p>
    <w:p w14:paraId="1584085C" w14:textId="6CA83716" w:rsidR="00A15CF6" w:rsidRPr="00066E3C" w:rsidRDefault="00A15CF6" w:rsidP="00B27AE8">
      <w:pPr>
        <w:pStyle w:val="Standard"/>
        <w:jc w:val="center"/>
        <w:rPr>
          <w:rFonts w:cs="Times New Roman"/>
          <w:b/>
          <w:sz w:val="28"/>
          <w:szCs w:val="28"/>
        </w:rPr>
      </w:pPr>
      <w:r w:rsidRPr="00066E3C">
        <w:rPr>
          <w:rFonts w:cs="Times New Roman"/>
          <w:b/>
          <w:sz w:val="28"/>
          <w:szCs w:val="28"/>
        </w:rPr>
        <w:lastRenderedPageBreak/>
        <w:t>Part 2 Introduction (“Goodness, or What Religion Would Have Us Do”) and Chapter 7: Ritual</w:t>
      </w:r>
    </w:p>
    <w:p w14:paraId="05416128" w14:textId="77777777" w:rsidR="00A15CF6" w:rsidRPr="00066E3C" w:rsidRDefault="00A15CF6" w:rsidP="006A1D72">
      <w:pPr>
        <w:rPr>
          <w:rFonts w:ascii="Times New Roman" w:hAnsi="Times New Roman" w:cs="Times New Roman"/>
        </w:rPr>
      </w:pPr>
    </w:p>
    <w:p w14:paraId="7983E4EC" w14:textId="77777777" w:rsidR="00A15CF6" w:rsidRPr="00066E3C" w:rsidRDefault="00A15CF6" w:rsidP="006A1D72">
      <w:pPr>
        <w:rPr>
          <w:rFonts w:ascii="Times New Roman" w:hAnsi="Times New Roman" w:cs="Times New Roman"/>
        </w:rPr>
      </w:pPr>
      <w:r w:rsidRPr="00066E3C">
        <w:rPr>
          <w:rFonts w:ascii="Times New Roman" w:hAnsi="Times New Roman" w:cs="Times New Roman"/>
          <w:b/>
          <w:bCs/>
        </w:rPr>
        <w:t>CHAPTER SUMMARY</w:t>
      </w:r>
    </w:p>
    <w:p w14:paraId="0EA6282D" w14:textId="2B91E7BF" w:rsidR="00A15CF6" w:rsidRPr="00066E3C" w:rsidRDefault="00A15CF6" w:rsidP="00066E3C">
      <w:pPr>
        <w:pStyle w:val="Standard"/>
        <w:spacing w:before="120" w:after="240"/>
        <w:rPr>
          <w:rFonts w:cs="Times New Roman"/>
        </w:rPr>
      </w:pPr>
      <w:r w:rsidRPr="00066E3C">
        <w:rPr>
          <w:rFonts w:cs="Times New Roman"/>
        </w:rPr>
        <w:t>The brief introduction to Part 2 in the text notes how belief may seem central to religion, especially in cases such as Christianity but that behavior may be more central in other religious ways of life. This recognition brings us to consider what is meant by religious “goodness” or general ideas of right behavior. The ensuing section chapters are indicated to show what kinds of right behavior religions may prescribe.</w:t>
      </w:r>
    </w:p>
    <w:p w14:paraId="572E0EC4" w14:textId="2FFDB9DF" w:rsidR="00A15CF6" w:rsidRPr="00066E3C" w:rsidRDefault="00A15CF6" w:rsidP="009E2B85">
      <w:pPr>
        <w:pStyle w:val="Standard"/>
        <w:rPr>
          <w:rFonts w:cs="Times New Roman"/>
        </w:rPr>
      </w:pPr>
      <w:r w:rsidRPr="00066E3C">
        <w:rPr>
          <w:rFonts w:cs="Times New Roman"/>
        </w:rPr>
        <w:t xml:space="preserve">Chapter 7: Ritual Action starts by showing how ritual exists all around us to show why religion functions usefully in society and in religion. Then different kinds of rituals are noted, along with a vocabulary for describing those differences. We see at the end of the chapter how different interpretations of even the same ritual can be vital and that rituals have their own unique internal difficulties. </w:t>
      </w:r>
    </w:p>
    <w:p w14:paraId="1CF94887" w14:textId="77777777" w:rsidR="00A15CF6" w:rsidRPr="00066E3C" w:rsidRDefault="00A15CF6" w:rsidP="009E2B85">
      <w:pPr>
        <w:pStyle w:val="Standard"/>
        <w:widowControl/>
        <w:suppressAutoHyphens w:val="0"/>
        <w:textAlignment w:val="auto"/>
        <w:rPr>
          <w:rFonts w:cs="Times New Roman"/>
        </w:rPr>
      </w:pPr>
    </w:p>
    <w:p w14:paraId="226015EC" w14:textId="77777777" w:rsidR="00A15CF6" w:rsidRPr="00066E3C" w:rsidRDefault="00A15CF6" w:rsidP="009E2B85">
      <w:pPr>
        <w:pStyle w:val="Standard"/>
        <w:widowControl/>
        <w:suppressAutoHyphens w:val="0"/>
        <w:spacing w:after="120"/>
        <w:textAlignment w:val="auto"/>
        <w:rPr>
          <w:rFonts w:cs="Times New Roman"/>
          <w:b/>
        </w:rPr>
      </w:pPr>
      <w:r w:rsidRPr="00066E3C">
        <w:rPr>
          <w:rFonts w:cs="Times New Roman"/>
          <w:b/>
        </w:rPr>
        <w:t>SUBTOPICS</w:t>
      </w:r>
    </w:p>
    <w:p w14:paraId="37EE1D2D" w14:textId="7FFC5CA3" w:rsidR="00A15CF6" w:rsidRPr="00066E3C" w:rsidRDefault="00A15CF6" w:rsidP="00877B24">
      <w:pPr>
        <w:pStyle w:val="Standard"/>
        <w:numPr>
          <w:ilvl w:val="0"/>
          <w:numId w:val="289"/>
        </w:numPr>
        <w:rPr>
          <w:rFonts w:cs="Times New Roman"/>
        </w:rPr>
      </w:pPr>
      <w:r w:rsidRPr="00066E3C">
        <w:rPr>
          <w:rFonts w:cs="Times New Roman"/>
          <w:b/>
        </w:rPr>
        <w:t>Religious Uses of Ritual</w:t>
      </w:r>
      <w:r w:rsidRPr="00066E3C">
        <w:rPr>
          <w:rFonts w:cs="Times New Roman"/>
        </w:rPr>
        <w:t>: An introduction first briefly explores ritual in general to show how pervasive and useful ritual is in many contexts of daily life. Ritual in general is defined and examples of religious and nonreligious rituals are noted. Then the functions of ritual are explored, especially to show how ritual gives people a sense of assurance about propriety and a sense of community.</w:t>
      </w:r>
    </w:p>
    <w:p w14:paraId="44E21293" w14:textId="36F5AB96" w:rsidR="00A15CF6" w:rsidRPr="00066E3C" w:rsidRDefault="00A15CF6" w:rsidP="00877B24">
      <w:pPr>
        <w:pStyle w:val="Standard"/>
        <w:numPr>
          <w:ilvl w:val="0"/>
          <w:numId w:val="290"/>
        </w:numPr>
        <w:autoSpaceDN w:val="0"/>
        <w:rPr>
          <w:rFonts w:cs="Times New Roman"/>
        </w:rPr>
      </w:pPr>
      <w:r w:rsidRPr="00066E3C">
        <w:rPr>
          <w:rFonts w:cs="Times New Roman"/>
          <w:b/>
        </w:rPr>
        <w:t>Types of Ritual: Commemorations and Holidays</w:t>
      </w:r>
      <w:r w:rsidRPr="00066E3C">
        <w:rPr>
          <w:rFonts w:cs="Times New Roman"/>
        </w:rPr>
        <w:t>: This section notes how religions (and nonreligious life) may set aside time to remember key events in history. In religion, these types of rituals often go with historical narrative and events in the lives of founders, though there are other kinds of religious holidays and commemorations that are not annual. Also, there are annual religious events that accompany natural cycles rather than commemorate historical events.</w:t>
      </w:r>
    </w:p>
    <w:p w14:paraId="2FEF7954" w14:textId="32DCE2AE" w:rsidR="00A15CF6" w:rsidRPr="00066E3C" w:rsidRDefault="00A15CF6" w:rsidP="004D3B20">
      <w:pPr>
        <w:pStyle w:val="Standard"/>
        <w:numPr>
          <w:ilvl w:val="0"/>
          <w:numId w:val="290"/>
        </w:numPr>
        <w:autoSpaceDN w:val="0"/>
        <w:rPr>
          <w:rFonts w:cs="Times New Roman"/>
        </w:rPr>
      </w:pPr>
      <w:r w:rsidRPr="00066E3C">
        <w:rPr>
          <w:rFonts w:cs="Times New Roman"/>
          <w:b/>
        </w:rPr>
        <w:t>Effective Ritual: Magic and Transformation</w:t>
      </w:r>
      <w:r w:rsidRPr="00066E3C">
        <w:rPr>
          <w:rFonts w:cs="Times New Roman"/>
        </w:rPr>
        <w:t>: We consider here how some ritual is thought to change the world around us, and the risky word “magic” is used to suggest how religious rituals sometimes function. Mimetic rituals in Native traditions, sacrifices and even the sacraments of Christianity may fit into this category. Other effective rituals transform oneself more than the world around us, and the chapter here introduces rites of passage as rituals that change a person’s religious status. Rituals of meditation are considered here also.</w:t>
      </w:r>
    </w:p>
    <w:p w14:paraId="110E62E3" w14:textId="6382E672" w:rsidR="00A15CF6" w:rsidRPr="00066E3C" w:rsidRDefault="00A15CF6" w:rsidP="004D3B20">
      <w:pPr>
        <w:pStyle w:val="Standard"/>
        <w:numPr>
          <w:ilvl w:val="0"/>
          <w:numId w:val="290"/>
        </w:numPr>
        <w:autoSpaceDN w:val="0"/>
        <w:rPr>
          <w:rFonts w:cs="Times New Roman"/>
        </w:rPr>
      </w:pPr>
      <w:r w:rsidRPr="00066E3C">
        <w:rPr>
          <w:rFonts w:cs="Times New Roman"/>
          <w:b/>
        </w:rPr>
        <w:t>Worship Rituals</w:t>
      </w:r>
      <w:r w:rsidRPr="00066E3C">
        <w:rPr>
          <w:rFonts w:cs="Times New Roman"/>
        </w:rPr>
        <w:t>: Worship is discussed here as an especially theistic ritual that is meant to declare and praise the qualities of God or gods. Traditional Islamic prayers are noted as example and compared—and potentially contrasted—with petitionary prayer. We reflect on the latter and whether it is effective and magical or submissive, using text vocabulary to think about what we see as the best description of specific ritual behavior.</w:t>
      </w:r>
    </w:p>
    <w:p w14:paraId="6FF449FF" w14:textId="5A95E512" w:rsidR="00A15CF6" w:rsidRPr="00066E3C" w:rsidRDefault="00A15CF6" w:rsidP="004D3B20">
      <w:pPr>
        <w:pStyle w:val="Standard"/>
        <w:numPr>
          <w:ilvl w:val="0"/>
          <w:numId w:val="290"/>
        </w:numPr>
        <w:autoSpaceDN w:val="0"/>
        <w:rPr>
          <w:rFonts w:cs="Times New Roman"/>
        </w:rPr>
      </w:pPr>
      <w:r w:rsidRPr="00066E3C">
        <w:rPr>
          <w:rFonts w:cs="Times New Roman"/>
          <w:b/>
        </w:rPr>
        <w:t>The Complexity of Religious Ritual</w:t>
      </w:r>
      <w:r w:rsidRPr="00066E3C">
        <w:rPr>
          <w:rFonts w:cs="Times New Roman"/>
        </w:rPr>
        <w:t xml:space="preserve">: This section notes </w:t>
      </w:r>
      <w:r w:rsidR="00065076" w:rsidRPr="00066E3C">
        <w:rPr>
          <w:rFonts w:cs="Times New Roman"/>
        </w:rPr>
        <w:t xml:space="preserve">that </w:t>
      </w:r>
      <w:r w:rsidRPr="00066E3C">
        <w:rPr>
          <w:rFonts w:cs="Times New Roman"/>
        </w:rPr>
        <w:t xml:space="preserve">the vocabulary used for naming and explaining the uses of various kinds of rituals should not make us think rituals fit neatly into single categories. We can reiterate examples from the chapter—Christian sacraments, petitionary prayer, and so on—to recognize that there can be dispute about what a ritual is actually being used for, and, indeed, it may have more than </w:t>
      </w:r>
      <w:r w:rsidRPr="00066E3C">
        <w:rPr>
          <w:rFonts w:cs="Times New Roman"/>
        </w:rPr>
        <w:lastRenderedPageBreak/>
        <w:t>one kind of use.</w:t>
      </w:r>
    </w:p>
    <w:p w14:paraId="09C7A9EF" w14:textId="5E7978D6" w:rsidR="00A15CF6" w:rsidRPr="00066E3C" w:rsidRDefault="00A15CF6" w:rsidP="004D3B20">
      <w:pPr>
        <w:pStyle w:val="Standard"/>
        <w:numPr>
          <w:ilvl w:val="0"/>
          <w:numId w:val="290"/>
        </w:numPr>
        <w:autoSpaceDN w:val="0"/>
        <w:rPr>
          <w:rFonts w:cs="Times New Roman"/>
        </w:rPr>
      </w:pPr>
      <w:r w:rsidRPr="00066E3C">
        <w:rPr>
          <w:rFonts w:cs="Times New Roman"/>
          <w:b/>
        </w:rPr>
        <w:t>Problems of Ritual</w:t>
      </w:r>
      <w:r w:rsidRPr="00066E3C">
        <w:rPr>
          <w:rFonts w:cs="Times New Roman"/>
        </w:rPr>
        <w:t xml:space="preserve">: This section again discusses the value of ritual here at the end of the chapter and shows how rituals fit into the larger nexus of religion. Thus we use the term “orthopraxis” to consider the necessity of rituals and to consider how some rituals </w:t>
      </w:r>
      <w:proofErr w:type="gramStart"/>
      <w:r w:rsidRPr="00066E3C">
        <w:rPr>
          <w:rFonts w:cs="Times New Roman"/>
        </w:rPr>
        <w:t>are the right kind</w:t>
      </w:r>
      <w:proofErr w:type="gramEnd"/>
      <w:r w:rsidRPr="00066E3C">
        <w:rPr>
          <w:rFonts w:cs="Times New Roman"/>
        </w:rPr>
        <w:t xml:space="preserve"> and others are not. At the same time, we recognize that there are objections to religious ritual, particularly noting how its regularity and repetitious nature can become boring or apparently meaningless and how magic can seem to be an effort to manipulate Ultimate Being.</w:t>
      </w:r>
    </w:p>
    <w:p w14:paraId="4BCEF7B0" w14:textId="77777777" w:rsidR="00A15CF6" w:rsidRPr="00066E3C" w:rsidRDefault="00A15CF6" w:rsidP="00FF0015">
      <w:pPr>
        <w:pStyle w:val="Standard"/>
        <w:rPr>
          <w:rFonts w:cs="Times New Roman"/>
        </w:rPr>
      </w:pPr>
    </w:p>
    <w:p w14:paraId="572F1909" w14:textId="751D9F74" w:rsidR="00A15CF6" w:rsidRPr="00066E3C" w:rsidRDefault="00A15CF6" w:rsidP="00066E3C">
      <w:pPr>
        <w:widowControl w:val="0"/>
        <w:suppressAutoHyphens/>
        <w:spacing w:after="120"/>
        <w:textAlignment w:val="baseline"/>
        <w:rPr>
          <w:rFonts w:ascii="Times New Roman" w:hAnsi="Times New Roman" w:cs="Times New Roman"/>
          <w:bCs/>
        </w:rPr>
      </w:pPr>
      <w:r w:rsidRPr="00066E3C">
        <w:rPr>
          <w:rFonts w:ascii="Times New Roman" w:hAnsi="Times New Roman" w:cs="Times New Roman"/>
          <w:b/>
          <w:bCs/>
        </w:rPr>
        <w:t>CHAPTER LEARNING OBJECTIVES/GOALS</w:t>
      </w:r>
    </w:p>
    <w:p w14:paraId="44E04869" w14:textId="67A2BD30" w:rsidR="00A15CF6" w:rsidRPr="00066E3C" w:rsidRDefault="00A15CF6" w:rsidP="00066E3C">
      <w:pPr>
        <w:pStyle w:val="NoSpacing"/>
        <w:widowControl w:val="0"/>
        <w:suppressAutoHyphens/>
        <w:spacing w:after="120"/>
        <w:textAlignment w:val="baseline"/>
        <w:rPr>
          <w:rFonts w:ascii="Times New Roman" w:hAnsi="Times New Roman" w:cs="Times New Roman"/>
          <w:sz w:val="24"/>
          <w:szCs w:val="24"/>
        </w:rPr>
      </w:pPr>
      <w:r w:rsidRPr="00066E3C">
        <w:rPr>
          <w:rFonts w:ascii="Times New Roman" w:hAnsi="Times New Roman" w:cs="Times New Roman"/>
          <w:sz w:val="24"/>
          <w:szCs w:val="24"/>
        </w:rPr>
        <w:t xml:space="preserve">At the end of this part of the study, the student should be able to </w:t>
      </w:r>
    </w:p>
    <w:p w14:paraId="6B46AB53" w14:textId="6940C0F0" w:rsidR="00A15CF6" w:rsidRPr="00066E3C" w:rsidRDefault="00A15CF6" w:rsidP="004D3B20">
      <w:pPr>
        <w:pStyle w:val="Standard"/>
        <w:numPr>
          <w:ilvl w:val="0"/>
          <w:numId w:val="291"/>
        </w:numPr>
        <w:rPr>
          <w:rFonts w:cs="Times New Roman"/>
        </w:rPr>
      </w:pPr>
      <w:proofErr w:type="gramStart"/>
      <w:r w:rsidRPr="00066E3C">
        <w:rPr>
          <w:rFonts w:cs="Times New Roman"/>
        </w:rPr>
        <w:t>explain</w:t>
      </w:r>
      <w:proofErr w:type="gramEnd"/>
      <w:r w:rsidRPr="00066E3C">
        <w:rPr>
          <w:rFonts w:cs="Times New Roman"/>
        </w:rPr>
        <w:t xml:space="preserve"> how the behavioral aspects of religion are key elements in the religious phenomenon in general.</w:t>
      </w:r>
    </w:p>
    <w:p w14:paraId="11277E6D" w14:textId="4B3E3B19" w:rsidR="00A15CF6" w:rsidRPr="00066E3C" w:rsidRDefault="00A15CF6" w:rsidP="004D3B20">
      <w:pPr>
        <w:pStyle w:val="Standard"/>
        <w:numPr>
          <w:ilvl w:val="0"/>
          <w:numId w:val="291"/>
        </w:numPr>
        <w:rPr>
          <w:rFonts w:cs="Times New Roman"/>
        </w:rPr>
      </w:pPr>
      <w:proofErr w:type="gramStart"/>
      <w:r w:rsidRPr="00066E3C">
        <w:rPr>
          <w:rFonts w:cs="Times New Roman"/>
        </w:rPr>
        <w:t>explain</w:t>
      </w:r>
      <w:proofErr w:type="gramEnd"/>
      <w:r w:rsidRPr="00066E3C">
        <w:rPr>
          <w:rFonts w:cs="Times New Roman"/>
        </w:rPr>
        <w:t xml:space="preserve"> and use the term “orthopraxis.”</w:t>
      </w:r>
    </w:p>
    <w:p w14:paraId="3329C509" w14:textId="717A972C" w:rsidR="00A15CF6" w:rsidRPr="00066E3C" w:rsidRDefault="00A15CF6" w:rsidP="004D3B20">
      <w:pPr>
        <w:pStyle w:val="Standard"/>
        <w:numPr>
          <w:ilvl w:val="0"/>
          <w:numId w:val="291"/>
        </w:numPr>
        <w:rPr>
          <w:rFonts w:cs="Times New Roman"/>
        </w:rPr>
      </w:pPr>
      <w:proofErr w:type="gramStart"/>
      <w:r w:rsidRPr="00066E3C">
        <w:rPr>
          <w:rFonts w:cs="Times New Roman"/>
        </w:rPr>
        <w:t>describe</w:t>
      </w:r>
      <w:proofErr w:type="gramEnd"/>
      <w:r w:rsidRPr="00066E3C">
        <w:rPr>
          <w:rFonts w:cs="Times New Roman"/>
        </w:rPr>
        <w:t xml:space="preserve"> with examples the general, nonreligious concept of ritual.</w:t>
      </w:r>
    </w:p>
    <w:p w14:paraId="6478AEE7" w14:textId="07065871" w:rsidR="00A15CF6" w:rsidRPr="00066E3C" w:rsidRDefault="00A15CF6" w:rsidP="004D3B20">
      <w:pPr>
        <w:pStyle w:val="Standard"/>
        <w:numPr>
          <w:ilvl w:val="0"/>
          <w:numId w:val="291"/>
        </w:numPr>
        <w:rPr>
          <w:rFonts w:cs="Times New Roman"/>
        </w:rPr>
      </w:pPr>
      <w:proofErr w:type="gramStart"/>
      <w:r w:rsidRPr="00066E3C">
        <w:rPr>
          <w:rFonts w:cs="Times New Roman"/>
        </w:rPr>
        <w:t>use</w:t>
      </w:r>
      <w:proofErr w:type="gramEnd"/>
      <w:r w:rsidRPr="00066E3C">
        <w:rPr>
          <w:rFonts w:cs="Times New Roman"/>
        </w:rPr>
        <w:t xml:space="preserve"> text vocabulary to describe different kinds of religious rituals.</w:t>
      </w:r>
    </w:p>
    <w:p w14:paraId="04DABC72" w14:textId="358DC298" w:rsidR="00A15CF6" w:rsidRPr="00066E3C" w:rsidRDefault="00A15CF6" w:rsidP="004D3B20">
      <w:pPr>
        <w:pStyle w:val="Standard"/>
        <w:numPr>
          <w:ilvl w:val="0"/>
          <w:numId w:val="291"/>
        </w:numPr>
        <w:rPr>
          <w:rFonts w:cs="Times New Roman"/>
        </w:rPr>
      </w:pPr>
      <w:proofErr w:type="gramStart"/>
      <w:r w:rsidRPr="00066E3C">
        <w:rPr>
          <w:rFonts w:cs="Times New Roman"/>
        </w:rPr>
        <w:t>explain</w:t>
      </w:r>
      <w:proofErr w:type="gramEnd"/>
      <w:r w:rsidRPr="00066E3C">
        <w:rPr>
          <w:rFonts w:cs="Times New Roman"/>
        </w:rPr>
        <w:t xml:space="preserve"> how specific types of rituals make logical connections with other specific elements and concepts studie</w:t>
      </w:r>
      <w:r w:rsidR="00065076" w:rsidRPr="00066E3C">
        <w:rPr>
          <w:rFonts w:cs="Times New Roman"/>
        </w:rPr>
        <w:t>d</w:t>
      </w:r>
      <w:r w:rsidRPr="00066E3C">
        <w:rPr>
          <w:rFonts w:cs="Times New Roman"/>
        </w:rPr>
        <w:t xml:space="preserve"> so far (e.g., worship with theism, commemoration with historical language and founders, etc.).</w:t>
      </w:r>
    </w:p>
    <w:p w14:paraId="567C23CD" w14:textId="1A6F2327" w:rsidR="00A15CF6" w:rsidRPr="00066E3C" w:rsidRDefault="00A15CF6" w:rsidP="004D3B20">
      <w:pPr>
        <w:pStyle w:val="Standard"/>
        <w:numPr>
          <w:ilvl w:val="0"/>
          <w:numId w:val="291"/>
        </w:numPr>
        <w:rPr>
          <w:rFonts w:cs="Times New Roman"/>
        </w:rPr>
      </w:pPr>
      <w:proofErr w:type="gramStart"/>
      <w:r w:rsidRPr="00066E3C">
        <w:rPr>
          <w:rFonts w:cs="Times New Roman"/>
        </w:rPr>
        <w:t>explain</w:t>
      </w:r>
      <w:proofErr w:type="gramEnd"/>
      <w:r w:rsidRPr="00066E3C">
        <w:rPr>
          <w:rFonts w:cs="Times New Roman"/>
        </w:rPr>
        <w:t xml:space="preserve"> both the value (e.g., for community formation) and the dangers (e.g., meaningless habit) of religious ritual behavior.</w:t>
      </w:r>
    </w:p>
    <w:p w14:paraId="1B859822" w14:textId="77777777" w:rsidR="00A15CF6" w:rsidRPr="00066E3C" w:rsidRDefault="00A15CF6" w:rsidP="006A1D72">
      <w:pPr>
        <w:rPr>
          <w:rFonts w:ascii="Times New Roman" w:hAnsi="Times New Roman" w:cs="Times New Roman"/>
          <w:bCs/>
        </w:rPr>
      </w:pPr>
    </w:p>
    <w:p w14:paraId="6F2A1C67" w14:textId="77777777" w:rsidR="00A15CF6" w:rsidRPr="00066E3C" w:rsidRDefault="00A15CF6" w:rsidP="00066E3C">
      <w:pPr>
        <w:widowControl w:val="0"/>
        <w:suppressAutoHyphens/>
        <w:spacing w:after="120"/>
        <w:textAlignment w:val="baseline"/>
        <w:rPr>
          <w:rFonts w:ascii="Times New Roman" w:hAnsi="Times New Roman" w:cs="Times New Roman"/>
          <w:b/>
          <w:bCs/>
        </w:rPr>
      </w:pPr>
      <w:r w:rsidRPr="00066E3C">
        <w:rPr>
          <w:rFonts w:ascii="Times New Roman" w:hAnsi="Times New Roman" w:cs="Times New Roman"/>
          <w:b/>
          <w:bCs/>
        </w:rPr>
        <w:t>KEY TERMS AND DEFINITIONS</w:t>
      </w:r>
    </w:p>
    <w:p w14:paraId="6C08BE9D" w14:textId="34A45228" w:rsidR="00A15CF6" w:rsidRPr="00066E3C" w:rsidRDefault="00A15CF6" w:rsidP="009E2B85">
      <w:pPr>
        <w:autoSpaceDE w:val="0"/>
        <w:autoSpaceDN w:val="0"/>
        <w:adjustRightInd w:val="0"/>
        <w:ind w:left="360" w:hanging="360"/>
        <w:rPr>
          <w:rFonts w:ascii="Times New Roman" w:hAnsi="Times New Roman" w:cs="Times New Roman"/>
          <w:color w:val="000000"/>
          <w:lang w:eastAsia="en-US"/>
        </w:rPr>
      </w:pPr>
      <w:proofErr w:type="gramStart"/>
      <w:r w:rsidRPr="00066E3C">
        <w:rPr>
          <w:rFonts w:ascii="Times New Roman" w:hAnsi="Times New Roman" w:cs="Times New Roman"/>
          <w:color w:val="000000"/>
          <w:lang w:eastAsia="en-US"/>
        </w:rPr>
        <w:t>commemorative</w:t>
      </w:r>
      <w:proofErr w:type="gramEnd"/>
      <w:r w:rsidRPr="00066E3C">
        <w:rPr>
          <w:rFonts w:ascii="Times New Roman" w:hAnsi="Times New Roman" w:cs="Times New Roman"/>
          <w:color w:val="000000"/>
          <w:lang w:eastAsia="en-US"/>
        </w:rPr>
        <w:t xml:space="preserve"> ritual – The ritual “remembering” of a religiously significant event, thus the celebration or reenactment of a legendary or historical event deemed central to a religion.</w:t>
      </w:r>
    </w:p>
    <w:p w14:paraId="684C7FBC" w14:textId="77777777" w:rsidR="00A15CF6" w:rsidRPr="00066E3C" w:rsidRDefault="00A15CF6" w:rsidP="009E2B85">
      <w:pPr>
        <w:autoSpaceDE w:val="0"/>
        <w:autoSpaceDN w:val="0"/>
        <w:adjustRightInd w:val="0"/>
        <w:ind w:left="360" w:hanging="360"/>
        <w:rPr>
          <w:rFonts w:ascii="Times New Roman" w:hAnsi="Times New Roman" w:cs="Times New Roman"/>
          <w:color w:val="000000"/>
          <w:lang w:eastAsia="en-US"/>
        </w:rPr>
      </w:pPr>
      <w:proofErr w:type="gramStart"/>
      <w:r w:rsidRPr="00066E3C">
        <w:rPr>
          <w:rFonts w:ascii="Times New Roman" w:hAnsi="Times New Roman" w:cs="Times New Roman"/>
          <w:color w:val="000000"/>
          <w:lang w:eastAsia="en-US"/>
        </w:rPr>
        <w:t>effective</w:t>
      </w:r>
      <w:proofErr w:type="gramEnd"/>
      <w:r w:rsidRPr="00066E3C">
        <w:rPr>
          <w:rFonts w:ascii="Times New Roman" w:hAnsi="Times New Roman" w:cs="Times New Roman"/>
          <w:color w:val="000000"/>
          <w:lang w:eastAsia="en-US"/>
        </w:rPr>
        <w:t xml:space="preserve"> ritual – Religious rituals performed in the hopes that the actions actually change reality and do so with a kind of supernatural power.</w:t>
      </w:r>
    </w:p>
    <w:p w14:paraId="33925D22" w14:textId="77777777" w:rsidR="00A15CF6" w:rsidRPr="00066E3C" w:rsidRDefault="00A15CF6" w:rsidP="009E2B85">
      <w:pPr>
        <w:autoSpaceDE w:val="0"/>
        <w:autoSpaceDN w:val="0"/>
        <w:adjustRightInd w:val="0"/>
        <w:ind w:left="360" w:hanging="360"/>
        <w:rPr>
          <w:rFonts w:ascii="Times New Roman" w:hAnsi="Times New Roman" w:cs="Times New Roman"/>
          <w:color w:val="000000"/>
          <w:lang w:eastAsia="en-US"/>
        </w:rPr>
      </w:pPr>
      <w:proofErr w:type="gramStart"/>
      <w:r w:rsidRPr="00066E3C">
        <w:rPr>
          <w:rFonts w:ascii="Times New Roman" w:hAnsi="Times New Roman" w:cs="Times New Roman"/>
          <w:i/>
          <w:iCs/>
          <w:color w:val="000000"/>
          <w:lang w:eastAsia="en-US"/>
        </w:rPr>
        <w:t>kami</w:t>
      </w:r>
      <w:proofErr w:type="gramEnd"/>
      <w:r w:rsidRPr="00066E3C">
        <w:rPr>
          <w:rFonts w:ascii="Times New Roman" w:hAnsi="Times New Roman" w:cs="Times New Roman"/>
          <w:color w:val="000000"/>
          <w:lang w:eastAsia="en-US"/>
        </w:rPr>
        <w:t xml:space="preserve"> – A god of Shinto, the native religion of Japan.</w:t>
      </w:r>
    </w:p>
    <w:p w14:paraId="05D7A97E" w14:textId="77777777" w:rsidR="00A15CF6" w:rsidRPr="00066E3C" w:rsidRDefault="00A15CF6" w:rsidP="009E2B85">
      <w:pPr>
        <w:autoSpaceDE w:val="0"/>
        <w:autoSpaceDN w:val="0"/>
        <w:adjustRightInd w:val="0"/>
        <w:ind w:left="360" w:hanging="360"/>
        <w:rPr>
          <w:rFonts w:ascii="Times New Roman" w:hAnsi="Times New Roman" w:cs="Times New Roman"/>
          <w:color w:val="000000"/>
          <w:lang w:eastAsia="en-US"/>
        </w:rPr>
      </w:pPr>
      <w:proofErr w:type="gramStart"/>
      <w:r w:rsidRPr="00066E3C">
        <w:rPr>
          <w:rFonts w:ascii="Times New Roman" w:hAnsi="Times New Roman" w:cs="Times New Roman"/>
          <w:color w:val="000000"/>
          <w:lang w:eastAsia="en-US"/>
        </w:rPr>
        <w:t>liturgy</w:t>
      </w:r>
      <w:proofErr w:type="gramEnd"/>
      <w:r w:rsidRPr="00066E3C">
        <w:rPr>
          <w:rFonts w:ascii="Times New Roman" w:hAnsi="Times New Roman" w:cs="Times New Roman"/>
          <w:color w:val="000000"/>
          <w:lang w:eastAsia="en-US"/>
        </w:rPr>
        <w:t xml:space="preserve"> – A relatively formal and structured system of prayers and songs and readings performed in religious ritual, especially worship ritual.</w:t>
      </w:r>
    </w:p>
    <w:p w14:paraId="090E6EB6" w14:textId="1EF08AD8" w:rsidR="00A15CF6" w:rsidRPr="00066E3C" w:rsidRDefault="00A15CF6" w:rsidP="009E2B85">
      <w:pPr>
        <w:autoSpaceDE w:val="0"/>
        <w:autoSpaceDN w:val="0"/>
        <w:adjustRightInd w:val="0"/>
        <w:ind w:left="360" w:hanging="360"/>
        <w:rPr>
          <w:rFonts w:ascii="Times New Roman" w:hAnsi="Times New Roman" w:cs="Times New Roman"/>
          <w:color w:val="000000"/>
          <w:lang w:eastAsia="en-US"/>
        </w:rPr>
      </w:pPr>
      <w:proofErr w:type="gramStart"/>
      <w:r w:rsidRPr="00066E3C">
        <w:rPr>
          <w:rFonts w:ascii="Times New Roman" w:hAnsi="Times New Roman" w:cs="Times New Roman"/>
          <w:color w:val="000000"/>
          <w:lang w:eastAsia="en-US"/>
        </w:rPr>
        <w:t>mimetic</w:t>
      </w:r>
      <w:proofErr w:type="gramEnd"/>
      <w:r w:rsidRPr="00066E3C">
        <w:rPr>
          <w:rFonts w:ascii="Times New Roman" w:hAnsi="Times New Roman" w:cs="Times New Roman"/>
          <w:color w:val="000000"/>
          <w:lang w:eastAsia="en-US"/>
        </w:rPr>
        <w:t xml:space="preserve"> ritual – Religious ritual that accomplishes its purpose by intentionally imitating some other event, either as desired in the world (e.g., mimetic hunting rituals) or as understood from myth (e.g., creation reenactment).</w:t>
      </w:r>
    </w:p>
    <w:p w14:paraId="3F992FD4" w14:textId="0D0B50CC" w:rsidR="00A15CF6" w:rsidRPr="00066E3C" w:rsidRDefault="00A15CF6" w:rsidP="009E2B85">
      <w:pPr>
        <w:autoSpaceDE w:val="0"/>
        <w:autoSpaceDN w:val="0"/>
        <w:adjustRightInd w:val="0"/>
        <w:ind w:left="360" w:hanging="360"/>
        <w:rPr>
          <w:rFonts w:ascii="Times New Roman" w:hAnsi="Times New Roman" w:cs="Times New Roman"/>
          <w:color w:val="000000"/>
          <w:lang w:eastAsia="en-US"/>
        </w:rPr>
      </w:pPr>
      <w:r w:rsidRPr="00066E3C">
        <w:rPr>
          <w:rFonts w:ascii="Times New Roman" w:hAnsi="Times New Roman" w:cs="Times New Roman"/>
          <w:color w:val="000000"/>
          <w:lang w:eastAsia="en-US"/>
        </w:rPr>
        <w:t>orthopraxis – Literally, “straight practice”; thus, a set of prescribed specific practices that are required and proper, defining what does and does not fit into a specific religion.</w:t>
      </w:r>
    </w:p>
    <w:p w14:paraId="2FF5A592" w14:textId="6783FA54" w:rsidR="00A15CF6" w:rsidRPr="00066E3C" w:rsidRDefault="00A15CF6" w:rsidP="009E2B85">
      <w:pPr>
        <w:autoSpaceDE w:val="0"/>
        <w:autoSpaceDN w:val="0"/>
        <w:adjustRightInd w:val="0"/>
        <w:ind w:left="360" w:hanging="360"/>
        <w:rPr>
          <w:rFonts w:ascii="Times New Roman" w:hAnsi="Times New Roman" w:cs="Times New Roman"/>
          <w:color w:val="000000"/>
          <w:lang w:eastAsia="en-US"/>
        </w:rPr>
      </w:pPr>
      <w:proofErr w:type="gramStart"/>
      <w:r w:rsidRPr="00066E3C">
        <w:rPr>
          <w:rFonts w:ascii="Times New Roman" w:hAnsi="Times New Roman" w:cs="Times New Roman"/>
          <w:color w:val="000000"/>
          <w:lang w:eastAsia="en-US"/>
        </w:rPr>
        <w:t>petitionary</w:t>
      </w:r>
      <w:proofErr w:type="gramEnd"/>
      <w:r w:rsidRPr="00066E3C">
        <w:rPr>
          <w:rFonts w:ascii="Times New Roman" w:hAnsi="Times New Roman" w:cs="Times New Roman"/>
          <w:color w:val="000000"/>
          <w:lang w:eastAsia="en-US"/>
        </w:rPr>
        <w:t xml:space="preserve"> prayer – Ritual speech to God or gods that make requests for blessing, protection, and so on, acknowledging the prayer’s dependence on Ultimate Being to answer.</w:t>
      </w:r>
    </w:p>
    <w:p w14:paraId="3A73FB4B" w14:textId="77777777" w:rsidR="00A15CF6" w:rsidRPr="00066E3C" w:rsidRDefault="00A15CF6" w:rsidP="009E2B85">
      <w:pPr>
        <w:autoSpaceDE w:val="0"/>
        <w:autoSpaceDN w:val="0"/>
        <w:adjustRightInd w:val="0"/>
        <w:ind w:left="360" w:hanging="360"/>
        <w:rPr>
          <w:rFonts w:ascii="Times New Roman" w:hAnsi="Times New Roman" w:cs="Times New Roman"/>
          <w:color w:val="000000"/>
          <w:lang w:eastAsia="en-US"/>
        </w:rPr>
      </w:pPr>
      <w:proofErr w:type="gramStart"/>
      <w:r w:rsidRPr="00066E3C">
        <w:rPr>
          <w:rFonts w:ascii="Times New Roman" w:hAnsi="Times New Roman" w:cs="Times New Roman"/>
          <w:i/>
          <w:iCs/>
          <w:color w:val="000000"/>
          <w:lang w:eastAsia="en-US"/>
        </w:rPr>
        <w:t>puja</w:t>
      </w:r>
      <w:proofErr w:type="gramEnd"/>
      <w:r w:rsidRPr="00066E3C">
        <w:rPr>
          <w:rFonts w:ascii="Times New Roman" w:hAnsi="Times New Roman" w:cs="Times New Roman"/>
          <w:color w:val="000000"/>
          <w:lang w:eastAsia="en-US"/>
        </w:rPr>
        <w:t xml:space="preserve"> – In Hinduism, the ritual actions of worship directed at images of various gods.</w:t>
      </w:r>
    </w:p>
    <w:p w14:paraId="4EB6A164" w14:textId="77777777" w:rsidR="00A15CF6" w:rsidRPr="00066E3C" w:rsidRDefault="00A15CF6" w:rsidP="009E2B85">
      <w:pPr>
        <w:autoSpaceDE w:val="0"/>
        <w:autoSpaceDN w:val="0"/>
        <w:adjustRightInd w:val="0"/>
        <w:ind w:left="360" w:hanging="360"/>
        <w:rPr>
          <w:rFonts w:ascii="Times New Roman" w:hAnsi="Times New Roman" w:cs="Times New Roman"/>
          <w:color w:val="000000"/>
          <w:lang w:eastAsia="en-US"/>
        </w:rPr>
      </w:pPr>
      <w:proofErr w:type="gramStart"/>
      <w:r w:rsidRPr="00066E3C">
        <w:rPr>
          <w:rFonts w:ascii="Times New Roman" w:hAnsi="Times New Roman" w:cs="Times New Roman"/>
          <w:color w:val="000000"/>
          <w:lang w:eastAsia="en-US"/>
        </w:rPr>
        <w:t>rites</w:t>
      </w:r>
      <w:proofErr w:type="gramEnd"/>
      <w:r w:rsidRPr="00066E3C">
        <w:rPr>
          <w:rFonts w:ascii="Times New Roman" w:hAnsi="Times New Roman" w:cs="Times New Roman"/>
          <w:color w:val="000000"/>
          <w:lang w:eastAsia="en-US"/>
        </w:rPr>
        <w:t xml:space="preserve"> of passage – Rituals that mark and sanctify changes in the stages of one’s life, such as rituals performed at birth or puberty or death.</w:t>
      </w:r>
    </w:p>
    <w:p w14:paraId="576927F7" w14:textId="77777777" w:rsidR="00A15CF6" w:rsidRPr="00066E3C" w:rsidRDefault="00A15CF6" w:rsidP="009E2B85">
      <w:pPr>
        <w:autoSpaceDE w:val="0"/>
        <w:autoSpaceDN w:val="0"/>
        <w:adjustRightInd w:val="0"/>
        <w:ind w:left="360" w:hanging="360"/>
        <w:rPr>
          <w:rFonts w:ascii="Times New Roman" w:hAnsi="Times New Roman" w:cs="Times New Roman"/>
          <w:color w:val="000000"/>
          <w:lang w:eastAsia="en-US"/>
        </w:rPr>
      </w:pPr>
      <w:proofErr w:type="gramStart"/>
      <w:r w:rsidRPr="00066E3C">
        <w:rPr>
          <w:rFonts w:ascii="Times New Roman" w:hAnsi="Times New Roman" w:cs="Times New Roman"/>
          <w:color w:val="000000"/>
          <w:lang w:eastAsia="en-US"/>
        </w:rPr>
        <w:t>ritual</w:t>
      </w:r>
      <w:proofErr w:type="gramEnd"/>
      <w:r w:rsidRPr="00066E3C">
        <w:rPr>
          <w:rFonts w:ascii="Times New Roman" w:hAnsi="Times New Roman" w:cs="Times New Roman"/>
          <w:color w:val="000000"/>
          <w:lang w:eastAsia="en-US"/>
        </w:rPr>
        <w:t xml:space="preserve"> – Any kind of formal, regularized behavior that is performed in accordance with specific occasions or conditions.</w:t>
      </w:r>
    </w:p>
    <w:p w14:paraId="3FB91717" w14:textId="77777777" w:rsidR="00A15CF6" w:rsidRPr="00066E3C" w:rsidRDefault="00A15CF6" w:rsidP="009E2B85">
      <w:pPr>
        <w:autoSpaceDE w:val="0"/>
        <w:autoSpaceDN w:val="0"/>
        <w:adjustRightInd w:val="0"/>
        <w:ind w:left="360" w:hanging="360"/>
        <w:rPr>
          <w:rFonts w:ascii="Times New Roman" w:hAnsi="Times New Roman" w:cs="Times New Roman"/>
          <w:color w:val="000000"/>
          <w:lang w:eastAsia="en-US"/>
        </w:rPr>
      </w:pPr>
      <w:proofErr w:type="gramStart"/>
      <w:r w:rsidRPr="00066E3C">
        <w:rPr>
          <w:rFonts w:ascii="Times New Roman" w:hAnsi="Times New Roman" w:cs="Times New Roman"/>
          <w:color w:val="000000"/>
          <w:lang w:eastAsia="en-US"/>
        </w:rPr>
        <w:t>sacrament</w:t>
      </w:r>
      <w:proofErr w:type="gramEnd"/>
      <w:r w:rsidRPr="00066E3C">
        <w:rPr>
          <w:rFonts w:ascii="Times New Roman" w:hAnsi="Times New Roman" w:cs="Times New Roman"/>
          <w:color w:val="000000"/>
          <w:lang w:eastAsia="en-US"/>
        </w:rPr>
        <w:t xml:space="preserve"> – Especially in Christianity, a set of rituals rooted in the authority of Jesus and taken to be especially effective.</w:t>
      </w:r>
    </w:p>
    <w:p w14:paraId="327EFBDF" w14:textId="7E762DA6" w:rsidR="00A15CF6" w:rsidRPr="00066E3C" w:rsidRDefault="00A15CF6" w:rsidP="009E2B85">
      <w:pPr>
        <w:autoSpaceDE w:val="0"/>
        <w:autoSpaceDN w:val="0"/>
        <w:adjustRightInd w:val="0"/>
        <w:ind w:left="360" w:hanging="360"/>
        <w:rPr>
          <w:rFonts w:ascii="Times New Roman" w:hAnsi="Times New Roman" w:cs="Times New Roman"/>
          <w:color w:val="000000"/>
          <w:lang w:eastAsia="en-US"/>
        </w:rPr>
      </w:pPr>
      <w:proofErr w:type="spellStart"/>
      <w:proofErr w:type="gramStart"/>
      <w:r w:rsidRPr="00066E3C">
        <w:rPr>
          <w:rFonts w:ascii="Times New Roman" w:hAnsi="Times New Roman" w:cs="Times New Roman"/>
          <w:i/>
          <w:iCs/>
          <w:color w:val="000000"/>
          <w:lang w:eastAsia="en-US"/>
        </w:rPr>
        <w:lastRenderedPageBreak/>
        <w:t>salat</w:t>
      </w:r>
      <w:proofErr w:type="spellEnd"/>
      <w:proofErr w:type="gramEnd"/>
      <w:r w:rsidRPr="00066E3C">
        <w:rPr>
          <w:rFonts w:ascii="Times New Roman" w:hAnsi="Times New Roman" w:cs="Times New Roman"/>
          <w:color w:val="000000"/>
          <w:lang w:eastAsia="en-US"/>
        </w:rPr>
        <w:t xml:space="preserve"> – In Islam, the regular, structured prayers that include scriptural declarations and prostration to enact submission physically to God.</w:t>
      </w:r>
    </w:p>
    <w:p w14:paraId="02360DF5" w14:textId="77777777" w:rsidR="00A15CF6" w:rsidRPr="00066E3C" w:rsidRDefault="00A15CF6" w:rsidP="009E2B85">
      <w:pPr>
        <w:autoSpaceDE w:val="0"/>
        <w:autoSpaceDN w:val="0"/>
        <w:adjustRightInd w:val="0"/>
        <w:ind w:left="360" w:hanging="360"/>
        <w:rPr>
          <w:rFonts w:ascii="Times New Roman" w:hAnsi="Times New Roman" w:cs="Times New Roman"/>
          <w:color w:val="000000"/>
          <w:lang w:eastAsia="en-US"/>
        </w:rPr>
      </w:pPr>
      <w:proofErr w:type="gramStart"/>
      <w:r w:rsidRPr="00066E3C">
        <w:rPr>
          <w:rFonts w:ascii="Times New Roman" w:hAnsi="Times New Roman" w:cs="Times New Roman"/>
          <w:color w:val="000000"/>
          <w:lang w:eastAsia="en-US"/>
        </w:rPr>
        <w:t>seasonal</w:t>
      </w:r>
      <w:proofErr w:type="gramEnd"/>
      <w:r w:rsidRPr="00066E3C">
        <w:rPr>
          <w:rFonts w:ascii="Times New Roman" w:hAnsi="Times New Roman" w:cs="Times New Roman"/>
          <w:color w:val="000000"/>
          <w:lang w:eastAsia="en-US"/>
        </w:rPr>
        <w:t xml:space="preserve"> ritual – Religious rituals associated with annual seasonal cycles, thus with planting or harvesting or solar cycles.</w:t>
      </w:r>
    </w:p>
    <w:p w14:paraId="2AF45F0C" w14:textId="77777777" w:rsidR="00A15CF6" w:rsidRPr="00066E3C" w:rsidRDefault="00A15CF6" w:rsidP="009E2B85">
      <w:pPr>
        <w:autoSpaceDE w:val="0"/>
        <w:autoSpaceDN w:val="0"/>
        <w:adjustRightInd w:val="0"/>
        <w:ind w:left="360" w:hanging="360"/>
        <w:rPr>
          <w:rFonts w:ascii="Times New Roman" w:hAnsi="Times New Roman" w:cs="Times New Roman"/>
          <w:color w:val="000000"/>
          <w:lang w:eastAsia="en-US"/>
        </w:rPr>
      </w:pPr>
      <w:proofErr w:type="gramStart"/>
      <w:r w:rsidRPr="00066E3C">
        <w:rPr>
          <w:rFonts w:ascii="Times New Roman" w:hAnsi="Times New Roman" w:cs="Times New Roman"/>
          <w:color w:val="000000"/>
          <w:lang w:eastAsia="en-US"/>
        </w:rPr>
        <w:t>transformative</w:t>
      </w:r>
      <w:proofErr w:type="gramEnd"/>
      <w:r w:rsidRPr="00066E3C">
        <w:rPr>
          <w:rFonts w:ascii="Times New Roman" w:hAnsi="Times New Roman" w:cs="Times New Roman"/>
          <w:color w:val="000000"/>
          <w:lang w:eastAsia="en-US"/>
        </w:rPr>
        <w:t xml:space="preserve"> ritual – Religious rituals whose effects are primarily on the person performing the ritual, in some way changing that person’s spiritual state.</w:t>
      </w:r>
    </w:p>
    <w:p w14:paraId="1D91434B" w14:textId="77777777" w:rsidR="00A15CF6" w:rsidRPr="00066E3C" w:rsidRDefault="00A15CF6" w:rsidP="009E2B85">
      <w:pPr>
        <w:autoSpaceDE w:val="0"/>
        <w:autoSpaceDN w:val="0"/>
        <w:adjustRightInd w:val="0"/>
        <w:ind w:left="360" w:hanging="360"/>
        <w:rPr>
          <w:rFonts w:ascii="Times New Roman" w:hAnsi="Times New Roman" w:cs="Times New Roman"/>
          <w:color w:val="000000"/>
          <w:lang w:eastAsia="en-US"/>
        </w:rPr>
      </w:pPr>
      <w:proofErr w:type="gramStart"/>
      <w:r w:rsidRPr="00066E3C">
        <w:rPr>
          <w:rFonts w:ascii="Times New Roman" w:hAnsi="Times New Roman" w:cs="Times New Roman"/>
          <w:color w:val="000000"/>
          <w:lang w:eastAsia="en-US"/>
        </w:rPr>
        <w:t>worship</w:t>
      </w:r>
      <w:proofErr w:type="gramEnd"/>
      <w:r w:rsidRPr="00066E3C">
        <w:rPr>
          <w:rFonts w:ascii="Times New Roman" w:hAnsi="Times New Roman" w:cs="Times New Roman"/>
          <w:color w:val="000000"/>
          <w:lang w:eastAsia="en-US"/>
        </w:rPr>
        <w:t xml:space="preserve"> – The ritual act of declaring or acknowledging the greatness, or “worth,” of the Ultimate Being in itself, thus like praise or veneration.</w:t>
      </w:r>
    </w:p>
    <w:p w14:paraId="68CF52CF" w14:textId="77777777" w:rsidR="00A15CF6" w:rsidRPr="00066E3C" w:rsidRDefault="00A15CF6" w:rsidP="00D001BD">
      <w:pPr>
        <w:autoSpaceDE w:val="0"/>
        <w:autoSpaceDN w:val="0"/>
        <w:adjustRightInd w:val="0"/>
        <w:rPr>
          <w:rFonts w:ascii="Times New Roman" w:hAnsi="Times New Roman" w:cs="Times New Roman"/>
          <w:bCs/>
        </w:rPr>
      </w:pPr>
    </w:p>
    <w:p w14:paraId="0943A9F3" w14:textId="77777777" w:rsidR="00A15CF6" w:rsidRPr="00066E3C" w:rsidRDefault="00A15CF6">
      <w:pPr>
        <w:rPr>
          <w:rFonts w:ascii="Times New Roman" w:hAnsi="Times New Roman" w:cs="Times New Roman"/>
          <w:b/>
          <w:bCs/>
        </w:rPr>
      </w:pPr>
      <w:r w:rsidRPr="00066E3C">
        <w:rPr>
          <w:rFonts w:ascii="Times New Roman" w:hAnsi="Times New Roman" w:cs="Times New Roman"/>
          <w:b/>
          <w:bCs/>
        </w:rPr>
        <w:br w:type="page"/>
      </w:r>
    </w:p>
    <w:p w14:paraId="03DB884D" w14:textId="77777777" w:rsidR="00A15CF6" w:rsidRPr="00066E3C" w:rsidRDefault="00A15CF6" w:rsidP="006A1D72">
      <w:pPr>
        <w:rPr>
          <w:rFonts w:ascii="Times New Roman" w:hAnsi="Times New Roman" w:cs="Times New Roman"/>
          <w:b/>
          <w:bCs/>
        </w:rPr>
      </w:pPr>
      <w:r w:rsidRPr="00066E3C">
        <w:rPr>
          <w:rFonts w:ascii="Times New Roman" w:hAnsi="Times New Roman" w:cs="Times New Roman"/>
          <w:b/>
          <w:bCs/>
        </w:rPr>
        <w:lastRenderedPageBreak/>
        <w:t>TEST BANK for CHAPTER 7</w:t>
      </w:r>
    </w:p>
    <w:p w14:paraId="1808AE38" w14:textId="77777777" w:rsidR="00A15CF6" w:rsidRPr="00066E3C" w:rsidRDefault="00A15CF6">
      <w:pPr>
        <w:rPr>
          <w:rFonts w:ascii="Times New Roman" w:hAnsi="Times New Roman" w:cs="Times New Roman"/>
          <w:bCs/>
        </w:rPr>
      </w:pPr>
    </w:p>
    <w:p w14:paraId="20104F52" w14:textId="10BC7439" w:rsidR="00A15CF6" w:rsidRPr="00066E3C" w:rsidRDefault="00A15CF6" w:rsidP="00D001BD">
      <w:pPr>
        <w:pStyle w:val="NoSpacing"/>
        <w:rPr>
          <w:rFonts w:ascii="Times New Roman" w:hAnsi="Times New Roman" w:cs="Times New Roman"/>
          <w:sz w:val="24"/>
          <w:szCs w:val="24"/>
        </w:rPr>
      </w:pPr>
      <w:r w:rsidRPr="00066E3C">
        <w:rPr>
          <w:rFonts w:ascii="Times New Roman" w:hAnsi="Times New Roman" w:cs="Times New Roman"/>
          <w:b/>
          <w:sz w:val="24"/>
          <w:szCs w:val="24"/>
        </w:rPr>
        <w:t>Multiple Choice Questions</w:t>
      </w:r>
      <w:r w:rsidRPr="00066E3C">
        <w:rPr>
          <w:rFonts w:ascii="Times New Roman" w:hAnsi="Times New Roman" w:cs="Times New Roman"/>
          <w:sz w:val="24"/>
          <w:szCs w:val="24"/>
        </w:rPr>
        <w:t>: Each correct answer is indicated with an asterisk.</w:t>
      </w:r>
    </w:p>
    <w:p w14:paraId="2CBFC060" w14:textId="77777777" w:rsidR="00A15CF6" w:rsidRPr="00066E3C" w:rsidRDefault="00A15CF6" w:rsidP="00D001BD">
      <w:pPr>
        <w:pStyle w:val="NoSpacing"/>
        <w:rPr>
          <w:rFonts w:ascii="Times New Roman" w:hAnsi="Times New Roman" w:cs="Times New Roman"/>
          <w:sz w:val="24"/>
          <w:szCs w:val="24"/>
        </w:rPr>
      </w:pPr>
    </w:p>
    <w:p w14:paraId="234A0F98" w14:textId="6CC25DEA" w:rsidR="00A15CF6" w:rsidRPr="00066E3C" w:rsidRDefault="004D3B20" w:rsidP="00066E3C">
      <w:pPr>
        <w:tabs>
          <w:tab w:val="left" w:pos="360"/>
        </w:tabs>
        <w:ind w:left="360" w:hanging="360"/>
        <w:rPr>
          <w:rFonts w:ascii="Times New Roman" w:hAnsi="Times New Roman" w:cs="Times New Roman"/>
        </w:rPr>
      </w:pPr>
      <w:r w:rsidRPr="00066E3C">
        <w:rPr>
          <w:rFonts w:ascii="Times New Roman" w:hAnsi="Times New Roman" w:cs="Times New Roman"/>
        </w:rPr>
        <w:t>1</w:t>
      </w:r>
      <w:r w:rsidR="00A15CF6" w:rsidRPr="00066E3C">
        <w:rPr>
          <w:rFonts w:ascii="Times New Roman" w:hAnsi="Times New Roman" w:cs="Times New Roman"/>
        </w:rPr>
        <w:t>.</w:t>
      </w:r>
      <w:r w:rsidR="00A15CF6" w:rsidRPr="00066E3C">
        <w:rPr>
          <w:rFonts w:ascii="Times New Roman" w:hAnsi="Times New Roman" w:cs="Times New Roman"/>
        </w:rPr>
        <w:tab/>
        <w:t xml:space="preserve">The author claims that effective ritual is similar to </w:t>
      </w:r>
    </w:p>
    <w:p w14:paraId="6B450991" w14:textId="7799C1C8" w:rsidR="00A15CF6" w:rsidRPr="00066E3C" w:rsidRDefault="00A15CF6" w:rsidP="00066E3C">
      <w:pPr>
        <w:pStyle w:val="ListParagraph"/>
        <w:numPr>
          <w:ilvl w:val="0"/>
          <w:numId w:val="281"/>
        </w:numPr>
        <w:rPr>
          <w:rFonts w:ascii="Times New Roman" w:hAnsi="Times New Roman" w:cs="Times New Roman"/>
        </w:rPr>
      </w:pPr>
      <w:proofErr w:type="gramStart"/>
      <w:r w:rsidRPr="00066E3C">
        <w:rPr>
          <w:rFonts w:ascii="Times New Roman" w:hAnsi="Times New Roman" w:cs="Times New Roman"/>
        </w:rPr>
        <w:t>music</w:t>
      </w:r>
      <w:proofErr w:type="gramEnd"/>
      <w:r w:rsidRPr="00066E3C">
        <w:rPr>
          <w:rFonts w:ascii="Times New Roman" w:hAnsi="Times New Roman" w:cs="Times New Roman"/>
        </w:rPr>
        <w:t>.</w:t>
      </w:r>
    </w:p>
    <w:p w14:paraId="528CE73A" w14:textId="60AC0586" w:rsidR="00A15CF6" w:rsidRPr="00066E3C" w:rsidRDefault="00A15CF6" w:rsidP="00066E3C">
      <w:pPr>
        <w:pStyle w:val="ListParagraph"/>
        <w:numPr>
          <w:ilvl w:val="0"/>
          <w:numId w:val="281"/>
        </w:numPr>
        <w:rPr>
          <w:rFonts w:ascii="Times New Roman" w:hAnsi="Times New Roman" w:cs="Times New Roman"/>
        </w:rPr>
      </w:pPr>
      <w:proofErr w:type="gramStart"/>
      <w:r w:rsidRPr="00066E3C">
        <w:rPr>
          <w:rFonts w:ascii="Times New Roman" w:hAnsi="Times New Roman" w:cs="Times New Roman"/>
        </w:rPr>
        <w:t>strength</w:t>
      </w:r>
      <w:proofErr w:type="gramEnd"/>
      <w:r w:rsidRPr="00066E3C">
        <w:rPr>
          <w:rFonts w:ascii="Times New Roman" w:hAnsi="Times New Roman" w:cs="Times New Roman"/>
        </w:rPr>
        <w:t>.</w:t>
      </w:r>
    </w:p>
    <w:p w14:paraId="028F771D" w14:textId="7C45D650" w:rsidR="00A15CF6" w:rsidRPr="00066E3C" w:rsidRDefault="00A15CF6" w:rsidP="00066E3C">
      <w:pPr>
        <w:pStyle w:val="ListParagraph"/>
        <w:numPr>
          <w:ilvl w:val="0"/>
          <w:numId w:val="281"/>
        </w:numPr>
        <w:rPr>
          <w:rFonts w:ascii="Times New Roman" w:hAnsi="Times New Roman" w:cs="Times New Roman"/>
        </w:rPr>
      </w:pPr>
      <w:proofErr w:type="gramStart"/>
      <w:r w:rsidRPr="00066E3C">
        <w:rPr>
          <w:rFonts w:ascii="Times New Roman" w:hAnsi="Times New Roman" w:cs="Times New Roman"/>
        </w:rPr>
        <w:t>magic</w:t>
      </w:r>
      <w:proofErr w:type="gramEnd"/>
      <w:r w:rsidRPr="00066E3C">
        <w:rPr>
          <w:rFonts w:ascii="Times New Roman" w:hAnsi="Times New Roman" w:cs="Times New Roman"/>
        </w:rPr>
        <w:t>.*</w:t>
      </w:r>
    </w:p>
    <w:p w14:paraId="54D93B3F" w14:textId="1E3BA696" w:rsidR="00A15CF6" w:rsidRPr="00066E3C" w:rsidRDefault="00A15CF6" w:rsidP="00066E3C">
      <w:pPr>
        <w:pStyle w:val="ListParagraph"/>
        <w:numPr>
          <w:ilvl w:val="0"/>
          <w:numId w:val="281"/>
        </w:numPr>
        <w:rPr>
          <w:rFonts w:ascii="Times New Roman" w:hAnsi="Times New Roman" w:cs="Times New Roman"/>
        </w:rPr>
      </w:pPr>
      <w:proofErr w:type="gramStart"/>
      <w:r w:rsidRPr="00066E3C">
        <w:rPr>
          <w:rFonts w:ascii="Times New Roman" w:hAnsi="Times New Roman" w:cs="Times New Roman"/>
        </w:rPr>
        <w:t>military</w:t>
      </w:r>
      <w:proofErr w:type="gramEnd"/>
      <w:r w:rsidRPr="00066E3C">
        <w:rPr>
          <w:rFonts w:ascii="Times New Roman" w:hAnsi="Times New Roman" w:cs="Times New Roman"/>
        </w:rPr>
        <w:t xml:space="preserve"> conquest.</w:t>
      </w:r>
    </w:p>
    <w:p w14:paraId="23321D01" w14:textId="77777777" w:rsidR="00A15CF6" w:rsidRPr="00066E3C" w:rsidRDefault="00A15CF6" w:rsidP="00066E3C">
      <w:pPr>
        <w:rPr>
          <w:rFonts w:ascii="Times New Roman" w:hAnsi="Times New Roman" w:cs="Times New Roman"/>
        </w:rPr>
      </w:pPr>
    </w:p>
    <w:p w14:paraId="548F7678" w14:textId="71F4A1F6" w:rsidR="00A15CF6" w:rsidRPr="00066E3C" w:rsidRDefault="004D3B20" w:rsidP="00066E3C">
      <w:pPr>
        <w:tabs>
          <w:tab w:val="left" w:pos="360"/>
        </w:tabs>
        <w:ind w:left="360" w:hanging="360"/>
        <w:rPr>
          <w:rFonts w:ascii="Times New Roman" w:hAnsi="Times New Roman" w:cs="Times New Roman"/>
        </w:rPr>
      </w:pPr>
      <w:r w:rsidRPr="00066E3C">
        <w:rPr>
          <w:rFonts w:ascii="Times New Roman" w:hAnsi="Times New Roman" w:cs="Times New Roman"/>
        </w:rPr>
        <w:t>2</w:t>
      </w:r>
      <w:r w:rsidR="00A15CF6" w:rsidRPr="00066E3C">
        <w:rPr>
          <w:rFonts w:ascii="Times New Roman" w:hAnsi="Times New Roman" w:cs="Times New Roman"/>
        </w:rPr>
        <w:t>.</w:t>
      </w:r>
      <w:r w:rsidR="00A15CF6" w:rsidRPr="00066E3C">
        <w:rPr>
          <w:rFonts w:ascii="Times New Roman" w:hAnsi="Times New Roman" w:cs="Times New Roman"/>
        </w:rPr>
        <w:tab/>
        <w:t>The textbook suggests that sacrifice rituals (e.g., sacrifices for sin once performed in Judaism) are meant to be</w:t>
      </w:r>
    </w:p>
    <w:p w14:paraId="1EC0C1E5" w14:textId="71729524" w:rsidR="00A15CF6" w:rsidRPr="00066E3C" w:rsidRDefault="00A15CF6" w:rsidP="00066E3C">
      <w:pPr>
        <w:pStyle w:val="ListParagraph"/>
        <w:numPr>
          <w:ilvl w:val="0"/>
          <w:numId w:val="279"/>
        </w:numPr>
        <w:rPr>
          <w:rFonts w:ascii="Times New Roman" w:hAnsi="Times New Roman" w:cs="Times New Roman"/>
        </w:rPr>
      </w:pPr>
      <w:proofErr w:type="gramStart"/>
      <w:r w:rsidRPr="00066E3C">
        <w:rPr>
          <w:rFonts w:ascii="Times New Roman" w:hAnsi="Times New Roman" w:cs="Times New Roman"/>
        </w:rPr>
        <w:t>commemorative</w:t>
      </w:r>
      <w:proofErr w:type="gramEnd"/>
      <w:r w:rsidRPr="00066E3C">
        <w:rPr>
          <w:rFonts w:ascii="Times New Roman" w:hAnsi="Times New Roman" w:cs="Times New Roman"/>
        </w:rPr>
        <w:t xml:space="preserve"> rituals.</w:t>
      </w:r>
    </w:p>
    <w:p w14:paraId="63DB4209" w14:textId="00B0F5DC" w:rsidR="00A15CF6" w:rsidRPr="00066E3C" w:rsidRDefault="00A15CF6" w:rsidP="00066E3C">
      <w:pPr>
        <w:pStyle w:val="ListParagraph"/>
        <w:numPr>
          <w:ilvl w:val="0"/>
          <w:numId w:val="279"/>
        </w:numPr>
        <w:rPr>
          <w:rFonts w:ascii="Times New Roman" w:hAnsi="Times New Roman" w:cs="Times New Roman"/>
        </w:rPr>
      </w:pPr>
      <w:proofErr w:type="gramStart"/>
      <w:r w:rsidRPr="00066E3C">
        <w:rPr>
          <w:rFonts w:ascii="Times New Roman" w:hAnsi="Times New Roman" w:cs="Times New Roman"/>
        </w:rPr>
        <w:t>rites</w:t>
      </w:r>
      <w:proofErr w:type="gramEnd"/>
      <w:r w:rsidRPr="00066E3C">
        <w:rPr>
          <w:rFonts w:ascii="Times New Roman" w:hAnsi="Times New Roman" w:cs="Times New Roman"/>
        </w:rPr>
        <w:t xml:space="preserve"> of passage.</w:t>
      </w:r>
    </w:p>
    <w:p w14:paraId="6D8136EC" w14:textId="1FD4AB93" w:rsidR="00A15CF6" w:rsidRPr="00066E3C" w:rsidRDefault="00A15CF6" w:rsidP="00066E3C">
      <w:pPr>
        <w:pStyle w:val="ListParagraph"/>
        <w:numPr>
          <w:ilvl w:val="0"/>
          <w:numId w:val="279"/>
        </w:numPr>
        <w:rPr>
          <w:rFonts w:ascii="Times New Roman" w:hAnsi="Times New Roman" w:cs="Times New Roman"/>
        </w:rPr>
      </w:pPr>
      <w:proofErr w:type="gramStart"/>
      <w:r w:rsidRPr="00066E3C">
        <w:rPr>
          <w:rFonts w:ascii="Times New Roman" w:hAnsi="Times New Roman" w:cs="Times New Roman"/>
        </w:rPr>
        <w:t>worship</w:t>
      </w:r>
      <w:proofErr w:type="gramEnd"/>
      <w:r w:rsidRPr="00066E3C">
        <w:rPr>
          <w:rFonts w:ascii="Times New Roman" w:hAnsi="Times New Roman" w:cs="Times New Roman"/>
        </w:rPr>
        <w:t>.</w:t>
      </w:r>
    </w:p>
    <w:p w14:paraId="1124EBE8" w14:textId="3CC6F827" w:rsidR="00A15CF6" w:rsidRPr="00066E3C" w:rsidRDefault="00A15CF6" w:rsidP="00066E3C">
      <w:pPr>
        <w:pStyle w:val="ListParagraph"/>
        <w:numPr>
          <w:ilvl w:val="0"/>
          <w:numId w:val="279"/>
        </w:numPr>
        <w:rPr>
          <w:rFonts w:ascii="Times New Roman" w:hAnsi="Times New Roman" w:cs="Times New Roman"/>
        </w:rPr>
      </w:pPr>
      <w:proofErr w:type="gramStart"/>
      <w:r w:rsidRPr="00066E3C">
        <w:rPr>
          <w:rFonts w:ascii="Times New Roman" w:hAnsi="Times New Roman" w:cs="Times New Roman"/>
        </w:rPr>
        <w:t>effective</w:t>
      </w:r>
      <w:proofErr w:type="gramEnd"/>
      <w:r w:rsidRPr="00066E3C">
        <w:rPr>
          <w:rFonts w:ascii="Times New Roman" w:hAnsi="Times New Roman" w:cs="Times New Roman"/>
        </w:rPr>
        <w:t xml:space="preserve"> ritual.*</w:t>
      </w:r>
    </w:p>
    <w:p w14:paraId="507AD39C" w14:textId="77777777" w:rsidR="00A15CF6" w:rsidRPr="00066E3C" w:rsidRDefault="00A15CF6" w:rsidP="00066E3C">
      <w:pPr>
        <w:rPr>
          <w:rFonts w:ascii="Times New Roman" w:hAnsi="Times New Roman" w:cs="Times New Roman"/>
        </w:rPr>
      </w:pPr>
    </w:p>
    <w:p w14:paraId="37FF9A83" w14:textId="1714382B" w:rsidR="00A15CF6" w:rsidRPr="00066E3C" w:rsidRDefault="004D3B20" w:rsidP="00066E3C">
      <w:pPr>
        <w:tabs>
          <w:tab w:val="left" w:pos="360"/>
        </w:tabs>
        <w:ind w:left="360" w:hanging="360"/>
        <w:rPr>
          <w:rFonts w:ascii="Times New Roman" w:hAnsi="Times New Roman" w:cs="Times New Roman"/>
        </w:rPr>
      </w:pPr>
      <w:r w:rsidRPr="00066E3C">
        <w:rPr>
          <w:rFonts w:ascii="Times New Roman" w:hAnsi="Times New Roman" w:cs="Times New Roman"/>
        </w:rPr>
        <w:t>3</w:t>
      </w:r>
      <w:r w:rsidR="00A15CF6" w:rsidRPr="00066E3C">
        <w:rPr>
          <w:rFonts w:ascii="Times New Roman" w:hAnsi="Times New Roman" w:cs="Times New Roman"/>
        </w:rPr>
        <w:t>.</w:t>
      </w:r>
      <w:r w:rsidR="00A15CF6" w:rsidRPr="00066E3C">
        <w:rPr>
          <w:rFonts w:ascii="Times New Roman" w:hAnsi="Times New Roman" w:cs="Times New Roman"/>
          <w:b/>
        </w:rPr>
        <w:tab/>
      </w:r>
      <w:r w:rsidR="00A15CF6" w:rsidRPr="00066E3C">
        <w:rPr>
          <w:rFonts w:ascii="Times New Roman" w:hAnsi="Times New Roman" w:cs="Times New Roman"/>
        </w:rPr>
        <w:t>Ritual worship is most consistent with a</w:t>
      </w:r>
    </w:p>
    <w:p w14:paraId="63D75813" w14:textId="382AB5AA" w:rsidR="00A15CF6" w:rsidRPr="00066E3C" w:rsidRDefault="00A15CF6" w:rsidP="00066E3C">
      <w:pPr>
        <w:pStyle w:val="ListParagraph"/>
        <w:numPr>
          <w:ilvl w:val="0"/>
          <w:numId w:val="276"/>
        </w:numPr>
        <w:rPr>
          <w:rFonts w:ascii="Times New Roman" w:hAnsi="Times New Roman" w:cs="Times New Roman"/>
        </w:rPr>
      </w:pPr>
      <w:proofErr w:type="gramStart"/>
      <w:r w:rsidRPr="00066E3C">
        <w:rPr>
          <w:rFonts w:ascii="Times New Roman" w:hAnsi="Times New Roman" w:cs="Times New Roman"/>
        </w:rPr>
        <w:t>monistic</w:t>
      </w:r>
      <w:proofErr w:type="gramEnd"/>
      <w:r w:rsidRPr="00066E3C">
        <w:rPr>
          <w:rFonts w:ascii="Times New Roman" w:hAnsi="Times New Roman" w:cs="Times New Roman"/>
        </w:rPr>
        <w:t xml:space="preserve"> notion of Ultimate Being.</w:t>
      </w:r>
    </w:p>
    <w:p w14:paraId="575AAB7D" w14:textId="5988138C" w:rsidR="00A15CF6" w:rsidRPr="00066E3C" w:rsidRDefault="00A15CF6" w:rsidP="00066E3C">
      <w:pPr>
        <w:pStyle w:val="ListParagraph"/>
        <w:numPr>
          <w:ilvl w:val="0"/>
          <w:numId w:val="276"/>
        </w:numPr>
        <w:rPr>
          <w:rFonts w:ascii="Times New Roman" w:hAnsi="Times New Roman" w:cs="Times New Roman"/>
        </w:rPr>
      </w:pPr>
      <w:proofErr w:type="gramStart"/>
      <w:r w:rsidRPr="00066E3C">
        <w:rPr>
          <w:rFonts w:ascii="Times New Roman" w:hAnsi="Times New Roman" w:cs="Times New Roman"/>
        </w:rPr>
        <w:t>theistic</w:t>
      </w:r>
      <w:proofErr w:type="gramEnd"/>
      <w:r w:rsidRPr="00066E3C">
        <w:rPr>
          <w:rFonts w:ascii="Times New Roman" w:hAnsi="Times New Roman" w:cs="Times New Roman"/>
        </w:rPr>
        <w:t xml:space="preserve"> notion of Ultimate Being.*</w:t>
      </w:r>
    </w:p>
    <w:p w14:paraId="4C71CB67" w14:textId="5462C510" w:rsidR="00A15CF6" w:rsidRPr="00066E3C" w:rsidRDefault="00A15CF6" w:rsidP="00066E3C">
      <w:pPr>
        <w:pStyle w:val="ListParagraph"/>
        <w:numPr>
          <w:ilvl w:val="0"/>
          <w:numId w:val="276"/>
        </w:numPr>
        <w:rPr>
          <w:rFonts w:ascii="Times New Roman" w:hAnsi="Times New Roman" w:cs="Times New Roman"/>
        </w:rPr>
      </w:pPr>
      <w:proofErr w:type="gramStart"/>
      <w:r w:rsidRPr="00066E3C">
        <w:rPr>
          <w:rFonts w:ascii="Times New Roman" w:hAnsi="Times New Roman" w:cs="Times New Roman"/>
        </w:rPr>
        <w:t>denial</w:t>
      </w:r>
      <w:proofErr w:type="gramEnd"/>
      <w:r w:rsidRPr="00066E3C">
        <w:rPr>
          <w:rFonts w:ascii="Times New Roman" w:hAnsi="Times New Roman" w:cs="Times New Roman"/>
        </w:rPr>
        <w:t xml:space="preserve"> of any notion of Ultimate Being.</w:t>
      </w:r>
    </w:p>
    <w:p w14:paraId="449504F6" w14:textId="6C2EE388" w:rsidR="00A15CF6" w:rsidRPr="00066E3C" w:rsidRDefault="00A15CF6" w:rsidP="00066E3C">
      <w:pPr>
        <w:pStyle w:val="ListParagraph"/>
        <w:numPr>
          <w:ilvl w:val="0"/>
          <w:numId w:val="276"/>
        </w:numPr>
        <w:rPr>
          <w:rFonts w:ascii="Times New Roman" w:hAnsi="Times New Roman" w:cs="Times New Roman"/>
        </w:rPr>
      </w:pPr>
      <w:proofErr w:type="gramStart"/>
      <w:r w:rsidRPr="00066E3C">
        <w:rPr>
          <w:rFonts w:ascii="Times New Roman" w:hAnsi="Times New Roman" w:cs="Times New Roman"/>
        </w:rPr>
        <w:t>fear</w:t>
      </w:r>
      <w:proofErr w:type="gramEnd"/>
      <w:r w:rsidRPr="00066E3C">
        <w:rPr>
          <w:rFonts w:ascii="Times New Roman" w:hAnsi="Times New Roman" w:cs="Times New Roman"/>
        </w:rPr>
        <w:t xml:space="preserve"> of the unknown.</w:t>
      </w:r>
    </w:p>
    <w:p w14:paraId="23EC2357" w14:textId="77777777" w:rsidR="00A15CF6" w:rsidRPr="00066E3C" w:rsidRDefault="00A15CF6" w:rsidP="00066E3C">
      <w:pPr>
        <w:rPr>
          <w:rFonts w:ascii="Times New Roman" w:hAnsi="Times New Roman" w:cs="Times New Roman"/>
        </w:rPr>
      </w:pPr>
    </w:p>
    <w:p w14:paraId="7F037707" w14:textId="1FFF741F" w:rsidR="00A15CF6" w:rsidRPr="00066E3C" w:rsidRDefault="004D3B20" w:rsidP="00066E3C">
      <w:pPr>
        <w:tabs>
          <w:tab w:val="left" w:pos="360"/>
        </w:tabs>
        <w:ind w:left="360" w:hanging="360"/>
        <w:rPr>
          <w:rFonts w:ascii="Times New Roman" w:hAnsi="Times New Roman" w:cs="Times New Roman"/>
        </w:rPr>
      </w:pPr>
      <w:r w:rsidRPr="00066E3C">
        <w:rPr>
          <w:rFonts w:ascii="Times New Roman" w:hAnsi="Times New Roman" w:cs="Times New Roman"/>
        </w:rPr>
        <w:t>4</w:t>
      </w:r>
      <w:r w:rsidR="00A15CF6" w:rsidRPr="00066E3C">
        <w:rPr>
          <w:rFonts w:ascii="Times New Roman" w:hAnsi="Times New Roman" w:cs="Times New Roman"/>
        </w:rPr>
        <w:t>.</w:t>
      </w:r>
      <w:r w:rsidR="00A15CF6" w:rsidRPr="00066E3C">
        <w:rPr>
          <w:rFonts w:ascii="Times New Roman" w:hAnsi="Times New Roman" w:cs="Times New Roman"/>
        </w:rPr>
        <w:tab/>
        <w:t>Some religious people, and even the traditions of some religions themselves, resist the use of ritual because it</w:t>
      </w:r>
    </w:p>
    <w:p w14:paraId="42FA3F5A" w14:textId="5DDBC7C0" w:rsidR="00A15CF6" w:rsidRPr="00066E3C" w:rsidRDefault="00A15CF6" w:rsidP="00066E3C">
      <w:pPr>
        <w:pStyle w:val="ListParagraph"/>
        <w:numPr>
          <w:ilvl w:val="0"/>
          <w:numId w:val="274"/>
        </w:numPr>
        <w:rPr>
          <w:rFonts w:ascii="Times New Roman" w:hAnsi="Times New Roman" w:cs="Times New Roman"/>
        </w:rPr>
      </w:pPr>
      <w:proofErr w:type="gramStart"/>
      <w:r w:rsidRPr="00066E3C">
        <w:rPr>
          <w:rFonts w:ascii="Times New Roman" w:hAnsi="Times New Roman" w:cs="Times New Roman"/>
        </w:rPr>
        <w:t>can</w:t>
      </w:r>
      <w:proofErr w:type="gramEnd"/>
      <w:r w:rsidRPr="00066E3C">
        <w:rPr>
          <w:rFonts w:ascii="Times New Roman" w:hAnsi="Times New Roman" w:cs="Times New Roman"/>
        </w:rPr>
        <w:t xml:space="preserve"> seem to become a way that humans try to control God.*</w:t>
      </w:r>
    </w:p>
    <w:p w14:paraId="155D4A9F" w14:textId="12DDB9F6" w:rsidR="00A15CF6" w:rsidRPr="00066E3C" w:rsidRDefault="00A15CF6" w:rsidP="00066E3C">
      <w:pPr>
        <w:pStyle w:val="ListParagraph"/>
        <w:numPr>
          <w:ilvl w:val="0"/>
          <w:numId w:val="274"/>
        </w:numPr>
        <w:rPr>
          <w:rFonts w:ascii="Times New Roman" w:hAnsi="Times New Roman" w:cs="Times New Roman"/>
        </w:rPr>
      </w:pPr>
      <w:proofErr w:type="gramStart"/>
      <w:r w:rsidRPr="00066E3C">
        <w:rPr>
          <w:rFonts w:ascii="Times New Roman" w:hAnsi="Times New Roman" w:cs="Times New Roman"/>
        </w:rPr>
        <w:t>usually</w:t>
      </w:r>
      <w:proofErr w:type="gramEnd"/>
      <w:r w:rsidRPr="00066E3C">
        <w:rPr>
          <w:rFonts w:ascii="Times New Roman" w:hAnsi="Times New Roman" w:cs="Times New Roman"/>
        </w:rPr>
        <w:t xml:space="preserve"> is not as important as being a good person.</w:t>
      </w:r>
    </w:p>
    <w:p w14:paraId="370470F5" w14:textId="22190CBB" w:rsidR="00A15CF6" w:rsidRPr="00066E3C" w:rsidRDefault="00A15CF6" w:rsidP="00066E3C">
      <w:pPr>
        <w:pStyle w:val="ListParagraph"/>
        <w:numPr>
          <w:ilvl w:val="0"/>
          <w:numId w:val="274"/>
        </w:numPr>
        <w:rPr>
          <w:rFonts w:ascii="Times New Roman" w:hAnsi="Times New Roman" w:cs="Times New Roman"/>
        </w:rPr>
      </w:pPr>
      <w:proofErr w:type="gramStart"/>
      <w:r w:rsidRPr="00066E3C">
        <w:rPr>
          <w:rFonts w:ascii="Times New Roman" w:hAnsi="Times New Roman" w:cs="Times New Roman"/>
        </w:rPr>
        <w:t>usually</w:t>
      </w:r>
      <w:proofErr w:type="gramEnd"/>
      <w:r w:rsidRPr="00066E3C">
        <w:rPr>
          <w:rFonts w:ascii="Times New Roman" w:hAnsi="Times New Roman" w:cs="Times New Roman"/>
        </w:rPr>
        <w:t xml:space="preserve"> is not as important as feeling peace of mind.</w:t>
      </w:r>
    </w:p>
    <w:p w14:paraId="406E2D83" w14:textId="3CA7A606" w:rsidR="00A15CF6" w:rsidRPr="00066E3C" w:rsidRDefault="00A15CF6" w:rsidP="00066E3C">
      <w:pPr>
        <w:pStyle w:val="ListParagraph"/>
        <w:numPr>
          <w:ilvl w:val="0"/>
          <w:numId w:val="274"/>
        </w:numPr>
        <w:rPr>
          <w:rFonts w:ascii="Times New Roman" w:hAnsi="Times New Roman" w:cs="Times New Roman"/>
        </w:rPr>
      </w:pPr>
      <w:r w:rsidRPr="00066E3C">
        <w:rPr>
          <w:rFonts w:ascii="Times New Roman" w:hAnsi="Times New Roman" w:cs="Times New Roman"/>
        </w:rPr>
        <w:t>all of the above</w:t>
      </w:r>
    </w:p>
    <w:p w14:paraId="5DD4D181" w14:textId="77777777" w:rsidR="00A15CF6" w:rsidRPr="00066E3C" w:rsidRDefault="00A15CF6" w:rsidP="00066E3C">
      <w:pPr>
        <w:rPr>
          <w:rFonts w:ascii="Times New Roman" w:hAnsi="Times New Roman" w:cs="Times New Roman"/>
        </w:rPr>
      </w:pPr>
    </w:p>
    <w:p w14:paraId="487636AD" w14:textId="4BEF3FF7" w:rsidR="00A15CF6" w:rsidRPr="00066E3C" w:rsidRDefault="004D3B20" w:rsidP="00066E3C">
      <w:pPr>
        <w:tabs>
          <w:tab w:val="left" w:pos="360"/>
        </w:tabs>
        <w:ind w:left="360" w:hanging="360"/>
        <w:rPr>
          <w:rFonts w:ascii="Times New Roman" w:hAnsi="Times New Roman" w:cs="Times New Roman"/>
        </w:rPr>
      </w:pPr>
      <w:r w:rsidRPr="00066E3C">
        <w:rPr>
          <w:rFonts w:ascii="Times New Roman" w:hAnsi="Times New Roman" w:cs="Times New Roman"/>
        </w:rPr>
        <w:t>5</w:t>
      </w:r>
      <w:r w:rsidR="00A15CF6" w:rsidRPr="00066E3C">
        <w:rPr>
          <w:rFonts w:ascii="Times New Roman" w:hAnsi="Times New Roman" w:cs="Times New Roman"/>
        </w:rPr>
        <w:t>.</w:t>
      </w:r>
      <w:r w:rsidR="00A15CF6" w:rsidRPr="00066E3C">
        <w:rPr>
          <w:rFonts w:ascii="Times New Roman" w:hAnsi="Times New Roman" w:cs="Times New Roman"/>
        </w:rPr>
        <w:tab/>
        <w:t>The author claims that religious rituals in general contribute to religious life by</w:t>
      </w:r>
    </w:p>
    <w:p w14:paraId="7A1C6B80" w14:textId="069901E2" w:rsidR="00A15CF6" w:rsidRPr="00066E3C" w:rsidRDefault="00A15CF6" w:rsidP="00066E3C">
      <w:pPr>
        <w:pStyle w:val="ListParagraph"/>
        <w:numPr>
          <w:ilvl w:val="0"/>
          <w:numId w:val="273"/>
        </w:numPr>
        <w:rPr>
          <w:rFonts w:ascii="Times New Roman" w:hAnsi="Times New Roman" w:cs="Times New Roman"/>
        </w:rPr>
      </w:pPr>
      <w:proofErr w:type="gramStart"/>
      <w:r w:rsidRPr="00066E3C">
        <w:rPr>
          <w:rFonts w:ascii="Times New Roman" w:hAnsi="Times New Roman" w:cs="Times New Roman"/>
        </w:rPr>
        <w:t>making</w:t>
      </w:r>
      <w:proofErr w:type="gramEnd"/>
      <w:r w:rsidRPr="00066E3C">
        <w:rPr>
          <w:rFonts w:ascii="Times New Roman" w:hAnsi="Times New Roman" w:cs="Times New Roman"/>
        </w:rPr>
        <w:t xml:space="preserve"> religion a lot easier to do.</w:t>
      </w:r>
    </w:p>
    <w:p w14:paraId="2F5519D8" w14:textId="36E9FC71" w:rsidR="00A15CF6" w:rsidRPr="00066E3C" w:rsidRDefault="00A15CF6" w:rsidP="00066E3C">
      <w:pPr>
        <w:pStyle w:val="ListParagraph"/>
        <w:numPr>
          <w:ilvl w:val="0"/>
          <w:numId w:val="273"/>
        </w:numPr>
        <w:rPr>
          <w:rFonts w:ascii="Times New Roman" w:hAnsi="Times New Roman" w:cs="Times New Roman"/>
        </w:rPr>
      </w:pPr>
      <w:proofErr w:type="gramStart"/>
      <w:r w:rsidRPr="00066E3C">
        <w:rPr>
          <w:rFonts w:ascii="Times New Roman" w:hAnsi="Times New Roman" w:cs="Times New Roman"/>
        </w:rPr>
        <w:t>giving</w:t>
      </w:r>
      <w:proofErr w:type="gramEnd"/>
      <w:r w:rsidRPr="00066E3C">
        <w:rPr>
          <w:rFonts w:ascii="Times New Roman" w:hAnsi="Times New Roman" w:cs="Times New Roman"/>
        </w:rPr>
        <w:t xml:space="preserve"> people a sense of wonder and excitement.</w:t>
      </w:r>
    </w:p>
    <w:p w14:paraId="6ECD2F2F" w14:textId="49863D83" w:rsidR="00A15CF6" w:rsidRPr="00066E3C" w:rsidRDefault="00A15CF6" w:rsidP="00066E3C">
      <w:pPr>
        <w:pStyle w:val="ListParagraph"/>
        <w:numPr>
          <w:ilvl w:val="0"/>
          <w:numId w:val="273"/>
        </w:numPr>
        <w:rPr>
          <w:rFonts w:ascii="Times New Roman" w:hAnsi="Times New Roman" w:cs="Times New Roman"/>
        </w:rPr>
      </w:pPr>
      <w:proofErr w:type="gramStart"/>
      <w:r w:rsidRPr="00066E3C">
        <w:rPr>
          <w:rFonts w:ascii="Times New Roman" w:hAnsi="Times New Roman" w:cs="Times New Roman"/>
        </w:rPr>
        <w:t>giving</w:t>
      </w:r>
      <w:proofErr w:type="gramEnd"/>
      <w:r w:rsidRPr="00066E3C">
        <w:rPr>
          <w:rFonts w:ascii="Times New Roman" w:hAnsi="Times New Roman" w:cs="Times New Roman"/>
        </w:rPr>
        <w:t xml:space="preserve"> people confidence in their relation to Ultimate Being and helping them form recognizable communities.*</w:t>
      </w:r>
    </w:p>
    <w:p w14:paraId="5098155C" w14:textId="3DF2A8DA" w:rsidR="00A15CF6" w:rsidRPr="00066E3C" w:rsidRDefault="00A15CF6" w:rsidP="00066E3C">
      <w:pPr>
        <w:pStyle w:val="ListParagraph"/>
        <w:numPr>
          <w:ilvl w:val="0"/>
          <w:numId w:val="273"/>
        </w:numPr>
        <w:rPr>
          <w:rFonts w:ascii="Times New Roman" w:hAnsi="Times New Roman" w:cs="Times New Roman"/>
        </w:rPr>
      </w:pPr>
      <w:proofErr w:type="gramStart"/>
      <w:r w:rsidRPr="00066E3C">
        <w:rPr>
          <w:rFonts w:ascii="Times New Roman" w:hAnsi="Times New Roman" w:cs="Times New Roman"/>
        </w:rPr>
        <w:t>setting</w:t>
      </w:r>
      <w:proofErr w:type="gramEnd"/>
      <w:r w:rsidRPr="00066E3C">
        <w:rPr>
          <w:rFonts w:ascii="Times New Roman" w:hAnsi="Times New Roman" w:cs="Times New Roman"/>
        </w:rPr>
        <w:t xml:space="preserve"> people free from worrying about whether they have orthodox beliefs.</w:t>
      </w:r>
    </w:p>
    <w:p w14:paraId="75784ADA" w14:textId="77777777" w:rsidR="00A15CF6" w:rsidRPr="00066E3C" w:rsidRDefault="00A15CF6" w:rsidP="00066E3C">
      <w:pPr>
        <w:rPr>
          <w:rFonts w:ascii="Times New Roman" w:hAnsi="Times New Roman" w:cs="Times New Roman"/>
        </w:rPr>
      </w:pPr>
    </w:p>
    <w:p w14:paraId="7F8D6D0A" w14:textId="77777777" w:rsidR="004D3B20" w:rsidRPr="00066E3C" w:rsidRDefault="004D3B20" w:rsidP="00D001BD">
      <w:pPr>
        <w:pStyle w:val="NoSpacing"/>
        <w:rPr>
          <w:rFonts w:ascii="Times New Roman" w:hAnsi="Times New Roman" w:cs="Times New Roman"/>
          <w:sz w:val="24"/>
          <w:szCs w:val="24"/>
        </w:rPr>
      </w:pPr>
      <w:r w:rsidRPr="00066E3C">
        <w:rPr>
          <w:rFonts w:ascii="Times New Roman" w:hAnsi="Times New Roman" w:cs="Times New Roman"/>
          <w:b/>
          <w:sz w:val="24"/>
          <w:szCs w:val="24"/>
        </w:rPr>
        <w:t xml:space="preserve">True/False Questions: </w:t>
      </w:r>
      <w:r w:rsidRPr="00066E3C">
        <w:rPr>
          <w:rFonts w:ascii="Times New Roman" w:hAnsi="Times New Roman" w:cs="Times New Roman"/>
          <w:sz w:val="24"/>
          <w:szCs w:val="24"/>
        </w:rPr>
        <w:t>The correct answer is given in parentheses after each statement.</w:t>
      </w:r>
    </w:p>
    <w:p w14:paraId="6F9D17B5" w14:textId="77777777" w:rsidR="004D3B20" w:rsidRPr="00066E3C" w:rsidRDefault="004D3B20" w:rsidP="00D001BD">
      <w:pPr>
        <w:pStyle w:val="NoSpacing"/>
        <w:rPr>
          <w:rFonts w:ascii="Times New Roman" w:hAnsi="Times New Roman" w:cs="Times New Roman"/>
        </w:rPr>
      </w:pPr>
    </w:p>
    <w:p w14:paraId="330CD69D" w14:textId="5B0944CA" w:rsidR="004D3B20" w:rsidRPr="00066E3C" w:rsidRDefault="004D3B20" w:rsidP="00066E3C">
      <w:pPr>
        <w:pStyle w:val="ListParagraph"/>
        <w:numPr>
          <w:ilvl w:val="0"/>
          <w:numId w:val="292"/>
        </w:numPr>
        <w:ind w:left="360"/>
        <w:rPr>
          <w:rFonts w:ascii="Times New Roman" w:hAnsi="Times New Roman" w:cs="Times New Roman"/>
        </w:rPr>
      </w:pPr>
      <w:r w:rsidRPr="00066E3C">
        <w:rPr>
          <w:rFonts w:ascii="Times New Roman" w:hAnsi="Times New Roman" w:cs="Times New Roman"/>
        </w:rPr>
        <w:t>For a ritual to be considered religious, it must be performed in a group setting. (F)</w:t>
      </w:r>
    </w:p>
    <w:p w14:paraId="7B11E99E" w14:textId="0DA0DDB7" w:rsidR="004D3B20" w:rsidRPr="00066E3C" w:rsidRDefault="004D3B20" w:rsidP="00066E3C">
      <w:pPr>
        <w:pStyle w:val="ListParagraph"/>
        <w:numPr>
          <w:ilvl w:val="0"/>
          <w:numId w:val="292"/>
        </w:numPr>
        <w:ind w:left="360"/>
        <w:rPr>
          <w:rFonts w:ascii="Times New Roman" w:hAnsi="Times New Roman" w:cs="Times New Roman"/>
        </w:rPr>
      </w:pPr>
      <w:r w:rsidRPr="00066E3C">
        <w:rPr>
          <w:rFonts w:ascii="Times New Roman" w:hAnsi="Times New Roman" w:cs="Times New Roman"/>
        </w:rPr>
        <w:t>Not all commemorative rituals are attached to annual holidays. (T)</w:t>
      </w:r>
    </w:p>
    <w:p w14:paraId="16993964" w14:textId="6F667145" w:rsidR="004D3B20" w:rsidRPr="00066E3C" w:rsidRDefault="004D3B20" w:rsidP="00066E3C">
      <w:pPr>
        <w:pStyle w:val="ListParagraph"/>
        <w:numPr>
          <w:ilvl w:val="0"/>
          <w:numId w:val="292"/>
        </w:numPr>
        <w:ind w:left="360"/>
        <w:rPr>
          <w:rFonts w:ascii="Times New Roman" w:hAnsi="Times New Roman" w:cs="Times New Roman"/>
        </w:rPr>
      </w:pPr>
      <w:r w:rsidRPr="00066E3C">
        <w:rPr>
          <w:rFonts w:ascii="Times New Roman" w:hAnsi="Times New Roman" w:cs="Times New Roman"/>
        </w:rPr>
        <w:t>Guru Nanak declared that his followers no longer had to participate in the pilgrimage to Mecca, effectively breaking his new religion away from Islam. (T)</w:t>
      </w:r>
    </w:p>
    <w:p w14:paraId="788AD6FB" w14:textId="48146252" w:rsidR="004D3B20" w:rsidRPr="00066E3C" w:rsidRDefault="004D3B20" w:rsidP="00066E3C">
      <w:pPr>
        <w:pStyle w:val="ListParagraph"/>
        <w:numPr>
          <w:ilvl w:val="0"/>
          <w:numId w:val="292"/>
        </w:numPr>
        <w:ind w:left="360"/>
        <w:rPr>
          <w:rFonts w:ascii="Times New Roman" w:hAnsi="Times New Roman" w:cs="Times New Roman"/>
        </w:rPr>
      </w:pPr>
      <w:r w:rsidRPr="00066E3C">
        <w:rPr>
          <w:rFonts w:ascii="Times New Roman" w:hAnsi="Times New Roman" w:cs="Times New Roman"/>
        </w:rPr>
        <w:t>Earliest versions of Buddhism and Daoism do not include worship. (T)</w:t>
      </w:r>
    </w:p>
    <w:p w14:paraId="01666222" w14:textId="510CC02D" w:rsidR="004D3B20" w:rsidRPr="00066E3C" w:rsidRDefault="004D3B20" w:rsidP="00066E3C">
      <w:pPr>
        <w:pStyle w:val="ListParagraph"/>
        <w:numPr>
          <w:ilvl w:val="0"/>
          <w:numId w:val="292"/>
        </w:numPr>
        <w:ind w:left="360"/>
        <w:rPr>
          <w:rFonts w:ascii="Times New Roman" w:hAnsi="Times New Roman" w:cs="Times New Roman"/>
        </w:rPr>
      </w:pPr>
      <w:r w:rsidRPr="00066E3C">
        <w:rPr>
          <w:rFonts w:ascii="Times New Roman" w:hAnsi="Times New Roman" w:cs="Times New Roman"/>
        </w:rPr>
        <w:t>According to the author, rituals can potentially become dead and repetitious. (T)</w:t>
      </w:r>
    </w:p>
    <w:p w14:paraId="62460423" w14:textId="77777777" w:rsidR="004D3B20" w:rsidRPr="00066E3C" w:rsidRDefault="004D3B20" w:rsidP="00D001BD">
      <w:pPr>
        <w:pStyle w:val="NoSpacing"/>
        <w:rPr>
          <w:rFonts w:ascii="Times New Roman" w:hAnsi="Times New Roman" w:cs="Times New Roman"/>
          <w:sz w:val="24"/>
          <w:szCs w:val="24"/>
        </w:rPr>
      </w:pPr>
    </w:p>
    <w:p w14:paraId="33199326" w14:textId="77777777" w:rsidR="004D3B20" w:rsidRPr="00066E3C" w:rsidRDefault="004D3B20" w:rsidP="00D001BD">
      <w:pPr>
        <w:pStyle w:val="NoSpacing"/>
        <w:rPr>
          <w:rFonts w:ascii="Times New Roman" w:hAnsi="Times New Roman" w:cs="Times New Roman"/>
          <w:b/>
          <w:sz w:val="24"/>
          <w:szCs w:val="24"/>
        </w:rPr>
      </w:pPr>
      <w:r w:rsidRPr="00066E3C">
        <w:rPr>
          <w:rFonts w:ascii="Times New Roman" w:hAnsi="Times New Roman" w:cs="Times New Roman"/>
          <w:b/>
          <w:sz w:val="24"/>
          <w:szCs w:val="24"/>
        </w:rPr>
        <w:t>Essay Questions</w:t>
      </w:r>
    </w:p>
    <w:p w14:paraId="772EE9E0" w14:textId="77777777" w:rsidR="004D3B20" w:rsidRPr="00066E3C" w:rsidRDefault="004D3B20" w:rsidP="00D001BD">
      <w:pPr>
        <w:pStyle w:val="NoSpacing"/>
        <w:rPr>
          <w:rFonts w:ascii="Times New Roman" w:hAnsi="Times New Roman" w:cs="Times New Roman"/>
          <w:sz w:val="24"/>
          <w:szCs w:val="24"/>
        </w:rPr>
      </w:pPr>
    </w:p>
    <w:p w14:paraId="5DCF24BE" w14:textId="713556C3" w:rsidR="004D3B20" w:rsidRPr="00066E3C" w:rsidRDefault="004D3B20" w:rsidP="00066E3C">
      <w:pPr>
        <w:pStyle w:val="NoSpacing"/>
        <w:numPr>
          <w:ilvl w:val="0"/>
          <w:numId w:val="293"/>
        </w:numPr>
        <w:ind w:left="360"/>
        <w:rPr>
          <w:rFonts w:ascii="Times New Roman" w:hAnsi="Times New Roman" w:cs="Times New Roman"/>
          <w:sz w:val="24"/>
          <w:szCs w:val="24"/>
        </w:rPr>
      </w:pPr>
      <w:r w:rsidRPr="00066E3C">
        <w:rPr>
          <w:rFonts w:ascii="Times New Roman" w:hAnsi="Times New Roman" w:cs="Times New Roman"/>
          <w:sz w:val="24"/>
          <w:szCs w:val="24"/>
        </w:rPr>
        <w:t>Explain the difference between “orthodoxy” and “orthopraxis” as applied to some religion you know. Evaluate, in your own opinion, which is most important.</w:t>
      </w:r>
    </w:p>
    <w:p w14:paraId="6BB97FE8" w14:textId="47DF6C9B" w:rsidR="004D3B20" w:rsidRPr="00066E3C" w:rsidRDefault="004D3B20" w:rsidP="00066E3C">
      <w:pPr>
        <w:pStyle w:val="NoSpacing"/>
        <w:numPr>
          <w:ilvl w:val="0"/>
          <w:numId w:val="293"/>
        </w:numPr>
        <w:ind w:left="360"/>
        <w:rPr>
          <w:rFonts w:ascii="Times New Roman" w:hAnsi="Times New Roman" w:cs="Times New Roman"/>
          <w:sz w:val="24"/>
          <w:szCs w:val="24"/>
        </w:rPr>
      </w:pPr>
      <w:r w:rsidRPr="00066E3C">
        <w:rPr>
          <w:rFonts w:ascii="Times New Roman" w:hAnsi="Times New Roman" w:cs="Times New Roman"/>
          <w:sz w:val="24"/>
          <w:szCs w:val="24"/>
        </w:rPr>
        <w:t>Describe some rite of passage that you have participated in, observed, or just know about (or have done some research on) and explain the importance that ritual has for members of the religion. How is the individual in the ritual transformed? What difference does it make to membership in the religion if a person has not yet been through this ritual? Generally evaluate the importance of the rite of passage for religious life.</w:t>
      </w:r>
    </w:p>
    <w:p w14:paraId="3BD56A6F" w14:textId="2298A4E4" w:rsidR="004D3B20" w:rsidRPr="00066E3C" w:rsidRDefault="004D3B20" w:rsidP="00066E3C">
      <w:pPr>
        <w:pStyle w:val="NoSpacing"/>
        <w:numPr>
          <w:ilvl w:val="0"/>
          <w:numId w:val="293"/>
        </w:numPr>
        <w:ind w:left="360"/>
        <w:rPr>
          <w:rFonts w:ascii="Times New Roman" w:hAnsi="Times New Roman" w:cs="Times New Roman"/>
          <w:sz w:val="24"/>
          <w:szCs w:val="24"/>
        </w:rPr>
      </w:pPr>
      <w:r w:rsidRPr="00066E3C">
        <w:rPr>
          <w:rFonts w:ascii="Times New Roman" w:hAnsi="Times New Roman" w:cs="Times New Roman"/>
          <w:sz w:val="24"/>
          <w:szCs w:val="24"/>
        </w:rPr>
        <w:t xml:space="preserve">Choose a major ritual (not something peripheral, but something central, such as </w:t>
      </w:r>
      <w:proofErr w:type="spellStart"/>
      <w:r w:rsidRPr="00066E3C">
        <w:rPr>
          <w:rFonts w:ascii="Times New Roman" w:hAnsi="Times New Roman" w:cs="Times New Roman"/>
          <w:i/>
          <w:sz w:val="24"/>
          <w:szCs w:val="24"/>
        </w:rPr>
        <w:t>salat</w:t>
      </w:r>
      <w:proofErr w:type="spellEnd"/>
      <w:r w:rsidRPr="00066E3C">
        <w:rPr>
          <w:rFonts w:ascii="Times New Roman" w:hAnsi="Times New Roman" w:cs="Times New Roman"/>
          <w:sz w:val="24"/>
          <w:szCs w:val="24"/>
        </w:rPr>
        <w:t xml:space="preserve"> in Islam, the Eucharist in Christianity, or meditation in Buddhism) and describe the ritual and its function in the religion. Now imagine that someone who claims to be a member of the religion ignores or refuses to participate, even though they have the opportunity. Would that person still be a full member of the religion? This is not a question of moral judgment, but an analysis of the importance of the role of ritual.</w:t>
      </w:r>
    </w:p>
    <w:p w14:paraId="13EA6130" w14:textId="77777777" w:rsidR="004D3B20" w:rsidRPr="00066E3C" w:rsidRDefault="004D3B20">
      <w:pPr>
        <w:rPr>
          <w:rFonts w:ascii="Times New Roman" w:hAnsi="Times New Roman" w:cs="Times New Roman"/>
          <w:bCs/>
        </w:rPr>
      </w:pPr>
      <w:r w:rsidRPr="00066E3C">
        <w:rPr>
          <w:rFonts w:ascii="Times New Roman" w:hAnsi="Times New Roman" w:cs="Times New Roman"/>
          <w:bCs/>
        </w:rPr>
        <w:br w:type="page"/>
      </w:r>
    </w:p>
    <w:p w14:paraId="219F32A0" w14:textId="77777777" w:rsidR="004D3B20" w:rsidRPr="00066E3C" w:rsidRDefault="004D3B20" w:rsidP="00B27AE8">
      <w:pPr>
        <w:pStyle w:val="Standard"/>
        <w:jc w:val="center"/>
        <w:rPr>
          <w:rFonts w:cs="Times New Roman"/>
          <w:b/>
          <w:sz w:val="28"/>
          <w:szCs w:val="28"/>
        </w:rPr>
      </w:pPr>
      <w:r w:rsidRPr="00066E3C">
        <w:rPr>
          <w:rFonts w:cs="Times New Roman"/>
          <w:b/>
          <w:sz w:val="28"/>
          <w:szCs w:val="28"/>
        </w:rPr>
        <w:lastRenderedPageBreak/>
        <w:t>Chapter 8: Moral Action</w:t>
      </w:r>
    </w:p>
    <w:p w14:paraId="2875695E" w14:textId="77777777" w:rsidR="004D3B20" w:rsidRPr="00066E3C" w:rsidRDefault="004D3B20" w:rsidP="006A1D72">
      <w:pPr>
        <w:rPr>
          <w:rFonts w:ascii="Times New Roman" w:hAnsi="Times New Roman" w:cs="Times New Roman"/>
        </w:rPr>
      </w:pPr>
    </w:p>
    <w:p w14:paraId="3B5810A4" w14:textId="77777777" w:rsidR="004D3B20" w:rsidRPr="00066E3C" w:rsidRDefault="004D3B20" w:rsidP="00066E3C">
      <w:pPr>
        <w:spacing w:after="120"/>
        <w:rPr>
          <w:rFonts w:ascii="Times New Roman" w:hAnsi="Times New Roman" w:cs="Times New Roman"/>
        </w:rPr>
      </w:pPr>
      <w:r w:rsidRPr="00066E3C">
        <w:rPr>
          <w:rFonts w:ascii="Times New Roman" w:hAnsi="Times New Roman" w:cs="Times New Roman"/>
          <w:b/>
          <w:bCs/>
        </w:rPr>
        <w:t>CHAPTER SUMMARY</w:t>
      </w:r>
    </w:p>
    <w:p w14:paraId="134AD2DD" w14:textId="3B3E2417" w:rsidR="004D3B20" w:rsidRPr="00066E3C" w:rsidRDefault="004D3B20" w:rsidP="00066E3C">
      <w:pPr>
        <w:pStyle w:val="Standard"/>
        <w:widowControl/>
        <w:suppressAutoHyphens w:val="0"/>
        <w:textAlignment w:val="auto"/>
        <w:rPr>
          <w:rFonts w:cs="Times New Roman"/>
        </w:rPr>
      </w:pPr>
      <w:r w:rsidRPr="00066E3C">
        <w:rPr>
          <w:rFonts w:cs="Times New Roman"/>
        </w:rPr>
        <w:t xml:space="preserve">As with the previous chapter, Chapter 8: Moral Action begins by examining the breadth and necessity of morality, with or without religion. The chapter then examines different ways that morality is directed by religion once again to see the logical connection between this behavioral element of religion and the religions’ concepts of Ultimate Being, examples of the founders’ lives, and more. </w:t>
      </w:r>
    </w:p>
    <w:p w14:paraId="388820C8" w14:textId="59FB54BB" w:rsidR="004D3B20" w:rsidRPr="00066E3C" w:rsidRDefault="004D3B20" w:rsidP="00066E3C">
      <w:pPr>
        <w:pStyle w:val="Standard"/>
        <w:widowControl/>
        <w:suppressAutoHyphens w:val="0"/>
        <w:textAlignment w:val="auto"/>
        <w:rPr>
          <w:rFonts w:cs="Times New Roman"/>
        </w:rPr>
      </w:pPr>
    </w:p>
    <w:p w14:paraId="595E70D8" w14:textId="77777777" w:rsidR="004D3B20" w:rsidRPr="00066E3C" w:rsidRDefault="004D3B20" w:rsidP="00066E3C">
      <w:pPr>
        <w:pStyle w:val="Standard"/>
        <w:widowControl/>
        <w:suppressAutoHyphens w:val="0"/>
        <w:spacing w:after="120"/>
        <w:textAlignment w:val="auto"/>
        <w:rPr>
          <w:rFonts w:cs="Times New Roman"/>
          <w:b/>
        </w:rPr>
      </w:pPr>
      <w:r w:rsidRPr="00066E3C">
        <w:rPr>
          <w:rFonts w:cs="Times New Roman"/>
          <w:b/>
        </w:rPr>
        <w:t>SUBTOPICS</w:t>
      </w:r>
    </w:p>
    <w:p w14:paraId="171C06A8" w14:textId="1496BE9C" w:rsidR="004D3B20" w:rsidRPr="00066E3C" w:rsidRDefault="004D3B20" w:rsidP="00066E3C">
      <w:pPr>
        <w:pStyle w:val="Standard"/>
        <w:numPr>
          <w:ilvl w:val="0"/>
          <w:numId w:val="295"/>
        </w:numPr>
        <w:rPr>
          <w:rFonts w:cs="Times New Roman"/>
        </w:rPr>
      </w:pPr>
      <w:r w:rsidRPr="00066E3C">
        <w:rPr>
          <w:rFonts w:cs="Times New Roman"/>
          <w:b/>
        </w:rPr>
        <w:t>Obligation and the “Queerness” of Morality</w:t>
      </w:r>
      <w:r w:rsidRPr="00066E3C">
        <w:rPr>
          <w:rFonts w:cs="Times New Roman"/>
        </w:rPr>
        <w:t>: We recognize immediately that there is no clear line between ritual and morality and that both may seem to carry a sense of obligation. But this term is especially applied to moral duties, and we examine here the strange nature of moral obligation as somehow commanding behavior. This oddity, this “queerness” of moral commands, is considered as the need to justify moral authority, what gives moral duties their force, and it is suggested that religion is often the natural source of such authority. This helps us understand the common link between religion and morality.</w:t>
      </w:r>
    </w:p>
    <w:p w14:paraId="29381BFF" w14:textId="0E291CE1" w:rsidR="004D3B20" w:rsidRPr="00066E3C" w:rsidRDefault="004D3B20" w:rsidP="00066E3C">
      <w:pPr>
        <w:pStyle w:val="Standard"/>
        <w:numPr>
          <w:ilvl w:val="0"/>
          <w:numId w:val="295"/>
        </w:numPr>
        <w:rPr>
          <w:rFonts w:cs="Times New Roman"/>
        </w:rPr>
      </w:pPr>
      <w:r w:rsidRPr="00066E3C">
        <w:rPr>
          <w:rFonts w:cs="Times New Roman"/>
          <w:b/>
        </w:rPr>
        <w:t>Monotheism and Divine Commands</w:t>
      </w:r>
      <w:r w:rsidRPr="00066E3C">
        <w:rPr>
          <w:rFonts w:cs="Times New Roman"/>
        </w:rPr>
        <w:t>: A first example of this link is evident in the way theistic religion understands morality as the commands of God. The Ten Commandments are noted as a classic case of divine commands; we observe moreover the deontological nature of such commands. Other examples of command-like religious moralities are noted, some of which are not, in fact, theistic but require further analysis.</w:t>
      </w:r>
    </w:p>
    <w:p w14:paraId="6896CB9E" w14:textId="3D536D4C" w:rsidR="004D3B20" w:rsidRPr="00066E3C" w:rsidRDefault="004D3B20" w:rsidP="00066E3C">
      <w:pPr>
        <w:pStyle w:val="Standard"/>
        <w:numPr>
          <w:ilvl w:val="0"/>
          <w:numId w:val="295"/>
        </w:numPr>
        <w:rPr>
          <w:rFonts w:cs="Times New Roman"/>
        </w:rPr>
      </w:pPr>
      <w:r w:rsidRPr="00066E3C">
        <w:rPr>
          <w:rFonts w:cs="Times New Roman"/>
          <w:b/>
        </w:rPr>
        <w:t>The Virtue of the Sages</w:t>
      </w:r>
      <w:r w:rsidRPr="00066E3C">
        <w:rPr>
          <w:rFonts w:cs="Times New Roman"/>
        </w:rPr>
        <w:t xml:space="preserve">: This subsection considers virtue as an alternative to deontological morality, not a list of moral rules, but a set of ideal human characteristics. As primary example, we look at Confucianism and Chinese religion in general, noting how acquiring ideal human qualities fits the Chinese notion of Dao. </w:t>
      </w:r>
    </w:p>
    <w:p w14:paraId="7C0E5F43" w14:textId="5DFADC5C" w:rsidR="004D3B20" w:rsidRPr="00066E3C" w:rsidRDefault="004D3B20" w:rsidP="00066E3C">
      <w:pPr>
        <w:pStyle w:val="Standard"/>
        <w:numPr>
          <w:ilvl w:val="0"/>
          <w:numId w:val="295"/>
        </w:numPr>
        <w:rPr>
          <w:rFonts w:cs="Times New Roman"/>
        </w:rPr>
      </w:pPr>
      <w:r w:rsidRPr="00066E3C">
        <w:rPr>
          <w:rFonts w:cs="Times New Roman"/>
          <w:b/>
        </w:rPr>
        <w:t>Monism and Teleological Morality</w:t>
      </w:r>
      <w:r w:rsidRPr="00066E3C">
        <w:rPr>
          <w:rFonts w:cs="Times New Roman"/>
        </w:rPr>
        <w:t xml:space="preserve">: Using examples from monistic Hinduism and from Buddhism, it is noted that some religious morality instructs followers not to get involved in worldly matters, to give up relationships, and to renounce possessions. Even so, we can see how moral behavior, especially good karma, may be necessary preparation for such renunciation and that such detachment has pacifistic moral implications of its own, especially noting Jain </w:t>
      </w:r>
      <w:r w:rsidRPr="00066E3C">
        <w:rPr>
          <w:rFonts w:cs="Times New Roman"/>
          <w:i/>
        </w:rPr>
        <w:t>ahimsa</w:t>
      </w:r>
      <w:r w:rsidRPr="00066E3C">
        <w:rPr>
          <w:rFonts w:cs="Times New Roman"/>
        </w:rPr>
        <w:t xml:space="preserve"> (nonviolence) as an example.</w:t>
      </w:r>
    </w:p>
    <w:p w14:paraId="4E6978A3" w14:textId="38CED4C2" w:rsidR="004D3B20" w:rsidRPr="00066E3C" w:rsidRDefault="004D3B20" w:rsidP="00066E3C">
      <w:pPr>
        <w:pStyle w:val="Standard"/>
        <w:numPr>
          <w:ilvl w:val="0"/>
          <w:numId w:val="295"/>
        </w:numPr>
        <w:rPr>
          <w:rFonts w:cs="Times New Roman"/>
        </w:rPr>
      </w:pPr>
      <w:r w:rsidRPr="00066E3C">
        <w:rPr>
          <w:rFonts w:cs="Times New Roman"/>
          <w:b/>
        </w:rPr>
        <w:t>Religious Exemplars</w:t>
      </w:r>
      <w:r w:rsidRPr="00066E3C">
        <w:rPr>
          <w:rFonts w:cs="Times New Roman"/>
        </w:rPr>
        <w:t>: This section connects religious morality with the chapter on founders by noting that sometimes the best moral direction is by imitating the “holy” persons recognized in a religion. Thus “</w:t>
      </w:r>
      <w:r w:rsidR="00065076" w:rsidRPr="00066E3C">
        <w:rPr>
          <w:rFonts w:cs="Times New Roman"/>
        </w:rPr>
        <w:t>W</w:t>
      </w:r>
      <w:r w:rsidRPr="00066E3C">
        <w:rPr>
          <w:rFonts w:cs="Times New Roman"/>
        </w:rPr>
        <w:t xml:space="preserve">hat </w:t>
      </w:r>
      <w:r w:rsidR="00065076" w:rsidRPr="00066E3C">
        <w:rPr>
          <w:rFonts w:cs="Times New Roman"/>
        </w:rPr>
        <w:t>W</w:t>
      </w:r>
      <w:r w:rsidRPr="00066E3C">
        <w:rPr>
          <w:rFonts w:cs="Times New Roman"/>
        </w:rPr>
        <w:t xml:space="preserve">ould Jesus </w:t>
      </w:r>
      <w:r w:rsidR="00065076" w:rsidRPr="00066E3C">
        <w:rPr>
          <w:rFonts w:cs="Times New Roman"/>
        </w:rPr>
        <w:t>D</w:t>
      </w:r>
      <w:r w:rsidRPr="00066E3C">
        <w:rPr>
          <w:rFonts w:cs="Times New Roman"/>
        </w:rPr>
        <w:t>o” is taken as a reasonable approach to religious morality, expanded to the way Muslims would emulate Muhammad and Chinese find a model of virtue in Confucius.</w:t>
      </w:r>
    </w:p>
    <w:p w14:paraId="3F45E340" w14:textId="71C4EF90" w:rsidR="004D3B20" w:rsidRPr="00066E3C" w:rsidRDefault="004D3B20" w:rsidP="00066E3C">
      <w:pPr>
        <w:pStyle w:val="Standard"/>
        <w:numPr>
          <w:ilvl w:val="0"/>
          <w:numId w:val="295"/>
        </w:numPr>
        <w:rPr>
          <w:rFonts w:cs="Times New Roman"/>
        </w:rPr>
      </w:pPr>
      <w:r w:rsidRPr="00066E3C">
        <w:rPr>
          <w:rFonts w:cs="Times New Roman"/>
          <w:b/>
        </w:rPr>
        <w:t>Problems of Religious Morality</w:t>
      </w:r>
      <w:r w:rsidRPr="00066E3C">
        <w:rPr>
          <w:rFonts w:cs="Times New Roman"/>
        </w:rPr>
        <w:t>: We had already noted how disagreements in China about the nature of the Dao led to disagreements about the true nature of human virtue, so we see that appeals to religion as the authority behind morality is not always sufficient to settle moral issues. Further problems of religious morality are noted here as well, such as the threat of religious antinomianism and the concern that religious moralities cannot adapt to changes in culture.</w:t>
      </w:r>
    </w:p>
    <w:p w14:paraId="772BE683" w14:textId="0D324564" w:rsidR="004D3B20" w:rsidRPr="00066E3C" w:rsidRDefault="004D3B20" w:rsidP="00066E3C">
      <w:pPr>
        <w:pStyle w:val="Standard"/>
        <w:numPr>
          <w:ilvl w:val="0"/>
          <w:numId w:val="295"/>
        </w:numPr>
        <w:rPr>
          <w:rFonts w:cs="Times New Roman"/>
        </w:rPr>
      </w:pPr>
      <w:r w:rsidRPr="00066E3C">
        <w:rPr>
          <w:rFonts w:cs="Times New Roman"/>
          <w:b/>
        </w:rPr>
        <w:t>Motivation for Morality</w:t>
      </w:r>
      <w:r w:rsidRPr="00066E3C">
        <w:rPr>
          <w:rFonts w:cs="Times New Roman"/>
        </w:rPr>
        <w:t xml:space="preserve">: A final section considers how religions serve not only to help </w:t>
      </w:r>
      <w:r w:rsidRPr="00066E3C">
        <w:rPr>
          <w:rFonts w:cs="Times New Roman"/>
        </w:rPr>
        <w:lastRenderedPageBreak/>
        <w:t>define what people ought to do but also to motivate moral behavior. Fear of divine judgment is noted, and hope and love of God are also considered. Also, the way that religions help to establish concepts of self and the value of life are noted with examples from Judaism and Jainism, thus connecting morality with concepts from chapter 6.</w:t>
      </w:r>
    </w:p>
    <w:p w14:paraId="6209124D" w14:textId="77777777" w:rsidR="004D3B20" w:rsidRPr="00066E3C" w:rsidRDefault="004D3B20" w:rsidP="006A1D72">
      <w:pPr>
        <w:rPr>
          <w:rFonts w:ascii="Times New Roman" w:hAnsi="Times New Roman" w:cs="Times New Roman"/>
        </w:rPr>
      </w:pPr>
    </w:p>
    <w:p w14:paraId="111007AA" w14:textId="77777777" w:rsidR="004D3B20" w:rsidRPr="00066E3C" w:rsidRDefault="004D3B20" w:rsidP="00066E3C">
      <w:pPr>
        <w:spacing w:after="120"/>
        <w:rPr>
          <w:rFonts w:ascii="Times New Roman" w:hAnsi="Times New Roman" w:cs="Times New Roman"/>
          <w:b/>
          <w:bCs/>
        </w:rPr>
      </w:pPr>
      <w:r w:rsidRPr="00066E3C">
        <w:rPr>
          <w:rFonts w:ascii="Times New Roman" w:hAnsi="Times New Roman" w:cs="Times New Roman"/>
          <w:b/>
          <w:bCs/>
        </w:rPr>
        <w:t>CHAPTER LEARNING OBJECTIVES/GOALS</w:t>
      </w:r>
    </w:p>
    <w:p w14:paraId="18FD8978" w14:textId="532FD1AB" w:rsidR="004D3B20" w:rsidRPr="00066E3C" w:rsidRDefault="004D3B20" w:rsidP="00066E3C">
      <w:pPr>
        <w:pStyle w:val="NoSpacing"/>
        <w:spacing w:after="120"/>
        <w:rPr>
          <w:rFonts w:ascii="Times New Roman" w:hAnsi="Times New Roman" w:cs="Times New Roman"/>
          <w:sz w:val="24"/>
          <w:szCs w:val="24"/>
        </w:rPr>
      </w:pPr>
      <w:r w:rsidRPr="00066E3C">
        <w:rPr>
          <w:rFonts w:ascii="Times New Roman" w:hAnsi="Times New Roman" w:cs="Times New Roman"/>
          <w:sz w:val="24"/>
          <w:szCs w:val="24"/>
        </w:rPr>
        <w:t xml:space="preserve">At the end of chapter 8, the student should be able to </w:t>
      </w:r>
    </w:p>
    <w:p w14:paraId="518F769E" w14:textId="6C8B78CA" w:rsidR="004D3B20" w:rsidRPr="00066E3C" w:rsidRDefault="004D3B20" w:rsidP="00066E3C">
      <w:pPr>
        <w:pStyle w:val="Standard"/>
        <w:numPr>
          <w:ilvl w:val="0"/>
          <w:numId w:val="294"/>
        </w:numPr>
        <w:rPr>
          <w:rFonts w:cs="Times New Roman"/>
        </w:rPr>
      </w:pPr>
      <w:proofErr w:type="gramStart"/>
      <w:r w:rsidRPr="00066E3C">
        <w:rPr>
          <w:rFonts w:cs="Times New Roman"/>
        </w:rPr>
        <w:t>explain</w:t>
      </w:r>
      <w:proofErr w:type="gramEnd"/>
      <w:r w:rsidRPr="00066E3C">
        <w:rPr>
          <w:rFonts w:cs="Times New Roman"/>
        </w:rPr>
        <w:t xml:space="preserve"> the concepts of obligation (or </w:t>
      </w:r>
      <w:proofErr w:type="spellStart"/>
      <w:r w:rsidRPr="00066E3C">
        <w:rPr>
          <w:rFonts w:cs="Times New Roman"/>
        </w:rPr>
        <w:t>obligatoriness</w:t>
      </w:r>
      <w:proofErr w:type="spellEnd"/>
      <w:r w:rsidRPr="00066E3C">
        <w:rPr>
          <w:rFonts w:cs="Times New Roman"/>
        </w:rPr>
        <w:t>) and authority in the general discussion of ethics and morality.</w:t>
      </w:r>
    </w:p>
    <w:p w14:paraId="07C663D1" w14:textId="3DA5DE43" w:rsidR="004D3B20" w:rsidRPr="00066E3C" w:rsidRDefault="004D3B20" w:rsidP="00066E3C">
      <w:pPr>
        <w:pStyle w:val="Standard"/>
        <w:numPr>
          <w:ilvl w:val="0"/>
          <w:numId w:val="294"/>
        </w:numPr>
        <w:rPr>
          <w:rFonts w:cs="Times New Roman"/>
        </w:rPr>
      </w:pPr>
      <w:proofErr w:type="gramStart"/>
      <w:r w:rsidRPr="00066E3C">
        <w:rPr>
          <w:rFonts w:cs="Times New Roman"/>
        </w:rPr>
        <w:t>explain</w:t>
      </w:r>
      <w:proofErr w:type="gramEnd"/>
      <w:r w:rsidRPr="00066E3C">
        <w:rPr>
          <w:rFonts w:cs="Times New Roman"/>
        </w:rPr>
        <w:t xml:space="preserve"> in general how religions tend to develop and justify ethical obligation.</w:t>
      </w:r>
    </w:p>
    <w:p w14:paraId="60F0094A" w14:textId="530AFEAA" w:rsidR="004D3B20" w:rsidRPr="00066E3C" w:rsidRDefault="004D3B20" w:rsidP="00066E3C">
      <w:pPr>
        <w:pStyle w:val="Standard"/>
        <w:numPr>
          <w:ilvl w:val="0"/>
          <w:numId w:val="294"/>
        </w:numPr>
        <w:rPr>
          <w:rFonts w:cs="Times New Roman"/>
        </w:rPr>
      </w:pPr>
      <w:proofErr w:type="gramStart"/>
      <w:r w:rsidRPr="00066E3C">
        <w:rPr>
          <w:rFonts w:cs="Times New Roman"/>
        </w:rPr>
        <w:t>describe</w:t>
      </w:r>
      <w:proofErr w:type="gramEnd"/>
      <w:r w:rsidRPr="00066E3C">
        <w:rPr>
          <w:rFonts w:cs="Times New Roman"/>
        </w:rPr>
        <w:t xml:space="preserve"> various kinds of moral structures (deontology, virtue, etc.) and suggest how they connect to various kinds of Ultimate Beings, founders, and so on.</w:t>
      </w:r>
    </w:p>
    <w:p w14:paraId="73A136D8" w14:textId="67D8915A" w:rsidR="004D3B20" w:rsidRPr="00066E3C" w:rsidRDefault="00065076" w:rsidP="00066E3C">
      <w:pPr>
        <w:pStyle w:val="Standard"/>
        <w:numPr>
          <w:ilvl w:val="0"/>
          <w:numId w:val="294"/>
        </w:numPr>
        <w:rPr>
          <w:rFonts w:cs="Times New Roman"/>
        </w:rPr>
      </w:pPr>
      <w:proofErr w:type="gramStart"/>
      <w:r w:rsidRPr="00066E3C">
        <w:rPr>
          <w:rFonts w:cs="Times New Roman"/>
        </w:rPr>
        <w:t>r</w:t>
      </w:r>
      <w:r w:rsidR="004D3B20" w:rsidRPr="00066E3C">
        <w:rPr>
          <w:rFonts w:cs="Times New Roman"/>
        </w:rPr>
        <w:t>ecognize</w:t>
      </w:r>
      <w:proofErr w:type="gramEnd"/>
      <w:r w:rsidR="004D3B20" w:rsidRPr="00066E3C">
        <w:rPr>
          <w:rFonts w:cs="Times New Roman"/>
        </w:rPr>
        <w:t xml:space="preserve"> similar patterns and significant diversity in religious ethical structures, both in what exactly is prescribed and the role morality plays in the religion overall.</w:t>
      </w:r>
    </w:p>
    <w:p w14:paraId="0AC1E9F1" w14:textId="7A4D227A" w:rsidR="004D3B20" w:rsidRPr="00066E3C" w:rsidRDefault="004D3B20" w:rsidP="00066E3C">
      <w:pPr>
        <w:pStyle w:val="Standard"/>
        <w:numPr>
          <w:ilvl w:val="0"/>
          <w:numId w:val="294"/>
        </w:numPr>
        <w:rPr>
          <w:rFonts w:cs="Times New Roman"/>
        </w:rPr>
      </w:pPr>
      <w:proofErr w:type="gramStart"/>
      <w:r w:rsidRPr="00066E3C">
        <w:rPr>
          <w:rFonts w:cs="Times New Roman"/>
        </w:rPr>
        <w:t>perhaps</w:t>
      </w:r>
      <w:proofErr w:type="gramEnd"/>
      <w:r w:rsidRPr="00066E3C">
        <w:rPr>
          <w:rFonts w:cs="Times New Roman"/>
        </w:rPr>
        <w:t xml:space="preserve"> philosophically evaluate religious ethical ideals for internal consistency and application.</w:t>
      </w:r>
    </w:p>
    <w:p w14:paraId="2F426320" w14:textId="77777777" w:rsidR="004D3B20" w:rsidRPr="00066E3C" w:rsidRDefault="004D3B20" w:rsidP="006A1D72">
      <w:pPr>
        <w:rPr>
          <w:rFonts w:ascii="Times New Roman" w:hAnsi="Times New Roman" w:cs="Times New Roman"/>
          <w:bCs/>
        </w:rPr>
      </w:pPr>
    </w:p>
    <w:p w14:paraId="20E1A229" w14:textId="77777777" w:rsidR="004D3B20" w:rsidRPr="00066E3C" w:rsidRDefault="004D3B20" w:rsidP="00066E3C">
      <w:pPr>
        <w:spacing w:after="120"/>
        <w:rPr>
          <w:rFonts w:ascii="Times New Roman" w:hAnsi="Times New Roman" w:cs="Times New Roman"/>
          <w:b/>
          <w:bCs/>
        </w:rPr>
      </w:pPr>
      <w:r w:rsidRPr="00066E3C">
        <w:rPr>
          <w:rFonts w:ascii="Times New Roman" w:hAnsi="Times New Roman" w:cs="Times New Roman"/>
          <w:b/>
          <w:bCs/>
        </w:rPr>
        <w:t>KEY TERMS AND DEFINITIONS</w:t>
      </w:r>
    </w:p>
    <w:p w14:paraId="042CB100" w14:textId="7C309B07" w:rsidR="004D3B20" w:rsidRPr="00066E3C" w:rsidRDefault="004D3B20" w:rsidP="009E2B85">
      <w:pPr>
        <w:autoSpaceDE w:val="0"/>
        <w:autoSpaceDN w:val="0"/>
        <w:adjustRightInd w:val="0"/>
        <w:ind w:left="360" w:hanging="360"/>
        <w:rPr>
          <w:rFonts w:ascii="Times New Roman" w:hAnsi="Times New Roman" w:cs="Times New Roman"/>
          <w:lang w:eastAsia="en-US"/>
        </w:rPr>
      </w:pPr>
      <w:proofErr w:type="gramStart"/>
      <w:r w:rsidRPr="00066E3C">
        <w:rPr>
          <w:rFonts w:ascii="Times New Roman" w:hAnsi="Times New Roman" w:cs="Times New Roman"/>
          <w:i/>
          <w:iCs/>
          <w:lang w:eastAsia="en-US"/>
        </w:rPr>
        <w:t>ahimsa</w:t>
      </w:r>
      <w:proofErr w:type="gramEnd"/>
      <w:r w:rsidRPr="00066E3C">
        <w:rPr>
          <w:rFonts w:ascii="Times New Roman" w:hAnsi="Times New Roman" w:cs="Times New Roman"/>
          <w:lang w:eastAsia="en-US"/>
        </w:rPr>
        <w:t xml:space="preserve"> – The ideal moral notion of nonviolence, especially derived from Jainism and the belief that all living things have an inviolable soul.</w:t>
      </w:r>
    </w:p>
    <w:p w14:paraId="2898DCE5" w14:textId="6FB84D5B" w:rsidR="004D3B20" w:rsidRPr="00066E3C" w:rsidRDefault="004D3B20" w:rsidP="009E2B85">
      <w:pPr>
        <w:autoSpaceDE w:val="0"/>
        <w:autoSpaceDN w:val="0"/>
        <w:adjustRightInd w:val="0"/>
        <w:ind w:left="360" w:hanging="360"/>
        <w:rPr>
          <w:rFonts w:ascii="Times New Roman" w:hAnsi="Times New Roman" w:cs="Times New Roman"/>
          <w:lang w:eastAsia="en-US"/>
        </w:rPr>
      </w:pPr>
      <w:proofErr w:type="gramStart"/>
      <w:r w:rsidRPr="00066E3C">
        <w:rPr>
          <w:rFonts w:ascii="Times New Roman" w:hAnsi="Times New Roman" w:cs="Times New Roman"/>
          <w:lang w:eastAsia="en-US"/>
        </w:rPr>
        <w:t>antinomianism</w:t>
      </w:r>
      <w:proofErr w:type="gramEnd"/>
      <w:r w:rsidRPr="00066E3C">
        <w:rPr>
          <w:rFonts w:ascii="Times New Roman" w:hAnsi="Times New Roman" w:cs="Times New Roman"/>
          <w:lang w:eastAsia="en-US"/>
        </w:rPr>
        <w:t xml:space="preserve"> – Literally “against the rules”; suggesting a philosophical or religious view that may justify breaking or disregarding common morality.</w:t>
      </w:r>
    </w:p>
    <w:p w14:paraId="58F80B9B" w14:textId="77777777" w:rsidR="004D3B20" w:rsidRPr="00066E3C" w:rsidRDefault="004D3B20" w:rsidP="009E2B85">
      <w:pPr>
        <w:autoSpaceDE w:val="0"/>
        <w:autoSpaceDN w:val="0"/>
        <w:adjustRightInd w:val="0"/>
        <w:ind w:left="360" w:hanging="360"/>
        <w:rPr>
          <w:rFonts w:ascii="Times New Roman" w:hAnsi="Times New Roman" w:cs="Times New Roman"/>
          <w:lang w:eastAsia="en-US"/>
        </w:rPr>
      </w:pPr>
      <w:proofErr w:type="gramStart"/>
      <w:r w:rsidRPr="00066E3C">
        <w:rPr>
          <w:rFonts w:ascii="Times New Roman" w:hAnsi="Times New Roman" w:cs="Times New Roman"/>
          <w:lang w:eastAsia="en-US"/>
        </w:rPr>
        <w:t>deontology</w:t>
      </w:r>
      <w:proofErr w:type="gramEnd"/>
      <w:r w:rsidRPr="00066E3C">
        <w:rPr>
          <w:rFonts w:ascii="Times New Roman" w:hAnsi="Times New Roman" w:cs="Times New Roman"/>
          <w:lang w:eastAsia="en-US"/>
        </w:rPr>
        <w:t xml:space="preserve"> – A conception of morality primarily in terms of rules, so that the rules as such carry authority, in contrast to stressing the value of the end or result of the action.</w:t>
      </w:r>
    </w:p>
    <w:p w14:paraId="01E5CBE7" w14:textId="77777777" w:rsidR="004D3B20" w:rsidRPr="00066E3C" w:rsidRDefault="004D3B20" w:rsidP="009E2B85">
      <w:pPr>
        <w:autoSpaceDE w:val="0"/>
        <w:autoSpaceDN w:val="0"/>
        <w:adjustRightInd w:val="0"/>
        <w:ind w:left="360" w:hanging="360"/>
        <w:rPr>
          <w:rFonts w:ascii="Times New Roman" w:hAnsi="Times New Roman" w:cs="Times New Roman"/>
          <w:lang w:eastAsia="en-US"/>
        </w:rPr>
      </w:pPr>
      <w:r w:rsidRPr="00066E3C">
        <w:rPr>
          <w:rFonts w:ascii="Times New Roman" w:hAnsi="Times New Roman" w:cs="Times New Roman"/>
          <w:i/>
          <w:iCs/>
          <w:lang w:eastAsia="en-US"/>
        </w:rPr>
        <w:t>Laws of Manu</w:t>
      </w:r>
      <w:r w:rsidRPr="00066E3C">
        <w:rPr>
          <w:rFonts w:ascii="Times New Roman" w:hAnsi="Times New Roman" w:cs="Times New Roman"/>
          <w:lang w:eastAsia="en-US"/>
        </w:rPr>
        <w:t xml:space="preserve"> – A Hindu text that reasserts the value of participation in social life by clarifying the duties of persons according to class and gender.</w:t>
      </w:r>
    </w:p>
    <w:p w14:paraId="1B97D91E" w14:textId="77777777" w:rsidR="004D3B20" w:rsidRPr="00066E3C" w:rsidRDefault="004D3B20" w:rsidP="009E2B85">
      <w:pPr>
        <w:autoSpaceDE w:val="0"/>
        <w:autoSpaceDN w:val="0"/>
        <w:adjustRightInd w:val="0"/>
        <w:ind w:left="360" w:hanging="360"/>
        <w:rPr>
          <w:rFonts w:ascii="Times New Roman" w:hAnsi="Times New Roman" w:cs="Times New Roman"/>
          <w:lang w:eastAsia="en-US"/>
        </w:rPr>
      </w:pPr>
      <w:proofErr w:type="spellStart"/>
      <w:proofErr w:type="gramStart"/>
      <w:r w:rsidRPr="00066E3C">
        <w:rPr>
          <w:rFonts w:ascii="Times New Roman" w:hAnsi="Times New Roman" w:cs="Times New Roman"/>
          <w:lang w:eastAsia="en-US"/>
        </w:rPr>
        <w:t>obligatoriness</w:t>
      </w:r>
      <w:proofErr w:type="spellEnd"/>
      <w:proofErr w:type="gramEnd"/>
      <w:r w:rsidRPr="00066E3C">
        <w:rPr>
          <w:rFonts w:ascii="Times New Roman" w:hAnsi="Times New Roman" w:cs="Times New Roman"/>
          <w:lang w:eastAsia="en-US"/>
        </w:rPr>
        <w:t xml:space="preserve"> (of morality) – A kind of force that morality has, such that moral statements are not merely suggestions but have the feel of a demand.</w:t>
      </w:r>
    </w:p>
    <w:p w14:paraId="2B992F83" w14:textId="77777777" w:rsidR="004D3B20" w:rsidRPr="00066E3C" w:rsidRDefault="004D3B20" w:rsidP="009E2B85">
      <w:pPr>
        <w:autoSpaceDE w:val="0"/>
        <w:autoSpaceDN w:val="0"/>
        <w:adjustRightInd w:val="0"/>
        <w:ind w:left="360" w:hanging="360"/>
        <w:rPr>
          <w:rFonts w:ascii="Times New Roman" w:hAnsi="Times New Roman" w:cs="Times New Roman"/>
          <w:lang w:eastAsia="en-US"/>
        </w:rPr>
      </w:pPr>
      <w:proofErr w:type="gramStart"/>
      <w:r w:rsidRPr="00066E3C">
        <w:rPr>
          <w:rFonts w:ascii="Times New Roman" w:hAnsi="Times New Roman" w:cs="Times New Roman"/>
          <w:lang w:eastAsia="en-US"/>
        </w:rPr>
        <w:t>renunciation</w:t>
      </w:r>
      <w:proofErr w:type="gramEnd"/>
      <w:r w:rsidRPr="00066E3C">
        <w:rPr>
          <w:rFonts w:ascii="Times New Roman" w:hAnsi="Times New Roman" w:cs="Times New Roman"/>
          <w:lang w:eastAsia="en-US"/>
        </w:rPr>
        <w:t xml:space="preserve"> – The religious ideal of leaving the common world of relationships and possessions, thus refusing to participate in common duties of social life.</w:t>
      </w:r>
    </w:p>
    <w:p w14:paraId="2A3C399F" w14:textId="77777777" w:rsidR="004D3B20" w:rsidRPr="00066E3C" w:rsidRDefault="004D3B20" w:rsidP="009E2B85">
      <w:pPr>
        <w:autoSpaceDE w:val="0"/>
        <w:autoSpaceDN w:val="0"/>
        <w:adjustRightInd w:val="0"/>
        <w:ind w:left="360" w:hanging="360"/>
        <w:rPr>
          <w:rFonts w:ascii="Times New Roman" w:hAnsi="Times New Roman" w:cs="Times New Roman"/>
          <w:lang w:eastAsia="en-US"/>
        </w:rPr>
      </w:pPr>
      <w:proofErr w:type="gramStart"/>
      <w:r w:rsidRPr="00066E3C">
        <w:rPr>
          <w:rFonts w:ascii="Times New Roman" w:hAnsi="Times New Roman" w:cs="Times New Roman"/>
          <w:lang w:eastAsia="en-US"/>
        </w:rPr>
        <w:t>teleology</w:t>
      </w:r>
      <w:proofErr w:type="gramEnd"/>
      <w:r w:rsidRPr="00066E3C">
        <w:rPr>
          <w:rFonts w:ascii="Times New Roman" w:hAnsi="Times New Roman" w:cs="Times New Roman"/>
          <w:lang w:eastAsia="en-US"/>
        </w:rPr>
        <w:t xml:space="preserve"> – A conception of morality that primarily justifies moral claims in terms of what they accomplish, the value of the achieved ends.</w:t>
      </w:r>
    </w:p>
    <w:p w14:paraId="0B32B148" w14:textId="77777777" w:rsidR="004D3B20" w:rsidRPr="00066E3C" w:rsidRDefault="004D3B20" w:rsidP="009E2B85">
      <w:pPr>
        <w:autoSpaceDE w:val="0"/>
        <w:autoSpaceDN w:val="0"/>
        <w:adjustRightInd w:val="0"/>
        <w:ind w:left="360" w:hanging="360"/>
        <w:rPr>
          <w:rFonts w:ascii="Times New Roman" w:hAnsi="Times New Roman" w:cs="Times New Roman"/>
          <w:lang w:eastAsia="en-US"/>
        </w:rPr>
      </w:pPr>
      <w:proofErr w:type="gramStart"/>
      <w:r w:rsidRPr="00066E3C">
        <w:rPr>
          <w:rFonts w:ascii="Times New Roman" w:hAnsi="Times New Roman" w:cs="Times New Roman"/>
          <w:lang w:eastAsia="en-US"/>
        </w:rPr>
        <w:t>virtue</w:t>
      </w:r>
      <w:proofErr w:type="gramEnd"/>
      <w:r w:rsidRPr="00066E3C">
        <w:rPr>
          <w:rFonts w:ascii="Times New Roman" w:hAnsi="Times New Roman" w:cs="Times New Roman"/>
          <w:lang w:eastAsia="en-US"/>
        </w:rPr>
        <w:t xml:space="preserve"> theory – A focus of moral thinking on character traits and the cultivation of behavioral habits, rather than on moral rules or achieved ends.</w:t>
      </w:r>
    </w:p>
    <w:p w14:paraId="37142ABF" w14:textId="0C7C98F8" w:rsidR="004D3B20" w:rsidRPr="00066E3C" w:rsidRDefault="004D3B20" w:rsidP="009E2B85">
      <w:pPr>
        <w:autoSpaceDE w:val="0"/>
        <w:autoSpaceDN w:val="0"/>
        <w:adjustRightInd w:val="0"/>
        <w:ind w:left="360" w:hanging="360"/>
        <w:rPr>
          <w:rFonts w:ascii="Times New Roman" w:hAnsi="Times New Roman" w:cs="Times New Roman"/>
          <w:bCs/>
        </w:rPr>
      </w:pPr>
      <w:proofErr w:type="spellStart"/>
      <w:proofErr w:type="gramStart"/>
      <w:r w:rsidRPr="00066E3C">
        <w:rPr>
          <w:rFonts w:ascii="Times New Roman" w:hAnsi="Times New Roman" w:cs="Times New Roman"/>
          <w:i/>
          <w:iCs/>
          <w:lang w:eastAsia="en-US"/>
        </w:rPr>
        <w:t>wu-wei</w:t>
      </w:r>
      <w:proofErr w:type="spellEnd"/>
      <w:proofErr w:type="gramEnd"/>
      <w:r w:rsidRPr="00066E3C">
        <w:rPr>
          <w:rFonts w:ascii="Times New Roman" w:hAnsi="Times New Roman" w:cs="Times New Roman"/>
          <w:lang w:eastAsia="en-US"/>
        </w:rPr>
        <w:t xml:space="preserve"> – Literally “non-action”; in Daoism, the virtue of wise and willing acceptance of things as they are and nonresistance to change.</w:t>
      </w:r>
    </w:p>
    <w:p w14:paraId="1846F981" w14:textId="77777777" w:rsidR="004D3B20" w:rsidRPr="00066E3C" w:rsidRDefault="004D3B20" w:rsidP="006A1D72">
      <w:pPr>
        <w:rPr>
          <w:rFonts w:ascii="Times New Roman" w:hAnsi="Times New Roman" w:cs="Times New Roman"/>
          <w:b/>
          <w:bCs/>
        </w:rPr>
      </w:pPr>
    </w:p>
    <w:p w14:paraId="75DE8DF8" w14:textId="77777777" w:rsidR="004D3B20" w:rsidRPr="00066E3C" w:rsidRDefault="004D3B20">
      <w:pPr>
        <w:rPr>
          <w:rFonts w:ascii="Times New Roman" w:hAnsi="Times New Roman" w:cs="Times New Roman"/>
          <w:b/>
          <w:bCs/>
        </w:rPr>
      </w:pPr>
      <w:r w:rsidRPr="00066E3C">
        <w:rPr>
          <w:rFonts w:ascii="Times New Roman" w:hAnsi="Times New Roman" w:cs="Times New Roman"/>
          <w:b/>
          <w:bCs/>
        </w:rPr>
        <w:br w:type="page"/>
      </w:r>
    </w:p>
    <w:p w14:paraId="75F96790" w14:textId="77777777" w:rsidR="004D3B20" w:rsidRPr="00066E3C" w:rsidRDefault="004D3B20" w:rsidP="006A1D72">
      <w:pPr>
        <w:rPr>
          <w:rFonts w:ascii="Times New Roman" w:hAnsi="Times New Roman" w:cs="Times New Roman"/>
          <w:b/>
          <w:bCs/>
        </w:rPr>
      </w:pPr>
      <w:r w:rsidRPr="00066E3C">
        <w:rPr>
          <w:rFonts w:ascii="Times New Roman" w:hAnsi="Times New Roman" w:cs="Times New Roman"/>
          <w:b/>
          <w:bCs/>
        </w:rPr>
        <w:lastRenderedPageBreak/>
        <w:t>TEST BANK for CHAPTER 8</w:t>
      </w:r>
    </w:p>
    <w:p w14:paraId="7C0704E8" w14:textId="77777777" w:rsidR="004D3B20" w:rsidRPr="00066E3C" w:rsidRDefault="004D3B20" w:rsidP="00587B9F">
      <w:pPr>
        <w:pStyle w:val="NoSpacing"/>
        <w:rPr>
          <w:rFonts w:ascii="Times New Roman" w:hAnsi="Times New Roman" w:cs="Times New Roman"/>
          <w:sz w:val="24"/>
          <w:szCs w:val="24"/>
        </w:rPr>
      </w:pPr>
    </w:p>
    <w:p w14:paraId="34543364" w14:textId="3B1241E1" w:rsidR="004D3B20" w:rsidRPr="00066E3C" w:rsidRDefault="004D3B20" w:rsidP="00587B9F">
      <w:pPr>
        <w:pStyle w:val="NoSpacing"/>
        <w:rPr>
          <w:rFonts w:ascii="Times New Roman" w:hAnsi="Times New Roman" w:cs="Times New Roman"/>
          <w:sz w:val="24"/>
          <w:szCs w:val="24"/>
        </w:rPr>
      </w:pPr>
      <w:r w:rsidRPr="00066E3C">
        <w:rPr>
          <w:rFonts w:ascii="Times New Roman" w:hAnsi="Times New Roman" w:cs="Times New Roman"/>
          <w:b/>
          <w:sz w:val="24"/>
          <w:szCs w:val="24"/>
        </w:rPr>
        <w:t>Multiple Choice Questions</w:t>
      </w:r>
      <w:r w:rsidRPr="00066E3C">
        <w:rPr>
          <w:rFonts w:ascii="Times New Roman" w:hAnsi="Times New Roman" w:cs="Times New Roman"/>
          <w:sz w:val="24"/>
          <w:szCs w:val="24"/>
        </w:rPr>
        <w:t>: Each correct answer is indicated</w:t>
      </w:r>
      <w:r w:rsidRPr="00066E3C" w:rsidDel="002C02CE">
        <w:rPr>
          <w:rFonts w:ascii="Times New Roman" w:hAnsi="Times New Roman" w:cs="Times New Roman"/>
          <w:sz w:val="24"/>
          <w:szCs w:val="24"/>
        </w:rPr>
        <w:t xml:space="preserve"> </w:t>
      </w:r>
      <w:r w:rsidRPr="00066E3C">
        <w:rPr>
          <w:rFonts w:ascii="Times New Roman" w:hAnsi="Times New Roman" w:cs="Times New Roman"/>
          <w:sz w:val="24"/>
          <w:szCs w:val="24"/>
        </w:rPr>
        <w:t>with an asterisk.</w:t>
      </w:r>
    </w:p>
    <w:p w14:paraId="1D444797" w14:textId="77777777" w:rsidR="004D3B20" w:rsidRPr="00066E3C" w:rsidRDefault="004D3B20" w:rsidP="00587B9F">
      <w:pPr>
        <w:pStyle w:val="NoSpacing"/>
        <w:rPr>
          <w:rFonts w:ascii="Times New Roman" w:hAnsi="Times New Roman" w:cs="Times New Roman"/>
          <w:sz w:val="24"/>
          <w:szCs w:val="24"/>
        </w:rPr>
      </w:pPr>
    </w:p>
    <w:p w14:paraId="5FA13470" w14:textId="11D32702" w:rsidR="004D3B20" w:rsidRPr="00066E3C" w:rsidRDefault="00D97A49" w:rsidP="00066E3C">
      <w:pPr>
        <w:pStyle w:val="NoSpacing"/>
        <w:tabs>
          <w:tab w:val="left" w:pos="360"/>
        </w:tabs>
        <w:ind w:left="360" w:hanging="360"/>
        <w:rPr>
          <w:rFonts w:ascii="Times New Roman" w:hAnsi="Times New Roman" w:cs="Times New Roman"/>
          <w:sz w:val="24"/>
          <w:szCs w:val="24"/>
        </w:rPr>
      </w:pPr>
      <w:r w:rsidRPr="00066E3C">
        <w:rPr>
          <w:rStyle w:val="ListLabel1"/>
          <w:rFonts w:cs="Times New Roman"/>
        </w:rPr>
        <w:t>1</w:t>
      </w:r>
      <w:r w:rsidR="004D3B20" w:rsidRPr="00066E3C">
        <w:rPr>
          <w:rStyle w:val="ListLabel1"/>
          <w:rFonts w:cs="Times New Roman"/>
        </w:rPr>
        <w:t>.</w:t>
      </w:r>
      <w:r w:rsidR="004D3B20" w:rsidRPr="00066E3C">
        <w:rPr>
          <w:rStyle w:val="ListLabel1"/>
          <w:rFonts w:cs="Times New Roman"/>
        </w:rPr>
        <w:tab/>
      </w:r>
      <w:r w:rsidR="004D3B20" w:rsidRPr="00066E3C">
        <w:rPr>
          <w:rFonts w:ascii="Times New Roman" w:hAnsi="Times New Roman" w:cs="Times New Roman"/>
          <w:sz w:val="24"/>
          <w:szCs w:val="24"/>
        </w:rPr>
        <w:t>Our author argues that religion and morality often go together because</w:t>
      </w:r>
    </w:p>
    <w:p w14:paraId="466583C1" w14:textId="4676225D" w:rsidR="004D3B20" w:rsidRPr="00066E3C" w:rsidRDefault="004D3B20" w:rsidP="00066E3C">
      <w:pPr>
        <w:pStyle w:val="NoSpacing"/>
        <w:numPr>
          <w:ilvl w:val="0"/>
          <w:numId w:val="308"/>
        </w:numPr>
        <w:rPr>
          <w:rFonts w:ascii="Times New Roman" w:hAnsi="Times New Roman" w:cs="Times New Roman"/>
          <w:sz w:val="24"/>
          <w:szCs w:val="24"/>
        </w:rPr>
      </w:pPr>
      <w:proofErr w:type="gramStart"/>
      <w:r w:rsidRPr="00066E3C">
        <w:rPr>
          <w:rFonts w:ascii="Times New Roman" w:hAnsi="Times New Roman" w:cs="Times New Roman"/>
          <w:sz w:val="24"/>
          <w:szCs w:val="24"/>
        </w:rPr>
        <w:t>morality</w:t>
      </w:r>
      <w:proofErr w:type="gramEnd"/>
      <w:r w:rsidRPr="00066E3C">
        <w:rPr>
          <w:rFonts w:ascii="Times New Roman" w:hAnsi="Times New Roman" w:cs="Times New Roman"/>
          <w:sz w:val="24"/>
          <w:szCs w:val="24"/>
        </w:rPr>
        <w:t xml:space="preserve"> without connection to Ultimate Being is meaningless.</w:t>
      </w:r>
    </w:p>
    <w:p w14:paraId="3F7C5F80" w14:textId="3D112A85" w:rsidR="004D3B20" w:rsidRPr="00066E3C" w:rsidRDefault="004D3B20" w:rsidP="00066E3C">
      <w:pPr>
        <w:pStyle w:val="NoSpacing"/>
        <w:numPr>
          <w:ilvl w:val="0"/>
          <w:numId w:val="308"/>
        </w:numPr>
        <w:rPr>
          <w:rFonts w:ascii="Times New Roman" w:hAnsi="Times New Roman" w:cs="Times New Roman"/>
          <w:sz w:val="24"/>
          <w:szCs w:val="24"/>
        </w:rPr>
      </w:pPr>
      <w:proofErr w:type="gramStart"/>
      <w:r w:rsidRPr="00066E3C">
        <w:rPr>
          <w:rFonts w:ascii="Times New Roman" w:hAnsi="Times New Roman" w:cs="Times New Roman"/>
          <w:sz w:val="24"/>
          <w:szCs w:val="24"/>
        </w:rPr>
        <w:t>morality</w:t>
      </w:r>
      <w:proofErr w:type="gramEnd"/>
      <w:r w:rsidRPr="00066E3C">
        <w:rPr>
          <w:rFonts w:ascii="Times New Roman" w:hAnsi="Times New Roman" w:cs="Times New Roman"/>
          <w:sz w:val="24"/>
          <w:szCs w:val="24"/>
        </w:rPr>
        <w:t xml:space="preserve"> can only come from God.</w:t>
      </w:r>
    </w:p>
    <w:p w14:paraId="216889EB" w14:textId="5698F6E6" w:rsidR="004D3B20" w:rsidRPr="00066E3C" w:rsidRDefault="004D3B20" w:rsidP="00066E3C">
      <w:pPr>
        <w:pStyle w:val="NoSpacing"/>
        <w:numPr>
          <w:ilvl w:val="0"/>
          <w:numId w:val="308"/>
        </w:numPr>
        <w:rPr>
          <w:rFonts w:ascii="Times New Roman" w:hAnsi="Times New Roman" w:cs="Times New Roman"/>
          <w:sz w:val="24"/>
          <w:szCs w:val="24"/>
        </w:rPr>
      </w:pPr>
      <w:proofErr w:type="gramStart"/>
      <w:r w:rsidRPr="00066E3C">
        <w:rPr>
          <w:rFonts w:ascii="Times New Roman" w:hAnsi="Times New Roman" w:cs="Times New Roman"/>
          <w:sz w:val="24"/>
          <w:szCs w:val="24"/>
        </w:rPr>
        <w:t>morality</w:t>
      </w:r>
      <w:proofErr w:type="gramEnd"/>
      <w:r w:rsidRPr="00066E3C">
        <w:rPr>
          <w:rFonts w:ascii="Times New Roman" w:hAnsi="Times New Roman" w:cs="Times New Roman"/>
          <w:sz w:val="24"/>
          <w:szCs w:val="24"/>
        </w:rPr>
        <w:t xml:space="preserve"> seems to need a source of authority that connection to Ultimate Being provides.*</w:t>
      </w:r>
    </w:p>
    <w:p w14:paraId="427FBCBC" w14:textId="4544B371" w:rsidR="004D3B20" w:rsidRPr="00066E3C" w:rsidRDefault="004D3B20" w:rsidP="00066E3C">
      <w:pPr>
        <w:pStyle w:val="NoSpacing"/>
        <w:numPr>
          <w:ilvl w:val="0"/>
          <w:numId w:val="308"/>
        </w:numPr>
        <w:rPr>
          <w:rFonts w:ascii="Times New Roman" w:hAnsi="Times New Roman" w:cs="Times New Roman"/>
          <w:sz w:val="24"/>
          <w:szCs w:val="24"/>
        </w:rPr>
      </w:pPr>
      <w:proofErr w:type="gramStart"/>
      <w:r w:rsidRPr="00066E3C">
        <w:rPr>
          <w:rFonts w:ascii="Times New Roman" w:hAnsi="Times New Roman" w:cs="Times New Roman"/>
          <w:sz w:val="24"/>
          <w:szCs w:val="24"/>
        </w:rPr>
        <w:t>morality</w:t>
      </w:r>
      <w:proofErr w:type="gramEnd"/>
      <w:r w:rsidRPr="00066E3C">
        <w:rPr>
          <w:rFonts w:ascii="Times New Roman" w:hAnsi="Times New Roman" w:cs="Times New Roman"/>
          <w:sz w:val="24"/>
          <w:szCs w:val="24"/>
        </w:rPr>
        <w:t xml:space="preserve"> is entirely a matter of feeling, like religion.</w:t>
      </w:r>
    </w:p>
    <w:p w14:paraId="39785343" w14:textId="77777777" w:rsidR="004D3B20" w:rsidRPr="00066E3C" w:rsidRDefault="004D3B20" w:rsidP="00587B9F">
      <w:pPr>
        <w:pStyle w:val="NoSpacing"/>
        <w:rPr>
          <w:rFonts w:ascii="Times New Roman" w:hAnsi="Times New Roman" w:cs="Times New Roman"/>
          <w:sz w:val="24"/>
          <w:szCs w:val="24"/>
        </w:rPr>
      </w:pPr>
    </w:p>
    <w:p w14:paraId="7B51025E" w14:textId="135606F0" w:rsidR="004D3B20" w:rsidRPr="00066E3C" w:rsidRDefault="00D97A49" w:rsidP="00066E3C">
      <w:pPr>
        <w:pStyle w:val="NoSpacing"/>
        <w:tabs>
          <w:tab w:val="left" w:pos="360"/>
        </w:tabs>
        <w:ind w:left="360" w:hanging="360"/>
        <w:rPr>
          <w:rFonts w:ascii="Times New Roman" w:hAnsi="Times New Roman" w:cs="Times New Roman"/>
          <w:sz w:val="24"/>
          <w:szCs w:val="24"/>
        </w:rPr>
      </w:pPr>
      <w:r w:rsidRPr="00066E3C">
        <w:rPr>
          <w:rStyle w:val="ListLabel1"/>
          <w:rFonts w:cs="Times New Roman"/>
        </w:rPr>
        <w:t>2</w:t>
      </w:r>
      <w:r w:rsidR="004D3B20" w:rsidRPr="00066E3C">
        <w:rPr>
          <w:rStyle w:val="ListLabel1"/>
          <w:rFonts w:cs="Times New Roman"/>
        </w:rPr>
        <w:t>.</w:t>
      </w:r>
      <w:r w:rsidR="004D3B20" w:rsidRPr="00066E3C">
        <w:rPr>
          <w:rStyle w:val="ListLabel1"/>
          <w:rFonts w:cs="Times New Roman"/>
        </w:rPr>
        <w:tab/>
      </w:r>
      <w:r w:rsidR="004D3B20" w:rsidRPr="00066E3C">
        <w:rPr>
          <w:rFonts w:ascii="Times New Roman" w:hAnsi="Times New Roman" w:cs="Times New Roman"/>
          <w:sz w:val="24"/>
          <w:szCs w:val="24"/>
        </w:rPr>
        <w:t>Religious ethical systems that are called natural law theory or virtue theory can typically be found in</w:t>
      </w:r>
    </w:p>
    <w:p w14:paraId="6DD4D12C" w14:textId="77777777" w:rsidR="004D3B20" w:rsidRPr="00066E3C" w:rsidRDefault="004D3B20" w:rsidP="00066E3C">
      <w:pPr>
        <w:pStyle w:val="NoSpacing"/>
        <w:numPr>
          <w:ilvl w:val="0"/>
          <w:numId w:val="304"/>
        </w:numPr>
        <w:rPr>
          <w:rFonts w:ascii="Times New Roman" w:hAnsi="Times New Roman" w:cs="Times New Roman"/>
          <w:sz w:val="24"/>
          <w:szCs w:val="24"/>
        </w:rPr>
      </w:pPr>
      <w:r w:rsidRPr="00066E3C">
        <w:rPr>
          <w:rFonts w:ascii="Times New Roman" w:hAnsi="Times New Roman" w:cs="Times New Roman"/>
          <w:sz w:val="24"/>
          <w:szCs w:val="24"/>
        </w:rPr>
        <w:t>Chinese religions, such as Taoism and Confucianism.*</w:t>
      </w:r>
    </w:p>
    <w:p w14:paraId="18697D19" w14:textId="6654D2D1" w:rsidR="004D3B20" w:rsidRPr="00066E3C" w:rsidRDefault="004D3B20" w:rsidP="00066E3C">
      <w:pPr>
        <w:pStyle w:val="NoSpacing"/>
        <w:numPr>
          <w:ilvl w:val="0"/>
          <w:numId w:val="304"/>
        </w:numPr>
        <w:rPr>
          <w:rFonts w:ascii="Times New Roman" w:hAnsi="Times New Roman" w:cs="Times New Roman"/>
          <w:sz w:val="24"/>
          <w:szCs w:val="24"/>
        </w:rPr>
      </w:pPr>
      <w:proofErr w:type="gramStart"/>
      <w:r w:rsidRPr="00066E3C">
        <w:rPr>
          <w:rFonts w:ascii="Times New Roman" w:hAnsi="Times New Roman" w:cs="Times New Roman"/>
          <w:sz w:val="24"/>
          <w:szCs w:val="24"/>
        </w:rPr>
        <w:t>religions</w:t>
      </w:r>
      <w:proofErr w:type="gramEnd"/>
      <w:r w:rsidRPr="00066E3C">
        <w:rPr>
          <w:rFonts w:ascii="Times New Roman" w:hAnsi="Times New Roman" w:cs="Times New Roman"/>
          <w:sz w:val="24"/>
          <w:szCs w:val="24"/>
        </w:rPr>
        <w:t xml:space="preserve"> without a personal God, such as Jainism.</w:t>
      </w:r>
    </w:p>
    <w:p w14:paraId="21F0E227" w14:textId="31C9E8E1" w:rsidR="004D3B20" w:rsidRPr="00066E3C" w:rsidRDefault="004D3B20" w:rsidP="00066E3C">
      <w:pPr>
        <w:pStyle w:val="NoSpacing"/>
        <w:numPr>
          <w:ilvl w:val="0"/>
          <w:numId w:val="304"/>
        </w:numPr>
        <w:rPr>
          <w:rFonts w:ascii="Times New Roman" w:hAnsi="Times New Roman" w:cs="Times New Roman"/>
          <w:sz w:val="24"/>
          <w:szCs w:val="24"/>
        </w:rPr>
      </w:pPr>
      <w:proofErr w:type="gramStart"/>
      <w:r w:rsidRPr="00066E3C">
        <w:rPr>
          <w:rFonts w:ascii="Times New Roman" w:hAnsi="Times New Roman" w:cs="Times New Roman"/>
          <w:sz w:val="24"/>
          <w:szCs w:val="24"/>
        </w:rPr>
        <w:t>monotheistic</w:t>
      </w:r>
      <w:proofErr w:type="gramEnd"/>
      <w:r w:rsidRPr="00066E3C">
        <w:rPr>
          <w:rFonts w:ascii="Times New Roman" w:hAnsi="Times New Roman" w:cs="Times New Roman"/>
          <w:sz w:val="24"/>
          <w:szCs w:val="24"/>
        </w:rPr>
        <w:t xml:space="preserve"> religions, such as Judaism and Islam.</w:t>
      </w:r>
    </w:p>
    <w:p w14:paraId="3120C33E" w14:textId="29F7D71B" w:rsidR="004D3B20" w:rsidRPr="00066E3C" w:rsidRDefault="004D3B20" w:rsidP="00066E3C">
      <w:pPr>
        <w:pStyle w:val="NoSpacing"/>
        <w:numPr>
          <w:ilvl w:val="0"/>
          <w:numId w:val="304"/>
        </w:numPr>
        <w:rPr>
          <w:rFonts w:ascii="Times New Roman" w:hAnsi="Times New Roman" w:cs="Times New Roman"/>
          <w:sz w:val="24"/>
          <w:szCs w:val="24"/>
        </w:rPr>
      </w:pPr>
      <w:proofErr w:type="gramStart"/>
      <w:r w:rsidRPr="00066E3C">
        <w:rPr>
          <w:rFonts w:ascii="Times New Roman" w:hAnsi="Times New Roman" w:cs="Times New Roman"/>
          <w:sz w:val="24"/>
          <w:szCs w:val="24"/>
        </w:rPr>
        <w:t>in</w:t>
      </w:r>
      <w:proofErr w:type="gramEnd"/>
      <w:r w:rsidRPr="00066E3C">
        <w:rPr>
          <w:rFonts w:ascii="Times New Roman" w:hAnsi="Times New Roman" w:cs="Times New Roman"/>
          <w:sz w:val="24"/>
          <w:szCs w:val="24"/>
        </w:rPr>
        <w:t xml:space="preserve"> all religions equally.</w:t>
      </w:r>
    </w:p>
    <w:p w14:paraId="50EEE987" w14:textId="77777777" w:rsidR="004D3B20" w:rsidRPr="00066E3C" w:rsidRDefault="004D3B20" w:rsidP="00587B9F">
      <w:pPr>
        <w:pStyle w:val="NoSpacing"/>
        <w:rPr>
          <w:rFonts w:ascii="Times New Roman" w:hAnsi="Times New Roman" w:cs="Times New Roman"/>
          <w:sz w:val="24"/>
          <w:szCs w:val="24"/>
        </w:rPr>
      </w:pPr>
    </w:p>
    <w:p w14:paraId="2B229C9B" w14:textId="4768FFAF" w:rsidR="004D3B20" w:rsidRPr="00066E3C" w:rsidRDefault="00D97A49" w:rsidP="00066E3C">
      <w:pPr>
        <w:pStyle w:val="NoSpacing"/>
        <w:tabs>
          <w:tab w:val="left" w:pos="360"/>
        </w:tabs>
        <w:ind w:left="360" w:hanging="360"/>
        <w:rPr>
          <w:rFonts w:ascii="Times New Roman" w:hAnsi="Times New Roman" w:cs="Times New Roman"/>
          <w:sz w:val="24"/>
          <w:szCs w:val="24"/>
        </w:rPr>
      </w:pPr>
      <w:r w:rsidRPr="00066E3C">
        <w:rPr>
          <w:rStyle w:val="ListLabel1"/>
          <w:rFonts w:cs="Times New Roman"/>
        </w:rPr>
        <w:t>3</w:t>
      </w:r>
      <w:r w:rsidR="004D3B20" w:rsidRPr="00066E3C">
        <w:rPr>
          <w:rStyle w:val="ListLabel1"/>
          <w:rFonts w:cs="Times New Roman"/>
        </w:rPr>
        <w:t>.</w:t>
      </w:r>
      <w:r w:rsidR="004D3B20" w:rsidRPr="00066E3C">
        <w:rPr>
          <w:rStyle w:val="ListLabel1"/>
          <w:rFonts w:cs="Times New Roman"/>
        </w:rPr>
        <w:tab/>
      </w:r>
      <w:r w:rsidR="004D3B20" w:rsidRPr="00066E3C">
        <w:rPr>
          <w:rFonts w:ascii="Times New Roman" w:hAnsi="Times New Roman" w:cs="Times New Roman"/>
          <w:sz w:val="24"/>
          <w:szCs w:val="24"/>
        </w:rPr>
        <w:t xml:space="preserve">WWJD (What would Jesus do?) is a case of religious moral direction based on </w:t>
      </w:r>
    </w:p>
    <w:p w14:paraId="69DEC158" w14:textId="1DFBB95A" w:rsidR="004D3B20" w:rsidRPr="00066E3C" w:rsidRDefault="004D3B20" w:rsidP="00066E3C">
      <w:pPr>
        <w:pStyle w:val="NoSpacing"/>
        <w:numPr>
          <w:ilvl w:val="0"/>
          <w:numId w:val="301"/>
        </w:numPr>
        <w:rPr>
          <w:rFonts w:ascii="Times New Roman" w:hAnsi="Times New Roman" w:cs="Times New Roman"/>
          <w:sz w:val="24"/>
          <w:szCs w:val="24"/>
        </w:rPr>
      </w:pPr>
      <w:proofErr w:type="gramStart"/>
      <w:r w:rsidRPr="00066E3C">
        <w:rPr>
          <w:rFonts w:ascii="Times New Roman" w:hAnsi="Times New Roman" w:cs="Times New Roman"/>
          <w:sz w:val="24"/>
          <w:szCs w:val="24"/>
        </w:rPr>
        <w:t>the</w:t>
      </w:r>
      <w:proofErr w:type="gramEnd"/>
      <w:r w:rsidRPr="00066E3C">
        <w:rPr>
          <w:rFonts w:ascii="Times New Roman" w:hAnsi="Times New Roman" w:cs="Times New Roman"/>
          <w:sz w:val="24"/>
          <w:szCs w:val="24"/>
        </w:rPr>
        <w:t xml:space="preserve"> Ten Commandments.</w:t>
      </w:r>
    </w:p>
    <w:p w14:paraId="21AC4169" w14:textId="5D02731B" w:rsidR="004D3B20" w:rsidRPr="00066E3C" w:rsidRDefault="004D3B20" w:rsidP="00066E3C">
      <w:pPr>
        <w:pStyle w:val="NoSpacing"/>
        <w:numPr>
          <w:ilvl w:val="0"/>
          <w:numId w:val="301"/>
        </w:numPr>
        <w:rPr>
          <w:rFonts w:ascii="Times New Roman" w:hAnsi="Times New Roman" w:cs="Times New Roman"/>
          <w:sz w:val="24"/>
          <w:szCs w:val="24"/>
        </w:rPr>
      </w:pPr>
      <w:proofErr w:type="gramStart"/>
      <w:r w:rsidRPr="00066E3C">
        <w:rPr>
          <w:rFonts w:ascii="Times New Roman" w:hAnsi="Times New Roman" w:cs="Times New Roman"/>
          <w:sz w:val="24"/>
          <w:szCs w:val="24"/>
        </w:rPr>
        <w:t>a</w:t>
      </w:r>
      <w:proofErr w:type="gramEnd"/>
      <w:r w:rsidRPr="00066E3C">
        <w:rPr>
          <w:rFonts w:ascii="Times New Roman" w:hAnsi="Times New Roman" w:cs="Times New Roman"/>
          <w:sz w:val="24"/>
          <w:szCs w:val="24"/>
        </w:rPr>
        <w:t xml:space="preserve"> religious exemplar.*</w:t>
      </w:r>
    </w:p>
    <w:p w14:paraId="685616F5" w14:textId="4206C29A" w:rsidR="004D3B20" w:rsidRPr="00066E3C" w:rsidRDefault="004D3B20" w:rsidP="00066E3C">
      <w:pPr>
        <w:pStyle w:val="NoSpacing"/>
        <w:numPr>
          <w:ilvl w:val="0"/>
          <w:numId w:val="301"/>
        </w:numPr>
        <w:rPr>
          <w:rFonts w:ascii="Times New Roman" w:hAnsi="Times New Roman" w:cs="Times New Roman"/>
          <w:sz w:val="24"/>
          <w:szCs w:val="24"/>
        </w:rPr>
      </w:pPr>
      <w:proofErr w:type="gramStart"/>
      <w:r w:rsidRPr="00066E3C">
        <w:rPr>
          <w:rFonts w:ascii="Times New Roman" w:hAnsi="Times New Roman" w:cs="Times New Roman"/>
          <w:sz w:val="24"/>
          <w:szCs w:val="24"/>
        </w:rPr>
        <w:t>religious</w:t>
      </w:r>
      <w:proofErr w:type="gramEnd"/>
      <w:r w:rsidRPr="00066E3C">
        <w:rPr>
          <w:rFonts w:ascii="Times New Roman" w:hAnsi="Times New Roman" w:cs="Times New Roman"/>
          <w:sz w:val="24"/>
          <w:szCs w:val="24"/>
        </w:rPr>
        <w:t xml:space="preserve"> teleological morality.</w:t>
      </w:r>
    </w:p>
    <w:p w14:paraId="49BBAF96" w14:textId="325A1641" w:rsidR="004D3B20" w:rsidRPr="00066E3C" w:rsidRDefault="004D3B20" w:rsidP="00066E3C">
      <w:pPr>
        <w:pStyle w:val="NoSpacing"/>
        <w:numPr>
          <w:ilvl w:val="0"/>
          <w:numId w:val="301"/>
        </w:numPr>
        <w:rPr>
          <w:rFonts w:ascii="Times New Roman" w:hAnsi="Times New Roman" w:cs="Times New Roman"/>
          <w:sz w:val="24"/>
          <w:szCs w:val="24"/>
        </w:rPr>
      </w:pPr>
      <w:proofErr w:type="gramStart"/>
      <w:r w:rsidRPr="00066E3C">
        <w:rPr>
          <w:rFonts w:ascii="Times New Roman" w:hAnsi="Times New Roman" w:cs="Times New Roman"/>
          <w:sz w:val="24"/>
          <w:szCs w:val="24"/>
        </w:rPr>
        <w:t>the</w:t>
      </w:r>
      <w:proofErr w:type="gramEnd"/>
      <w:r w:rsidRPr="00066E3C">
        <w:rPr>
          <w:rFonts w:ascii="Times New Roman" w:hAnsi="Times New Roman" w:cs="Times New Roman"/>
          <w:sz w:val="24"/>
          <w:szCs w:val="24"/>
        </w:rPr>
        <w:t xml:space="preserve"> wisdom literature of the New Testament.</w:t>
      </w:r>
    </w:p>
    <w:p w14:paraId="404BEDA0" w14:textId="77777777" w:rsidR="004D3B20" w:rsidRPr="00066E3C" w:rsidRDefault="004D3B20" w:rsidP="00587B9F">
      <w:pPr>
        <w:pStyle w:val="NoSpacing"/>
        <w:rPr>
          <w:rFonts w:ascii="Times New Roman" w:hAnsi="Times New Roman" w:cs="Times New Roman"/>
          <w:sz w:val="24"/>
          <w:szCs w:val="24"/>
        </w:rPr>
      </w:pPr>
    </w:p>
    <w:p w14:paraId="293A2FC6" w14:textId="40324646" w:rsidR="004D3B20" w:rsidRPr="00066E3C" w:rsidRDefault="00D97A49" w:rsidP="00066E3C">
      <w:pPr>
        <w:pStyle w:val="NoSpacing"/>
        <w:tabs>
          <w:tab w:val="left" w:pos="360"/>
        </w:tabs>
        <w:ind w:left="360" w:hanging="360"/>
        <w:rPr>
          <w:rFonts w:ascii="Times New Roman" w:hAnsi="Times New Roman" w:cs="Times New Roman"/>
          <w:sz w:val="24"/>
          <w:szCs w:val="24"/>
        </w:rPr>
      </w:pPr>
      <w:r w:rsidRPr="00066E3C">
        <w:rPr>
          <w:rStyle w:val="ListLabel1"/>
          <w:rFonts w:cs="Times New Roman"/>
        </w:rPr>
        <w:t>4</w:t>
      </w:r>
      <w:r w:rsidR="004D3B20" w:rsidRPr="00066E3C">
        <w:rPr>
          <w:rStyle w:val="ListLabel1"/>
          <w:rFonts w:cs="Times New Roman"/>
        </w:rPr>
        <w:t>.</w:t>
      </w:r>
      <w:r w:rsidR="004D3B20" w:rsidRPr="00066E3C">
        <w:rPr>
          <w:rStyle w:val="ListLabel1"/>
          <w:rFonts w:cs="Times New Roman"/>
        </w:rPr>
        <w:tab/>
      </w:r>
      <w:r w:rsidR="004D3B20" w:rsidRPr="00066E3C">
        <w:rPr>
          <w:rFonts w:ascii="Times New Roman" w:hAnsi="Times New Roman" w:cs="Times New Roman"/>
          <w:sz w:val="24"/>
          <w:szCs w:val="24"/>
        </w:rPr>
        <w:t>Religious antinomianism means that the moral teachings of a religion</w:t>
      </w:r>
    </w:p>
    <w:p w14:paraId="38477C86" w14:textId="63BEB1B6" w:rsidR="004D3B20" w:rsidRPr="00066E3C" w:rsidRDefault="004D3B20" w:rsidP="00066E3C">
      <w:pPr>
        <w:pStyle w:val="NoSpacing"/>
        <w:numPr>
          <w:ilvl w:val="0"/>
          <w:numId w:val="298"/>
        </w:numPr>
        <w:rPr>
          <w:rFonts w:ascii="Times New Roman" w:hAnsi="Times New Roman" w:cs="Times New Roman"/>
          <w:sz w:val="24"/>
          <w:szCs w:val="24"/>
        </w:rPr>
      </w:pPr>
      <w:proofErr w:type="gramStart"/>
      <w:r w:rsidRPr="00066E3C">
        <w:rPr>
          <w:rFonts w:ascii="Times New Roman" w:hAnsi="Times New Roman" w:cs="Times New Roman"/>
          <w:sz w:val="24"/>
          <w:szCs w:val="24"/>
        </w:rPr>
        <w:t>are</w:t>
      </w:r>
      <w:proofErr w:type="gramEnd"/>
      <w:r w:rsidRPr="00066E3C">
        <w:rPr>
          <w:rFonts w:ascii="Times New Roman" w:hAnsi="Times New Roman" w:cs="Times New Roman"/>
          <w:sz w:val="24"/>
          <w:szCs w:val="24"/>
        </w:rPr>
        <w:t xml:space="preserve"> important and should be followed.</w:t>
      </w:r>
    </w:p>
    <w:p w14:paraId="2980DFFF" w14:textId="25B47B7F" w:rsidR="004D3B20" w:rsidRPr="00066E3C" w:rsidRDefault="004D3B20" w:rsidP="00066E3C">
      <w:pPr>
        <w:pStyle w:val="NoSpacing"/>
        <w:numPr>
          <w:ilvl w:val="0"/>
          <w:numId w:val="298"/>
        </w:numPr>
        <w:rPr>
          <w:rFonts w:ascii="Times New Roman" w:hAnsi="Times New Roman" w:cs="Times New Roman"/>
          <w:sz w:val="24"/>
          <w:szCs w:val="24"/>
        </w:rPr>
      </w:pPr>
      <w:proofErr w:type="gramStart"/>
      <w:r w:rsidRPr="00066E3C">
        <w:rPr>
          <w:rFonts w:ascii="Times New Roman" w:hAnsi="Times New Roman" w:cs="Times New Roman"/>
          <w:sz w:val="24"/>
          <w:szCs w:val="24"/>
        </w:rPr>
        <w:t>are</w:t>
      </w:r>
      <w:proofErr w:type="gramEnd"/>
      <w:r w:rsidRPr="00066E3C">
        <w:rPr>
          <w:rFonts w:ascii="Times New Roman" w:hAnsi="Times New Roman" w:cs="Times New Roman"/>
          <w:sz w:val="24"/>
          <w:szCs w:val="24"/>
        </w:rPr>
        <w:t xml:space="preserve"> not important.</w:t>
      </w:r>
    </w:p>
    <w:p w14:paraId="501DFFC5" w14:textId="17F26B97" w:rsidR="004D3B20" w:rsidRPr="00066E3C" w:rsidRDefault="004D3B20" w:rsidP="00066E3C">
      <w:pPr>
        <w:pStyle w:val="NoSpacing"/>
        <w:numPr>
          <w:ilvl w:val="0"/>
          <w:numId w:val="298"/>
        </w:numPr>
        <w:rPr>
          <w:rFonts w:ascii="Times New Roman" w:hAnsi="Times New Roman" w:cs="Times New Roman"/>
          <w:sz w:val="24"/>
          <w:szCs w:val="24"/>
        </w:rPr>
      </w:pPr>
      <w:proofErr w:type="gramStart"/>
      <w:r w:rsidRPr="00066E3C">
        <w:rPr>
          <w:rFonts w:ascii="Times New Roman" w:hAnsi="Times New Roman" w:cs="Times New Roman"/>
          <w:sz w:val="24"/>
          <w:szCs w:val="24"/>
        </w:rPr>
        <w:t>can</w:t>
      </w:r>
      <w:proofErr w:type="gramEnd"/>
      <w:r w:rsidRPr="00066E3C">
        <w:rPr>
          <w:rFonts w:ascii="Times New Roman" w:hAnsi="Times New Roman" w:cs="Times New Roman"/>
          <w:sz w:val="24"/>
          <w:szCs w:val="24"/>
        </w:rPr>
        <w:t xml:space="preserve"> seem to allow people to ignore morality.*</w:t>
      </w:r>
    </w:p>
    <w:p w14:paraId="29EA0302" w14:textId="4A163907" w:rsidR="004D3B20" w:rsidRPr="00066E3C" w:rsidRDefault="004D3B20" w:rsidP="00066E3C">
      <w:pPr>
        <w:pStyle w:val="NoSpacing"/>
        <w:numPr>
          <w:ilvl w:val="0"/>
          <w:numId w:val="298"/>
        </w:numPr>
        <w:rPr>
          <w:rFonts w:ascii="Times New Roman" w:hAnsi="Times New Roman" w:cs="Times New Roman"/>
          <w:sz w:val="24"/>
          <w:szCs w:val="24"/>
        </w:rPr>
      </w:pPr>
      <w:proofErr w:type="gramStart"/>
      <w:r w:rsidRPr="00066E3C">
        <w:rPr>
          <w:rFonts w:ascii="Times New Roman" w:hAnsi="Times New Roman" w:cs="Times New Roman"/>
          <w:sz w:val="24"/>
          <w:szCs w:val="24"/>
        </w:rPr>
        <w:t>do</w:t>
      </w:r>
      <w:proofErr w:type="gramEnd"/>
      <w:r w:rsidRPr="00066E3C">
        <w:rPr>
          <w:rFonts w:ascii="Times New Roman" w:hAnsi="Times New Roman" w:cs="Times New Roman"/>
          <w:sz w:val="24"/>
          <w:szCs w:val="24"/>
        </w:rPr>
        <w:t xml:space="preserve"> not exist.</w:t>
      </w:r>
    </w:p>
    <w:p w14:paraId="1182206C" w14:textId="77777777" w:rsidR="004D3B20" w:rsidRPr="00066E3C" w:rsidRDefault="004D3B20" w:rsidP="00587B9F">
      <w:pPr>
        <w:pStyle w:val="NoSpacing"/>
        <w:rPr>
          <w:rFonts w:ascii="Times New Roman" w:hAnsi="Times New Roman" w:cs="Times New Roman"/>
          <w:sz w:val="24"/>
          <w:szCs w:val="24"/>
        </w:rPr>
      </w:pPr>
    </w:p>
    <w:p w14:paraId="5EDFF04E" w14:textId="45A8C5C5" w:rsidR="004D3B20" w:rsidRPr="00066E3C" w:rsidRDefault="00D97A49" w:rsidP="00066E3C">
      <w:pPr>
        <w:pStyle w:val="NoSpacing"/>
        <w:tabs>
          <w:tab w:val="left" w:pos="360"/>
        </w:tabs>
        <w:ind w:left="360" w:hanging="360"/>
        <w:rPr>
          <w:rFonts w:ascii="Times New Roman" w:hAnsi="Times New Roman" w:cs="Times New Roman"/>
          <w:sz w:val="24"/>
          <w:szCs w:val="24"/>
        </w:rPr>
      </w:pPr>
      <w:r w:rsidRPr="00066E3C">
        <w:rPr>
          <w:rStyle w:val="ListLabel1"/>
          <w:rFonts w:cs="Times New Roman"/>
        </w:rPr>
        <w:t>5</w:t>
      </w:r>
      <w:r w:rsidR="004D3B20" w:rsidRPr="00066E3C">
        <w:rPr>
          <w:rStyle w:val="ListLabel1"/>
          <w:rFonts w:cs="Times New Roman"/>
        </w:rPr>
        <w:t>.</w:t>
      </w:r>
      <w:r w:rsidR="004D3B20" w:rsidRPr="00066E3C">
        <w:rPr>
          <w:rStyle w:val="ListLabel1"/>
          <w:rFonts w:cs="Times New Roman"/>
        </w:rPr>
        <w:tab/>
      </w:r>
      <w:proofErr w:type="gramStart"/>
      <w:r w:rsidR="004D3B20" w:rsidRPr="00066E3C">
        <w:rPr>
          <w:rFonts w:ascii="Times New Roman" w:hAnsi="Times New Roman" w:cs="Times New Roman"/>
          <w:sz w:val="24"/>
          <w:szCs w:val="24"/>
        </w:rPr>
        <w:t>With</w:t>
      </w:r>
      <w:proofErr w:type="gramEnd"/>
      <w:r w:rsidR="004D3B20" w:rsidRPr="00066E3C">
        <w:rPr>
          <w:rFonts w:ascii="Times New Roman" w:hAnsi="Times New Roman" w:cs="Times New Roman"/>
          <w:sz w:val="24"/>
          <w:szCs w:val="24"/>
        </w:rPr>
        <w:t xml:space="preserve"> religious morality in general,</w:t>
      </w:r>
    </w:p>
    <w:p w14:paraId="5012CCD5" w14:textId="666D73AB" w:rsidR="004D3B20" w:rsidRPr="00066E3C" w:rsidRDefault="004D3B20" w:rsidP="00066E3C">
      <w:pPr>
        <w:pStyle w:val="NoSpacing"/>
        <w:numPr>
          <w:ilvl w:val="0"/>
          <w:numId w:val="296"/>
        </w:numPr>
        <w:rPr>
          <w:rFonts w:ascii="Times New Roman" w:hAnsi="Times New Roman" w:cs="Times New Roman"/>
          <w:sz w:val="24"/>
          <w:szCs w:val="24"/>
        </w:rPr>
      </w:pPr>
      <w:proofErr w:type="gramStart"/>
      <w:r w:rsidRPr="00066E3C">
        <w:rPr>
          <w:rFonts w:ascii="Times New Roman" w:hAnsi="Times New Roman" w:cs="Times New Roman"/>
          <w:sz w:val="24"/>
          <w:szCs w:val="24"/>
        </w:rPr>
        <w:t>morality</w:t>
      </w:r>
      <w:proofErr w:type="gramEnd"/>
      <w:r w:rsidRPr="00066E3C">
        <w:rPr>
          <w:rFonts w:ascii="Times New Roman" w:hAnsi="Times New Roman" w:cs="Times New Roman"/>
          <w:sz w:val="24"/>
          <w:szCs w:val="24"/>
        </w:rPr>
        <w:t xml:space="preserve"> is more important that belief, so being religious is mostly about being a good person.</w:t>
      </w:r>
    </w:p>
    <w:p w14:paraId="7C48E1D0" w14:textId="63052749" w:rsidR="004D3B20" w:rsidRPr="00066E3C" w:rsidRDefault="004D3B20" w:rsidP="00066E3C">
      <w:pPr>
        <w:pStyle w:val="NoSpacing"/>
        <w:numPr>
          <w:ilvl w:val="0"/>
          <w:numId w:val="296"/>
        </w:numPr>
        <w:rPr>
          <w:rFonts w:ascii="Times New Roman" w:hAnsi="Times New Roman" w:cs="Times New Roman"/>
          <w:sz w:val="24"/>
          <w:szCs w:val="24"/>
        </w:rPr>
      </w:pPr>
      <w:proofErr w:type="gramStart"/>
      <w:r w:rsidRPr="00066E3C">
        <w:rPr>
          <w:rFonts w:ascii="Times New Roman" w:hAnsi="Times New Roman" w:cs="Times New Roman"/>
          <w:sz w:val="24"/>
          <w:szCs w:val="24"/>
        </w:rPr>
        <w:t>morality</w:t>
      </w:r>
      <w:proofErr w:type="gramEnd"/>
      <w:r w:rsidRPr="00066E3C">
        <w:rPr>
          <w:rFonts w:ascii="Times New Roman" w:hAnsi="Times New Roman" w:cs="Times New Roman"/>
          <w:sz w:val="24"/>
          <w:szCs w:val="24"/>
        </w:rPr>
        <w:t xml:space="preserve"> is clearly less important than belief, so being religious is mostly about being orthodox in one’s beliefs.</w:t>
      </w:r>
    </w:p>
    <w:p w14:paraId="130BF1FC" w14:textId="57C0F489" w:rsidR="004D3B20" w:rsidRPr="00066E3C" w:rsidRDefault="004D3B20" w:rsidP="00066E3C">
      <w:pPr>
        <w:pStyle w:val="NoSpacing"/>
        <w:numPr>
          <w:ilvl w:val="0"/>
          <w:numId w:val="296"/>
        </w:numPr>
        <w:rPr>
          <w:rFonts w:ascii="Times New Roman" w:hAnsi="Times New Roman" w:cs="Times New Roman"/>
          <w:sz w:val="24"/>
          <w:szCs w:val="24"/>
        </w:rPr>
      </w:pPr>
      <w:proofErr w:type="gramStart"/>
      <w:r w:rsidRPr="00066E3C">
        <w:rPr>
          <w:rFonts w:ascii="Times New Roman" w:hAnsi="Times New Roman" w:cs="Times New Roman"/>
          <w:sz w:val="24"/>
          <w:szCs w:val="24"/>
        </w:rPr>
        <w:t>morality</w:t>
      </w:r>
      <w:proofErr w:type="gramEnd"/>
      <w:r w:rsidRPr="00066E3C">
        <w:rPr>
          <w:rFonts w:ascii="Times New Roman" w:hAnsi="Times New Roman" w:cs="Times New Roman"/>
          <w:sz w:val="24"/>
          <w:szCs w:val="24"/>
        </w:rPr>
        <w:t xml:space="preserve"> and beliefs are independent of each other.</w:t>
      </w:r>
    </w:p>
    <w:p w14:paraId="4C4F091E" w14:textId="5017914F" w:rsidR="004D3B20" w:rsidRPr="00066E3C" w:rsidRDefault="004D3B20" w:rsidP="00066E3C">
      <w:pPr>
        <w:pStyle w:val="NoSpacing"/>
        <w:numPr>
          <w:ilvl w:val="0"/>
          <w:numId w:val="296"/>
        </w:numPr>
        <w:rPr>
          <w:rFonts w:ascii="Times New Roman" w:hAnsi="Times New Roman" w:cs="Times New Roman"/>
          <w:sz w:val="24"/>
          <w:szCs w:val="24"/>
        </w:rPr>
      </w:pPr>
      <w:proofErr w:type="gramStart"/>
      <w:r w:rsidRPr="00066E3C">
        <w:rPr>
          <w:rFonts w:ascii="Times New Roman" w:hAnsi="Times New Roman" w:cs="Times New Roman"/>
          <w:sz w:val="24"/>
          <w:szCs w:val="24"/>
        </w:rPr>
        <w:t>morality</w:t>
      </w:r>
      <w:proofErr w:type="gramEnd"/>
      <w:r w:rsidRPr="00066E3C">
        <w:rPr>
          <w:rFonts w:ascii="Times New Roman" w:hAnsi="Times New Roman" w:cs="Times New Roman"/>
          <w:sz w:val="24"/>
          <w:szCs w:val="24"/>
        </w:rPr>
        <w:t xml:space="preserve"> and beliefs are intricately interwoven, so that we cannot change one without changing the other.*</w:t>
      </w:r>
    </w:p>
    <w:p w14:paraId="0F1DA310" w14:textId="77777777" w:rsidR="004D3B20" w:rsidRPr="00066E3C" w:rsidRDefault="004D3B20" w:rsidP="00587B9F">
      <w:pPr>
        <w:pStyle w:val="NoSpacing"/>
        <w:rPr>
          <w:rFonts w:ascii="Times New Roman" w:hAnsi="Times New Roman" w:cs="Times New Roman"/>
          <w:sz w:val="24"/>
          <w:szCs w:val="24"/>
        </w:rPr>
      </w:pPr>
    </w:p>
    <w:p w14:paraId="35E379F5" w14:textId="77777777" w:rsidR="00D97A49" w:rsidRPr="00066E3C" w:rsidRDefault="00D97A49" w:rsidP="00587B9F">
      <w:pPr>
        <w:pStyle w:val="NoSpacing"/>
        <w:rPr>
          <w:rFonts w:ascii="Times New Roman" w:hAnsi="Times New Roman" w:cs="Times New Roman"/>
        </w:rPr>
      </w:pPr>
      <w:r w:rsidRPr="00066E3C">
        <w:rPr>
          <w:rFonts w:ascii="Times New Roman" w:hAnsi="Times New Roman" w:cs="Times New Roman"/>
          <w:b/>
          <w:sz w:val="24"/>
          <w:szCs w:val="24"/>
        </w:rPr>
        <w:t>True/False Questions:</w:t>
      </w:r>
      <w:r w:rsidRPr="00066E3C">
        <w:rPr>
          <w:rFonts w:ascii="Times New Roman" w:hAnsi="Times New Roman" w:cs="Times New Roman"/>
          <w:sz w:val="24"/>
          <w:szCs w:val="24"/>
        </w:rPr>
        <w:t xml:space="preserve"> The correct answer is given in parentheses after each statement.</w:t>
      </w:r>
    </w:p>
    <w:p w14:paraId="72CA8DEF" w14:textId="77777777" w:rsidR="00D97A49" w:rsidRPr="00066E3C" w:rsidRDefault="00D97A49" w:rsidP="00066E3C">
      <w:pPr>
        <w:rPr>
          <w:rFonts w:ascii="Times New Roman" w:hAnsi="Times New Roman" w:cs="Times New Roman"/>
        </w:rPr>
      </w:pPr>
    </w:p>
    <w:p w14:paraId="1584C7D0" w14:textId="633441FC" w:rsidR="00D97A49" w:rsidRPr="00066E3C" w:rsidRDefault="00D97A49" w:rsidP="00066E3C">
      <w:pPr>
        <w:pStyle w:val="ListParagraph"/>
        <w:numPr>
          <w:ilvl w:val="0"/>
          <w:numId w:val="311"/>
        </w:numPr>
        <w:rPr>
          <w:rFonts w:ascii="Times New Roman" w:hAnsi="Times New Roman" w:cs="Times New Roman"/>
        </w:rPr>
      </w:pPr>
      <w:r w:rsidRPr="00066E3C">
        <w:rPr>
          <w:rFonts w:ascii="Times New Roman" w:hAnsi="Times New Roman" w:cs="Times New Roman"/>
        </w:rPr>
        <w:t>Even though Taoism and Confucianism both originated in China, they have different moral systems. (T)</w:t>
      </w:r>
    </w:p>
    <w:p w14:paraId="3FB15846" w14:textId="66D44327" w:rsidR="00D97A49" w:rsidRPr="00066E3C" w:rsidRDefault="00D97A49" w:rsidP="00066E3C">
      <w:pPr>
        <w:pStyle w:val="ListParagraph"/>
        <w:numPr>
          <w:ilvl w:val="0"/>
          <w:numId w:val="311"/>
        </w:numPr>
        <w:rPr>
          <w:rFonts w:ascii="Times New Roman" w:hAnsi="Times New Roman" w:cs="Times New Roman"/>
        </w:rPr>
      </w:pPr>
      <w:r w:rsidRPr="00066E3C">
        <w:rPr>
          <w:rFonts w:ascii="Times New Roman" w:hAnsi="Times New Roman" w:cs="Times New Roman"/>
        </w:rPr>
        <w:t xml:space="preserve">According to the doctrine of </w:t>
      </w:r>
      <w:r w:rsidRPr="00066E3C">
        <w:rPr>
          <w:rFonts w:ascii="Times New Roman" w:hAnsi="Times New Roman" w:cs="Times New Roman"/>
          <w:i/>
        </w:rPr>
        <w:t>ahimsa</w:t>
      </w:r>
      <w:r w:rsidRPr="00066E3C">
        <w:rPr>
          <w:rFonts w:ascii="Times New Roman" w:hAnsi="Times New Roman" w:cs="Times New Roman"/>
        </w:rPr>
        <w:t>, found in Jainism, all living creatures have souls, including humans and insects. (T)</w:t>
      </w:r>
    </w:p>
    <w:p w14:paraId="034449A3" w14:textId="78210A81" w:rsidR="00D97A49" w:rsidRPr="00066E3C" w:rsidRDefault="00D97A49" w:rsidP="00066E3C">
      <w:pPr>
        <w:pStyle w:val="ListParagraph"/>
        <w:numPr>
          <w:ilvl w:val="0"/>
          <w:numId w:val="311"/>
        </w:numPr>
        <w:rPr>
          <w:rFonts w:ascii="Times New Roman" w:hAnsi="Times New Roman" w:cs="Times New Roman"/>
        </w:rPr>
      </w:pPr>
      <w:r w:rsidRPr="00066E3C">
        <w:rPr>
          <w:rFonts w:ascii="Times New Roman" w:hAnsi="Times New Roman" w:cs="Times New Roman"/>
        </w:rPr>
        <w:t>According to the author, fear can serve as a motivating factor for religious people to be moral, but it is not the only motivation. (T)</w:t>
      </w:r>
    </w:p>
    <w:p w14:paraId="6B9B8C56" w14:textId="269CE0D0" w:rsidR="00D97A49" w:rsidRPr="00066E3C" w:rsidRDefault="00D97A49" w:rsidP="00066E3C">
      <w:pPr>
        <w:pStyle w:val="ListParagraph"/>
        <w:numPr>
          <w:ilvl w:val="0"/>
          <w:numId w:val="311"/>
        </w:numPr>
        <w:rPr>
          <w:rFonts w:ascii="Times New Roman" w:hAnsi="Times New Roman" w:cs="Times New Roman"/>
        </w:rPr>
      </w:pPr>
      <w:r w:rsidRPr="00066E3C">
        <w:rPr>
          <w:rFonts w:ascii="Times New Roman" w:hAnsi="Times New Roman" w:cs="Times New Roman"/>
        </w:rPr>
        <w:lastRenderedPageBreak/>
        <w:t>In Confucianism, the proper morality (orthopraxis) is much less important than right belief (orthodoxy). (F)</w:t>
      </w:r>
    </w:p>
    <w:p w14:paraId="4963A7C4" w14:textId="332E742B" w:rsidR="00D97A49" w:rsidRPr="00066E3C" w:rsidRDefault="00D97A49" w:rsidP="00066E3C">
      <w:pPr>
        <w:pStyle w:val="ListParagraph"/>
        <w:numPr>
          <w:ilvl w:val="0"/>
          <w:numId w:val="311"/>
        </w:numPr>
        <w:rPr>
          <w:rFonts w:ascii="Times New Roman" w:hAnsi="Times New Roman" w:cs="Times New Roman"/>
        </w:rPr>
      </w:pPr>
      <w:r w:rsidRPr="00066E3C">
        <w:rPr>
          <w:rFonts w:ascii="Times New Roman" w:hAnsi="Times New Roman" w:cs="Times New Roman"/>
        </w:rPr>
        <w:t>According to our text, philosophical Daoism, Zen Buddhism, and St. Paul’s Christianity can seem antinomian. (T)</w:t>
      </w:r>
    </w:p>
    <w:p w14:paraId="0AA331CE" w14:textId="77777777" w:rsidR="00D97A49" w:rsidRPr="00066E3C" w:rsidRDefault="00D97A49" w:rsidP="00587B9F">
      <w:pPr>
        <w:pStyle w:val="NoSpacing"/>
        <w:ind w:left="360"/>
        <w:rPr>
          <w:rFonts w:ascii="Times New Roman" w:hAnsi="Times New Roman" w:cs="Times New Roman"/>
          <w:sz w:val="24"/>
          <w:szCs w:val="24"/>
        </w:rPr>
      </w:pPr>
    </w:p>
    <w:p w14:paraId="31BA72A5" w14:textId="77777777" w:rsidR="00D97A49" w:rsidRPr="00066E3C" w:rsidRDefault="00D97A49" w:rsidP="00587B9F">
      <w:pPr>
        <w:pStyle w:val="NoSpacing"/>
        <w:rPr>
          <w:rFonts w:ascii="Times New Roman" w:hAnsi="Times New Roman" w:cs="Times New Roman"/>
          <w:b/>
          <w:sz w:val="24"/>
          <w:szCs w:val="24"/>
        </w:rPr>
      </w:pPr>
      <w:r w:rsidRPr="00066E3C">
        <w:rPr>
          <w:rFonts w:ascii="Times New Roman" w:hAnsi="Times New Roman" w:cs="Times New Roman"/>
          <w:b/>
          <w:sz w:val="24"/>
          <w:szCs w:val="24"/>
        </w:rPr>
        <w:t>Essay Questions</w:t>
      </w:r>
    </w:p>
    <w:p w14:paraId="4B455D12" w14:textId="77777777" w:rsidR="00264F83" w:rsidRPr="00066E3C" w:rsidRDefault="00264F83" w:rsidP="00587B9F">
      <w:pPr>
        <w:pStyle w:val="NoSpacing"/>
        <w:rPr>
          <w:rFonts w:ascii="Times New Roman" w:hAnsi="Times New Roman" w:cs="Times New Roman"/>
          <w:b/>
          <w:sz w:val="24"/>
          <w:szCs w:val="24"/>
        </w:rPr>
      </w:pPr>
    </w:p>
    <w:p w14:paraId="492E2A7A" w14:textId="03ED7C89" w:rsidR="00D97A49" w:rsidRPr="00066E3C" w:rsidRDefault="00D97A49" w:rsidP="00066E3C">
      <w:pPr>
        <w:pStyle w:val="NoSpacing"/>
        <w:numPr>
          <w:ilvl w:val="0"/>
          <w:numId w:val="312"/>
        </w:numPr>
        <w:ind w:left="360"/>
        <w:rPr>
          <w:rFonts w:ascii="Times New Roman" w:hAnsi="Times New Roman" w:cs="Times New Roman"/>
          <w:sz w:val="24"/>
          <w:szCs w:val="24"/>
        </w:rPr>
      </w:pPr>
      <w:r w:rsidRPr="00066E3C">
        <w:rPr>
          <w:rFonts w:ascii="Times New Roman" w:hAnsi="Times New Roman" w:cs="Times New Roman"/>
          <w:sz w:val="24"/>
          <w:szCs w:val="24"/>
        </w:rPr>
        <w:t>It was suggested in class that the common connection between morality and religion is due to the fact that the latter gives the former a kind of authority. Show briefly how this works using some religion as an example. You should use a series of concepts relating Ultimate Being to morality through other key concepts we have studied.</w:t>
      </w:r>
    </w:p>
    <w:p w14:paraId="75EE5C35" w14:textId="47196E81" w:rsidR="00D97A49" w:rsidRPr="00066E3C" w:rsidRDefault="00D97A49" w:rsidP="00066E3C">
      <w:pPr>
        <w:pStyle w:val="NoSpacing"/>
        <w:numPr>
          <w:ilvl w:val="0"/>
          <w:numId w:val="312"/>
        </w:numPr>
        <w:ind w:left="360"/>
        <w:rPr>
          <w:rFonts w:ascii="Times New Roman" w:hAnsi="Times New Roman" w:cs="Times New Roman"/>
          <w:sz w:val="24"/>
          <w:szCs w:val="24"/>
        </w:rPr>
      </w:pPr>
      <w:r w:rsidRPr="00066E3C">
        <w:rPr>
          <w:rFonts w:ascii="Times New Roman" w:hAnsi="Times New Roman" w:cs="Times New Roman"/>
          <w:sz w:val="24"/>
          <w:szCs w:val="24"/>
        </w:rPr>
        <w:t xml:space="preserve">From the text or from research on your own, note from two religions some similarities and differences in their specific moral prescriptions. For example, consider </w:t>
      </w:r>
      <w:r w:rsidRPr="00066E3C">
        <w:rPr>
          <w:rFonts w:ascii="Times New Roman" w:hAnsi="Times New Roman" w:cs="Times New Roman"/>
          <w:i/>
          <w:sz w:val="24"/>
          <w:szCs w:val="24"/>
        </w:rPr>
        <w:t>ahimsa</w:t>
      </w:r>
      <w:r w:rsidRPr="00066E3C">
        <w:rPr>
          <w:rFonts w:ascii="Times New Roman" w:hAnsi="Times New Roman" w:cs="Times New Roman"/>
          <w:sz w:val="24"/>
          <w:szCs w:val="24"/>
        </w:rPr>
        <w:t xml:space="preserve"> in Jainism but justifications of war in Islam, prohibitions of pork in Judaism but not in Christianity, or the need to give to the poor in Islam, but no such evident command in the Buddhist precepts. Now connect the moral differences with different concepts of Ultimate Being or other specific teachings within the respective religions to show the internal logic of each. Evaluate these religious ideas for practicality and goodness in your own defended opinion.</w:t>
      </w:r>
    </w:p>
    <w:p w14:paraId="54545FEE" w14:textId="292297C6" w:rsidR="00D97A49" w:rsidRPr="00066E3C" w:rsidRDefault="00D97A49" w:rsidP="00066E3C">
      <w:pPr>
        <w:pStyle w:val="NoSpacing"/>
        <w:numPr>
          <w:ilvl w:val="0"/>
          <w:numId w:val="312"/>
        </w:numPr>
        <w:ind w:left="360"/>
        <w:rPr>
          <w:rFonts w:ascii="Times New Roman" w:hAnsi="Times New Roman" w:cs="Times New Roman"/>
          <w:sz w:val="24"/>
          <w:szCs w:val="24"/>
        </w:rPr>
      </w:pPr>
      <w:r w:rsidRPr="00066E3C">
        <w:rPr>
          <w:rFonts w:ascii="Times New Roman" w:hAnsi="Times New Roman" w:cs="Times New Roman"/>
          <w:sz w:val="24"/>
          <w:szCs w:val="24"/>
        </w:rPr>
        <w:t xml:space="preserve">It was suggested in lecture that there are reasons why people attach ethics to a concept of Ultimate Being. Try to show with TWO religions how social and personal moral behavior is </w:t>
      </w:r>
      <w:r w:rsidRPr="00066E3C">
        <w:rPr>
          <w:rFonts w:ascii="Times New Roman" w:hAnsi="Times New Roman" w:cs="Times New Roman"/>
          <w:i/>
          <w:sz w:val="24"/>
          <w:szCs w:val="24"/>
        </w:rPr>
        <w:t>guided</w:t>
      </w:r>
      <w:r w:rsidRPr="00066E3C">
        <w:rPr>
          <w:rFonts w:ascii="Times New Roman" w:hAnsi="Times New Roman" w:cs="Times New Roman"/>
          <w:sz w:val="24"/>
          <w:szCs w:val="24"/>
        </w:rPr>
        <w:t xml:space="preserve"> and </w:t>
      </w:r>
      <w:r w:rsidRPr="00066E3C">
        <w:rPr>
          <w:rFonts w:ascii="Times New Roman" w:hAnsi="Times New Roman" w:cs="Times New Roman"/>
          <w:i/>
          <w:sz w:val="24"/>
          <w:szCs w:val="24"/>
        </w:rPr>
        <w:t xml:space="preserve">justified </w:t>
      </w:r>
      <w:r w:rsidRPr="00066E3C">
        <w:rPr>
          <w:rFonts w:ascii="Times New Roman" w:hAnsi="Times New Roman" w:cs="Times New Roman"/>
          <w:sz w:val="24"/>
          <w:szCs w:val="24"/>
        </w:rPr>
        <w:t xml:space="preserve">by the appeal to an Ultimate Being. Be clear on how the connection to morality illuminates qualities of the divine (e.g., seeing if God cares about our behavior and why). Use this information to argue (as if against a nonreligious person) for the need to add religion to ethics. Do you agree that ethics needs religion? Is it strengthened by religions, or is religion strengthened by ethics? Why or why not? The issue is not just whether a nonreligious person can </w:t>
      </w:r>
      <w:r w:rsidRPr="00066E3C">
        <w:rPr>
          <w:rFonts w:ascii="Times New Roman" w:hAnsi="Times New Roman" w:cs="Times New Roman"/>
          <w:i/>
          <w:sz w:val="24"/>
          <w:szCs w:val="24"/>
        </w:rPr>
        <w:t>be</w:t>
      </w:r>
      <w:r w:rsidRPr="00066E3C">
        <w:rPr>
          <w:rFonts w:ascii="Times New Roman" w:hAnsi="Times New Roman" w:cs="Times New Roman"/>
          <w:sz w:val="24"/>
          <w:szCs w:val="24"/>
        </w:rPr>
        <w:t xml:space="preserve"> moral, but whether the nonreligious person has good </w:t>
      </w:r>
      <w:r w:rsidRPr="00066E3C">
        <w:rPr>
          <w:rFonts w:ascii="Times New Roman" w:hAnsi="Times New Roman" w:cs="Times New Roman"/>
          <w:i/>
          <w:sz w:val="24"/>
          <w:szCs w:val="24"/>
        </w:rPr>
        <w:t>reasons</w:t>
      </w:r>
      <w:r w:rsidRPr="00066E3C">
        <w:rPr>
          <w:rFonts w:ascii="Times New Roman" w:hAnsi="Times New Roman" w:cs="Times New Roman"/>
          <w:sz w:val="24"/>
          <w:szCs w:val="24"/>
        </w:rPr>
        <w:t xml:space="preserve"> and </w:t>
      </w:r>
      <w:r w:rsidRPr="00066E3C">
        <w:rPr>
          <w:rFonts w:ascii="Times New Roman" w:hAnsi="Times New Roman" w:cs="Times New Roman"/>
          <w:i/>
          <w:sz w:val="24"/>
          <w:szCs w:val="24"/>
        </w:rPr>
        <w:t>direction</w:t>
      </w:r>
      <w:r w:rsidRPr="00066E3C">
        <w:rPr>
          <w:rFonts w:ascii="Times New Roman" w:hAnsi="Times New Roman" w:cs="Times New Roman"/>
          <w:sz w:val="24"/>
          <w:szCs w:val="24"/>
        </w:rPr>
        <w:t xml:space="preserve"> in morality. Beware of using yourself as prime example.</w:t>
      </w:r>
    </w:p>
    <w:p w14:paraId="26AA7165" w14:textId="77777777" w:rsidR="00D97A49" w:rsidRPr="00066E3C" w:rsidRDefault="00D97A49">
      <w:pPr>
        <w:rPr>
          <w:rFonts w:ascii="Times New Roman" w:hAnsi="Times New Roman" w:cs="Times New Roman"/>
          <w:bCs/>
        </w:rPr>
      </w:pPr>
      <w:r w:rsidRPr="00066E3C">
        <w:rPr>
          <w:rFonts w:ascii="Times New Roman" w:hAnsi="Times New Roman" w:cs="Times New Roman"/>
          <w:bCs/>
        </w:rPr>
        <w:br w:type="page"/>
      </w:r>
    </w:p>
    <w:p w14:paraId="73CD063B" w14:textId="77777777" w:rsidR="00D97A49" w:rsidRPr="00066E3C" w:rsidRDefault="00D97A49" w:rsidP="003C47BA">
      <w:pPr>
        <w:pStyle w:val="Standard"/>
        <w:jc w:val="center"/>
        <w:rPr>
          <w:rFonts w:cs="Times New Roman"/>
          <w:b/>
          <w:sz w:val="28"/>
          <w:szCs w:val="28"/>
        </w:rPr>
      </w:pPr>
      <w:r w:rsidRPr="00066E3C">
        <w:rPr>
          <w:rFonts w:cs="Times New Roman"/>
          <w:b/>
          <w:sz w:val="28"/>
          <w:szCs w:val="28"/>
        </w:rPr>
        <w:lastRenderedPageBreak/>
        <w:t>Chapter 9: Social Order and Government and</w:t>
      </w:r>
    </w:p>
    <w:p w14:paraId="1B74FDC5" w14:textId="42FF10CA" w:rsidR="00D97A49" w:rsidRPr="00066E3C" w:rsidRDefault="00D97A49" w:rsidP="003C47BA">
      <w:pPr>
        <w:pStyle w:val="Standard"/>
        <w:jc w:val="center"/>
        <w:rPr>
          <w:rFonts w:cs="Times New Roman"/>
          <w:b/>
          <w:sz w:val="28"/>
          <w:szCs w:val="28"/>
        </w:rPr>
      </w:pPr>
      <w:r w:rsidRPr="00066E3C">
        <w:rPr>
          <w:rFonts w:cs="Times New Roman"/>
          <w:b/>
          <w:sz w:val="28"/>
          <w:szCs w:val="28"/>
        </w:rPr>
        <w:t>Epilogue to Part 2 “(The Promise and the Problems of Religious Goodness”)</w:t>
      </w:r>
    </w:p>
    <w:p w14:paraId="72A0A213" w14:textId="77777777" w:rsidR="00D97A49" w:rsidRPr="00066E3C" w:rsidRDefault="00D97A49" w:rsidP="006A1D72">
      <w:pPr>
        <w:rPr>
          <w:rFonts w:ascii="Times New Roman" w:hAnsi="Times New Roman" w:cs="Times New Roman"/>
        </w:rPr>
      </w:pPr>
    </w:p>
    <w:p w14:paraId="17769E6D" w14:textId="77777777" w:rsidR="00D97A49" w:rsidRPr="00066E3C" w:rsidRDefault="00D97A49" w:rsidP="00066E3C">
      <w:pPr>
        <w:spacing w:after="120"/>
        <w:rPr>
          <w:rFonts w:ascii="Times New Roman" w:hAnsi="Times New Roman" w:cs="Times New Roman"/>
        </w:rPr>
      </w:pPr>
      <w:r w:rsidRPr="00066E3C">
        <w:rPr>
          <w:rFonts w:ascii="Times New Roman" w:hAnsi="Times New Roman" w:cs="Times New Roman"/>
          <w:b/>
          <w:bCs/>
        </w:rPr>
        <w:t>CHAPTER SUMMARY</w:t>
      </w:r>
    </w:p>
    <w:p w14:paraId="287FD21F" w14:textId="361E51C9" w:rsidR="00D97A49" w:rsidRPr="00066E3C" w:rsidRDefault="00D97A49" w:rsidP="00D9576F">
      <w:pPr>
        <w:pStyle w:val="Standard"/>
        <w:rPr>
          <w:rFonts w:cs="Times New Roman"/>
        </w:rPr>
      </w:pPr>
      <w:r w:rsidRPr="00066E3C">
        <w:rPr>
          <w:rFonts w:cs="Times New Roman"/>
        </w:rPr>
        <w:t xml:space="preserve">Chapter 9: Social Order and Government addresses the presuppositions we tend to have about separating religion and secular society, recognizing that religions interact with social structures in a variety of ways and we may not presume that a separation of church and state is ideal. Thus generally, religions often function to organize social orders, sometimes relieving and sometimes asserting various kinds of social inequality. </w:t>
      </w:r>
    </w:p>
    <w:p w14:paraId="4AACC50E" w14:textId="77777777" w:rsidR="00D97A49" w:rsidRPr="00066E3C" w:rsidRDefault="00D97A49" w:rsidP="00D9576F">
      <w:pPr>
        <w:pStyle w:val="Standard"/>
        <w:rPr>
          <w:rFonts w:cs="Times New Roman"/>
        </w:rPr>
      </w:pPr>
    </w:p>
    <w:p w14:paraId="61108319" w14:textId="77777777" w:rsidR="00D97A49" w:rsidRPr="00066E3C" w:rsidRDefault="00D97A49" w:rsidP="00066E3C">
      <w:pPr>
        <w:pStyle w:val="Standard"/>
        <w:widowControl/>
        <w:suppressAutoHyphens w:val="0"/>
        <w:spacing w:after="120"/>
        <w:textAlignment w:val="auto"/>
        <w:rPr>
          <w:rFonts w:cs="Times New Roman"/>
          <w:b/>
        </w:rPr>
      </w:pPr>
      <w:r w:rsidRPr="00066E3C">
        <w:rPr>
          <w:rFonts w:cs="Times New Roman"/>
          <w:b/>
        </w:rPr>
        <w:t>SUBTOPICS</w:t>
      </w:r>
    </w:p>
    <w:p w14:paraId="51824E31" w14:textId="6C36978C" w:rsidR="00D97A49" w:rsidRPr="00066E3C" w:rsidRDefault="00D97A49" w:rsidP="00066E3C">
      <w:pPr>
        <w:pStyle w:val="Standard"/>
        <w:numPr>
          <w:ilvl w:val="0"/>
          <w:numId w:val="313"/>
        </w:numPr>
        <w:rPr>
          <w:rFonts w:cs="Times New Roman"/>
        </w:rPr>
      </w:pPr>
      <w:r w:rsidRPr="00066E3C">
        <w:rPr>
          <w:rFonts w:cs="Times New Roman"/>
          <w:b/>
        </w:rPr>
        <w:t>Religion and Social Order</w:t>
      </w:r>
      <w:r w:rsidRPr="00066E3C">
        <w:rPr>
          <w:rFonts w:cs="Times New Roman"/>
        </w:rPr>
        <w:t xml:space="preserve">: Understanding social order as the establishment of ranks and privileges in society, we can see quickly in cases like the Hindu caste system that religions do in some cases have great effect </w:t>
      </w:r>
      <w:r w:rsidR="00065076" w:rsidRPr="00066E3C">
        <w:rPr>
          <w:rFonts w:cs="Times New Roman"/>
        </w:rPr>
        <w:t xml:space="preserve">on </w:t>
      </w:r>
      <w:r w:rsidRPr="00066E3C">
        <w:rPr>
          <w:rFonts w:cs="Times New Roman"/>
        </w:rPr>
        <w:t xml:space="preserve">social order. We also see in that same religion how the social structure is justified in scripture and in its relation to ideas such as karma and reincarnation, thus again demonstrating the </w:t>
      </w:r>
      <w:proofErr w:type="spellStart"/>
      <w:r w:rsidRPr="00066E3C">
        <w:rPr>
          <w:rFonts w:cs="Times New Roman"/>
        </w:rPr>
        <w:t>interwovenness</w:t>
      </w:r>
      <w:proofErr w:type="spellEnd"/>
      <w:r w:rsidRPr="00066E3C">
        <w:rPr>
          <w:rFonts w:cs="Times New Roman"/>
        </w:rPr>
        <w:t xml:space="preserve"> of religious elements. Organization of social hierarchy in Confucianism and the distinction between Jews and Gentiles in Judaism are also noted. This section also notes that many religions determine differential status according to gender.</w:t>
      </w:r>
    </w:p>
    <w:p w14:paraId="0EFE8E29" w14:textId="38889D2C" w:rsidR="00D97A49" w:rsidRPr="00066E3C" w:rsidRDefault="00D97A49" w:rsidP="00066E3C">
      <w:pPr>
        <w:pStyle w:val="Standard"/>
        <w:numPr>
          <w:ilvl w:val="0"/>
          <w:numId w:val="313"/>
        </w:numPr>
        <w:rPr>
          <w:rFonts w:cs="Times New Roman"/>
        </w:rPr>
      </w:pPr>
      <w:r w:rsidRPr="00066E3C">
        <w:rPr>
          <w:rFonts w:cs="Times New Roman"/>
          <w:b/>
        </w:rPr>
        <w:t>Religion and Religious Order</w:t>
      </w:r>
      <w:r w:rsidRPr="00066E3C">
        <w:rPr>
          <w:rFonts w:cs="Times New Roman"/>
        </w:rPr>
        <w:t>: Distinctions of hierarchy and social roles are also evident within the religions themselves, where systems of priesthood or other roles of leadership appear. Here again, distinctions may be based on gender, but they may also be based on heredity</w:t>
      </w:r>
      <w:r w:rsidR="00065076" w:rsidRPr="00066E3C">
        <w:rPr>
          <w:rFonts w:cs="Times New Roman"/>
        </w:rPr>
        <w:t xml:space="preserve"> (</w:t>
      </w:r>
      <w:r w:rsidRPr="00066E3C">
        <w:rPr>
          <w:rFonts w:cs="Times New Roman"/>
        </w:rPr>
        <w:t>with some religious roles handed down through families</w:t>
      </w:r>
      <w:r w:rsidR="00065076" w:rsidRPr="00066E3C">
        <w:rPr>
          <w:rFonts w:cs="Times New Roman"/>
        </w:rPr>
        <w:t>), and</w:t>
      </w:r>
      <w:r w:rsidRPr="00066E3C">
        <w:rPr>
          <w:rFonts w:cs="Times New Roman"/>
        </w:rPr>
        <w:t xml:space="preserve"> religious authority can be based on established scholarship. Examples of such hierarchies of authority in different religious contexts are given.</w:t>
      </w:r>
    </w:p>
    <w:p w14:paraId="56A084FF" w14:textId="55F9D724" w:rsidR="00D97A49" w:rsidRPr="00066E3C" w:rsidRDefault="00D97A49" w:rsidP="00066E3C">
      <w:pPr>
        <w:pStyle w:val="Standard"/>
        <w:numPr>
          <w:ilvl w:val="0"/>
          <w:numId w:val="313"/>
        </w:numPr>
        <w:rPr>
          <w:rFonts w:cs="Times New Roman"/>
        </w:rPr>
      </w:pPr>
      <w:r w:rsidRPr="00066E3C">
        <w:rPr>
          <w:rFonts w:cs="Times New Roman"/>
          <w:b/>
        </w:rPr>
        <w:t>Religion and Economic Equality</w:t>
      </w:r>
      <w:r w:rsidRPr="00066E3C">
        <w:rPr>
          <w:rFonts w:cs="Times New Roman"/>
        </w:rPr>
        <w:t>: Issues of poverty and wealth are considered here, unavoidably as moral concerns within religion but also as matters of social equality. We find in various examples that some religions help establish wealth as reward or blessing, but at the same time they may require generosity and charity. Wealth may even be seen as contrary to spiritual liberation from the world, and examples of the renunciation of property in religions of India are recalled.</w:t>
      </w:r>
    </w:p>
    <w:p w14:paraId="671B1D20" w14:textId="05A6329C" w:rsidR="00D97A49" w:rsidRPr="00066E3C" w:rsidRDefault="00D97A49" w:rsidP="00066E3C">
      <w:pPr>
        <w:pStyle w:val="Standard"/>
        <w:numPr>
          <w:ilvl w:val="0"/>
          <w:numId w:val="313"/>
        </w:numPr>
        <w:rPr>
          <w:rFonts w:cs="Times New Roman"/>
        </w:rPr>
      </w:pPr>
      <w:r w:rsidRPr="00066E3C">
        <w:rPr>
          <w:rFonts w:cs="Times New Roman"/>
          <w:b/>
        </w:rPr>
        <w:t>“Church and State”</w:t>
      </w:r>
      <w:r w:rsidRPr="00066E3C">
        <w:rPr>
          <w:rFonts w:cs="Times New Roman"/>
        </w:rPr>
        <w:t>: In this section, the explicit concern with religion as a political force is considered. The text notes again that the presumption of the separation of religion and politics is not necessarily justified, and we find examples in Islam and Confucianism—and even in the traditional understanding of the role of the Dalai Lama—indications that religion may be used to establish political authority and guide civil law.</w:t>
      </w:r>
    </w:p>
    <w:p w14:paraId="16394372" w14:textId="2E4E0F80" w:rsidR="00D97A49" w:rsidRPr="00066E3C" w:rsidRDefault="00D97A49" w:rsidP="00066E3C">
      <w:pPr>
        <w:pStyle w:val="Standard"/>
        <w:numPr>
          <w:ilvl w:val="0"/>
          <w:numId w:val="313"/>
        </w:numPr>
        <w:rPr>
          <w:rFonts w:cs="Times New Roman"/>
        </w:rPr>
      </w:pPr>
      <w:r w:rsidRPr="00066E3C">
        <w:rPr>
          <w:rFonts w:cs="Times New Roman"/>
          <w:b/>
        </w:rPr>
        <w:t>Religion and War</w:t>
      </w:r>
      <w:r w:rsidRPr="00066E3C">
        <w:rPr>
          <w:rFonts w:cs="Times New Roman"/>
        </w:rPr>
        <w:t>: As a final moral and political issue, this section examines how religions have traditionally justified war or insisted on pacifism. Examples include the complex problem of Islam, the fundamental pacifism of Jainism, and the irony of forms of Buddhism that developed martial arts.</w:t>
      </w:r>
    </w:p>
    <w:p w14:paraId="2DDD38B1" w14:textId="77777777" w:rsidR="00D97A49" w:rsidRPr="00066E3C" w:rsidRDefault="00D97A49" w:rsidP="00066E3C">
      <w:pPr>
        <w:pStyle w:val="Standard"/>
        <w:ind w:left="720"/>
        <w:rPr>
          <w:rFonts w:cs="Times New Roman"/>
        </w:rPr>
      </w:pPr>
    </w:p>
    <w:p w14:paraId="1AD4B4B2" w14:textId="03B560AB" w:rsidR="00D97A49" w:rsidRPr="00066E3C" w:rsidRDefault="00D97A49" w:rsidP="00066E3C">
      <w:pPr>
        <w:pStyle w:val="Standard"/>
        <w:widowControl/>
        <w:suppressAutoHyphens w:val="0"/>
        <w:spacing w:after="120"/>
        <w:textAlignment w:val="auto"/>
        <w:rPr>
          <w:rFonts w:cs="Times New Roman"/>
          <w:b/>
        </w:rPr>
      </w:pPr>
      <w:r w:rsidRPr="00066E3C">
        <w:rPr>
          <w:rFonts w:cs="Times New Roman"/>
          <w:b/>
        </w:rPr>
        <w:t>EPILOGUE TO PART 2</w:t>
      </w:r>
    </w:p>
    <w:p w14:paraId="6D24D4B2" w14:textId="718796FA" w:rsidR="00D97A49" w:rsidRPr="00066E3C" w:rsidRDefault="00D97A49" w:rsidP="00D9576F">
      <w:pPr>
        <w:pStyle w:val="Standard"/>
        <w:rPr>
          <w:rFonts w:cs="Times New Roman"/>
        </w:rPr>
      </w:pPr>
      <w:r w:rsidRPr="00066E3C">
        <w:rPr>
          <w:rFonts w:cs="Times New Roman"/>
          <w:b/>
        </w:rPr>
        <w:t>The Promise and the Problems of Religious Goodness</w:t>
      </w:r>
      <w:r w:rsidRPr="00066E3C">
        <w:rPr>
          <w:rFonts w:cs="Times New Roman"/>
        </w:rPr>
        <w:t xml:space="preserve">: Summarizing discussions of how religions direct ideal human behavior, the epilogue recognizes that religions that differ in their beliefs might share important moral or social ideals. Thus the possibility of religions sharing </w:t>
      </w:r>
      <w:r w:rsidRPr="00066E3C">
        <w:rPr>
          <w:rFonts w:cs="Times New Roman"/>
        </w:rPr>
        <w:lastRenderedPageBreak/>
        <w:t xml:space="preserve">ideas of Goodness, even if they have disputes about Truth is considered. At the same time, we must recall how religions differ in their moral, ritual, and social constructions and reconsider how orthopraxis is related to orthodoxy, emphasizing that behavior is interwoven with ideas. </w:t>
      </w:r>
    </w:p>
    <w:p w14:paraId="6A268B0C" w14:textId="77777777" w:rsidR="00D97A49" w:rsidRPr="00066E3C" w:rsidRDefault="00D97A49" w:rsidP="006A1D72">
      <w:pPr>
        <w:rPr>
          <w:rFonts w:ascii="Times New Roman" w:hAnsi="Times New Roman" w:cs="Times New Roman"/>
        </w:rPr>
      </w:pPr>
    </w:p>
    <w:p w14:paraId="63B14CFC" w14:textId="77777777" w:rsidR="00D97A49" w:rsidRPr="00066E3C" w:rsidRDefault="00D97A49" w:rsidP="00066E3C">
      <w:pPr>
        <w:spacing w:after="120"/>
        <w:rPr>
          <w:rFonts w:ascii="Times New Roman" w:hAnsi="Times New Roman" w:cs="Times New Roman"/>
          <w:b/>
          <w:bCs/>
        </w:rPr>
      </w:pPr>
      <w:r w:rsidRPr="00066E3C">
        <w:rPr>
          <w:rFonts w:ascii="Times New Roman" w:hAnsi="Times New Roman" w:cs="Times New Roman"/>
          <w:b/>
          <w:bCs/>
        </w:rPr>
        <w:t>CHAPTER LEARNING OBJECTIVES/GOALS</w:t>
      </w:r>
    </w:p>
    <w:p w14:paraId="607C0CDB" w14:textId="1CAAEDB2" w:rsidR="00D97A49" w:rsidRPr="00066E3C" w:rsidRDefault="00D97A49" w:rsidP="00066E3C">
      <w:pPr>
        <w:pStyle w:val="NoSpacing"/>
        <w:spacing w:after="120"/>
        <w:rPr>
          <w:rFonts w:ascii="Times New Roman" w:hAnsi="Times New Roman" w:cs="Times New Roman"/>
          <w:sz w:val="24"/>
          <w:szCs w:val="24"/>
        </w:rPr>
      </w:pPr>
      <w:r w:rsidRPr="00066E3C">
        <w:rPr>
          <w:rFonts w:ascii="Times New Roman" w:hAnsi="Times New Roman" w:cs="Times New Roman"/>
          <w:sz w:val="24"/>
          <w:szCs w:val="24"/>
        </w:rPr>
        <w:t xml:space="preserve">At the end of this part of the study, the student should be able to </w:t>
      </w:r>
    </w:p>
    <w:p w14:paraId="12062945" w14:textId="18143E24" w:rsidR="00D97A49" w:rsidRPr="00066E3C" w:rsidRDefault="00D97A49" w:rsidP="00066E3C">
      <w:pPr>
        <w:pStyle w:val="Standard"/>
        <w:numPr>
          <w:ilvl w:val="0"/>
          <w:numId w:val="314"/>
        </w:numPr>
        <w:rPr>
          <w:rFonts w:cs="Times New Roman"/>
        </w:rPr>
      </w:pPr>
      <w:proofErr w:type="gramStart"/>
      <w:r w:rsidRPr="00066E3C">
        <w:rPr>
          <w:rFonts w:cs="Times New Roman"/>
        </w:rPr>
        <w:t>explain</w:t>
      </w:r>
      <w:proofErr w:type="gramEnd"/>
      <w:r w:rsidRPr="00066E3C">
        <w:rPr>
          <w:rFonts w:cs="Times New Roman"/>
        </w:rPr>
        <w:t xml:space="preserve"> with examples what is generally meant by social order in various contexts, such as class, gender, and so on.</w:t>
      </w:r>
    </w:p>
    <w:p w14:paraId="1169EB46" w14:textId="5BA0B94D" w:rsidR="00D97A49" w:rsidRPr="00066E3C" w:rsidRDefault="00D97A49" w:rsidP="00066E3C">
      <w:pPr>
        <w:pStyle w:val="Standard"/>
        <w:numPr>
          <w:ilvl w:val="0"/>
          <w:numId w:val="314"/>
        </w:numPr>
        <w:rPr>
          <w:rFonts w:cs="Times New Roman"/>
        </w:rPr>
      </w:pPr>
      <w:proofErr w:type="gramStart"/>
      <w:r w:rsidRPr="00066E3C">
        <w:rPr>
          <w:rFonts w:cs="Times New Roman"/>
        </w:rPr>
        <w:t>recognize</w:t>
      </w:r>
      <w:proofErr w:type="gramEnd"/>
      <w:r w:rsidRPr="00066E3C">
        <w:rPr>
          <w:rFonts w:cs="Times New Roman"/>
        </w:rPr>
        <w:t xml:space="preserve"> and describe the similarities and differences in the ways religions explain social and economic inequality.</w:t>
      </w:r>
    </w:p>
    <w:p w14:paraId="2773A08B" w14:textId="3FF1B117" w:rsidR="00D97A49" w:rsidRPr="00066E3C" w:rsidRDefault="00D97A49" w:rsidP="00066E3C">
      <w:pPr>
        <w:pStyle w:val="Standard"/>
        <w:numPr>
          <w:ilvl w:val="0"/>
          <w:numId w:val="314"/>
        </w:numPr>
        <w:rPr>
          <w:rFonts w:cs="Times New Roman"/>
        </w:rPr>
      </w:pPr>
      <w:proofErr w:type="gramStart"/>
      <w:r w:rsidRPr="00066E3C">
        <w:rPr>
          <w:rFonts w:cs="Times New Roman"/>
        </w:rPr>
        <w:t>recognize</w:t>
      </w:r>
      <w:proofErr w:type="gramEnd"/>
      <w:r w:rsidRPr="00066E3C">
        <w:rPr>
          <w:rFonts w:cs="Times New Roman"/>
        </w:rPr>
        <w:t xml:space="preserve"> and describe the similarities and differences in the ways religions deal with gender roles.</w:t>
      </w:r>
    </w:p>
    <w:p w14:paraId="19E2AC3F" w14:textId="36238B55" w:rsidR="00D97A49" w:rsidRPr="00066E3C" w:rsidRDefault="00D97A49" w:rsidP="00066E3C">
      <w:pPr>
        <w:pStyle w:val="Standard"/>
        <w:numPr>
          <w:ilvl w:val="0"/>
          <w:numId w:val="314"/>
        </w:numPr>
        <w:rPr>
          <w:rFonts w:cs="Times New Roman"/>
        </w:rPr>
      </w:pPr>
      <w:proofErr w:type="gramStart"/>
      <w:r w:rsidRPr="00066E3C">
        <w:rPr>
          <w:rFonts w:cs="Times New Roman"/>
        </w:rPr>
        <w:t>recognize</w:t>
      </w:r>
      <w:proofErr w:type="gramEnd"/>
      <w:r w:rsidRPr="00066E3C">
        <w:rPr>
          <w:rFonts w:cs="Times New Roman"/>
        </w:rPr>
        <w:t xml:space="preserve"> and describe various ways religions structure their own internal hierarchies of authority and leadership.</w:t>
      </w:r>
    </w:p>
    <w:p w14:paraId="27F6A5C2" w14:textId="0CA51CC4" w:rsidR="00D97A49" w:rsidRPr="00066E3C" w:rsidRDefault="00D97A49" w:rsidP="00066E3C">
      <w:pPr>
        <w:pStyle w:val="Standard"/>
        <w:numPr>
          <w:ilvl w:val="0"/>
          <w:numId w:val="314"/>
        </w:numPr>
        <w:rPr>
          <w:rFonts w:cs="Times New Roman"/>
        </w:rPr>
      </w:pPr>
      <w:proofErr w:type="gramStart"/>
      <w:r w:rsidRPr="00066E3C">
        <w:rPr>
          <w:rFonts w:cs="Times New Roman"/>
        </w:rPr>
        <w:t>describe</w:t>
      </w:r>
      <w:proofErr w:type="gramEnd"/>
      <w:r w:rsidRPr="00066E3C">
        <w:rPr>
          <w:rFonts w:cs="Times New Roman"/>
        </w:rPr>
        <w:t xml:space="preserve"> ways in which different religions interact with political structures.</w:t>
      </w:r>
    </w:p>
    <w:p w14:paraId="3C41D825" w14:textId="354D395C" w:rsidR="00D97A49" w:rsidRPr="00066E3C" w:rsidRDefault="00D97A49" w:rsidP="00066E3C">
      <w:pPr>
        <w:pStyle w:val="Standard"/>
        <w:numPr>
          <w:ilvl w:val="0"/>
          <w:numId w:val="314"/>
        </w:numPr>
        <w:rPr>
          <w:rFonts w:cs="Times New Roman"/>
        </w:rPr>
      </w:pPr>
      <w:proofErr w:type="gramStart"/>
      <w:r w:rsidRPr="00066E3C">
        <w:rPr>
          <w:rFonts w:cs="Times New Roman"/>
        </w:rPr>
        <w:t>describe</w:t>
      </w:r>
      <w:proofErr w:type="gramEnd"/>
      <w:r w:rsidRPr="00066E3C">
        <w:rPr>
          <w:rFonts w:cs="Times New Roman"/>
        </w:rPr>
        <w:t xml:space="preserve"> and potentially evaluate religious justifications of war.</w:t>
      </w:r>
    </w:p>
    <w:p w14:paraId="450DE705" w14:textId="4B0BDB41" w:rsidR="00D97A49" w:rsidRPr="00066E3C" w:rsidRDefault="00D97A49" w:rsidP="00066E3C">
      <w:pPr>
        <w:pStyle w:val="Standard"/>
        <w:numPr>
          <w:ilvl w:val="0"/>
          <w:numId w:val="314"/>
        </w:numPr>
        <w:rPr>
          <w:rFonts w:cs="Times New Roman"/>
        </w:rPr>
      </w:pPr>
      <w:proofErr w:type="gramStart"/>
      <w:r w:rsidRPr="00066E3C">
        <w:rPr>
          <w:rFonts w:cs="Times New Roman"/>
        </w:rPr>
        <w:t>from</w:t>
      </w:r>
      <w:proofErr w:type="gramEnd"/>
      <w:r w:rsidRPr="00066E3C">
        <w:rPr>
          <w:rFonts w:cs="Times New Roman"/>
        </w:rPr>
        <w:t xml:space="preserve"> the Part 2 Epilogue, recognize and evaluate ways of developing interreligious conversations based on shared notions of orthopraxis.</w:t>
      </w:r>
    </w:p>
    <w:p w14:paraId="41649404" w14:textId="20E7269B" w:rsidR="00D97A49" w:rsidRPr="00066E3C" w:rsidRDefault="00D97A49" w:rsidP="00066E3C">
      <w:pPr>
        <w:pStyle w:val="Standard"/>
        <w:numPr>
          <w:ilvl w:val="0"/>
          <w:numId w:val="314"/>
        </w:numPr>
        <w:rPr>
          <w:rFonts w:cs="Times New Roman"/>
        </w:rPr>
      </w:pPr>
      <w:proofErr w:type="gramStart"/>
      <w:r w:rsidRPr="00066E3C">
        <w:rPr>
          <w:rFonts w:cs="Times New Roman"/>
        </w:rPr>
        <w:t>recognize</w:t>
      </w:r>
      <w:proofErr w:type="gramEnd"/>
      <w:r w:rsidRPr="00066E3C">
        <w:rPr>
          <w:rFonts w:cs="Times New Roman"/>
        </w:rPr>
        <w:t xml:space="preserve"> and discuss the relationship between the practical/behavior</w:t>
      </w:r>
      <w:r w:rsidR="00065076" w:rsidRPr="00066E3C">
        <w:rPr>
          <w:rFonts w:cs="Times New Roman"/>
        </w:rPr>
        <w:t>al</w:t>
      </w:r>
      <w:r w:rsidRPr="00066E3C">
        <w:rPr>
          <w:rFonts w:cs="Times New Roman"/>
        </w:rPr>
        <w:t xml:space="preserve"> aspects of religion and the cognitive/doctrinal aspects.</w:t>
      </w:r>
    </w:p>
    <w:p w14:paraId="4A8F3831" w14:textId="77777777" w:rsidR="00D97A49" w:rsidRPr="00066E3C" w:rsidRDefault="00D97A49" w:rsidP="006A1D72">
      <w:pPr>
        <w:rPr>
          <w:rFonts w:ascii="Times New Roman" w:hAnsi="Times New Roman" w:cs="Times New Roman"/>
          <w:bCs/>
        </w:rPr>
      </w:pPr>
    </w:p>
    <w:p w14:paraId="736B885D" w14:textId="77777777" w:rsidR="00D97A49" w:rsidRPr="00066E3C" w:rsidRDefault="00D97A49" w:rsidP="00066E3C">
      <w:pPr>
        <w:spacing w:after="120"/>
        <w:rPr>
          <w:rFonts w:ascii="Times New Roman" w:hAnsi="Times New Roman" w:cs="Times New Roman"/>
          <w:b/>
          <w:bCs/>
        </w:rPr>
      </w:pPr>
      <w:r w:rsidRPr="00066E3C">
        <w:rPr>
          <w:rFonts w:ascii="Times New Roman" w:hAnsi="Times New Roman" w:cs="Times New Roman"/>
          <w:b/>
          <w:bCs/>
        </w:rPr>
        <w:t>KEY TERMS AND DEFINITIONS</w:t>
      </w:r>
    </w:p>
    <w:p w14:paraId="6C90AA92" w14:textId="77777777" w:rsidR="00D97A49" w:rsidRPr="00066E3C" w:rsidRDefault="00D97A49" w:rsidP="009E2B85">
      <w:pPr>
        <w:autoSpaceDE w:val="0"/>
        <w:autoSpaceDN w:val="0"/>
        <w:adjustRightInd w:val="0"/>
        <w:ind w:left="360" w:hanging="360"/>
        <w:rPr>
          <w:rFonts w:ascii="Times New Roman" w:hAnsi="Times New Roman" w:cs="Times New Roman"/>
          <w:lang w:eastAsia="en-US"/>
        </w:rPr>
      </w:pPr>
      <w:proofErr w:type="gramStart"/>
      <w:r w:rsidRPr="00066E3C">
        <w:rPr>
          <w:rFonts w:ascii="Times New Roman" w:hAnsi="Times New Roman" w:cs="Times New Roman"/>
          <w:lang w:eastAsia="en-US"/>
        </w:rPr>
        <w:t>caliph</w:t>
      </w:r>
      <w:proofErr w:type="gramEnd"/>
      <w:r w:rsidRPr="00066E3C">
        <w:rPr>
          <w:rFonts w:ascii="Times New Roman" w:hAnsi="Times New Roman" w:cs="Times New Roman"/>
          <w:lang w:eastAsia="en-US"/>
        </w:rPr>
        <w:t xml:space="preserve"> – In Islam, literally, a “successor” to the political authority of Muhammad.</w:t>
      </w:r>
    </w:p>
    <w:p w14:paraId="039BA628" w14:textId="5EC0C18D" w:rsidR="00D97A49" w:rsidRPr="00066E3C" w:rsidRDefault="00D97A49" w:rsidP="009E2B85">
      <w:pPr>
        <w:autoSpaceDE w:val="0"/>
        <w:autoSpaceDN w:val="0"/>
        <w:adjustRightInd w:val="0"/>
        <w:ind w:left="360" w:hanging="360"/>
        <w:rPr>
          <w:rFonts w:ascii="Times New Roman" w:hAnsi="Times New Roman" w:cs="Times New Roman"/>
          <w:lang w:eastAsia="en-US"/>
        </w:rPr>
      </w:pPr>
      <w:proofErr w:type="gramStart"/>
      <w:r w:rsidRPr="00066E3C">
        <w:rPr>
          <w:rFonts w:ascii="Times New Roman" w:hAnsi="Times New Roman" w:cs="Times New Roman"/>
          <w:lang w:eastAsia="en-US"/>
        </w:rPr>
        <w:t>caste</w:t>
      </w:r>
      <w:proofErr w:type="gramEnd"/>
      <w:r w:rsidRPr="00066E3C">
        <w:rPr>
          <w:rFonts w:ascii="Times New Roman" w:hAnsi="Times New Roman" w:cs="Times New Roman"/>
          <w:lang w:eastAsia="en-US"/>
        </w:rPr>
        <w:t xml:space="preserve"> system – Hindu class structure, organization of levels of religious and social privilege based on birth family or, religiously, on reincarnation determined by past karma.</w:t>
      </w:r>
    </w:p>
    <w:p w14:paraId="4F2F8819" w14:textId="77777777" w:rsidR="00D97A49" w:rsidRPr="00066E3C" w:rsidRDefault="00D97A49" w:rsidP="009E2B85">
      <w:pPr>
        <w:autoSpaceDE w:val="0"/>
        <w:autoSpaceDN w:val="0"/>
        <w:adjustRightInd w:val="0"/>
        <w:ind w:left="360" w:hanging="360"/>
        <w:rPr>
          <w:rFonts w:ascii="Times New Roman" w:hAnsi="Times New Roman" w:cs="Times New Roman"/>
          <w:lang w:eastAsia="en-US"/>
        </w:rPr>
      </w:pPr>
      <w:proofErr w:type="spellStart"/>
      <w:proofErr w:type="gramStart"/>
      <w:r w:rsidRPr="00066E3C">
        <w:rPr>
          <w:rFonts w:ascii="Times New Roman" w:hAnsi="Times New Roman" w:cs="Times New Roman"/>
          <w:i/>
          <w:iCs/>
          <w:lang w:eastAsia="en-US"/>
        </w:rPr>
        <w:t>dhimmi</w:t>
      </w:r>
      <w:proofErr w:type="spellEnd"/>
      <w:proofErr w:type="gramEnd"/>
      <w:r w:rsidRPr="00066E3C">
        <w:rPr>
          <w:rFonts w:ascii="Times New Roman" w:hAnsi="Times New Roman" w:cs="Times New Roman"/>
          <w:lang w:eastAsia="en-US"/>
        </w:rPr>
        <w:t xml:space="preserve"> – In Islam, the traditional distinction of non-Muslim people, especially Christians and Jews, under the “protection” of an Islamic state.</w:t>
      </w:r>
    </w:p>
    <w:p w14:paraId="22C34C6F" w14:textId="23CE35BC" w:rsidR="00D97A49" w:rsidRPr="00066E3C" w:rsidRDefault="00D97A49" w:rsidP="009E2B85">
      <w:pPr>
        <w:autoSpaceDE w:val="0"/>
        <w:autoSpaceDN w:val="0"/>
        <w:adjustRightInd w:val="0"/>
        <w:ind w:left="360" w:hanging="360"/>
        <w:rPr>
          <w:rFonts w:ascii="Times New Roman" w:hAnsi="Times New Roman" w:cs="Times New Roman"/>
          <w:lang w:eastAsia="en-US"/>
        </w:rPr>
      </w:pPr>
      <w:proofErr w:type="gramStart"/>
      <w:r w:rsidRPr="00066E3C">
        <w:rPr>
          <w:rFonts w:ascii="Times New Roman" w:hAnsi="Times New Roman" w:cs="Times New Roman"/>
          <w:lang w:eastAsia="en-US"/>
        </w:rPr>
        <w:t>Gentile – Literally, “nations”; the term within Judaism for anyone not born into the people of Israel, thus not ethnically Jewish.</w:t>
      </w:r>
      <w:proofErr w:type="gramEnd"/>
    </w:p>
    <w:p w14:paraId="00E0B4BF" w14:textId="121189E3" w:rsidR="00D97A49" w:rsidRPr="00066E3C" w:rsidRDefault="00D97A49" w:rsidP="009E2B85">
      <w:pPr>
        <w:autoSpaceDE w:val="0"/>
        <w:autoSpaceDN w:val="0"/>
        <w:adjustRightInd w:val="0"/>
        <w:ind w:left="360" w:hanging="360"/>
        <w:rPr>
          <w:rFonts w:ascii="Times New Roman" w:hAnsi="Times New Roman" w:cs="Times New Roman"/>
          <w:lang w:eastAsia="en-US"/>
        </w:rPr>
      </w:pPr>
      <w:proofErr w:type="gramStart"/>
      <w:r w:rsidRPr="00066E3C">
        <w:rPr>
          <w:rFonts w:ascii="Times New Roman" w:hAnsi="Times New Roman" w:cs="Times New Roman"/>
          <w:lang w:eastAsia="en-US"/>
        </w:rPr>
        <w:t>Just war theory – In Western philosophy, the systematic effort to consider how war should be waged, what its limits are, and what its proper motivations are.</w:t>
      </w:r>
      <w:proofErr w:type="gramEnd"/>
    </w:p>
    <w:p w14:paraId="7F0F728A" w14:textId="5869474D" w:rsidR="00D97A49" w:rsidRPr="00066E3C" w:rsidRDefault="00D97A49" w:rsidP="009E2B85">
      <w:pPr>
        <w:autoSpaceDE w:val="0"/>
        <w:autoSpaceDN w:val="0"/>
        <w:adjustRightInd w:val="0"/>
        <w:ind w:left="360" w:hanging="360"/>
        <w:rPr>
          <w:rFonts w:ascii="Times New Roman" w:hAnsi="Times New Roman" w:cs="Times New Roman"/>
          <w:lang w:eastAsia="en-US"/>
        </w:rPr>
      </w:pPr>
      <w:r w:rsidRPr="00066E3C">
        <w:rPr>
          <w:rFonts w:ascii="Times New Roman" w:hAnsi="Times New Roman" w:cs="Times New Roman"/>
          <w:lang w:eastAsia="en-US"/>
        </w:rPr>
        <w:t xml:space="preserve">laity – The people of a religion who do not take on any role of religious professional and yet definitely count themselves as full participants in the traditions. </w:t>
      </w:r>
      <w:proofErr w:type="gramStart"/>
      <w:r w:rsidRPr="00066E3C">
        <w:rPr>
          <w:rFonts w:ascii="Times New Roman" w:hAnsi="Times New Roman" w:cs="Times New Roman"/>
          <w:lang w:eastAsia="en-US"/>
        </w:rPr>
        <w:t>Also layman, laywoman, and laypersons.</w:t>
      </w:r>
      <w:proofErr w:type="gramEnd"/>
    </w:p>
    <w:p w14:paraId="2BA8AD45" w14:textId="77777777" w:rsidR="00D97A49" w:rsidRPr="00066E3C" w:rsidRDefault="00D97A49" w:rsidP="009E2B85">
      <w:pPr>
        <w:autoSpaceDE w:val="0"/>
        <w:autoSpaceDN w:val="0"/>
        <w:adjustRightInd w:val="0"/>
        <w:ind w:left="360" w:hanging="360"/>
        <w:rPr>
          <w:rFonts w:ascii="Times New Roman" w:hAnsi="Times New Roman" w:cs="Times New Roman"/>
          <w:lang w:eastAsia="en-US"/>
        </w:rPr>
      </w:pPr>
      <w:r w:rsidRPr="00066E3C">
        <w:rPr>
          <w:rFonts w:ascii="Times New Roman" w:hAnsi="Times New Roman" w:cs="Times New Roman"/>
          <w:lang w:eastAsia="en-US"/>
        </w:rPr>
        <w:t>lama – In Tibetan Buddhism, a teacher and leader, sometimes both with spiritual and secular authority, taken to be a reincarnation of earlier generations of spiritual teachers.</w:t>
      </w:r>
    </w:p>
    <w:p w14:paraId="40B7B693" w14:textId="77777777" w:rsidR="00D97A49" w:rsidRPr="00066E3C" w:rsidRDefault="00D97A49" w:rsidP="009E2B85">
      <w:pPr>
        <w:autoSpaceDE w:val="0"/>
        <w:autoSpaceDN w:val="0"/>
        <w:adjustRightInd w:val="0"/>
        <w:ind w:left="360" w:hanging="360"/>
        <w:rPr>
          <w:rFonts w:ascii="Times New Roman" w:hAnsi="Times New Roman" w:cs="Times New Roman"/>
          <w:lang w:eastAsia="en-US"/>
        </w:rPr>
      </w:pPr>
      <w:r w:rsidRPr="00066E3C">
        <w:rPr>
          <w:rFonts w:ascii="Times New Roman" w:hAnsi="Times New Roman" w:cs="Times New Roman"/>
          <w:lang w:eastAsia="en-US"/>
        </w:rPr>
        <w:t>Mandate of Heaven – In Confucian thought, the idea that a king has the authority to rule because of his virtue and wisdom, guiding the entire nation into harmony with the Way.</w:t>
      </w:r>
    </w:p>
    <w:p w14:paraId="5CF24B1E" w14:textId="77777777" w:rsidR="00D97A49" w:rsidRPr="00066E3C" w:rsidRDefault="00D97A49" w:rsidP="009E2B85">
      <w:pPr>
        <w:autoSpaceDE w:val="0"/>
        <w:autoSpaceDN w:val="0"/>
        <w:adjustRightInd w:val="0"/>
        <w:ind w:left="360" w:hanging="360"/>
        <w:rPr>
          <w:rFonts w:ascii="Times New Roman" w:hAnsi="Times New Roman" w:cs="Times New Roman"/>
          <w:lang w:eastAsia="en-US"/>
        </w:rPr>
      </w:pPr>
      <w:proofErr w:type="gramStart"/>
      <w:r w:rsidRPr="00066E3C">
        <w:rPr>
          <w:rFonts w:ascii="Times New Roman" w:hAnsi="Times New Roman" w:cs="Times New Roman"/>
          <w:lang w:eastAsia="en-US"/>
        </w:rPr>
        <w:t>social</w:t>
      </w:r>
      <w:proofErr w:type="gramEnd"/>
      <w:r w:rsidRPr="00066E3C">
        <w:rPr>
          <w:rFonts w:ascii="Times New Roman" w:hAnsi="Times New Roman" w:cs="Times New Roman"/>
          <w:lang w:eastAsia="en-US"/>
        </w:rPr>
        <w:t xml:space="preserve"> order – The organization of people in a society according to various ranks and privileges.</w:t>
      </w:r>
    </w:p>
    <w:p w14:paraId="58664E30" w14:textId="77777777" w:rsidR="00D97A49" w:rsidRPr="00066E3C" w:rsidRDefault="00D97A49" w:rsidP="009E2B85">
      <w:pPr>
        <w:autoSpaceDE w:val="0"/>
        <w:autoSpaceDN w:val="0"/>
        <w:adjustRightInd w:val="0"/>
        <w:ind w:left="360" w:hanging="360"/>
        <w:rPr>
          <w:rFonts w:ascii="Times New Roman" w:hAnsi="Times New Roman" w:cs="Times New Roman"/>
          <w:bCs/>
        </w:rPr>
      </w:pPr>
      <w:proofErr w:type="gramStart"/>
      <w:r w:rsidRPr="00066E3C">
        <w:rPr>
          <w:rFonts w:ascii="Times New Roman" w:hAnsi="Times New Roman" w:cs="Times New Roman"/>
          <w:i/>
          <w:iCs/>
          <w:lang w:eastAsia="en-US"/>
        </w:rPr>
        <w:t>zakat</w:t>
      </w:r>
      <w:proofErr w:type="gramEnd"/>
      <w:r w:rsidRPr="00066E3C">
        <w:rPr>
          <w:rFonts w:ascii="Times New Roman" w:hAnsi="Times New Roman" w:cs="Times New Roman"/>
          <w:lang w:eastAsia="en-US"/>
        </w:rPr>
        <w:t xml:space="preserve"> – In Islam, the moral requirement to give 2.5 percent of one’s wealth to the poor; charity or alms-giving that acts to “purify” (the literal meaning of </w:t>
      </w:r>
      <w:r w:rsidRPr="00066E3C">
        <w:rPr>
          <w:rFonts w:ascii="Times New Roman" w:hAnsi="Times New Roman" w:cs="Times New Roman"/>
          <w:i/>
          <w:iCs/>
          <w:lang w:eastAsia="en-US"/>
        </w:rPr>
        <w:t>zakat</w:t>
      </w:r>
      <w:r w:rsidRPr="00066E3C">
        <w:rPr>
          <w:rFonts w:ascii="Times New Roman" w:hAnsi="Times New Roman" w:cs="Times New Roman"/>
          <w:lang w:eastAsia="en-US"/>
        </w:rPr>
        <w:t>) the rest of one’s wealth.</w:t>
      </w:r>
    </w:p>
    <w:p w14:paraId="0DE1E759" w14:textId="77777777" w:rsidR="00D97A49" w:rsidRPr="00066E3C" w:rsidRDefault="00D97A49" w:rsidP="006A1D72">
      <w:pPr>
        <w:rPr>
          <w:rFonts w:ascii="Times New Roman" w:hAnsi="Times New Roman" w:cs="Times New Roman"/>
          <w:bCs/>
        </w:rPr>
      </w:pPr>
    </w:p>
    <w:p w14:paraId="2E74EB38" w14:textId="77777777" w:rsidR="00D97A49" w:rsidRPr="00066E3C" w:rsidRDefault="00D97A49">
      <w:pPr>
        <w:rPr>
          <w:rFonts w:ascii="Times New Roman" w:hAnsi="Times New Roman" w:cs="Times New Roman"/>
          <w:b/>
          <w:bCs/>
        </w:rPr>
      </w:pPr>
      <w:r w:rsidRPr="00066E3C">
        <w:rPr>
          <w:rFonts w:ascii="Times New Roman" w:hAnsi="Times New Roman" w:cs="Times New Roman"/>
          <w:b/>
          <w:bCs/>
        </w:rPr>
        <w:br w:type="page"/>
      </w:r>
    </w:p>
    <w:p w14:paraId="56708B6C" w14:textId="77777777" w:rsidR="00D97A49" w:rsidRPr="00066E3C" w:rsidRDefault="00D97A49" w:rsidP="0047511A">
      <w:pPr>
        <w:rPr>
          <w:rFonts w:ascii="Times New Roman" w:hAnsi="Times New Roman" w:cs="Times New Roman"/>
          <w:b/>
          <w:bCs/>
        </w:rPr>
      </w:pPr>
      <w:r w:rsidRPr="00066E3C">
        <w:rPr>
          <w:rFonts w:ascii="Times New Roman" w:hAnsi="Times New Roman" w:cs="Times New Roman"/>
          <w:b/>
          <w:bCs/>
        </w:rPr>
        <w:lastRenderedPageBreak/>
        <w:t>TEST BANK for CHAPTER 9</w:t>
      </w:r>
    </w:p>
    <w:p w14:paraId="36A1A466" w14:textId="77777777" w:rsidR="00D97A49" w:rsidRPr="00066E3C" w:rsidRDefault="00D97A49" w:rsidP="0047511A">
      <w:pPr>
        <w:pStyle w:val="NoSpacing"/>
        <w:rPr>
          <w:rFonts w:ascii="Times New Roman" w:hAnsi="Times New Roman" w:cs="Times New Roman"/>
          <w:sz w:val="24"/>
          <w:szCs w:val="24"/>
        </w:rPr>
      </w:pPr>
    </w:p>
    <w:p w14:paraId="722CA1B0" w14:textId="0C964491" w:rsidR="00D97A49" w:rsidRPr="00066E3C" w:rsidRDefault="00D97A49" w:rsidP="0047511A">
      <w:pPr>
        <w:pStyle w:val="NoSpacing"/>
        <w:rPr>
          <w:rFonts w:ascii="Times New Roman" w:hAnsi="Times New Roman" w:cs="Times New Roman"/>
          <w:sz w:val="24"/>
          <w:szCs w:val="24"/>
        </w:rPr>
      </w:pPr>
      <w:r w:rsidRPr="00066E3C">
        <w:rPr>
          <w:rFonts w:ascii="Times New Roman" w:hAnsi="Times New Roman" w:cs="Times New Roman"/>
          <w:b/>
          <w:sz w:val="24"/>
          <w:szCs w:val="24"/>
        </w:rPr>
        <w:t>Multiple Choice Questions:</w:t>
      </w:r>
      <w:r w:rsidRPr="00066E3C">
        <w:rPr>
          <w:rFonts w:ascii="Times New Roman" w:hAnsi="Times New Roman" w:cs="Times New Roman"/>
          <w:sz w:val="24"/>
          <w:szCs w:val="24"/>
        </w:rPr>
        <w:t xml:space="preserve"> Each correct answer is indicated with an asterisk.</w:t>
      </w:r>
    </w:p>
    <w:p w14:paraId="3543C577" w14:textId="77777777" w:rsidR="00D97A49" w:rsidRPr="00066E3C" w:rsidRDefault="00D97A49" w:rsidP="0047511A">
      <w:pPr>
        <w:pStyle w:val="NoSpacing"/>
        <w:rPr>
          <w:rFonts w:ascii="Times New Roman" w:hAnsi="Times New Roman" w:cs="Times New Roman"/>
          <w:sz w:val="24"/>
          <w:szCs w:val="24"/>
        </w:rPr>
      </w:pPr>
    </w:p>
    <w:p w14:paraId="43F78D2E" w14:textId="7BD13781" w:rsidR="00D97A49" w:rsidRPr="00066E3C" w:rsidRDefault="00D97A49" w:rsidP="00066E3C">
      <w:pPr>
        <w:pStyle w:val="NoSpacing"/>
        <w:tabs>
          <w:tab w:val="left" w:pos="360"/>
        </w:tabs>
        <w:suppressAutoHyphens/>
        <w:ind w:left="360" w:hanging="360"/>
        <w:rPr>
          <w:rStyle w:val="ListLabel2"/>
          <w:rFonts w:ascii="Times New Roman" w:hAnsi="Times New Roman" w:cs="Times New Roman"/>
          <w:sz w:val="24"/>
          <w:szCs w:val="24"/>
        </w:rPr>
      </w:pPr>
      <w:r w:rsidRPr="00066E3C">
        <w:rPr>
          <w:rStyle w:val="ListLabel1"/>
          <w:rFonts w:cs="Times New Roman"/>
        </w:rPr>
        <w:t>1.</w:t>
      </w:r>
      <w:r w:rsidRPr="00066E3C">
        <w:rPr>
          <w:rStyle w:val="ListLabel1"/>
          <w:rFonts w:cs="Times New Roman"/>
        </w:rPr>
        <w:tab/>
      </w:r>
      <w:r w:rsidRPr="00066E3C">
        <w:rPr>
          <w:rStyle w:val="ListLabel2"/>
          <w:rFonts w:ascii="Times New Roman" w:hAnsi="Times New Roman" w:cs="Times New Roman"/>
          <w:sz w:val="24"/>
          <w:szCs w:val="24"/>
        </w:rPr>
        <w:t>In class we said that religions such as Islam and Confucianism</w:t>
      </w:r>
    </w:p>
    <w:p w14:paraId="0AEFF18F" w14:textId="4A0E8805" w:rsidR="00D97A49" w:rsidRPr="00066E3C" w:rsidRDefault="00D97A49" w:rsidP="00066E3C">
      <w:pPr>
        <w:pStyle w:val="NoSpacing"/>
        <w:numPr>
          <w:ilvl w:val="0"/>
          <w:numId w:val="317"/>
        </w:numPr>
        <w:suppressAutoHyphens/>
        <w:rPr>
          <w:rStyle w:val="ListLabel2"/>
          <w:rFonts w:ascii="Times New Roman" w:hAnsi="Times New Roman" w:cs="Times New Roman"/>
          <w:sz w:val="24"/>
          <w:szCs w:val="24"/>
        </w:rPr>
      </w:pPr>
      <w:proofErr w:type="gramStart"/>
      <w:r w:rsidRPr="00066E3C">
        <w:rPr>
          <w:rStyle w:val="ListLabel2"/>
          <w:rFonts w:ascii="Times New Roman" w:hAnsi="Times New Roman" w:cs="Times New Roman"/>
          <w:sz w:val="24"/>
          <w:szCs w:val="24"/>
        </w:rPr>
        <w:t>helped</w:t>
      </w:r>
      <w:proofErr w:type="gramEnd"/>
      <w:r w:rsidRPr="00066E3C">
        <w:rPr>
          <w:rStyle w:val="ListLabel2"/>
          <w:rFonts w:ascii="Times New Roman" w:hAnsi="Times New Roman" w:cs="Times New Roman"/>
          <w:sz w:val="24"/>
          <w:szCs w:val="24"/>
        </w:rPr>
        <w:t xml:space="preserve"> establish the ideal separation of church and state.</w:t>
      </w:r>
    </w:p>
    <w:p w14:paraId="3212B83E" w14:textId="2A850F98" w:rsidR="00D97A49" w:rsidRPr="00066E3C" w:rsidRDefault="00D97A49" w:rsidP="00066E3C">
      <w:pPr>
        <w:pStyle w:val="NoSpacing"/>
        <w:numPr>
          <w:ilvl w:val="0"/>
          <w:numId w:val="317"/>
        </w:numPr>
        <w:suppressAutoHyphens/>
        <w:rPr>
          <w:rStyle w:val="ListLabel2"/>
          <w:rFonts w:ascii="Times New Roman" w:hAnsi="Times New Roman" w:cs="Times New Roman"/>
          <w:sz w:val="24"/>
          <w:szCs w:val="24"/>
        </w:rPr>
      </w:pPr>
      <w:proofErr w:type="gramStart"/>
      <w:r w:rsidRPr="00066E3C">
        <w:rPr>
          <w:rStyle w:val="ListLabel2"/>
          <w:rFonts w:ascii="Times New Roman" w:hAnsi="Times New Roman" w:cs="Times New Roman"/>
          <w:sz w:val="24"/>
          <w:szCs w:val="24"/>
        </w:rPr>
        <w:t>taught</w:t>
      </w:r>
      <w:proofErr w:type="gramEnd"/>
      <w:r w:rsidRPr="00066E3C">
        <w:rPr>
          <w:rStyle w:val="ListLabel2"/>
          <w:rFonts w:ascii="Times New Roman" w:hAnsi="Times New Roman" w:cs="Times New Roman"/>
          <w:sz w:val="24"/>
          <w:szCs w:val="24"/>
        </w:rPr>
        <w:t xml:space="preserve"> their followers to become involved in politics, hoping they could be elected to important offices where they could influence society.</w:t>
      </w:r>
    </w:p>
    <w:p w14:paraId="1332EC55" w14:textId="4DB403A6" w:rsidR="00D97A49" w:rsidRPr="00066E3C" w:rsidRDefault="00D97A49" w:rsidP="00066E3C">
      <w:pPr>
        <w:pStyle w:val="NoSpacing"/>
        <w:numPr>
          <w:ilvl w:val="0"/>
          <w:numId w:val="317"/>
        </w:numPr>
        <w:suppressAutoHyphens/>
        <w:rPr>
          <w:rStyle w:val="ListLabel2"/>
          <w:rFonts w:ascii="Times New Roman" w:hAnsi="Times New Roman" w:cs="Times New Roman"/>
          <w:sz w:val="24"/>
          <w:szCs w:val="24"/>
        </w:rPr>
      </w:pPr>
      <w:proofErr w:type="gramStart"/>
      <w:r w:rsidRPr="00066E3C">
        <w:rPr>
          <w:rStyle w:val="ListLabel2"/>
          <w:rFonts w:ascii="Times New Roman" w:hAnsi="Times New Roman" w:cs="Times New Roman"/>
          <w:sz w:val="24"/>
          <w:szCs w:val="24"/>
        </w:rPr>
        <w:t>represent</w:t>
      </w:r>
      <w:proofErr w:type="gramEnd"/>
      <w:r w:rsidRPr="00066E3C">
        <w:rPr>
          <w:rStyle w:val="ListLabel2"/>
          <w:rFonts w:ascii="Times New Roman" w:hAnsi="Times New Roman" w:cs="Times New Roman"/>
          <w:sz w:val="24"/>
          <w:szCs w:val="24"/>
        </w:rPr>
        <w:t xml:space="preserve"> how religious ideas can and should rule a healthy society.*</w:t>
      </w:r>
    </w:p>
    <w:p w14:paraId="23A12923" w14:textId="0DFCD172" w:rsidR="00D97A49" w:rsidRPr="00066E3C" w:rsidRDefault="00D97A49" w:rsidP="00066E3C">
      <w:pPr>
        <w:pStyle w:val="NoSpacing"/>
        <w:numPr>
          <w:ilvl w:val="0"/>
          <w:numId w:val="317"/>
        </w:numPr>
        <w:suppressAutoHyphens/>
        <w:rPr>
          <w:rStyle w:val="ListLabel2"/>
          <w:rFonts w:ascii="Times New Roman" w:hAnsi="Times New Roman" w:cs="Times New Roman"/>
          <w:sz w:val="24"/>
          <w:szCs w:val="24"/>
        </w:rPr>
      </w:pPr>
      <w:proofErr w:type="gramStart"/>
      <w:r w:rsidRPr="00066E3C">
        <w:rPr>
          <w:rStyle w:val="ListLabel2"/>
          <w:rFonts w:ascii="Times New Roman" w:hAnsi="Times New Roman" w:cs="Times New Roman"/>
          <w:sz w:val="24"/>
          <w:szCs w:val="24"/>
        </w:rPr>
        <w:t>show</w:t>
      </w:r>
      <w:proofErr w:type="gramEnd"/>
      <w:r w:rsidRPr="00066E3C">
        <w:rPr>
          <w:rStyle w:val="ListLabel2"/>
          <w:rFonts w:ascii="Times New Roman" w:hAnsi="Times New Roman" w:cs="Times New Roman"/>
          <w:sz w:val="24"/>
          <w:szCs w:val="24"/>
        </w:rPr>
        <w:t xml:space="preserve"> how religions can get along by sharing power.</w:t>
      </w:r>
    </w:p>
    <w:p w14:paraId="78B3D64A" w14:textId="77777777" w:rsidR="00D97A49" w:rsidRPr="00066E3C" w:rsidRDefault="00D97A49" w:rsidP="0047511A">
      <w:pPr>
        <w:pStyle w:val="NoSpacing"/>
        <w:rPr>
          <w:rStyle w:val="ListLabel2"/>
          <w:rFonts w:ascii="Times New Roman" w:hAnsi="Times New Roman" w:cs="Times New Roman"/>
          <w:sz w:val="24"/>
          <w:szCs w:val="24"/>
        </w:rPr>
      </w:pPr>
    </w:p>
    <w:p w14:paraId="3DA95E29" w14:textId="36FBC999" w:rsidR="00D97A49" w:rsidRPr="00066E3C" w:rsidRDefault="00D97A49" w:rsidP="00066E3C">
      <w:pPr>
        <w:pStyle w:val="NoSpacing"/>
        <w:tabs>
          <w:tab w:val="left" w:pos="360"/>
        </w:tabs>
        <w:suppressAutoHyphens/>
        <w:ind w:left="360" w:hanging="360"/>
        <w:rPr>
          <w:rStyle w:val="ListLabel2"/>
          <w:rFonts w:ascii="Times New Roman" w:hAnsi="Times New Roman" w:cs="Times New Roman"/>
          <w:sz w:val="24"/>
          <w:szCs w:val="24"/>
        </w:rPr>
      </w:pPr>
      <w:r w:rsidRPr="00066E3C">
        <w:rPr>
          <w:rStyle w:val="ListLabel1"/>
          <w:rFonts w:cs="Times New Roman"/>
        </w:rPr>
        <w:t>2.</w:t>
      </w:r>
      <w:r w:rsidRPr="00066E3C">
        <w:rPr>
          <w:rStyle w:val="ListLabel1"/>
          <w:rFonts w:cs="Times New Roman"/>
        </w:rPr>
        <w:tab/>
      </w:r>
      <w:r w:rsidRPr="00066E3C">
        <w:rPr>
          <w:rStyle w:val="ListLabel2"/>
          <w:rFonts w:ascii="Times New Roman" w:hAnsi="Times New Roman" w:cs="Times New Roman"/>
          <w:sz w:val="24"/>
          <w:szCs w:val="24"/>
        </w:rPr>
        <w:t>Which of the following ideas most accurately reflect the social order prescribed in Confucianism?</w:t>
      </w:r>
    </w:p>
    <w:p w14:paraId="258E2CFA" w14:textId="4A327A22" w:rsidR="00D97A49" w:rsidRPr="00066E3C" w:rsidRDefault="00D97A49" w:rsidP="00066E3C">
      <w:pPr>
        <w:pStyle w:val="NoSpacing"/>
        <w:numPr>
          <w:ilvl w:val="0"/>
          <w:numId w:val="319"/>
        </w:numPr>
        <w:suppressAutoHyphens/>
        <w:rPr>
          <w:rStyle w:val="ListLabel2"/>
          <w:rFonts w:ascii="Times New Roman" w:hAnsi="Times New Roman" w:cs="Times New Roman"/>
          <w:sz w:val="24"/>
          <w:szCs w:val="24"/>
        </w:rPr>
      </w:pPr>
      <w:r w:rsidRPr="00066E3C">
        <w:rPr>
          <w:rStyle w:val="ListLabel2"/>
          <w:rFonts w:ascii="Times New Roman" w:hAnsi="Times New Roman" w:cs="Times New Roman"/>
          <w:sz w:val="24"/>
          <w:szCs w:val="24"/>
        </w:rPr>
        <w:t xml:space="preserve">social classes, called </w:t>
      </w:r>
      <w:proofErr w:type="spellStart"/>
      <w:r w:rsidRPr="00066E3C">
        <w:rPr>
          <w:rStyle w:val="ListLabel2"/>
          <w:rFonts w:ascii="Times New Roman" w:hAnsi="Times New Roman" w:cs="Times New Roman"/>
          <w:i/>
          <w:sz w:val="24"/>
          <w:szCs w:val="24"/>
        </w:rPr>
        <w:t>varnas</w:t>
      </w:r>
      <w:proofErr w:type="spellEnd"/>
      <w:r w:rsidRPr="00066E3C">
        <w:rPr>
          <w:rStyle w:val="ListLabel2"/>
          <w:rFonts w:ascii="Times New Roman" w:hAnsi="Times New Roman" w:cs="Times New Roman"/>
          <w:sz w:val="24"/>
          <w:szCs w:val="24"/>
        </w:rPr>
        <w:t>, based on the order of the Dao of Heaven</w:t>
      </w:r>
    </w:p>
    <w:p w14:paraId="5A6043BE" w14:textId="03FD857B" w:rsidR="00D97A49" w:rsidRPr="00066E3C" w:rsidRDefault="00D97A49" w:rsidP="00066E3C">
      <w:pPr>
        <w:pStyle w:val="NoSpacing"/>
        <w:numPr>
          <w:ilvl w:val="0"/>
          <w:numId w:val="319"/>
        </w:numPr>
        <w:suppressAutoHyphens/>
        <w:rPr>
          <w:rStyle w:val="ListLabel2"/>
          <w:rFonts w:ascii="Times New Roman" w:hAnsi="Times New Roman" w:cs="Times New Roman"/>
          <w:sz w:val="24"/>
          <w:szCs w:val="24"/>
        </w:rPr>
      </w:pPr>
      <w:proofErr w:type="gramStart"/>
      <w:r w:rsidRPr="00066E3C">
        <w:rPr>
          <w:rStyle w:val="ListLabel2"/>
          <w:rFonts w:ascii="Times New Roman" w:hAnsi="Times New Roman" w:cs="Times New Roman"/>
          <w:sz w:val="24"/>
          <w:szCs w:val="24"/>
        </w:rPr>
        <w:t>social</w:t>
      </w:r>
      <w:proofErr w:type="gramEnd"/>
      <w:r w:rsidRPr="00066E3C">
        <w:rPr>
          <w:rStyle w:val="ListLabel2"/>
          <w:rFonts w:ascii="Times New Roman" w:hAnsi="Times New Roman" w:cs="Times New Roman"/>
          <w:sz w:val="24"/>
          <w:szCs w:val="24"/>
        </w:rPr>
        <w:t xml:space="preserve"> classes or castes, including a social class known as the Untouchables.</w:t>
      </w:r>
    </w:p>
    <w:p w14:paraId="3A13B075" w14:textId="2FF67422" w:rsidR="00D97A49" w:rsidRPr="00066E3C" w:rsidRDefault="00D97A49" w:rsidP="00066E3C">
      <w:pPr>
        <w:pStyle w:val="NoSpacing"/>
        <w:numPr>
          <w:ilvl w:val="0"/>
          <w:numId w:val="319"/>
        </w:numPr>
        <w:suppressAutoHyphens/>
        <w:rPr>
          <w:rStyle w:val="ListLabel2"/>
          <w:rFonts w:ascii="Times New Roman" w:hAnsi="Times New Roman" w:cs="Times New Roman"/>
          <w:sz w:val="24"/>
          <w:szCs w:val="24"/>
        </w:rPr>
      </w:pPr>
      <w:proofErr w:type="gramStart"/>
      <w:r w:rsidRPr="00066E3C">
        <w:rPr>
          <w:rStyle w:val="ListLabel2"/>
          <w:rFonts w:ascii="Times New Roman" w:hAnsi="Times New Roman" w:cs="Times New Roman"/>
          <w:sz w:val="24"/>
          <w:szCs w:val="24"/>
        </w:rPr>
        <w:t>the</w:t>
      </w:r>
      <w:proofErr w:type="gramEnd"/>
      <w:r w:rsidRPr="00066E3C">
        <w:rPr>
          <w:rStyle w:val="ListLabel2"/>
          <w:rFonts w:ascii="Times New Roman" w:hAnsi="Times New Roman" w:cs="Times New Roman"/>
          <w:sz w:val="24"/>
          <w:szCs w:val="24"/>
        </w:rPr>
        <w:t xml:space="preserve"> order of social harmony reflected in relationships, such as parent to child, husband to wife, and ruler to subjects.*</w:t>
      </w:r>
    </w:p>
    <w:p w14:paraId="20654994" w14:textId="1D2613BF" w:rsidR="00D97A49" w:rsidRPr="00066E3C" w:rsidRDefault="00D97A49" w:rsidP="00066E3C">
      <w:pPr>
        <w:pStyle w:val="NoSpacing"/>
        <w:numPr>
          <w:ilvl w:val="0"/>
          <w:numId w:val="319"/>
        </w:numPr>
        <w:suppressAutoHyphens/>
        <w:rPr>
          <w:rStyle w:val="ListLabel2"/>
          <w:rFonts w:ascii="Times New Roman" w:hAnsi="Times New Roman" w:cs="Times New Roman"/>
          <w:sz w:val="24"/>
          <w:szCs w:val="24"/>
        </w:rPr>
      </w:pPr>
      <w:proofErr w:type="gramStart"/>
      <w:r w:rsidRPr="00066E3C">
        <w:rPr>
          <w:rStyle w:val="ListLabel2"/>
          <w:rFonts w:ascii="Times New Roman" w:hAnsi="Times New Roman" w:cs="Times New Roman"/>
          <w:sz w:val="24"/>
          <w:szCs w:val="24"/>
        </w:rPr>
        <w:t>the</w:t>
      </w:r>
      <w:proofErr w:type="gramEnd"/>
      <w:r w:rsidRPr="00066E3C">
        <w:rPr>
          <w:rStyle w:val="ListLabel2"/>
          <w:rFonts w:ascii="Times New Roman" w:hAnsi="Times New Roman" w:cs="Times New Roman"/>
          <w:sz w:val="24"/>
          <w:szCs w:val="24"/>
        </w:rPr>
        <w:t xml:space="preserve"> social distinction between the Chosen People and the Gentiles. </w:t>
      </w:r>
    </w:p>
    <w:p w14:paraId="68C47AC5" w14:textId="77777777" w:rsidR="00D97A49" w:rsidRPr="00066E3C" w:rsidRDefault="00D97A49" w:rsidP="0047511A">
      <w:pPr>
        <w:pStyle w:val="NoSpacing"/>
        <w:rPr>
          <w:rStyle w:val="ListLabel2"/>
          <w:rFonts w:ascii="Times New Roman" w:hAnsi="Times New Roman" w:cs="Times New Roman"/>
          <w:sz w:val="24"/>
          <w:szCs w:val="24"/>
        </w:rPr>
      </w:pPr>
    </w:p>
    <w:p w14:paraId="37640B55" w14:textId="743E95D1" w:rsidR="00D97A49" w:rsidRPr="00066E3C" w:rsidRDefault="00D97A49" w:rsidP="00066E3C">
      <w:pPr>
        <w:pStyle w:val="NoSpacing"/>
        <w:tabs>
          <w:tab w:val="left" w:pos="360"/>
        </w:tabs>
        <w:suppressAutoHyphens/>
        <w:ind w:left="360" w:hanging="360"/>
        <w:rPr>
          <w:rStyle w:val="ListLabel2"/>
          <w:rFonts w:ascii="Times New Roman" w:hAnsi="Times New Roman" w:cs="Times New Roman"/>
          <w:sz w:val="24"/>
          <w:szCs w:val="24"/>
        </w:rPr>
      </w:pPr>
      <w:r w:rsidRPr="00066E3C">
        <w:rPr>
          <w:rStyle w:val="ListLabel1"/>
          <w:rFonts w:cs="Times New Roman"/>
        </w:rPr>
        <w:t>3.</w:t>
      </w:r>
      <w:r w:rsidRPr="00066E3C">
        <w:rPr>
          <w:rStyle w:val="ListLabel1"/>
          <w:rFonts w:cs="Times New Roman"/>
        </w:rPr>
        <w:tab/>
      </w:r>
      <w:r w:rsidRPr="00066E3C">
        <w:rPr>
          <w:rStyle w:val="ListLabel2"/>
          <w:rFonts w:ascii="Times New Roman" w:hAnsi="Times New Roman" w:cs="Times New Roman"/>
          <w:sz w:val="24"/>
          <w:szCs w:val="24"/>
        </w:rPr>
        <w:t>The religious distinction between Jews and Gentiles</w:t>
      </w:r>
    </w:p>
    <w:p w14:paraId="14139E7D" w14:textId="4BFD0EC5" w:rsidR="00D97A49" w:rsidRPr="00066E3C" w:rsidRDefault="00D97A49" w:rsidP="00066E3C">
      <w:pPr>
        <w:pStyle w:val="NoSpacing"/>
        <w:numPr>
          <w:ilvl w:val="0"/>
          <w:numId w:val="324"/>
        </w:numPr>
        <w:suppressAutoHyphens/>
        <w:rPr>
          <w:rStyle w:val="ListLabel2"/>
          <w:rFonts w:ascii="Times New Roman" w:hAnsi="Times New Roman" w:cs="Times New Roman"/>
          <w:sz w:val="24"/>
          <w:szCs w:val="24"/>
        </w:rPr>
      </w:pPr>
      <w:r w:rsidRPr="00066E3C">
        <w:rPr>
          <w:rStyle w:val="ListLabel2"/>
          <w:rFonts w:ascii="Times New Roman" w:hAnsi="Times New Roman" w:cs="Times New Roman"/>
          <w:sz w:val="24"/>
          <w:szCs w:val="24"/>
        </w:rPr>
        <w:t>goes back to the myth of Abraham and the idea of the Children of Israel being a nation of God’s chosen people.*</w:t>
      </w:r>
    </w:p>
    <w:p w14:paraId="4FB3D662" w14:textId="462C7495" w:rsidR="00D97A49" w:rsidRPr="00066E3C" w:rsidRDefault="00D97A49" w:rsidP="00066E3C">
      <w:pPr>
        <w:pStyle w:val="NoSpacing"/>
        <w:numPr>
          <w:ilvl w:val="0"/>
          <w:numId w:val="324"/>
        </w:numPr>
        <w:suppressAutoHyphens/>
        <w:rPr>
          <w:rStyle w:val="ListLabel2"/>
          <w:rFonts w:ascii="Times New Roman" w:hAnsi="Times New Roman" w:cs="Times New Roman"/>
          <w:sz w:val="24"/>
          <w:szCs w:val="24"/>
        </w:rPr>
      </w:pPr>
      <w:proofErr w:type="gramStart"/>
      <w:r w:rsidRPr="00066E3C">
        <w:rPr>
          <w:rStyle w:val="ListLabel2"/>
          <w:rFonts w:ascii="Times New Roman" w:hAnsi="Times New Roman" w:cs="Times New Roman"/>
          <w:sz w:val="24"/>
          <w:szCs w:val="24"/>
        </w:rPr>
        <w:t>is</w:t>
      </w:r>
      <w:proofErr w:type="gramEnd"/>
      <w:r w:rsidRPr="00066E3C">
        <w:rPr>
          <w:rStyle w:val="ListLabel2"/>
          <w:rFonts w:ascii="Times New Roman" w:hAnsi="Times New Roman" w:cs="Times New Roman"/>
          <w:sz w:val="24"/>
          <w:szCs w:val="24"/>
        </w:rPr>
        <w:t xml:space="preserve"> a political distinction that has historically given Jews more social privileges than non-Jews.</w:t>
      </w:r>
    </w:p>
    <w:p w14:paraId="4134578D" w14:textId="328149E0" w:rsidR="00D97A49" w:rsidRPr="00066E3C" w:rsidRDefault="00D97A49" w:rsidP="00066E3C">
      <w:pPr>
        <w:pStyle w:val="NoSpacing"/>
        <w:numPr>
          <w:ilvl w:val="0"/>
          <w:numId w:val="324"/>
        </w:numPr>
        <w:suppressAutoHyphens/>
        <w:rPr>
          <w:rStyle w:val="ListLabel2"/>
          <w:rFonts w:ascii="Times New Roman" w:hAnsi="Times New Roman" w:cs="Times New Roman"/>
          <w:sz w:val="24"/>
          <w:szCs w:val="24"/>
        </w:rPr>
      </w:pPr>
      <w:proofErr w:type="gramStart"/>
      <w:r w:rsidRPr="00066E3C">
        <w:rPr>
          <w:rStyle w:val="ListLabel2"/>
          <w:rFonts w:ascii="Times New Roman" w:hAnsi="Times New Roman" w:cs="Times New Roman"/>
          <w:sz w:val="24"/>
          <w:szCs w:val="24"/>
        </w:rPr>
        <w:t>is</w:t>
      </w:r>
      <w:proofErr w:type="gramEnd"/>
      <w:r w:rsidRPr="00066E3C">
        <w:rPr>
          <w:rStyle w:val="ListLabel2"/>
          <w:rFonts w:ascii="Times New Roman" w:hAnsi="Times New Roman" w:cs="Times New Roman"/>
          <w:sz w:val="24"/>
          <w:szCs w:val="24"/>
        </w:rPr>
        <w:t xml:space="preserve"> a way to inspire non-Jews to gain the good karma necessary to be reborn as a Jew.</w:t>
      </w:r>
    </w:p>
    <w:p w14:paraId="100F8FEC" w14:textId="24FBF6BC" w:rsidR="00D97A49" w:rsidRPr="00066E3C" w:rsidRDefault="00D97A49" w:rsidP="00066E3C">
      <w:pPr>
        <w:pStyle w:val="NoSpacing"/>
        <w:numPr>
          <w:ilvl w:val="0"/>
          <w:numId w:val="324"/>
        </w:numPr>
        <w:suppressAutoHyphens/>
        <w:rPr>
          <w:rStyle w:val="ListLabel2"/>
          <w:rFonts w:ascii="Times New Roman" w:hAnsi="Times New Roman" w:cs="Times New Roman"/>
          <w:sz w:val="24"/>
          <w:szCs w:val="24"/>
        </w:rPr>
      </w:pPr>
      <w:proofErr w:type="gramStart"/>
      <w:r w:rsidRPr="00066E3C">
        <w:rPr>
          <w:rStyle w:val="ListLabel2"/>
          <w:rFonts w:ascii="Times New Roman" w:hAnsi="Times New Roman" w:cs="Times New Roman"/>
          <w:sz w:val="24"/>
          <w:szCs w:val="24"/>
        </w:rPr>
        <w:t>is</w:t>
      </w:r>
      <w:proofErr w:type="gramEnd"/>
      <w:r w:rsidRPr="00066E3C">
        <w:rPr>
          <w:rStyle w:val="ListLabel2"/>
          <w:rFonts w:ascii="Times New Roman" w:hAnsi="Times New Roman" w:cs="Times New Roman"/>
          <w:sz w:val="24"/>
          <w:szCs w:val="24"/>
        </w:rPr>
        <w:t xml:space="preserve"> a distinction that no longer exists in Judaism.</w:t>
      </w:r>
    </w:p>
    <w:p w14:paraId="40110017" w14:textId="77777777" w:rsidR="00D97A49" w:rsidRPr="00066E3C" w:rsidRDefault="00D97A49" w:rsidP="0047511A">
      <w:pPr>
        <w:pStyle w:val="NoSpacing"/>
        <w:rPr>
          <w:rStyle w:val="ListLabel2"/>
          <w:rFonts w:ascii="Times New Roman" w:hAnsi="Times New Roman" w:cs="Times New Roman"/>
          <w:sz w:val="24"/>
          <w:szCs w:val="24"/>
        </w:rPr>
      </w:pPr>
    </w:p>
    <w:p w14:paraId="673D4466" w14:textId="5C2AE275" w:rsidR="00D97A49" w:rsidRPr="00066E3C" w:rsidRDefault="00D97A49" w:rsidP="00066E3C">
      <w:pPr>
        <w:pStyle w:val="NoSpacing"/>
        <w:tabs>
          <w:tab w:val="left" w:pos="360"/>
        </w:tabs>
        <w:suppressAutoHyphens/>
        <w:ind w:left="360" w:hanging="360"/>
        <w:rPr>
          <w:rStyle w:val="ListLabel2"/>
          <w:rFonts w:ascii="Times New Roman" w:hAnsi="Times New Roman" w:cs="Times New Roman"/>
          <w:sz w:val="24"/>
          <w:szCs w:val="24"/>
        </w:rPr>
      </w:pPr>
      <w:r w:rsidRPr="00066E3C">
        <w:rPr>
          <w:rStyle w:val="ListLabel1"/>
          <w:rFonts w:cs="Times New Roman"/>
        </w:rPr>
        <w:t>4.</w:t>
      </w:r>
      <w:r w:rsidRPr="00066E3C">
        <w:rPr>
          <w:rStyle w:val="ListLabel1"/>
          <w:rFonts w:cs="Times New Roman"/>
        </w:rPr>
        <w:tab/>
      </w:r>
      <w:r w:rsidRPr="00066E3C">
        <w:rPr>
          <w:rStyle w:val="ListLabel2"/>
          <w:rFonts w:ascii="Times New Roman" w:hAnsi="Times New Roman" w:cs="Times New Roman"/>
          <w:sz w:val="24"/>
          <w:szCs w:val="24"/>
        </w:rPr>
        <w:t xml:space="preserve">The Roman Catholic Church, our text notes, has in internal system of authority that generally </w:t>
      </w:r>
    </w:p>
    <w:p w14:paraId="3475F949" w14:textId="71355466" w:rsidR="00D97A49" w:rsidRPr="00066E3C" w:rsidRDefault="00D97A49" w:rsidP="00066E3C">
      <w:pPr>
        <w:pStyle w:val="NoSpacing"/>
        <w:numPr>
          <w:ilvl w:val="0"/>
          <w:numId w:val="325"/>
        </w:numPr>
        <w:suppressAutoHyphens/>
        <w:rPr>
          <w:rStyle w:val="ListLabel2"/>
          <w:rFonts w:ascii="Times New Roman" w:hAnsi="Times New Roman" w:cs="Times New Roman"/>
          <w:sz w:val="24"/>
          <w:szCs w:val="24"/>
        </w:rPr>
      </w:pPr>
      <w:proofErr w:type="gramStart"/>
      <w:r w:rsidRPr="00066E3C">
        <w:rPr>
          <w:rStyle w:val="ListLabel2"/>
          <w:rFonts w:ascii="Times New Roman" w:hAnsi="Times New Roman" w:cs="Times New Roman"/>
          <w:sz w:val="24"/>
          <w:szCs w:val="24"/>
        </w:rPr>
        <w:t>allows</w:t>
      </w:r>
      <w:proofErr w:type="gramEnd"/>
      <w:r w:rsidRPr="00066E3C">
        <w:rPr>
          <w:rStyle w:val="ListLabel2"/>
          <w:rFonts w:ascii="Times New Roman" w:hAnsi="Times New Roman" w:cs="Times New Roman"/>
          <w:sz w:val="24"/>
          <w:szCs w:val="24"/>
        </w:rPr>
        <w:t xml:space="preserve"> both men and women to hold equal positions of authority.</w:t>
      </w:r>
    </w:p>
    <w:p w14:paraId="2CE94581" w14:textId="25F3BF8C" w:rsidR="00D97A49" w:rsidRPr="00066E3C" w:rsidRDefault="00D97A49" w:rsidP="00066E3C">
      <w:pPr>
        <w:pStyle w:val="NoSpacing"/>
        <w:numPr>
          <w:ilvl w:val="0"/>
          <w:numId w:val="325"/>
        </w:numPr>
        <w:suppressAutoHyphens/>
        <w:rPr>
          <w:rStyle w:val="ListLabel2"/>
          <w:rFonts w:ascii="Times New Roman" w:hAnsi="Times New Roman" w:cs="Times New Roman"/>
          <w:sz w:val="24"/>
          <w:szCs w:val="24"/>
        </w:rPr>
      </w:pPr>
      <w:proofErr w:type="gramStart"/>
      <w:r w:rsidRPr="00066E3C">
        <w:rPr>
          <w:rStyle w:val="ListLabel2"/>
          <w:rFonts w:ascii="Times New Roman" w:hAnsi="Times New Roman" w:cs="Times New Roman"/>
          <w:sz w:val="24"/>
          <w:szCs w:val="24"/>
        </w:rPr>
        <w:t>allows</w:t>
      </w:r>
      <w:proofErr w:type="gramEnd"/>
      <w:r w:rsidRPr="00066E3C">
        <w:rPr>
          <w:rStyle w:val="ListLabel2"/>
          <w:rFonts w:ascii="Times New Roman" w:hAnsi="Times New Roman" w:cs="Times New Roman"/>
          <w:sz w:val="24"/>
          <w:szCs w:val="24"/>
        </w:rPr>
        <w:t xml:space="preserve"> a great deal of participation in sacramental ritual by the laity.</w:t>
      </w:r>
    </w:p>
    <w:p w14:paraId="0C1C337E" w14:textId="13082651" w:rsidR="00D97A49" w:rsidRPr="00066E3C" w:rsidRDefault="00D97A49" w:rsidP="00066E3C">
      <w:pPr>
        <w:pStyle w:val="NoSpacing"/>
        <w:numPr>
          <w:ilvl w:val="0"/>
          <w:numId w:val="325"/>
        </w:numPr>
        <w:suppressAutoHyphens/>
        <w:rPr>
          <w:rStyle w:val="ListLabel2"/>
          <w:rFonts w:ascii="Times New Roman" w:hAnsi="Times New Roman" w:cs="Times New Roman"/>
          <w:sz w:val="24"/>
          <w:szCs w:val="24"/>
        </w:rPr>
      </w:pPr>
      <w:proofErr w:type="gramStart"/>
      <w:r w:rsidRPr="00066E3C">
        <w:rPr>
          <w:rStyle w:val="ListLabel2"/>
          <w:rFonts w:ascii="Times New Roman" w:hAnsi="Times New Roman" w:cs="Times New Roman"/>
          <w:sz w:val="24"/>
          <w:szCs w:val="24"/>
        </w:rPr>
        <w:t>shows</w:t>
      </w:r>
      <w:proofErr w:type="gramEnd"/>
      <w:r w:rsidRPr="00066E3C">
        <w:rPr>
          <w:rStyle w:val="ListLabel2"/>
          <w:rFonts w:ascii="Times New Roman" w:hAnsi="Times New Roman" w:cs="Times New Roman"/>
          <w:sz w:val="24"/>
          <w:szCs w:val="24"/>
        </w:rPr>
        <w:t xml:space="preserve"> a great, complex order of authority that includes positions set aside for the poor.</w:t>
      </w:r>
    </w:p>
    <w:p w14:paraId="30F02325" w14:textId="3AB2BDB4" w:rsidR="00D97A49" w:rsidRPr="00066E3C" w:rsidRDefault="00D97A49" w:rsidP="00066E3C">
      <w:pPr>
        <w:pStyle w:val="NoSpacing"/>
        <w:numPr>
          <w:ilvl w:val="0"/>
          <w:numId w:val="325"/>
        </w:numPr>
        <w:suppressAutoHyphens/>
        <w:rPr>
          <w:rStyle w:val="ListLabel2"/>
          <w:rFonts w:ascii="Times New Roman" w:hAnsi="Times New Roman" w:cs="Times New Roman"/>
          <w:sz w:val="24"/>
          <w:szCs w:val="24"/>
        </w:rPr>
      </w:pPr>
      <w:proofErr w:type="gramStart"/>
      <w:r w:rsidRPr="00066E3C">
        <w:rPr>
          <w:rStyle w:val="ListLabel2"/>
          <w:rFonts w:ascii="Times New Roman" w:hAnsi="Times New Roman" w:cs="Times New Roman"/>
          <w:sz w:val="24"/>
          <w:szCs w:val="24"/>
        </w:rPr>
        <w:t>shows</w:t>
      </w:r>
      <w:proofErr w:type="gramEnd"/>
      <w:r w:rsidRPr="00066E3C">
        <w:rPr>
          <w:rStyle w:val="ListLabel2"/>
          <w:rFonts w:ascii="Times New Roman" w:hAnsi="Times New Roman" w:cs="Times New Roman"/>
          <w:sz w:val="24"/>
          <w:szCs w:val="24"/>
        </w:rPr>
        <w:t xml:space="preserve"> a great, complex order of authority that is male dominated.*</w:t>
      </w:r>
    </w:p>
    <w:p w14:paraId="07810907" w14:textId="77777777" w:rsidR="00D97A49" w:rsidRPr="00066E3C" w:rsidRDefault="00D97A49" w:rsidP="0047511A">
      <w:pPr>
        <w:pStyle w:val="NoSpacing"/>
        <w:rPr>
          <w:rStyle w:val="ListLabel2"/>
          <w:rFonts w:ascii="Times New Roman" w:hAnsi="Times New Roman" w:cs="Times New Roman"/>
          <w:sz w:val="24"/>
          <w:szCs w:val="24"/>
        </w:rPr>
      </w:pPr>
    </w:p>
    <w:p w14:paraId="66676333" w14:textId="703A7B0D" w:rsidR="00D97A49" w:rsidRPr="00066E3C" w:rsidRDefault="00D97A49" w:rsidP="00066E3C">
      <w:pPr>
        <w:pStyle w:val="NoSpacing"/>
        <w:tabs>
          <w:tab w:val="left" w:pos="360"/>
        </w:tabs>
        <w:suppressAutoHyphens/>
        <w:ind w:left="360" w:hanging="360"/>
        <w:rPr>
          <w:rStyle w:val="ListLabel2"/>
          <w:rFonts w:ascii="Times New Roman" w:hAnsi="Times New Roman" w:cs="Times New Roman"/>
          <w:sz w:val="24"/>
          <w:szCs w:val="24"/>
        </w:rPr>
      </w:pPr>
      <w:r w:rsidRPr="00066E3C">
        <w:rPr>
          <w:rStyle w:val="ListLabel1"/>
          <w:rFonts w:cs="Times New Roman"/>
        </w:rPr>
        <w:t>5.</w:t>
      </w:r>
      <w:r w:rsidRPr="00066E3C">
        <w:rPr>
          <w:rStyle w:val="ListLabel1"/>
          <w:rFonts w:cs="Times New Roman"/>
        </w:rPr>
        <w:tab/>
      </w:r>
      <w:r w:rsidRPr="00066E3C">
        <w:rPr>
          <w:rStyle w:val="ListLabel2"/>
          <w:rFonts w:ascii="Times New Roman" w:hAnsi="Times New Roman" w:cs="Times New Roman"/>
          <w:sz w:val="24"/>
          <w:szCs w:val="24"/>
        </w:rPr>
        <w:t>Just war theories are attempts to explain</w:t>
      </w:r>
    </w:p>
    <w:p w14:paraId="27559570" w14:textId="3E15A4C3" w:rsidR="00D97A49" w:rsidRPr="00066E3C" w:rsidRDefault="00D97A49" w:rsidP="00066E3C">
      <w:pPr>
        <w:pStyle w:val="NoSpacing"/>
        <w:numPr>
          <w:ilvl w:val="0"/>
          <w:numId w:val="328"/>
        </w:numPr>
        <w:suppressAutoHyphens/>
        <w:rPr>
          <w:rStyle w:val="ListLabel2"/>
          <w:rFonts w:ascii="Times New Roman" w:hAnsi="Times New Roman" w:cs="Times New Roman"/>
          <w:sz w:val="24"/>
          <w:szCs w:val="24"/>
        </w:rPr>
      </w:pPr>
      <w:proofErr w:type="gramStart"/>
      <w:r w:rsidRPr="00066E3C">
        <w:rPr>
          <w:rStyle w:val="ListLabel2"/>
          <w:rFonts w:ascii="Times New Roman" w:hAnsi="Times New Roman" w:cs="Times New Roman"/>
          <w:sz w:val="24"/>
          <w:szCs w:val="24"/>
        </w:rPr>
        <w:t>how</w:t>
      </w:r>
      <w:proofErr w:type="gramEnd"/>
      <w:r w:rsidRPr="00066E3C">
        <w:rPr>
          <w:rStyle w:val="ListLabel2"/>
          <w:rFonts w:ascii="Times New Roman" w:hAnsi="Times New Roman" w:cs="Times New Roman"/>
          <w:sz w:val="24"/>
          <w:szCs w:val="24"/>
        </w:rPr>
        <w:t xml:space="preserve"> war is actually acceptable because “it’s just war.”</w:t>
      </w:r>
    </w:p>
    <w:p w14:paraId="1952B179" w14:textId="5F5EAFD2" w:rsidR="00D97A49" w:rsidRPr="00066E3C" w:rsidRDefault="00D97A49" w:rsidP="00066E3C">
      <w:pPr>
        <w:pStyle w:val="NoSpacing"/>
        <w:numPr>
          <w:ilvl w:val="0"/>
          <w:numId w:val="328"/>
        </w:numPr>
        <w:suppressAutoHyphens/>
        <w:rPr>
          <w:rStyle w:val="ListLabel2"/>
          <w:rFonts w:ascii="Times New Roman" w:hAnsi="Times New Roman" w:cs="Times New Roman"/>
          <w:sz w:val="24"/>
          <w:szCs w:val="24"/>
        </w:rPr>
      </w:pPr>
      <w:proofErr w:type="gramStart"/>
      <w:r w:rsidRPr="00066E3C">
        <w:rPr>
          <w:rStyle w:val="ListLabel2"/>
          <w:rFonts w:ascii="Times New Roman" w:hAnsi="Times New Roman" w:cs="Times New Roman"/>
          <w:sz w:val="24"/>
          <w:szCs w:val="24"/>
        </w:rPr>
        <w:t>how</w:t>
      </w:r>
      <w:proofErr w:type="gramEnd"/>
      <w:r w:rsidRPr="00066E3C">
        <w:rPr>
          <w:rStyle w:val="ListLabel2"/>
          <w:rFonts w:ascii="Times New Roman" w:hAnsi="Times New Roman" w:cs="Times New Roman"/>
          <w:sz w:val="24"/>
          <w:szCs w:val="24"/>
        </w:rPr>
        <w:t xml:space="preserve"> war can never really be logically justified because all rationale for going to war is “just a theory.”</w:t>
      </w:r>
    </w:p>
    <w:p w14:paraId="146F22E3" w14:textId="4E8BE31B" w:rsidR="00D97A49" w:rsidRPr="00066E3C" w:rsidRDefault="00D97A49" w:rsidP="00066E3C">
      <w:pPr>
        <w:pStyle w:val="NoSpacing"/>
        <w:numPr>
          <w:ilvl w:val="0"/>
          <w:numId w:val="328"/>
        </w:numPr>
        <w:suppressAutoHyphens/>
        <w:rPr>
          <w:rStyle w:val="ListLabel2"/>
          <w:rFonts w:ascii="Times New Roman" w:hAnsi="Times New Roman" w:cs="Times New Roman"/>
          <w:sz w:val="24"/>
          <w:szCs w:val="24"/>
        </w:rPr>
      </w:pPr>
      <w:proofErr w:type="gramStart"/>
      <w:r w:rsidRPr="00066E3C">
        <w:rPr>
          <w:rStyle w:val="ListLabel2"/>
          <w:rFonts w:ascii="Times New Roman" w:hAnsi="Times New Roman" w:cs="Times New Roman"/>
          <w:sz w:val="24"/>
          <w:szCs w:val="24"/>
        </w:rPr>
        <w:t>how</w:t>
      </w:r>
      <w:proofErr w:type="gramEnd"/>
      <w:r w:rsidRPr="00066E3C">
        <w:rPr>
          <w:rStyle w:val="ListLabel2"/>
          <w:rFonts w:ascii="Times New Roman" w:hAnsi="Times New Roman" w:cs="Times New Roman"/>
          <w:sz w:val="24"/>
          <w:szCs w:val="24"/>
        </w:rPr>
        <w:t xml:space="preserve"> war is never morally acceptable, given that only God can rule over all humanity. </w:t>
      </w:r>
    </w:p>
    <w:p w14:paraId="069A0D39" w14:textId="67945826" w:rsidR="00D97A49" w:rsidRPr="00066E3C" w:rsidRDefault="00D97A49" w:rsidP="00066E3C">
      <w:pPr>
        <w:pStyle w:val="NoSpacing"/>
        <w:numPr>
          <w:ilvl w:val="0"/>
          <w:numId w:val="328"/>
        </w:numPr>
        <w:suppressAutoHyphens/>
        <w:rPr>
          <w:rStyle w:val="ListLabel2"/>
          <w:rFonts w:ascii="Times New Roman" w:hAnsi="Times New Roman" w:cs="Times New Roman"/>
          <w:sz w:val="24"/>
          <w:szCs w:val="24"/>
        </w:rPr>
      </w:pPr>
      <w:proofErr w:type="gramStart"/>
      <w:r w:rsidRPr="00066E3C">
        <w:rPr>
          <w:rStyle w:val="ListLabel2"/>
          <w:rFonts w:ascii="Times New Roman" w:hAnsi="Times New Roman" w:cs="Times New Roman"/>
          <w:sz w:val="24"/>
          <w:szCs w:val="24"/>
        </w:rPr>
        <w:t>what</w:t>
      </w:r>
      <w:proofErr w:type="gramEnd"/>
      <w:r w:rsidRPr="00066E3C">
        <w:rPr>
          <w:rStyle w:val="ListLabel2"/>
          <w:rFonts w:ascii="Times New Roman" w:hAnsi="Times New Roman" w:cs="Times New Roman"/>
          <w:sz w:val="24"/>
          <w:szCs w:val="24"/>
        </w:rPr>
        <w:t xml:space="preserve"> the conditions and situations would have to be for a war to be justified.*</w:t>
      </w:r>
    </w:p>
    <w:p w14:paraId="5AC3C662" w14:textId="77777777" w:rsidR="009E2B85" w:rsidRPr="00066E3C" w:rsidRDefault="009E2B85" w:rsidP="0047511A">
      <w:pPr>
        <w:pStyle w:val="NoSpacing"/>
        <w:rPr>
          <w:rStyle w:val="ListLabel2"/>
          <w:rFonts w:ascii="Times New Roman" w:hAnsi="Times New Roman" w:cs="Times New Roman"/>
          <w:sz w:val="24"/>
          <w:szCs w:val="24"/>
        </w:rPr>
      </w:pPr>
    </w:p>
    <w:p w14:paraId="297D1555" w14:textId="77777777" w:rsidR="00D97A49" w:rsidRPr="00066E3C" w:rsidRDefault="00D97A49" w:rsidP="0047511A">
      <w:pPr>
        <w:pStyle w:val="NoSpacing"/>
        <w:rPr>
          <w:rFonts w:ascii="Times New Roman" w:hAnsi="Times New Roman" w:cs="Times New Roman"/>
          <w:sz w:val="24"/>
          <w:szCs w:val="24"/>
        </w:rPr>
      </w:pPr>
      <w:r w:rsidRPr="00066E3C">
        <w:rPr>
          <w:rFonts w:ascii="Times New Roman" w:hAnsi="Times New Roman" w:cs="Times New Roman"/>
          <w:b/>
          <w:sz w:val="24"/>
          <w:szCs w:val="24"/>
        </w:rPr>
        <w:t>True/False Questions</w:t>
      </w:r>
      <w:r w:rsidRPr="00066E3C">
        <w:rPr>
          <w:rFonts w:ascii="Times New Roman" w:hAnsi="Times New Roman" w:cs="Times New Roman"/>
          <w:sz w:val="24"/>
          <w:szCs w:val="24"/>
        </w:rPr>
        <w:t>: The correct answer is given in parentheses after each statement.</w:t>
      </w:r>
    </w:p>
    <w:p w14:paraId="3EA82091" w14:textId="77777777" w:rsidR="00D97A49" w:rsidRPr="00066E3C" w:rsidRDefault="00D97A49" w:rsidP="0047511A">
      <w:pPr>
        <w:pStyle w:val="NoSpacing"/>
        <w:rPr>
          <w:rFonts w:ascii="Times New Roman" w:hAnsi="Times New Roman" w:cs="Times New Roman"/>
        </w:rPr>
      </w:pPr>
    </w:p>
    <w:p w14:paraId="0C89438B" w14:textId="371107C5" w:rsidR="00D97A49" w:rsidRPr="00066E3C" w:rsidRDefault="00D97A49" w:rsidP="00066E3C">
      <w:pPr>
        <w:pStyle w:val="ListParagraph"/>
        <w:numPr>
          <w:ilvl w:val="0"/>
          <w:numId w:val="330"/>
        </w:numPr>
        <w:ind w:left="360"/>
        <w:rPr>
          <w:rFonts w:ascii="Times New Roman" w:hAnsi="Times New Roman" w:cs="Times New Roman"/>
        </w:rPr>
      </w:pPr>
      <w:r w:rsidRPr="00066E3C">
        <w:rPr>
          <w:rFonts w:ascii="Times New Roman" w:hAnsi="Times New Roman" w:cs="Times New Roman"/>
        </w:rPr>
        <w:t>Wicca is a male-dominated religion and thus avoids concepts such as “goddess” in its views of nature. (F)</w:t>
      </w:r>
    </w:p>
    <w:p w14:paraId="1BA3E843" w14:textId="2363EEAE" w:rsidR="00D97A49" w:rsidRPr="00066E3C" w:rsidRDefault="00D97A49" w:rsidP="00066E3C">
      <w:pPr>
        <w:pStyle w:val="ListParagraph"/>
        <w:numPr>
          <w:ilvl w:val="0"/>
          <w:numId w:val="330"/>
        </w:numPr>
        <w:ind w:left="360"/>
        <w:rPr>
          <w:rFonts w:ascii="Times New Roman" w:hAnsi="Times New Roman" w:cs="Times New Roman"/>
        </w:rPr>
      </w:pPr>
      <w:r w:rsidRPr="00066E3C">
        <w:rPr>
          <w:rFonts w:ascii="Times New Roman" w:hAnsi="Times New Roman" w:cs="Times New Roman"/>
        </w:rPr>
        <w:t>The founders of Buddhism and Jainism remained wealthy their entire lives to give generously to the poor. (F)</w:t>
      </w:r>
    </w:p>
    <w:p w14:paraId="2102CE43" w14:textId="4BC84215" w:rsidR="00D97A49" w:rsidRPr="00066E3C" w:rsidRDefault="00D97A49" w:rsidP="00066E3C">
      <w:pPr>
        <w:pStyle w:val="ListParagraph"/>
        <w:numPr>
          <w:ilvl w:val="0"/>
          <w:numId w:val="330"/>
        </w:numPr>
        <w:ind w:left="360"/>
        <w:rPr>
          <w:rFonts w:ascii="Times New Roman" w:hAnsi="Times New Roman" w:cs="Times New Roman"/>
        </w:rPr>
      </w:pPr>
      <w:r w:rsidRPr="00066E3C">
        <w:rPr>
          <w:rFonts w:ascii="Times New Roman" w:hAnsi="Times New Roman" w:cs="Times New Roman"/>
        </w:rPr>
        <w:lastRenderedPageBreak/>
        <w:t>According to the author, even if it is not possible for all religions to be true, they can still work together for the good of society (e.g., feeding the poor). (T)</w:t>
      </w:r>
    </w:p>
    <w:p w14:paraId="7711C84C" w14:textId="5C9BF44C" w:rsidR="00D97A49" w:rsidRPr="00066E3C" w:rsidRDefault="00D97A49" w:rsidP="00066E3C">
      <w:pPr>
        <w:pStyle w:val="ListParagraph"/>
        <w:numPr>
          <w:ilvl w:val="0"/>
          <w:numId w:val="330"/>
        </w:numPr>
        <w:ind w:left="360"/>
        <w:rPr>
          <w:rFonts w:ascii="Times New Roman" w:hAnsi="Times New Roman" w:cs="Times New Roman"/>
        </w:rPr>
      </w:pPr>
      <w:r w:rsidRPr="00066E3C">
        <w:rPr>
          <w:rFonts w:ascii="Times New Roman" w:hAnsi="Times New Roman" w:cs="Times New Roman"/>
        </w:rPr>
        <w:t>All Judaic religions (Judaism, Christianity, and Islam) tell their followers they should care for the poor. (T)</w:t>
      </w:r>
    </w:p>
    <w:p w14:paraId="003DF21E" w14:textId="3EBEAB97" w:rsidR="00D97A49" w:rsidRPr="00066E3C" w:rsidRDefault="00D97A49" w:rsidP="00066E3C">
      <w:pPr>
        <w:pStyle w:val="ListParagraph"/>
        <w:numPr>
          <w:ilvl w:val="0"/>
          <w:numId w:val="330"/>
        </w:numPr>
        <w:ind w:left="360"/>
        <w:rPr>
          <w:rFonts w:ascii="Times New Roman" w:hAnsi="Times New Roman" w:cs="Times New Roman"/>
        </w:rPr>
      </w:pPr>
      <w:r w:rsidRPr="00066E3C">
        <w:rPr>
          <w:rFonts w:ascii="Times New Roman" w:hAnsi="Times New Roman" w:cs="Times New Roman"/>
        </w:rPr>
        <w:t>No religion really tries to justify war. (F)</w:t>
      </w:r>
    </w:p>
    <w:p w14:paraId="33C98AB6" w14:textId="77777777" w:rsidR="009E2B85" w:rsidRPr="00066E3C" w:rsidRDefault="009E2B85" w:rsidP="00066E3C">
      <w:pPr>
        <w:ind w:left="360" w:hanging="360"/>
        <w:rPr>
          <w:rFonts w:ascii="Times New Roman" w:hAnsi="Times New Roman" w:cs="Times New Roman"/>
        </w:rPr>
      </w:pPr>
    </w:p>
    <w:p w14:paraId="32A84A89" w14:textId="77777777" w:rsidR="00D97A49" w:rsidRPr="00066E3C" w:rsidRDefault="00D97A49" w:rsidP="009E2B85">
      <w:pPr>
        <w:pStyle w:val="NoSpacing"/>
        <w:rPr>
          <w:rFonts w:ascii="Times New Roman" w:hAnsi="Times New Roman" w:cs="Times New Roman"/>
          <w:b/>
          <w:sz w:val="24"/>
          <w:szCs w:val="24"/>
        </w:rPr>
      </w:pPr>
      <w:r w:rsidRPr="00066E3C">
        <w:rPr>
          <w:rFonts w:ascii="Times New Roman" w:hAnsi="Times New Roman" w:cs="Times New Roman"/>
          <w:b/>
          <w:sz w:val="24"/>
          <w:szCs w:val="24"/>
        </w:rPr>
        <w:t>Essay Questions</w:t>
      </w:r>
    </w:p>
    <w:p w14:paraId="7D404B66" w14:textId="77777777" w:rsidR="00D97A49" w:rsidRPr="00066E3C" w:rsidRDefault="00D97A49" w:rsidP="0047511A">
      <w:pPr>
        <w:pStyle w:val="NoSpacing"/>
        <w:rPr>
          <w:rFonts w:ascii="Times New Roman" w:hAnsi="Times New Roman" w:cs="Times New Roman"/>
        </w:rPr>
      </w:pPr>
    </w:p>
    <w:p w14:paraId="5DDAC279" w14:textId="5A753CF4" w:rsidR="00D97A49" w:rsidRPr="00066E3C" w:rsidRDefault="00D97A49" w:rsidP="00066E3C">
      <w:pPr>
        <w:pStyle w:val="NoSpacing"/>
        <w:numPr>
          <w:ilvl w:val="0"/>
          <w:numId w:val="331"/>
        </w:numPr>
        <w:ind w:left="360"/>
        <w:rPr>
          <w:rFonts w:ascii="Times New Roman" w:hAnsi="Times New Roman" w:cs="Times New Roman"/>
          <w:sz w:val="24"/>
          <w:szCs w:val="24"/>
        </w:rPr>
      </w:pPr>
      <w:r w:rsidRPr="00066E3C">
        <w:rPr>
          <w:rFonts w:ascii="Times New Roman" w:hAnsi="Times New Roman" w:cs="Times New Roman"/>
          <w:sz w:val="24"/>
          <w:szCs w:val="24"/>
        </w:rPr>
        <w:t>Describe the caste system of Hinduism and explain how it may seem morally problematic but also how it seems to be justified by other aspects of Hindu belief.</w:t>
      </w:r>
    </w:p>
    <w:p w14:paraId="4E3DA305" w14:textId="2AB68A60" w:rsidR="00D97A49" w:rsidRPr="00066E3C" w:rsidRDefault="00D97A49" w:rsidP="00066E3C">
      <w:pPr>
        <w:pStyle w:val="NoSpacing"/>
        <w:numPr>
          <w:ilvl w:val="0"/>
          <w:numId w:val="331"/>
        </w:numPr>
        <w:ind w:left="360"/>
        <w:rPr>
          <w:rFonts w:ascii="Times New Roman" w:hAnsi="Times New Roman" w:cs="Times New Roman"/>
          <w:sz w:val="24"/>
          <w:szCs w:val="24"/>
        </w:rPr>
      </w:pPr>
      <w:r w:rsidRPr="00066E3C">
        <w:rPr>
          <w:rFonts w:ascii="Times New Roman" w:hAnsi="Times New Roman" w:cs="Times New Roman"/>
          <w:sz w:val="24"/>
          <w:szCs w:val="24"/>
        </w:rPr>
        <w:t>It was suggested in class and in the reading that you can find wars supported and justified by Islam and wars supported and justified by Buddhism. By looking briefly at the founders of these religions, suggest why the Islamic defense of war is more consistent than the Buddhist one. (I’m not saying any war is good, but some defenses of war are more consistent than others.)</w:t>
      </w:r>
    </w:p>
    <w:p w14:paraId="7EC26322" w14:textId="0E6DF5B8" w:rsidR="00D97A49" w:rsidRPr="00066E3C" w:rsidRDefault="00D97A49" w:rsidP="00D97A49">
      <w:pPr>
        <w:pStyle w:val="NoSpacing"/>
        <w:numPr>
          <w:ilvl w:val="0"/>
          <w:numId w:val="331"/>
        </w:numPr>
        <w:ind w:left="360"/>
        <w:rPr>
          <w:rFonts w:ascii="Times New Roman" w:hAnsi="Times New Roman" w:cs="Times New Roman"/>
          <w:sz w:val="24"/>
          <w:szCs w:val="24"/>
        </w:rPr>
      </w:pPr>
      <w:r w:rsidRPr="00066E3C">
        <w:rPr>
          <w:rFonts w:ascii="Times New Roman" w:hAnsi="Times New Roman" w:cs="Times New Roman"/>
          <w:sz w:val="24"/>
          <w:szCs w:val="24"/>
        </w:rPr>
        <w:t>Use two religions as examples of how a religion organizes society among groups, such as social castes, economic levels, and the sexes. Consider especially how each religion helps or hinders the achievement of social equality and evaluate each religion for its encouragement of social well-being. Warning: Do not merely assume that our early twenty-first-century idea of equality is right (e.g., maybe some distinction between gender roles is a good thing; maybe some religiously defined divisions of labor help society).</w:t>
      </w:r>
    </w:p>
    <w:p w14:paraId="02620E0F" w14:textId="77777777" w:rsidR="00D97A49" w:rsidRPr="00066E3C" w:rsidRDefault="00D97A49" w:rsidP="00066E3C">
      <w:pPr>
        <w:rPr>
          <w:rFonts w:ascii="Times New Roman" w:hAnsi="Times New Roman" w:cs="Times New Roman"/>
        </w:rPr>
      </w:pPr>
      <w:r w:rsidRPr="00066E3C">
        <w:rPr>
          <w:rFonts w:ascii="Times New Roman" w:hAnsi="Times New Roman" w:cs="Times New Roman"/>
        </w:rPr>
        <w:br w:type="page"/>
      </w:r>
    </w:p>
    <w:p w14:paraId="2498B634" w14:textId="21A88CEB" w:rsidR="00D97A49" w:rsidRPr="00066E3C" w:rsidRDefault="00D97A49" w:rsidP="00066E3C">
      <w:pPr>
        <w:jc w:val="center"/>
        <w:rPr>
          <w:rFonts w:cs="Times New Roman"/>
          <w:b/>
          <w:sz w:val="28"/>
          <w:szCs w:val="28"/>
        </w:rPr>
      </w:pPr>
      <w:r w:rsidRPr="00066E3C">
        <w:rPr>
          <w:rFonts w:ascii="Times New Roman" w:hAnsi="Times New Roman" w:cs="Times New Roman"/>
          <w:b/>
          <w:sz w:val="28"/>
          <w:szCs w:val="28"/>
        </w:rPr>
        <w:lastRenderedPageBreak/>
        <w:t>Introduction to Part 3 (“Beauty, or What Religion Would Have Us Feel”) and Chapter 10: Religious Experience</w:t>
      </w:r>
    </w:p>
    <w:p w14:paraId="455F5BF4" w14:textId="77777777" w:rsidR="00D97A49" w:rsidRPr="00066E3C" w:rsidRDefault="00D97A49" w:rsidP="006A1D72">
      <w:pPr>
        <w:rPr>
          <w:rFonts w:ascii="Times New Roman" w:hAnsi="Times New Roman" w:cs="Times New Roman"/>
        </w:rPr>
      </w:pPr>
    </w:p>
    <w:p w14:paraId="76576971" w14:textId="77777777" w:rsidR="00D97A49" w:rsidRPr="00066E3C" w:rsidRDefault="00D97A49" w:rsidP="00066E3C">
      <w:pPr>
        <w:spacing w:after="120"/>
        <w:rPr>
          <w:rFonts w:ascii="Times New Roman" w:hAnsi="Times New Roman" w:cs="Times New Roman"/>
        </w:rPr>
      </w:pPr>
      <w:r w:rsidRPr="00066E3C">
        <w:rPr>
          <w:rFonts w:ascii="Times New Roman" w:hAnsi="Times New Roman" w:cs="Times New Roman"/>
          <w:b/>
          <w:bCs/>
        </w:rPr>
        <w:t>CHAPTER SUMMARY</w:t>
      </w:r>
    </w:p>
    <w:p w14:paraId="301B38D9" w14:textId="32023219" w:rsidR="00D97A49" w:rsidRPr="00066E3C" w:rsidRDefault="00D97A49" w:rsidP="00370E5F">
      <w:pPr>
        <w:pStyle w:val="Standard"/>
        <w:rPr>
          <w:rFonts w:cs="Times New Roman"/>
        </w:rPr>
      </w:pPr>
      <w:r w:rsidRPr="00066E3C">
        <w:rPr>
          <w:rFonts w:cs="Times New Roman"/>
        </w:rPr>
        <w:t xml:space="preserve">A brief introduction to Part 3 of the text points out that discussions of religious experience are often overlooked, perhaps because such experiences, feelings, and emotions are obscure and difficult to explore. Yet this seems to be a necessary, even central part of the religious phenomenon. </w:t>
      </w:r>
    </w:p>
    <w:p w14:paraId="1F60A79D" w14:textId="77777777" w:rsidR="00D97A49" w:rsidRPr="00066E3C" w:rsidRDefault="00D97A49" w:rsidP="00370E5F">
      <w:pPr>
        <w:pStyle w:val="Standard"/>
        <w:rPr>
          <w:rFonts w:cs="Times New Roman"/>
        </w:rPr>
      </w:pPr>
    </w:p>
    <w:p w14:paraId="5A0AF026" w14:textId="6B47DB5E" w:rsidR="00D97A49" w:rsidRPr="00066E3C" w:rsidRDefault="00D97A49" w:rsidP="00370E5F">
      <w:pPr>
        <w:pStyle w:val="Standard"/>
        <w:rPr>
          <w:rFonts w:cs="Times New Roman"/>
        </w:rPr>
      </w:pPr>
      <w:r w:rsidRPr="00066E3C">
        <w:rPr>
          <w:rFonts w:cs="Times New Roman"/>
        </w:rPr>
        <w:t xml:space="preserve">Chapter 10: Religious Experience explores the emotions and even the ecstatic visions that are found throughout the world’s religions. The text examines the variety of such experiences, from the powerful, world-changing experiences of founders down to the everyday experiences of average devotees. The problems of interpreting religious experiences are considered, and, once again, we see how explanations of such experiences fit into the larger religious world view. </w:t>
      </w:r>
    </w:p>
    <w:p w14:paraId="70ABD1E5" w14:textId="77777777" w:rsidR="00D97A49" w:rsidRPr="00066E3C" w:rsidRDefault="00D97A49" w:rsidP="00370E5F">
      <w:pPr>
        <w:pStyle w:val="Standard"/>
        <w:rPr>
          <w:rFonts w:cs="Times New Roman"/>
        </w:rPr>
      </w:pPr>
    </w:p>
    <w:p w14:paraId="0AA03435" w14:textId="77777777" w:rsidR="00D97A49" w:rsidRPr="00066E3C" w:rsidRDefault="00D97A49" w:rsidP="00066E3C">
      <w:pPr>
        <w:pStyle w:val="Standard"/>
        <w:widowControl/>
        <w:suppressAutoHyphens w:val="0"/>
        <w:spacing w:after="120"/>
        <w:textAlignment w:val="auto"/>
        <w:rPr>
          <w:rFonts w:cs="Times New Roman"/>
          <w:b/>
        </w:rPr>
      </w:pPr>
      <w:r w:rsidRPr="00066E3C">
        <w:rPr>
          <w:rFonts w:cs="Times New Roman"/>
          <w:b/>
        </w:rPr>
        <w:t>SUBTOPICS</w:t>
      </w:r>
    </w:p>
    <w:p w14:paraId="3EFF8C07" w14:textId="5E05E84E" w:rsidR="00D97A49" w:rsidRPr="00066E3C" w:rsidRDefault="00D97A49" w:rsidP="009E2B85">
      <w:pPr>
        <w:pStyle w:val="Standard"/>
        <w:numPr>
          <w:ilvl w:val="0"/>
          <w:numId w:val="347"/>
        </w:numPr>
        <w:autoSpaceDN w:val="0"/>
        <w:rPr>
          <w:rFonts w:cs="Times New Roman"/>
        </w:rPr>
      </w:pPr>
      <w:r w:rsidRPr="00066E3C">
        <w:rPr>
          <w:rFonts w:cs="Times New Roman"/>
          <w:b/>
        </w:rPr>
        <w:t>The Varieties of Religious Experience</w:t>
      </w:r>
      <w:r w:rsidRPr="00066E3C">
        <w:rPr>
          <w:rFonts w:cs="Times New Roman"/>
        </w:rPr>
        <w:t>: This section first recognizes the difficulty of talking about subjective experiences but moves quickly to using William James to begin constructing a vocabulary for our discussion. James’s notions of “sick soul” and “healthy soul” are considered, along with the transitional experience of conversion or the “born again” experience.</w:t>
      </w:r>
    </w:p>
    <w:p w14:paraId="6CABB9EA" w14:textId="7C458E2A" w:rsidR="00D97A49" w:rsidRPr="00066E3C" w:rsidRDefault="00D97A49" w:rsidP="009E2B85">
      <w:pPr>
        <w:pStyle w:val="Standard"/>
        <w:numPr>
          <w:ilvl w:val="0"/>
          <w:numId w:val="347"/>
        </w:numPr>
        <w:autoSpaceDN w:val="0"/>
        <w:rPr>
          <w:rFonts w:cs="Times New Roman"/>
        </w:rPr>
      </w:pPr>
      <w:r w:rsidRPr="00066E3C">
        <w:rPr>
          <w:rFonts w:cs="Times New Roman"/>
          <w:b/>
        </w:rPr>
        <w:t>Visions, Voices, and the Prophetic Call</w:t>
      </w:r>
      <w:r w:rsidRPr="00066E3C">
        <w:rPr>
          <w:rFonts w:cs="Times New Roman"/>
        </w:rPr>
        <w:t>: Starting with the story of Moses receiving the charge from God to deliver the Jewish people from Egyptian bondage, this topic considers the commissioning experience, and we see how it can be the dramatic beginning of a religious movement. Other experiences of a similar kind are noted within those religions that begin with a more theistic notion of Ultimate Being, such that visions and even general feelings of being spoken to or loved by God fit into the general theology. To describe how experiences fit into a broader theology and tradition, the term “</w:t>
      </w:r>
      <w:proofErr w:type="spellStart"/>
      <w:r w:rsidRPr="00066E3C">
        <w:rPr>
          <w:rFonts w:cs="Times New Roman"/>
        </w:rPr>
        <w:t>orthopathos</w:t>
      </w:r>
      <w:proofErr w:type="spellEnd"/>
      <w:r w:rsidRPr="00066E3C">
        <w:rPr>
          <w:rFonts w:cs="Times New Roman"/>
        </w:rPr>
        <w:t>” is introduced.</w:t>
      </w:r>
    </w:p>
    <w:p w14:paraId="130829E4" w14:textId="082A3168" w:rsidR="00D97A49" w:rsidRPr="00066E3C" w:rsidRDefault="00D97A49" w:rsidP="009E2B85">
      <w:pPr>
        <w:pStyle w:val="Standard"/>
        <w:numPr>
          <w:ilvl w:val="0"/>
          <w:numId w:val="347"/>
        </w:numPr>
        <w:autoSpaceDN w:val="0"/>
        <w:rPr>
          <w:rFonts w:cs="Times New Roman"/>
        </w:rPr>
      </w:pPr>
      <w:r w:rsidRPr="00066E3C">
        <w:rPr>
          <w:rFonts w:cs="Times New Roman"/>
          <w:b/>
        </w:rPr>
        <w:t>Enlightenment</w:t>
      </w:r>
      <w:r w:rsidRPr="00066E3C">
        <w:rPr>
          <w:rFonts w:cs="Times New Roman"/>
        </w:rPr>
        <w:t xml:space="preserve">: Just as relational experiences fit a theology of God, so enlightenment experiences fit a philosophy such as Buddhism, again going back to the original experience of the founder himself. The text introduces the general concept of gnostic experiences, finds paradigm examples in Buddhism, and considers whether even Confucius had his own gnostic insights. </w:t>
      </w:r>
      <w:proofErr w:type="spellStart"/>
      <w:r w:rsidRPr="00066E3C">
        <w:rPr>
          <w:rFonts w:cs="Times New Roman"/>
        </w:rPr>
        <w:t>Eliade’s</w:t>
      </w:r>
      <w:proofErr w:type="spellEnd"/>
      <w:r w:rsidRPr="00066E3C">
        <w:rPr>
          <w:rFonts w:cs="Times New Roman"/>
        </w:rPr>
        <w:t xml:space="preserve"> distinction between ecstatic and </w:t>
      </w:r>
      <w:proofErr w:type="spellStart"/>
      <w:r w:rsidRPr="00066E3C">
        <w:rPr>
          <w:rFonts w:cs="Times New Roman"/>
        </w:rPr>
        <w:t>enstatic</w:t>
      </w:r>
      <w:proofErr w:type="spellEnd"/>
      <w:r w:rsidRPr="00066E3C">
        <w:rPr>
          <w:rFonts w:cs="Times New Roman"/>
        </w:rPr>
        <w:t xml:space="preserve"> experiences is used generally to note how these gnostic insights differ from commissioning experiences in theistic traditions. </w:t>
      </w:r>
    </w:p>
    <w:p w14:paraId="3B3BC840" w14:textId="5FBEAA84" w:rsidR="00D97A49" w:rsidRPr="00066E3C" w:rsidRDefault="00D97A49" w:rsidP="009E2B85">
      <w:pPr>
        <w:pStyle w:val="Standard"/>
        <w:numPr>
          <w:ilvl w:val="0"/>
          <w:numId w:val="347"/>
        </w:numPr>
        <w:autoSpaceDN w:val="0"/>
        <w:rPr>
          <w:rFonts w:cs="Times New Roman"/>
        </w:rPr>
      </w:pPr>
      <w:r w:rsidRPr="00066E3C">
        <w:rPr>
          <w:rFonts w:cs="Times New Roman"/>
          <w:b/>
        </w:rPr>
        <w:t>Mystical Experience</w:t>
      </w:r>
      <w:r w:rsidRPr="00066E3C">
        <w:rPr>
          <w:rFonts w:cs="Times New Roman"/>
        </w:rPr>
        <w:t xml:space="preserve">: Concepts of absorption and ecstasy are used to consider how mystical experiences appear across the world religions, and the section notes that some scholars have looked to mystical experience as a key to Perennial </w:t>
      </w:r>
      <w:r w:rsidR="00B13BD6" w:rsidRPr="00066E3C">
        <w:rPr>
          <w:rFonts w:cs="Times New Roman"/>
        </w:rPr>
        <w:t>P</w:t>
      </w:r>
      <w:r w:rsidRPr="00066E3C">
        <w:rPr>
          <w:rFonts w:cs="Times New Roman"/>
        </w:rPr>
        <w:t xml:space="preserve">hilosophy and the unity of all religions. Even here, however, we can see differences between a monistic mystical experience and a theistic one, or we can see how the latter described in terms of the former have met with resistance and been labeled heresy for failing to meet the requirements of </w:t>
      </w:r>
      <w:proofErr w:type="spellStart"/>
      <w:r w:rsidRPr="00066E3C">
        <w:rPr>
          <w:rFonts w:cs="Times New Roman"/>
        </w:rPr>
        <w:t>orthopathos</w:t>
      </w:r>
      <w:proofErr w:type="spellEnd"/>
      <w:r w:rsidRPr="00066E3C">
        <w:rPr>
          <w:rFonts w:cs="Times New Roman"/>
        </w:rPr>
        <w:t>. Examples are given.</w:t>
      </w:r>
    </w:p>
    <w:p w14:paraId="7F7E1078" w14:textId="0B00DC86" w:rsidR="00D97A49" w:rsidRPr="00066E3C" w:rsidRDefault="00D97A49" w:rsidP="009E2B85">
      <w:pPr>
        <w:pStyle w:val="Standard"/>
        <w:numPr>
          <w:ilvl w:val="0"/>
          <w:numId w:val="347"/>
        </w:numPr>
        <w:autoSpaceDN w:val="0"/>
        <w:rPr>
          <w:rFonts w:cs="Times New Roman"/>
        </w:rPr>
      </w:pPr>
      <w:r w:rsidRPr="00066E3C">
        <w:rPr>
          <w:rFonts w:cs="Times New Roman"/>
          <w:b/>
        </w:rPr>
        <w:t>The Epistemology of Religious Experience</w:t>
      </w:r>
      <w:r w:rsidRPr="00066E3C">
        <w:rPr>
          <w:rFonts w:cs="Times New Roman"/>
        </w:rPr>
        <w:t xml:space="preserve">: Having looked at the variety of religious experiences, the text also notes the variety in the way the experiences are interpreted, and </w:t>
      </w:r>
      <w:r w:rsidRPr="00066E3C">
        <w:rPr>
          <w:rFonts w:cs="Times New Roman"/>
        </w:rPr>
        <w:lastRenderedPageBreak/>
        <w:t>this raises the question of epistemology. This term is defined generally, and how one can decide what religious experiences mean and whether they indicate any reality beyond self-deception is discussed. Recognizing the reality of some drug-induced religious experiences, this section considers scientific skepticism about all such experiences and discusses again how religious contexts of truth claims and ritual or moral behavior become tests for “proper” religious experiences.</w:t>
      </w:r>
    </w:p>
    <w:p w14:paraId="224AC7E7" w14:textId="3B18C52A" w:rsidR="00D97A49" w:rsidRPr="00066E3C" w:rsidRDefault="00D97A49" w:rsidP="009E2B85">
      <w:pPr>
        <w:pStyle w:val="Standard"/>
        <w:numPr>
          <w:ilvl w:val="0"/>
          <w:numId w:val="347"/>
        </w:numPr>
        <w:autoSpaceDN w:val="0"/>
        <w:rPr>
          <w:rFonts w:cs="Times New Roman"/>
        </w:rPr>
      </w:pPr>
      <w:r w:rsidRPr="00066E3C">
        <w:rPr>
          <w:rFonts w:cs="Times New Roman"/>
          <w:b/>
        </w:rPr>
        <w:t>Conclusion</w:t>
      </w:r>
      <w:r w:rsidRPr="00066E3C">
        <w:rPr>
          <w:rFonts w:cs="Times New Roman"/>
        </w:rPr>
        <w:t>: Earlier points are summarized, and it is argued that one might approach religious experiences with caution but not with complete skepticism.</w:t>
      </w:r>
    </w:p>
    <w:p w14:paraId="1DED899B" w14:textId="77777777" w:rsidR="00D97A49" w:rsidRPr="00066E3C" w:rsidRDefault="00D97A49" w:rsidP="006A1D72">
      <w:pPr>
        <w:rPr>
          <w:rFonts w:ascii="Times New Roman" w:hAnsi="Times New Roman" w:cs="Times New Roman"/>
        </w:rPr>
      </w:pPr>
    </w:p>
    <w:p w14:paraId="3CC4B5EF" w14:textId="77777777" w:rsidR="00D97A49" w:rsidRPr="00066E3C" w:rsidRDefault="00D97A49" w:rsidP="00066E3C">
      <w:pPr>
        <w:spacing w:after="120"/>
        <w:rPr>
          <w:rFonts w:ascii="Times New Roman" w:hAnsi="Times New Roman" w:cs="Times New Roman"/>
          <w:b/>
          <w:bCs/>
        </w:rPr>
      </w:pPr>
      <w:r w:rsidRPr="00066E3C">
        <w:rPr>
          <w:rFonts w:ascii="Times New Roman" w:hAnsi="Times New Roman" w:cs="Times New Roman"/>
          <w:b/>
          <w:bCs/>
        </w:rPr>
        <w:t>CHAPTER LEARNING OBJECTIVES/GOALS</w:t>
      </w:r>
    </w:p>
    <w:p w14:paraId="2CC7B119" w14:textId="73836D75" w:rsidR="00D97A49" w:rsidRPr="00066E3C" w:rsidRDefault="00D97A49" w:rsidP="00066E3C">
      <w:pPr>
        <w:pStyle w:val="NoSpacing"/>
        <w:spacing w:after="120"/>
        <w:rPr>
          <w:rFonts w:ascii="Times New Roman" w:hAnsi="Times New Roman" w:cs="Times New Roman"/>
          <w:sz w:val="24"/>
          <w:szCs w:val="24"/>
        </w:rPr>
      </w:pPr>
      <w:r w:rsidRPr="00066E3C">
        <w:rPr>
          <w:rFonts w:ascii="Times New Roman" w:hAnsi="Times New Roman" w:cs="Times New Roman"/>
          <w:sz w:val="24"/>
          <w:szCs w:val="24"/>
        </w:rPr>
        <w:t xml:space="preserve">At the end of this part of the study, the student should be able to </w:t>
      </w:r>
    </w:p>
    <w:p w14:paraId="03E1EA0C" w14:textId="140B1E6A" w:rsidR="00D97A49" w:rsidRPr="00066E3C" w:rsidRDefault="00D97A49" w:rsidP="009E2B85">
      <w:pPr>
        <w:pStyle w:val="Standard"/>
        <w:numPr>
          <w:ilvl w:val="0"/>
          <w:numId w:val="348"/>
        </w:numPr>
        <w:rPr>
          <w:rFonts w:cs="Times New Roman"/>
        </w:rPr>
      </w:pPr>
      <w:proofErr w:type="gramStart"/>
      <w:r w:rsidRPr="00066E3C">
        <w:rPr>
          <w:rFonts w:cs="Times New Roman"/>
        </w:rPr>
        <w:t>describe</w:t>
      </w:r>
      <w:proofErr w:type="gramEnd"/>
      <w:r w:rsidRPr="00066E3C">
        <w:rPr>
          <w:rFonts w:cs="Times New Roman"/>
        </w:rPr>
        <w:t xml:space="preserve"> in general the concept of religious experience and explain its importance in religious life.</w:t>
      </w:r>
    </w:p>
    <w:p w14:paraId="0CDC794C" w14:textId="099A7432" w:rsidR="00D97A49" w:rsidRPr="00066E3C" w:rsidRDefault="00D97A49" w:rsidP="009E2B85">
      <w:pPr>
        <w:pStyle w:val="Standard"/>
        <w:numPr>
          <w:ilvl w:val="0"/>
          <w:numId w:val="348"/>
        </w:numPr>
        <w:rPr>
          <w:rFonts w:cs="Times New Roman"/>
        </w:rPr>
      </w:pPr>
      <w:proofErr w:type="gramStart"/>
      <w:r w:rsidRPr="00066E3C">
        <w:rPr>
          <w:rFonts w:cs="Times New Roman"/>
        </w:rPr>
        <w:t>use</w:t>
      </w:r>
      <w:proofErr w:type="gramEnd"/>
      <w:r w:rsidRPr="00066E3C">
        <w:rPr>
          <w:rFonts w:cs="Times New Roman"/>
        </w:rPr>
        <w:t xml:space="preserve"> text vocabulary to explain the differences and similarities between various kinds of religious experience.</w:t>
      </w:r>
    </w:p>
    <w:p w14:paraId="01260F29" w14:textId="056851AC" w:rsidR="00D97A49" w:rsidRPr="00066E3C" w:rsidRDefault="00D97A49" w:rsidP="009E2B85">
      <w:pPr>
        <w:pStyle w:val="Standard"/>
        <w:numPr>
          <w:ilvl w:val="0"/>
          <w:numId w:val="348"/>
        </w:numPr>
        <w:rPr>
          <w:rFonts w:cs="Times New Roman"/>
        </w:rPr>
      </w:pPr>
      <w:proofErr w:type="gramStart"/>
      <w:r w:rsidRPr="00066E3C">
        <w:rPr>
          <w:rFonts w:cs="Times New Roman"/>
        </w:rPr>
        <w:t>explore</w:t>
      </w:r>
      <w:proofErr w:type="gramEnd"/>
      <w:r w:rsidRPr="00066E3C">
        <w:rPr>
          <w:rFonts w:cs="Times New Roman"/>
        </w:rPr>
        <w:t xml:space="preserve"> connections between kinds of religious experience and other elements of the religious phenomenon, such as founders or Ultimate Being concepts.</w:t>
      </w:r>
    </w:p>
    <w:p w14:paraId="2C20545D" w14:textId="0E11ED1C" w:rsidR="00D97A49" w:rsidRPr="00066E3C" w:rsidRDefault="00D97A49" w:rsidP="009E2B85">
      <w:pPr>
        <w:pStyle w:val="Standard"/>
        <w:numPr>
          <w:ilvl w:val="0"/>
          <w:numId w:val="348"/>
        </w:numPr>
        <w:rPr>
          <w:rFonts w:cs="Times New Roman"/>
        </w:rPr>
      </w:pPr>
      <w:proofErr w:type="gramStart"/>
      <w:r w:rsidRPr="00066E3C">
        <w:rPr>
          <w:rFonts w:cs="Times New Roman"/>
        </w:rPr>
        <w:t>use</w:t>
      </w:r>
      <w:proofErr w:type="gramEnd"/>
      <w:r w:rsidRPr="00066E3C">
        <w:rPr>
          <w:rFonts w:cs="Times New Roman"/>
        </w:rPr>
        <w:t xml:space="preserve"> properly and discuss the possibility of </w:t>
      </w:r>
      <w:proofErr w:type="spellStart"/>
      <w:r w:rsidRPr="00066E3C">
        <w:rPr>
          <w:rFonts w:cs="Times New Roman"/>
        </w:rPr>
        <w:t>orthopathos</w:t>
      </w:r>
      <w:proofErr w:type="spellEnd"/>
      <w:r w:rsidRPr="00066E3C">
        <w:rPr>
          <w:rFonts w:cs="Times New Roman"/>
        </w:rPr>
        <w:t>.</w:t>
      </w:r>
    </w:p>
    <w:p w14:paraId="6F513DAA" w14:textId="60C1F26F" w:rsidR="00D97A49" w:rsidRPr="00066E3C" w:rsidRDefault="00D97A49" w:rsidP="009E2B85">
      <w:pPr>
        <w:pStyle w:val="Standard"/>
        <w:numPr>
          <w:ilvl w:val="0"/>
          <w:numId w:val="348"/>
        </w:numPr>
        <w:rPr>
          <w:rFonts w:cs="Times New Roman"/>
        </w:rPr>
      </w:pPr>
      <w:proofErr w:type="gramStart"/>
      <w:r w:rsidRPr="00066E3C">
        <w:rPr>
          <w:rFonts w:cs="Times New Roman"/>
        </w:rPr>
        <w:t>explain</w:t>
      </w:r>
      <w:proofErr w:type="gramEnd"/>
      <w:r w:rsidRPr="00066E3C">
        <w:rPr>
          <w:rFonts w:cs="Times New Roman"/>
        </w:rPr>
        <w:t xml:space="preserve"> and discuss the epistemological issues revolving around religious experience.</w:t>
      </w:r>
    </w:p>
    <w:p w14:paraId="0E7CC10D" w14:textId="77777777" w:rsidR="00D97A49" w:rsidRPr="00066E3C" w:rsidRDefault="00D97A49" w:rsidP="006A1D72">
      <w:pPr>
        <w:rPr>
          <w:rFonts w:ascii="Times New Roman" w:hAnsi="Times New Roman" w:cs="Times New Roman"/>
          <w:bCs/>
        </w:rPr>
      </w:pPr>
    </w:p>
    <w:p w14:paraId="17C892B1" w14:textId="0B7E6D0F" w:rsidR="00D97A49" w:rsidRPr="00066E3C" w:rsidRDefault="00D97A49" w:rsidP="00066E3C">
      <w:pPr>
        <w:spacing w:after="120"/>
        <w:rPr>
          <w:rFonts w:ascii="Times New Roman" w:hAnsi="Times New Roman" w:cs="Times New Roman"/>
          <w:bCs/>
        </w:rPr>
      </w:pPr>
      <w:r w:rsidRPr="00066E3C">
        <w:rPr>
          <w:rFonts w:ascii="Times New Roman" w:hAnsi="Times New Roman" w:cs="Times New Roman"/>
          <w:b/>
          <w:bCs/>
        </w:rPr>
        <w:t>KEY TERMS AND DEFINITIONS</w:t>
      </w:r>
    </w:p>
    <w:p w14:paraId="78F41D29" w14:textId="5A23D3CA" w:rsidR="00D97A49" w:rsidRPr="00066E3C" w:rsidRDefault="00D97A49" w:rsidP="009E2B85">
      <w:pPr>
        <w:autoSpaceDE w:val="0"/>
        <w:autoSpaceDN w:val="0"/>
        <w:adjustRightInd w:val="0"/>
        <w:ind w:left="360" w:hanging="360"/>
        <w:rPr>
          <w:rFonts w:ascii="Times New Roman" w:hAnsi="Times New Roman" w:cs="Times New Roman"/>
          <w:color w:val="000000"/>
          <w:lang w:eastAsia="en-US"/>
        </w:rPr>
      </w:pPr>
      <w:proofErr w:type="gramStart"/>
      <w:r w:rsidRPr="00066E3C">
        <w:rPr>
          <w:rFonts w:ascii="Times New Roman" w:hAnsi="Times New Roman" w:cs="Times New Roman"/>
          <w:color w:val="000000"/>
          <w:lang w:eastAsia="en-US"/>
        </w:rPr>
        <w:t>commissioning</w:t>
      </w:r>
      <w:proofErr w:type="gramEnd"/>
      <w:r w:rsidRPr="00066E3C">
        <w:rPr>
          <w:rFonts w:ascii="Times New Roman" w:hAnsi="Times New Roman" w:cs="Times New Roman"/>
          <w:color w:val="000000"/>
          <w:lang w:eastAsia="en-US"/>
        </w:rPr>
        <w:t xml:space="preserve"> experience – A supernatural encounter that calls a person to special service to God.</w:t>
      </w:r>
    </w:p>
    <w:p w14:paraId="1B85B30B" w14:textId="73B36D47" w:rsidR="00D97A49" w:rsidRPr="00066E3C" w:rsidRDefault="00D97A49" w:rsidP="009E2B85">
      <w:pPr>
        <w:autoSpaceDE w:val="0"/>
        <w:autoSpaceDN w:val="0"/>
        <w:adjustRightInd w:val="0"/>
        <w:ind w:left="360" w:hanging="360"/>
        <w:rPr>
          <w:rFonts w:ascii="Times New Roman" w:hAnsi="Times New Roman" w:cs="Times New Roman"/>
          <w:color w:val="000000"/>
          <w:lang w:eastAsia="en-US"/>
        </w:rPr>
      </w:pPr>
      <w:proofErr w:type="gramStart"/>
      <w:r w:rsidRPr="00066E3C">
        <w:rPr>
          <w:rFonts w:ascii="Times New Roman" w:hAnsi="Times New Roman" w:cs="Times New Roman"/>
          <w:color w:val="000000"/>
          <w:lang w:eastAsia="en-US"/>
        </w:rPr>
        <w:t>ecstatic</w:t>
      </w:r>
      <w:proofErr w:type="gramEnd"/>
      <w:r w:rsidRPr="00066E3C">
        <w:rPr>
          <w:rFonts w:ascii="Times New Roman" w:hAnsi="Times New Roman" w:cs="Times New Roman"/>
          <w:color w:val="000000"/>
          <w:lang w:eastAsia="en-US"/>
        </w:rPr>
        <w:t xml:space="preserve"> (religious experience) – Literally, to “stand outside oneself”; having an experience of absorption in a sacred power outside oneself.</w:t>
      </w:r>
    </w:p>
    <w:p w14:paraId="6FC866D3" w14:textId="2ABBEA1C" w:rsidR="00D97A49" w:rsidRPr="00066E3C" w:rsidRDefault="00D97A49" w:rsidP="009E2B85">
      <w:pPr>
        <w:autoSpaceDE w:val="0"/>
        <w:autoSpaceDN w:val="0"/>
        <w:adjustRightInd w:val="0"/>
        <w:ind w:left="360" w:hanging="360"/>
        <w:rPr>
          <w:rFonts w:ascii="Times New Roman" w:hAnsi="Times New Roman" w:cs="Times New Roman"/>
          <w:color w:val="000000"/>
          <w:lang w:eastAsia="en-US"/>
        </w:rPr>
      </w:pPr>
      <w:proofErr w:type="spellStart"/>
      <w:proofErr w:type="gramStart"/>
      <w:r w:rsidRPr="00066E3C">
        <w:rPr>
          <w:rFonts w:ascii="Times New Roman" w:hAnsi="Times New Roman" w:cs="Times New Roman"/>
          <w:color w:val="000000"/>
          <w:lang w:eastAsia="en-US"/>
        </w:rPr>
        <w:t>enstatic</w:t>
      </w:r>
      <w:proofErr w:type="spellEnd"/>
      <w:proofErr w:type="gramEnd"/>
      <w:r w:rsidRPr="00066E3C">
        <w:rPr>
          <w:rFonts w:ascii="Times New Roman" w:hAnsi="Times New Roman" w:cs="Times New Roman"/>
          <w:color w:val="000000"/>
          <w:lang w:eastAsia="en-US"/>
        </w:rPr>
        <w:t xml:space="preserve"> (religious experience) – Literally, to “stand inside oneself”; having an experience of absorption in a deeper experience inside oneself, absorbed perhaps in one’s own contemplations.</w:t>
      </w:r>
    </w:p>
    <w:p w14:paraId="67C889FB" w14:textId="4F6725FA" w:rsidR="00D97A49" w:rsidRPr="00066E3C" w:rsidRDefault="00D97A49" w:rsidP="009E2B85">
      <w:pPr>
        <w:autoSpaceDE w:val="0"/>
        <w:autoSpaceDN w:val="0"/>
        <w:adjustRightInd w:val="0"/>
        <w:ind w:left="360" w:hanging="360"/>
        <w:rPr>
          <w:rFonts w:ascii="Times New Roman" w:hAnsi="Times New Roman" w:cs="Times New Roman"/>
          <w:color w:val="000000"/>
          <w:lang w:eastAsia="en-US"/>
        </w:rPr>
      </w:pPr>
      <w:r w:rsidRPr="00066E3C">
        <w:rPr>
          <w:rFonts w:ascii="Times New Roman" w:hAnsi="Times New Roman" w:cs="Times New Roman"/>
          <w:color w:val="000000"/>
          <w:lang w:eastAsia="en-US"/>
        </w:rPr>
        <w:t>epistemology (of religious experience) – Generally, an analysis of the relation between experience and truth claims; in religion, the concern may be with the relation between religious experience and claims about Ultimate Being, generally whether religious experiences yield any information about the truth of religious beliefs.</w:t>
      </w:r>
    </w:p>
    <w:p w14:paraId="3E379ABA" w14:textId="10B67E3F" w:rsidR="00D97A49" w:rsidRPr="00066E3C" w:rsidRDefault="00D97A49" w:rsidP="009E2B85">
      <w:pPr>
        <w:autoSpaceDE w:val="0"/>
        <w:autoSpaceDN w:val="0"/>
        <w:adjustRightInd w:val="0"/>
        <w:ind w:left="360" w:hanging="360"/>
        <w:rPr>
          <w:rFonts w:ascii="Times New Roman" w:hAnsi="Times New Roman" w:cs="Times New Roman"/>
          <w:color w:val="000000"/>
          <w:lang w:eastAsia="en-US"/>
        </w:rPr>
      </w:pPr>
      <w:proofErr w:type="gramStart"/>
      <w:r w:rsidRPr="00066E3C">
        <w:rPr>
          <w:rFonts w:ascii="Times New Roman" w:hAnsi="Times New Roman" w:cs="Times New Roman"/>
          <w:color w:val="000000"/>
          <w:lang w:eastAsia="en-US"/>
        </w:rPr>
        <w:t>gnostic</w:t>
      </w:r>
      <w:proofErr w:type="gramEnd"/>
      <w:r w:rsidRPr="00066E3C">
        <w:rPr>
          <w:rFonts w:ascii="Times New Roman" w:hAnsi="Times New Roman" w:cs="Times New Roman"/>
          <w:color w:val="000000"/>
          <w:lang w:eastAsia="en-US"/>
        </w:rPr>
        <w:t xml:space="preserve"> – Relating to a special kind of insight gained through religious experience.</w:t>
      </w:r>
    </w:p>
    <w:p w14:paraId="4FBAB832" w14:textId="682E71E1" w:rsidR="00D97A49" w:rsidRPr="00066E3C" w:rsidRDefault="00D97A49" w:rsidP="009E2B85">
      <w:pPr>
        <w:autoSpaceDE w:val="0"/>
        <w:autoSpaceDN w:val="0"/>
        <w:adjustRightInd w:val="0"/>
        <w:ind w:left="360" w:hanging="360"/>
        <w:rPr>
          <w:rFonts w:ascii="Times New Roman" w:hAnsi="Times New Roman" w:cs="Times New Roman"/>
          <w:color w:val="000000"/>
          <w:lang w:eastAsia="en-US"/>
        </w:rPr>
      </w:pPr>
      <w:r w:rsidRPr="00066E3C">
        <w:rPr>
          <w:rFonts w:ascii="Times New Roman" w:hAnsi="Times New Roman" w:cs="Times New Roman"/>
          <w:color w:val="000000"/>
          <w:lang w:eastAsia="en-US"/>
        </w:rPr>
        <w:t>mysticism, or mystical experience – A powerful religious experience in many faiths that is described as a deep absorption into the Ultimate and a corresponding loss of identity; generally, a deep sense of “oneness” with Ultimate Being.</w:t>
      </w:r>
    </w:p>
    <w:p w14:paraId="3482CA8D" w14:textId="4E682C89" w:rsidR="00D97A49" w:rsidRPr="00066E3C" w:rsidRDefault="00D97A49" w:rsidP="009E2B85">
      <w:pPr>
        <w:autoSpaceDE w:val="0"/>
        <w:autoSpaceDN w:val="0"/>
        <w:adjustRightInd w:val="0"/>
        <w:ind w:left="360" w:hanging="360"/>
        <w:rPr>
          <w:rFonts w:ascii="Times New Roman" w:hAnsi="Times New Roman" w:cs="Times New Roman"/>
          <w:color w:val="000000"/>
          <w:lang w:eastAsia="en-US"/>
        </w:rPr>
      </w:pPr>
      <w:proofErr w:type="spellStart"/>
      <w:proofErr w:type="gramStart"/>
      <w:r w:rsidRPr="00066E3C">
        <w:rPr>
          <w:rFonts w:ascii="Times New Roman" w:hAnsi="Times New Roman" w:cs="Times New Roman"/>
          <w:color w:val="000000"/>
          <w:lang w:eastAsia="en-US"/>
        </w:rPr>
        <w:t>orthopathos</w:t>
      </w:r>
      <w:proofErr w:type="spellEnd"/>
      <w:proofErr w:type="gramEnd"/>
      <w:r w:rsidRPr="00066E3C">
        <w:rPr>
          <w:rFonts w:ascii="Times New Roman" w:hAnsi="Times New Roman" w:cs="Times New Roman"/>
          <w:color w:val="000000"/>
          <w:lang w:eastAsia="en-US"/>
        </w:rPr>
        <w:t xml:space="preserve"> – Literally, “straight feelings”; the suggestion that even subjective religious experiences will display a certain consistency with claims of religious truth and directions for religious practice.</w:t>
      </w:r>
    </w:p>
    <w:p w14:paraId="7E9661D9" w14:textId="3558CDB5" w:rsidR="00D97A49" w:rsidRPr="00066E3C" w:rsidRDefault="00D97A49" w:rsidP="009E2B85">
      <w:pPr>
        <w:autoSpaceDE w:val="0"/>
        <w:autoSpaceDN w:val="0"/>
        <w:adjustRightInd w:val="0"/>
        <w:ind w:left="360" w:hanging="360"/>
        <w:rPr>
          <w:rFonts w:ascii="Times New Roman" w:hAnsi="Times New Roman" w:cs="Times New Roman"/>
          <w:color w:val="000000"/>
          <w:lang w:eastAsia="en-US"/>
        </w:rPr>
      </w:pPr>
      <w:r w:rsidRPr="00066E3C">
        <w:rPr>
          <w:rFonts w:ascii="Times New Roman" w:hAnsi="Times New Roman" w:cs="Times New Roman"/>
          <w:color w:val="000000"/>
          <w:lang w:eastAsia="en-US"/>
        </w:rPr>
        <w:t>Perennial philosophy – An interpretation of religion that views all religions as fundamentally built on the same mystical experience of oneness with higher reality.</w:t>
      </w:r>
    </w:p>
    <w:p w14:paraId="034FB8AE" w14:textId="2AD87BE3" w:rsidR="00D97A49" w:rsidRPr="00066E3C" w:rsidRDefault="00D97A49" w:rsidP="009E2B85">
      <w:pPr>
        <w:autoSpaceDE w:val="0"/>
        <w:autoSpaceDN w:val="0"/>
        <w:adjustRightInd w:val="0"/>
        <w:ind w:left="360" w:hanging="360"/>
        <w:rPr>
          <w:rFonts w:ascii="Times New Roman" w:hAnsi="Times New Roman" w:cs="Times New Roman"/>
          <w:color w:val="000000"/>
          <w:lang w:eastAsia="en-US"/>
        </w:rPr>
      </w:pPr>
      <w:proofErr w:type="gramStart"/>
      <w:r w:rsidRPr="00066E3C">
        <w:rPr>
          <w:rFonts w:ascii="Times New Roman" w:hAnsi="Times New Roman" w:cs="Times New Roman"/>
          <w:color w:val="000000"/>
          <w:lang w:eastAsia="en-US"/>
        </w:rPr>
        <w:t>religious</w:t>
      </w:r>
      <w:proofErr w:type="gramEnd"/>
      <w:r w:rsidRPr="00066E3C">
        <w:rPr>
          <w:rFonts w:ascii="Times New Roman" w:hAnsi="Times New Roman" w:cs="Times New Roman"/>
          <w:color w:val="000000"/>
          <w:lang w:eastAsia="en-US"/>
        </w:rPr>
        <w:t xml:space="preserve"> experience – Feelings, emotions, and the more affective and aesthetic experiences one has particularly in connection with some supernatural reality.</w:t>
      </w:r>
    </w:p>
    <w:p w14:paraId="732DD8D8" w14:textId="4E1572DB" w:rsidR="00D97A49" w:rsidRPr="00066E3C" w:rsidRDefault="00D97A49" w:rsidP="009E2B85">
      <w:pPr>
        <w:autoSpaceDE w:val="0"/>
        <w:autoSpaceDN w:val="0"/>
        <w:adjustRightInd w:val="0"/>
        <w:ind w:left="360" w:hanging="360"/>
        <w:rPr>
          <w:rFonts w:ascii="Times New Roman" w:hAnsi="Times New Roman" w:cs="Times New Roman"/>
          <w:color w:val="000000"/>
          <w:lang w:eastAsia="en-US"/>
        </w:rPr>
      </w:pPr>
      <w:proofErr w:type="gramStart"/>
      <w:r w:rsidRPr="00066E3C">
        <w:rPr>
          <w:rFonts w:ascii="Times New Roman" w:hAnsi="Times New Roman" w:cs="Times New Roman"/>
          <w:i/>
          <w:iCs/>
          <w:color w:val="000000"/>
          <w:lang w:eastAsia="en-US"/>
        </w:rPr>
        <w:t>satori</w:t>
      </w:r>
      <w:proofErr w:type="gramEnd"/>
      <w:r w:rsidRPr="00066E3C">
        <w:rPr>
          <w:rFonts w:ascii="Times New Roman" w:hAnsi="Times New Roman" w:cs="Times New Roman"/>
          <w:color w:val="000000"/>
          <w:lang w:eastAsia="en-US"/>
        </w:rPr>
        <w:t xml:space="preserve"> – In Japanese Zen Buddhism, the sudden, breakthrough experience of enlightenment.</w:t>
      </w:r>
    </w:p>
    <w:p w14:paraId="1A358B21" w14:textId="08BE1433" w:rsidR="00D97A49" w:rsidRPr="00066E3C" w:rsidRDefault="00D97A49" w:rsidP="00066E3C">
      <w:pPr>
        <w:ind w:left="360" w:hanging="360"/>
        <w:rPr>
          <w:rFonts w:ascii="Times New Roman" w:hAnsi="Times New Roman" w:cs="Times New Roman"/>
          <w:b/>
          <w:bCs/>
        </w:rPr>
      </w:pPr>
      <w:proofErr w:type="gramStart"/>
      <w:r w:rsidRPr="00066E3C">
        <w:rPr>
          <w:rFonts w:ascii="Times New Roman" w:hAnsi="Times New Roman" w:cs="Times New Roman"/>
          <w:color w:val="000000"/>
          <w:lang w:eastAsia="en-US"/>
        </w:rPr>
        <w:lastRenderedPageBreak/>
        <w:t>subjectivity</w:t>
      </w:r>
      <w:proofErr w:type="gramEnd"/>
      <w:r w:rsidRPr="00066E3C">
        <w:rPr>
          <w:rFonts w:ascii="Times New Roman" w:hAnsi="Times New Roman" w:cs="Times New Roman"/>
          <w:color w:val="000000"/>
          <w:lang w:eastAsia="en-US"/>
        </w:rPr>
        <w:t xml:space="preserve"> (of religious experience) – Experiences characterized as events in the person’s inner life rather than in the observable world (i.e., in contrast to objectivity).</w:t>
      </w:r>
      <w:r w:rsidRPr="00066E3C">
        <w:rPr>
          <w:rFonts w:ascii="Times New Roman" w:hAnsi="Times New Roman" w:cs="Times New Roman"/>
          <w:b/>
          <w:bCs/>
        </w:rPr>
        <w:br w:type="page"/>
      </w:r>
    </w:p>
    <w:p w14:paraId="1327363A" w14:textId="77777777" w:rsidR="00D97A49" w:rsidRPr="00066E3C" w:rsidRDefault="00D97A49" w:rsidP="006A1D72">
      <w:pPr>
        <w:rPr>
          <w:rFonts w:ascii="Times New Roman" w:hAnsi="Times New Roman" w:cs="Times New Roman"/>
          <w:b/>
          <w:bCs/>
        </w:rPr>
      </w:pPr>
      <w:r w:rsidRPr="00066E3C">
        <w:rPr>
          <w:rFonts w:ascii="Times New Roman" w:hAnsi="Times New Roman" w:cs="Times New Roman"/>
          <w:b/>
          <w:bCs/>
        </w:rPr>
        <w:lastRenderedPageBreak/>
        <w:t>TEST BANK for CHAPTER 10</w:t>
      </w:r>
    </w:p>
    <w:p w14:paraId="6257FC40" w14:textId="77777777" w:rsidR="00D97A49" w:rsidRPr="00066E3C" w:rsidRDefault="00D97A49" w:rsidP="00232780">
      <w:pPr>
        <w:pStyle w:val="NoSpacing"/>
        <w:rPr>
          <w:rFonts w:ascii="Times New Roman" w:hAnsi="Times New Roman" w:cs="Times New Roman"/>
          <w:sz w:val="24"/>
          <w:szCs w:val="24"/>
        </w:rPr>
      </w:pPr>
    </w:p>
    <w:p w14:paraId="64751165" w14:textId="0FFEB53B" w:rsidR="00D97A49" w:rsidRPr="00066E3C" w:rsidRDefault="00D97A49" w:rsidP="00232780">
      <w:pPr>
        <w:pStyle w:val="NoSpacing"/>
        <w:rPr>
          <w:rFonts w:ascii="Times New Roman" w:hAnsi="Times New Roman" w:cs="Times New Roman"/>
          <w:sz w:val="24"/>
          <w:szCs w:val="24"/>
        </w:rPr>
      </w:pPr>
      <w:r w:rsidRPr="00066E3C">
        <w:rPr>
          <w:rFonts w:ascii="Times New Roman" w:hAnsi="Times New Roman" w:cs="Times New Roman"/>
          <w:b/>
          <w:sz w:val="24"/>
          <w:szCs w:val="24"/>
        </w:rPr>
        <w:t>Multiple Choice Questions</w:t>
      </w:r>
      <w:r w:rsidRPr="00066E3C">
        <w:rPr>
          <w:rFonts w:ascii="Times New Roman" w:hAnsi="Times New Roman" w:cs="Times New Roman"/>
          <w:sz w:val="24"/>
          <w:szCs w:val="24"/>
        </w:rPr>
        <w:t>: Each correct answer is indicated with an asterisk.</w:t>
      </w:r>
    </w:p>
    <w:p w14:paraId="7A2929FA" w14:textId="77777777" w:rsidR="00D97A49" w:rsidRPr="00066E3C" w:rsidRDefault="00D97A49" w:rsidP="00232780">
      <w:pPr>
        <w:pStyle w:val="NoSpacing"/>
        <w:rPr>
          <w:rFonts w:ascii="Times New Roman" w:hAnsi="Times New Roman" w:cs="Times New Roman"/>
          <w:sz w:val="24"/>
          <w:szCs w:val="24"/>
        </w:rPr>
      </w:pPr>
    </w:p>
    <w:p w14:paraId="617F9B19" w14:textId="1C654D44" w:rsidR="00D97A49" w:rsidRPr="00066E3C" w:rsidRDefault="009E2B85" w:rsidP="00066E3C">
      <w:pPr>
        <w:pStyle w:val="NoSpacing"/>
        <w:tabs>
          <w:tab w:val="left" w:pos="360"/>
        </w:tabs>
        <w:suppressAutoHyphens/>
        <w:ind w:left="360" w:hanging="360"/>
        <w:rPr>
          <w:rStyle w:val="ListLabel2"/>
          <w:rFonts w:ascii="Times New Roman" w:hAnsi="Times New Roman" w:cs="Times New Roman"/>
          <w:sz w:val="24"/>
          <w:szCs w:val="24"/>
        </w:rPr>
      </w:pPr>
      <w:r w:rsidRPr="00066E3C">
        <w:rPr>
          <w:rStyle w:val="ListLabel1"/>
          <w:rFonts w:cs="Times New Roman"/>
        </w:rPr>
        <w:t>1</w:t>
      </w:r>
      <w:r w:rsidR="00D97A49" w:rsidRPr="00066E3C">
        <w:rPr>
          <w:rStyle w:val="ListLabel1"/>
          <w:rFonts w:cs="Times New Roman"/>
        </w:rPr>
        <w:t>.</w:t>
      </w:r>
      <w:r w:rsidR="00D97A49" w:rsidRPr="00066E3C">
        <w:rPr>
          <w:rStyle w:val="ListLabel1"/>
          <w:rFonts w:cs="Times New Roman"/>
        </w:rPr>
        <w:tab/>
      </w:r>
      <w:r w:rsidR="00D97A49" w:rsidRPr="00066E3C">
        <w:rPr>
          <w:rStyle w:val="ListLabel2"/>
          <w:rFonts w:ascii="Times New Roman" w:hAnsi="Times New Roman" w:cs="Times New Roman"/>
          <w:sz w:val="24"/>
          <w:szCs w:val="24"/>
        </w:rPr>
        <w:t>According to our text, religious experiences are</w:t>
      </w:r>
    </w:p>
    <w:p w14:paraId="776E05BD" w14:textId="49FC5CBD" w:rsidR="00D97A49" w:rsidRPr="00066E3C" w:rsidRDefault="00D97A49" w:rsidP="00066E3C">
      <w:pPr>
        <w:pStyle w:val="NoSpacing"/>
        <w:numPr>
          <w:ilvl w:val="1"/>
          <w:numId w:val="345"/>
        </w:numPr>
        <w:ind w:left="720"/>
        <w:rPr>
          <w:rStyle w:val="ListLabel2"/>
          <w:rFonts w:ascii="Times New Roman" w:hAnsi="Times New Roman" w:cs="Times New Roman"/>
          <w:sz w:val="24"/>
          <w:szCs w:val="24"/>
        </w:rPr>
      </w:pPr>
      <w:proofErr w:type="gramStart"/>
      <w:r w:rsidRPr="00066E3C">
        <w:rPr>
          <w:rStyle w:val="ListLabel2"/>
          <w:rFonts w:ascii="Times New Roman" w:hAnsi="Times New Roman" w:cs="Times New Roman"/>
          <w:sz w:val="24"/>
          <w:szCs w:val="24"/>
        </w:rPr>
        <w:t>the</w:t>
      </w:r>
      <w:proofErr w:type="gramEnd"/>
      <w:r w:rsidRPr="00066E3C">
        <w:rPr>
          <w:rStyle w:val="ListLabel2"/>
          <w:rFonts w:ascii="Times New Roman" w:hAnsi="Times New Roman" w:cs="Times New Roman"/>
          <w:sz w:val="24"/>
          <w:szCs w:val="24"/>
        </w:rPr>
        <w:t xml:space="preserve"> least important part of religion.</w:t>
      </w:r>
    </w:p>
    <w:p w14:paraId="52DF26EF" w14:textId="2A3EC5F0" w:rsidR="00D97A49" w:rsidRPr="00066E3C" w:rsidRDefault="00D97A49" w:rsidP="00066E3C">
      <w:pPr>
        <w:pStyle w:val="NoSpacing"/>
        <w:numPr>
          <w:ilvl w:val="1"/>
          <w:numId w:val="345"/>
        </w:numPr>
        <w:ind w:left="720"/>
        <w:rPr>
          <w:rStyle w:val="ListLabel2"/>
          <w:rFonts w:ascii="Times New Roman" w:hAnsi="Times New Roman" w:cs="Times New Roman"/>
          <w:sz w:val="24"/>
          <w:szCs w:val="24"/>
        </w:rPr>
      </w:pPr>
      <w:proofErr w:type="gramStart"/>
      <w:r w:rsidRPr="00066E3C">
        <w:rPr>
          <w:rStyle w:val="ListLabel2"/>
          <w:rFonts w:ascii="Times New Roman" w:hAnsi="Times New Roman" w:cs="Times New Roman"/>
          <w:sz w:val="24"/>
          <w:szCs w:val="24"/>
        </w:rPr>
        <w:t>the</w:t>
      </w:r>
      <w:proofErr w:type="gramEnd"/>
      <w:r w:rsidRPr="00066E3C">
        <w:rPr>
          <w:rStyle w:val="ListLabel2"/>
          <w:rFonts w:ascii="Times New Roman" w:hAnsi="Times New Roman" w:cs="Times New Roman"/>
          <w:sz w:val="24"/>
          <w:szCs w:val="24"/>
        </w:rPr>
        <w:t xml:space="preserve"> most important part of religion.</w:t>
      </w:r>
    </w:p>
    <w:p w14:paraId="55E581A7" w14:textId="3246118E" w:rsidR="00D97A49" w:rsidRPr="00066E3C" w:rsidRDefault="00D97A49" w:rsidP="00066E3C">
      <w:pPr>
        <w:pStyle w:val="NoSpacing"/>
        <w:numPr>
          <w:ilvl w:val="1"/>
          <w:numId w:val="345"/>
        </w:numPr>
        <w:ind w:left="720"/>
        <w:rPr>
          <w:rStyle w:val="ListLabel2"/>
          <w:rFonts w:ascii="Times New Roman" w:hAnsi="Times New Roman" w:cs="Times New Roman"/>
          <w:sz w:val="24"/>
          <w:szCs w:val="24"/>
        </w:rPr>
      </w:pPr>
      <w:proofErr w:type="gramStart"/>
      <w:r w:rsidRPr="00066E3C">
        <w:rPr>
          <w:rStyle w:val="ListLabel2"/>
          <w:rFonts w:ascii="Times New Roman" w:hAnsi="Times New Roman" w:cs="Times New Roman"/>
          <w:sz w:val="24"/>
          <w:szCs w:val="24"/>
        </w:rPr>
        <w:t>an</w:t>
      </w:r>
      <w:proofErr w:type="gramEnd"/>
      <w:r w:rsidRPr="00066E3C">
        <w:rPr>
          <w:rStyle w:val="ListLabel2"/>
          <w:rFonts w:ascii="Times New Roman" w:hAnsi="Times New Roman" w:cs="Times New Roman"/>
          <w:sz w:val="24"/>
          <w:szCs w:val="24"/>
        </w:rPr>
        <w:t xml:space="preserve"> important part of religion but difficult to discuss carefully.*</w:t>
      </w:r>
    </w:p>
    <w:p w14:paraId="60ABD3E9" w14:textId="2BBCF576" w:rsidR="00D97A49" w:rsidRPr="00066E3C" w:rsidRDefault="00D97A49" w:rsidP="00066E3C">
      <w:pPr>
        <w:pStyle w:val="NoSpacing"/>
        <w:numPr>
          <w:ilvl w:val="1"/>
          <w:numId w:val="345"/>
        </w:numPr>
        <w:ind w:left="720"/>
        <w:rPr>
          <w:rStyle w:val="ListLabel2"/>
          <w:rFonts w:ascii="Times New Roman" w:hAnsi="Times New Roman" w:cs="Times New Roman"/>
          <w:sz w:val="24"/>
          <w:szCs w:val="24"/>
        </w:rPr>
      </w:pPr>
      <w:proofErr w:type="gramStart"/>
      <w:r w:rsidRPr="00066E3C">
        <w:rPr>
          <w:rStyle w:val="ListLabel2"/>
          <w:rFonts w:ascii="Times New Roman" w:hAnsi="Times New Roman" w:cs="Times New Roman"/>
          <w:sz w:val="24"/>
          <w:szCs w:val="24"/>
        </w:rPr>
        <w:t>an</w:t>
      </w:r>
      <w:proofErr w:type="gramEnd"/>
      <w:r w:rsidRPr="00066E3C">
        <w:rPr>
          <w:rStyle w:val="ListLabel2"/>
          <w:rFonts w:ascii="Times New Roman" w:hAnsi="Times New Roman" w:cs="Times New Roman"/>
          <w:sz w:val="24"/>
          <w:szCs w:val="24"/>
        </w:rPr>
        <w:t xml:space="preserve"> important part of religion and impossible to consider logically because they are so subjective.</w:t>
      </w:r>
    </w:p>
    <w:p w14:paraId="3AED6F3B" w14:textId="77777777" w:rsidR="00D97A49" w:rsidRPr="00066E3C" w:rsidRDefault="00D97A49" w:rsidP="00232780">
      <w:pPr>
        <w:pStyle w:val="NoSpacing"/>
        <w:rPr>
          <w:rStyle w:val="ListLabel2"/>
          <w:rFonts w:ascii="Times New Roman" w:hAnsi="Times New Roman" w:cs="Times New Roman"/>
          <w:sz w:val="24"/>
          <w:szCs w:val="24"/>
        </w:rPr>
      </w:pPr>
    </w:p>
    <w:p w14:paraId="4589704A" w14:textId="7551EBDD" w:rsidR="00D97A49" w:rsidRPr="00066E3C" w:rsidRDefault="009E2B85" w:rsidP="00066E3C">
      <w:pPr>
        <w:pStyle w:val="NoSpacing"/>
        <w:tabs>
          <w:tab w:val="left" w:pos="360"/>
        </w:tabs>
        <w:suppressAutoHyphens/>
        <w:ind w:left="360" w:hanging="360"/>
        <w:rPr>
          <w:rStyle w:val="ListLabel2"/>
          <w:rFonts w:ascii="Times New Roman" w:hAnsi="Times New Roman" w:cs="Times New Roman"/>
          <w:sz w:val="24"/>
          <w:szCs w:val="24"/>
        </w:rPr>
      </w:pPr>
      <w:r w:rsidRPr="00066E3C">
        <w:rPr>
          <w:rStyle w:val="ListLabel1"/>
          <w:rFonts w:cs="Times New Roman"/>
        </w:rPr>
        <w:t>2</w:t>
      </w:r>
      <w:r w:rsidR="00D97A49" w:rsidRPr="00066E3C">
        <w:rPr>
          <w:rStyle w:val="ListLabel1"/>
          <w:rFonts w:cs="Times New Roman"/>
        </w:rPr>
        <w:t>.</w:t>
      </w:r>
      <w:r w:rsidR="00D97A49" w:rsidRPr="00066E3C">
        <w:rPr>
          <w:rStyle w:val="ListLabel1"/>
          <w:rFonts w:cs="Times New Roman"/>
        </w:rPr>
        <w:tab/>
      </w:r>
      <w:r w:rsidR="00D97A49" w:rsidRPr="00066E3C">
        <w:rPr>
          <w:rStyle w:val="ListLabel2"/>
          <w:rFonts w:ascii="Times New Roman" w:hAnsi="Times New Roman" w:cs="Times New Roman"/>
          <w:sz w:val="24"/>
          <w:szCs w:val="24"/>
        </w:rPr>
        <w:t xml:space="preserve">The reading notes that religious founders (prophets and sages) often start with a great religious experience, but </w:t>
      </w:r>
    </w:p>
    <w:p w14:paraId="44A59F60" w14:textId="1EB88CEE" w:rsidR="00D97A49" w:rsidRPr="00066E3C" w:rsidRDefault="00D97A49" w:rsidP="00066E3C">
      <w:pPr>
        <w:pStyle w:val="NoSpacing"/>
        <w:numPr>
          <w:ilvl w:val="0"/>
          <w:numId w:val="342"/>
        </w:numPr>
        <w:suppressAutoHyphens/>
        <w:rPr>
          <w:rStyle w:val="ListLabel2"/>
          <w:rFonts w:ascii="Times New Roman" w:hAnsi="Times New Roman" w:cs="Times New Roman"/>
          <w:sz w:val="24"/>
          <w:szCs w:val="24"/>
        </w:rPr>
      </w:pPr>
      <w:proofErr w:type="gramStart"/>
      <w:r w:rsidRPr="00066E3C">
        <w:rPr>
          <w:rStyle w:val="ListLabel2"/>
          <w:rFonts w:ascii="Times New Roman" w:hAnsi="Times New Roman" w:cs="Times New Roman"/>
          <w:sz w:val="24"/>
          <w:szCs w:val="24"/>
        </w:rPr>
        <w:t>most</w:t>
      </w:r>
      <w:proofErr w:type="gramEnd"/>
      <w:r w:rsidRPr="00066E3C">
        <w:rPr>
          <w:rStyle w:val="ListLabel2"/>
          <w:rFonts w:ascii="Times New Roman" w:hAnsi="Times New Roman" w:cs="Times New Roman"/>
          <w:sz w:val="24"/>
          <w:szCs w:val="24"/>
        </w:rPr>
        <w:t xml:space="preserve"> of us cannot possibly understand what they experienced.</w:t>
      </w:r>
    </w:p>
    <w:p w14:paraId="20DFED35" w14:textId="29035403" w:rsidR="00D97A49" w:rsidRPr="00066E3C" w:rsidRDefault="00D97A49" w:rsidP="00066E3C">
      <w:pPr>
        <w:pStyle w:val="NoSpacing"/>
        <w:numPr>
          <w:ilvl w:val="0"/>
          <w:numId w:val="342"/>
        </w:numPr>
        <w:suppressAutoHyphens/>
        <w:rPr>
          <w:rStyle w:val="ListLabel2"/>
          <w:rFonts w:ascii="Times New Roman" w:hAnsi="Times New Roman" w:cs="Times New Roman"/>
          <w:sz w:val="24"/>
          <w:szCs w:val="24"/>
        </w:rPr>
      </w:pPr>
      <w:proofErr w:type="gramStart"/>
      <w:r w:rsidRPr="00066E3C">
        <w:rPr>
          <w:rStyle w:val="ListLabel2"/>
          <w:rFonts w:ascii="Times New Roman" w:hAnsi="Times New Roman" w:cs="Times New Roman"/>
          <w:sz w:val="24"/>
          <w:szCs w:val="24"/>
        </w:rPr>
        <w:t>average</w:t>
      </w:r>
      <w:proofErr w:type="gramEnd"/>
      <w:r w:rsidRPr="00066E3C">
        <w:rPr>
          <w:rStyle w:val="ListLabel2"/>
          <w:rFonts w:ascii="Times New Roman" w:hAnsi="Times New Roman" w:cs="Times New Roman"/>
          <w:sz w:val="24"/>
          <w:szCs w:val="24"/>
        </w:rPr>
        <w:t xml:space="preserve"> people, too, have similar, though less powerful experiences that fit into the founder’s religion.*</w:t>
      </w:r>
    </w:p>
    <w:p w14:paraId="499BE118" w14:textId="3CEB2C43" w:rsidR="00D97A49" w:rsidRPr="00066E3C" w:rsidRDefault="00D97A49" w:rsidP="00066E3C">
      <w:pPr>
        <w:pStyle w:val="NoSpacing"/>
        <w:numPr>
          <w:ilvl w:val="0"/>
          <w:numId w:val="342"/>
        </w:numPr>
        <w:suppressAutoHyphens/>
        <w:rPr>
          <w:rStyle w:val="ListLabel2"/>
          <w:rFonts w:ascii="Times New Roman" w:hAnsi="Times New Roman" w:cs="Times New Roman"/>
          <w:sz w:val="24"/>
          <w:szCs w:val="24"/>
        </w:rPr>
      </w:pPr>
      <w:proofErr w:type="gramStart"/>
      <w:r w:rsidRPr="00066E3C">
        <w:rPr>
          <w:rStyle w:val="ListLabel2"/>
          <w:rFonts w:ascii="Times New Roman" w:hAnsi="Times New Roman" w:cs="Times New Roman"/>
          <w:sz w:val="24"/>
          <w:szCs w:val="24"/>
        </w:rPr>
        <w:t>we</w:t>
      </w:r>
      <w:proofErr w:type="gramEnd"/>
      <w:r w:rsidRPr="00066E3C">
        <w:rPr>
          <w:rStyle w:val="ListLabel2"/>
          <w:rFonts w:ascii="Times New Roman" w:hAnsi="Times New Roman" w:cs="Times New Roman"/>
          <w:sz w:val="24"/>
          <w:szCs w:val="24"/>
        </w:rPr>
        <w:t xml:space="preserve"> have no reason to believe they had any real experience because we were not there.</w:t>
      </w:r>
    </w:p>
    <w:p w14:paraId="7C17438F" w14:textId="250DE3ED" w:rsidR="00D97A49" w:rsidRPr="00066E3C" w:rsidRDefault="00D97A49" w:rsidP="00066E3C">
      <w:pPr>
        <w:pStyle w:val="NoSpacing"/>
        <w:numPr>
          <w:ilvl w:val="0"/>
          <w:numId w:val="342"/>
        </w:numPr>
        <w:suppressAutoHyphens/>
        <w:rPr>
          <w:rStyle w:val="ListLabel2"/>
          <w:rFonts w:ascii="Times New Roman" w:hAnsi="Times New Roman" w:cs="Times New Roman"/>
          <w:sz w:val="24"/>
          <w:szCs w:val="24"/>
        </w:rPr>
      </w:pPr>
      <w:proofErr w:type="gramStart"/>
      <w:r w:rsidRPr="00066E3C">
        <w:rPr>
          <w:rStyle w:val="ListLabel2"/>
          <w:rFonts w:ascii="Times New Roman" w:hAnsi="Times New Roman" w:cs="Times New Roman"/>
          <w:sz w:val="24"/>
          <w:szCs w:val="24"/>
        </w:rPr>
        <w:t>this</w:t>
      </w:r>
      <w:proofErr w:type="gramEnd"/>
      <w:r w:rsidRPr="00066E3C">
        <w:rPr>
          <w:rStyle w:val="ListLabel2"/>
          <w:rFonts w:ascii="Times New Roman" w:hAnsi="Times New Roman" w:cs="Times New Roman"/>
          <w:sz w:val="24"/>
          <w:szCs w:val="24"/>
        </w:rPr>
        <w:t xml:space="preserve"> finally shows that all religions are really alike, at least in their most basic experiential content.</w:t>
      </w:r>
    </w:p>
    <w:p w14:paraId="2387D018" w14:textId="77777777" w:rsidR="00D97A49" w:rsidRPr="00066E3C" w:rsidRDefault="00D97A49" w:rsidP="00232780">
      <w:pPr>
        <w:pStyle w:val="NoSpacing"/>
        <w:rPr>
          <w:rStyle w:val="ListLabel2"/>
          <w:rFonts w:ascii="Times New Roman" w:hAnsi="Times New Roman" w:cs="Times New Roman"/>
          <w:sz w:val="24"/>
          <w:szCs w:val="24"/>
        </w:rPr>
      </w:pPr>
    </w:p>
    <w:p w14:paraId="4672A167" w14:textId="3EC925E1" w:rsidR="00D97A49" w:rsidRPr="00066E3C" w:rsidRDefault="009E2B85" w:rsidP="00066E3C">
      <w:pPr>
        <w:pStyle w:val="NoSpacing"/>
        <w:tabs>
          <w:tab w:val="left" w:pos="360"/>
        </w:tabs>
        <w:suppressAutoHyphens/>
        <w:ind w:left="360" w:hanging="360"/>
        <w:rPr>
          <w:rStyle w:val="ListLabel2"/>
          <w:rFonts w:ascii="Times New Roman" w:hAnsi="Times New Roman" w:cs="Times New Roman"/>
          <w:sz w:val="24"/>
          <w:szCs w:val="24"/>
        </w:rPr>
      </w:pPr>
      <w:r w:rsidRPr="00066E3C">
        <w:rPr>
          <w:rStyle w:val="ListLabel1"/>
          <w:rFonts w:cs="Times New Roman"/>
        </w:rPr>
        <w:t>3</w:t>
      </w:r>
      <w:r w:rsidR="00D97A49" w:rsidRPr="00066E3C">
        <w:rPr>
          <w:rStyle w:val="ListLabel1"/>
          <w:rFonts w:cs="Times New Roman"/>
        </w:rPr>
        <w:t>.</w:t>
      </w:r>
      <w:r w:rsidR="00D97A49" w:rsidRPr="00066E3C">
        <w:rPr>
          <w:rStyle w:val="ListLabel1"/>
          <w:rFonts w:cs="Times New Roman"/>
        </w:rPr>
        <w:tab/>
      </w:r>
      <w:r w:rsidR="00D97A49" w:rsidRPr="00066E3C">
        <w:rPr>
          <w:rStyle w:val="ListLabel2"/>
          <w:rFonts w:ascii="Times New Roman" w:hAnsi="Times New Roman" w:cs="Times New Roman"/>
          <w:sz w:val="24"/>
          <w:szCs w:val="24"/>
        </w:rPr>
        <w:t>Feeling called by or loved by some Ultimate Being is a religious experience that goes best with</w:t>
      </w:r>
    </w:p>
    <w:p w14:paraId="36A6CF40" w14:textId="5E4E3586" w:rsidR="00D97A49" w:rsidRPr="00066E3C" w:rsidRDefault="00D97A49" w:rsidP="00066E3C">
      <w:pPr>
        <w:pStyle w:val="NoSpacing"/>
        <w:numPr>
          <w:ilvl w:val="1"/>
          <w:numId w:val="340"/>
        </w:numPr>
        <w:ind w:left="720"/>
        <w:rPr>
          <w:rStyle w:val="ListLabel2"/>
          <w:rFonts w:ascii="Times New Roman" w:hAnsi="Times New Roman" w:cs="Times New Roman"/>
          <w:sz w:val="24"/>
          <w:szCs w:val="24"/>
        </w:rPr>
      </w:pPr>
      <w:proofErr w:type="gramStart"/>
      <w:r w:rsidRPr="00066E3C">
        <w:rPr>
          <w:rStyle w:val="ListLabel2"/>
          <w:rFonts w:ascii="Times New Roman" w:hAnsi="Times New Roman" w:cs="Times New Roman"/>
          <w:sz w:val="24"/>
          <w:szCs w:val="24"/>
        </w:rPr>
        <w:t>a</w:t>
      </w:r>
      <w:proofErr w:type="gramEnd"/>
      <w:r w:rsidRPr="00066E3C">
        <w:rPr>
          <w:rStyle w:val="ListLabel2"/>
          <w:rFonts w:ascii="Times New Roman" w:hAnsi="Times New Roman" w:cs="Times New Roman"/>
          <w:sz w:val="24"/>
          <w:szCs w:val="24"/>
        </w:rPr>
        <w:t xml:space="preserve"> monistic idea of Ultimate Being.</w:t>
      </w:r>
    </w:p>
    <w:p w14:paraId="38699421" w14:textId="2E04E6B4" w:rsidR="00D97A49" w:rsidRPr="00066E3C" w:rsidRDefault="00D97A49" w:rsidP="00066E3C">
      <w:pPr>
        <w:pStyle w:val="NoSpacing"/>
        <w:numPr>
          <w:ilvl w:val="1"/>
          <w:numId w:val="340"/>
        </w:numPr>
        <w:ind w:left="720"/>
        <w:rPr>
          <w:rStyle w:val="ListLabel2"/>
          <w:rFonts w:ascii="Times New Roman" w:hAnsi="Times New Roman" w:cs="Times New Roman"/>
          <w:sz w:val="24"/>
          <w:szCs w:val="24"/>
        </w:rPr>
      </w:pPr>
      <w:proofErr w:type="gramStart"/>
      <w:r w:rsidRPr="00066E3C">
        <w:rPr>
          <w:rStyle w:val="ListLabel2"/>
          <w:rFonts w:ascii="Times New Roman" w:hAnsi="Times New Roman" w:cs="Times New Roman"/>
          <w:sz w:val="24"/>
          <w:szCs w:val="24"/>
        </w:rPr>
        <w:t>a</w:t>
      </w:r>
      <w:proofErr w:type="gramEnd"/>
      <w:r w:rsidRPr="00066E3C">
        <w:rPr>
          <w:rStyle w:val="ListLabel2"/>
          <w:rFonts w:ascii="Times New Roman" w:hAnsi="Times New Roman" w:cs="Times New Roman"/>
          <w:sz w:val="24"/>
          <w:szCs w:val="24"/>
        </w:rPr>
        <w:t xml:space="preserve"> theistic idea of Ultimate Being.*</w:t>
      </w:r>
    </w:p>
    <w:p w14:paraId="45649393" w14:textId="3A49B455" w:rsidR="00D97A49" w:rsidRPr="00066E3C" w:rsidRDefault="00D97A49" w:rsidP="00066E3C">
      <w:pPr>
        <w:pStyle w:val="NoSpacing"/>
        <w:numPr>
          <w:ilvl w:val="1"/>
          <w:numId w:val="340"/>
        </w:numPr>
        <w:ind w:left="720"/>
        <w:rPr>
          <w:rStyle w:val="ListLabel2"/>
          <w:rFonts w:ascii="Times New Roman" w:hAnsi="Times New Roman" w:cs="Times New Roman"/>
          <w:sz w:val="24"/>
          <w:szCs w:val="24"/>
        </w:rPr>
      </w:pPr>
      <w:proofErr w:type="gramStart"/>
      <w:r w:rsidRPr="00066E3C">
        <w:rPr>
          <w:rStyle w:val="ListLabel2"/>
          <w:rFonts w:ascii="Times New Roman" w:hAnsi="Times New Roman" w:cs="Times New Roman"/>
          <w:sz w:val="24"/>
          <w:szCs w:val="24"/>
        </w:rPr>
        <w:t>most</w:t>
      </w:r>
      <w:proofErr w:type="gramEnd"/>
      <w:r w:rsidRPr="00066E3C">
        <w:rPr>
          <w:rStyle w:val="ListLabel2"/>
          <w:rFonts w:ascii="Times New Roman" w:hAnsi="Times New Roman" w:cs="Times New Roman"/>
          <w:sz w:val="24"/>
          <w:szCs w:val="24"/>
        </w:rPr>
        <w:t xml:space="preserve"> any idea of Ultimate Being.</w:t>
      </w:r>
    </w:p>
    <w:p w14:paraId="3E7E4339" w14:textId="385AC373" w:rsidR="00D97A49" w:rsidRPr="00066E3C" w:rsidRDefault="00D97A49" w:rsidP="00066E3C">
      <w:pPr>
        <w:pStyle w:val="NoSpacing"/>
        <w:numPr>
          <w:ilvl w:val="1"/>
          <w:numId w:val="340"/>
        </w:numPr>
        <w:ind w:left="720"/>
        <w:rPr>
          <w:rStyle w:val="ListLabel2"/>
          <w:rFonts w:ascii="Times New Roman" w:hAnsi="Times New Roman" w:cs="Times New Roman"/>
          <w:sz w:val="24"/>
          <w:szCs w:val="24"/>
        </w:rPr>
      </w:pPr>
      <w:proofErr w:type="gramStart"/>
      <w:r w:rsidRPr="00066E3C">
        <w:rPr>
          <w:rStyle w:val="ListLabel2"/>
          <w:rFonts w:ascii="Times New Roman" w:hAnsi="Times New Roman" w:cs="Times New Roman"/>
          <w:sz w:val="24"/>
          <w:szCs w:val="24"/>
        </w:rPr>
        <w:t>sex</w:t>
      </w:r>
      <w:proofErr w:type="gramEnd"/>
      <w:r w:rsidRPr="00066E3C">
        <w:rPr>
          <w:rStyle w:val="ListLabel2"/>
          <w:rFonts w:ascii="Times New Roman" w:hAnsi="Times New Roman" w:cs="Times New Roman"/>
          <w:sz w:val="24"/>
          <w:szCs w:val="24"/>
        </w:rPr>
        <w:t>.</w:t>
      </w:r>
    </w:p>
    <w:p w14:paraId="19B50754" w14:textId="77777777" w:rsidR="009E2B85" w:rsidRPr="00066E3C" w:rsidRDefault="009E2B85" w:rsidP="009E2B85">
      <w:pPr>
        <w:pStyle w:val="NoSpacing"/>
        <w:tabs>
          <w:tab w:val="left" w:pos="360"/>
        </w:tabs>
        <w:suppressAutoHyphens/>
        <w:ind w:left="360" w:hanging="360"/>
        <w:rPr>
          <w:rStyle w:val="ListLabel1"/>
          <w:rFonts w:cs="Times New Roman"/>
        </w:rPr>
      </w:pPr>
    </w:p>
    <w:p w14:paraId="22ACE7E2" w14:textId="28DD8CEB" w:rsidR="00D97A49" w:rsidRPr="00066E3C" w:rsidRDefault="009E2B85" w:rsidP="00066E3C">
      <w:pPr>
        <w:pStyle w:val="NoSpacing"/>
        <w:tabs>
          <w:tab w:val="left" w:pos="360"/>
        </w:tabs>
        <w:suppressAutoHyphens/>
        <w:ind w:left="360" w:hanging="360"/>
        <w:rPr>
          <w:rStyle w:val="ListLabel2"/>
          <w:rFonts w:ascii="Times New Roman" w:hAnsi="Times New Roman" w:cs="Times New Roman"/>
          <w:sz w:val="24"/>
          <w:szCs w:val="24"/>
        </w:rPr>
      </w:pPr>
      <w:r w:rsidRPr="00066E3C">
        <w:rPr>
          <w:rStyle w:val="ListLabel1"/>
          <w:rFonts w:cs="Times New Roman"/>
        </w:rPr>
        <w:t>4</w:t>
      </w:r>
      <w:r w:rsidR="00D97A49" w:rsidRPr="00066E3C">
        <w:rPr>
          <w:rStyle w:val="ListLabel1"/>
          <w:rFonts w:cs="Times New Roman"/>
        </w:rPr>
        <w:t>.</w:t>
      </w:r>
      <w:r w:rsidR="00D97A49" w:rsidRPr="00066E3C">
        <w:rPr>
          <w:rStyle w:val="ListLabel1"/>
          <w:rFonts w:cs="Times New Roman"/>
        </w:rPr>
        <w:tab/>
      </w:r>
      <w:r w:rsidR="00D97A49" w:rsidRPr="00066E3C">
        <w:rPr>
          <w:rStyle w:val="ListLabel2"/>
          <w:rFonts w:ascii="Times New Roman" w:hAnsi="Times New Roman" w:cs="Times New Roman"/>
          <w:sz w:val="24"/>
          <w:szCs w:val="24"/>
        </w:rPr>
        <w:t>The epistemology of religious experience refers to</w:t>
      </w:r>
    </w:p>
    <w:p w14:paraId="5E487D66" w14:textId="5673E604" w:rsidR="00D97A49" w:rsidRPr="00066E3C" w:rsidRDefault="00D97A49" w:rsidP="00066E3C">
      <w:pPr>
        <w:pStyle w:val="NoSpacing"/>
        <w:numPr>
          <w:ilvl w:val="0"/>
          <w:numId w:val="335"/>
        </w:numPr>
        <w:suppressAutoHyphens/>
        <w:rPr>
          <w:rStyle w:val="ListLabel2"/>
          <w:rFonts w:ascii="Times New Roman" w:hAnsi="Times New Roman" w:cs="Times New Roman"/>
          <w:sz w:val="24"/>
          <w:szCs w:val="24"/>
        </w:rPr>
      </w:pPr>
      <w:proofErr w:type="gramStart"/>
      <w:r w:rsidRPr="00066E3C">
        <w:rPr>
          <w:rStyle w:val="ListLabel2"/>
          <w:rFonts w:ascii="Times New Roman" w:hAnsi="Times New Roman" w:cs="Times New Roman"/>
          <w:sz w:val="24"/>
          <w:szCs w:val="24"/>
        </w:rPr>
        <w:t>the</w:t>
      </w:r>
      <w:proofErr w:type="gramEnd"/>
      <w:r w:rsidRPr="00066E3C">
        <w:rPr>
          <w:rStyle w:val="ListLabel2"/>
          <w:rFonts w:ascii="Times New Roman" w:hAnsi="Times New Roman" w:cs="Times New Roman"/>
          <w:sz w:val="24"/>
          <w:szCs w:val="24"/>
        </w:rPr>
        <w:t xml:space="preserve"> need to consider how religious experiences translate into religious truth claims.*</w:t>
      </w:r>
    </w:p>
    <w:p w14:paraId="1DFFAA04" w14:textId="66A6FA30" w:rsidR="00D97A49" w:rsidRPr="00066E3C" w:rsidRDefault="00D97A49" w:rsidP="00066E3C">
      <w:pPr>
        <w:pStyle w:val="NoSpacing"/>
        <w:numPr>
          <w:ilvl w:val="0"/>
          <w:numId w:val="335"/>
        </w:numPr>
        <w:suppressAutoHyphens/>
        <w:rPr>
          <w:rStyle w:val="ListLabel2"/>
          <w:rFonts w:ascii="Times New Roman" w:hAnsi="Times New Roman" w:cs="Times New Roman"/>
          <w:sz w:val="24"/>
          <w:szCs w:val="24"/>
        </w:rPr>
      </w:pPr>
      <w:proofErr w:type="gramStart"/>
      <w:r w:rsidRPr="00066E3C">
        <w:rPr>
          <w:rStyle w:val="ListLabel2"/>
          <w:rFonts w:ascii="Times New Roman" w:hAnsi="Times New Roman" w:cs="Times New Roman"/>
          <w:sz w:val="24"/>
          <w:szCs w:val="24"/>
        </w:rPr>
        <w:t>how</w:t>
      </w:r>
      <w:proofErr w:type="gramEnd"/>
      <w:r w:rsidRPr="00066E3C">
        <w:rPr>
          <w:rStyle w:val="ListLabel2"/>
          <w:rFonts w:ascii="Times New Roman" w:hAnsi="Times New Roman" w:cs="Times New Roman"/>
          <w:sz w:val="24"/>
          <w:szCs w:val="24"/>
        </w:rPr>
        <w:t xml:space="preserve"> we can be fooled by our senses, which are only electrical signals interpreted by your brain.</w:t>
      </w:r>
    </w:p>
    <w:p w14:paraId="742A2DDF" w14:textId="2ED8EE5D" w:rsidR="00D97A49" w:rsidRPr="00066E3C" w:rsidRDefault="00D97A49" w:rsidP="00066E3C">
      <w:pPr>
        <w:pStyle w:val="NoSpacing"/>
        <w:numPr>
          <w:ilvl w:val="0"/>
          <w:numId w:val="335"/>
        </w:numPr>
        <w:suppressAutoHyphens/>
        <w:rPr>
          <w:rStyle w:val="ListLabel2"/>
          <w:rFonts w:ascii="Times New Roman" w:hAnsi="Times New Roman" w:cs="Times New Roman"/>
          <w:sz w:val="24"/>
          <w:szCs w:val="24"/>
        </w:rPr>
      </w:pPr>
      <w:proofErr w:type="gramStart"/>
      <w:r w:rsidRPr="00066E3C">
        <w:rPr>
          <w:rStyle w:val="ListLabel2"/>
          <w:rFonts w:ascii="Times New Roman" w:hAnsi="Times New Roman" w:cs="Times New Roman"/>
          <w:sz w:val="24"/>
          <w:szCs w:val="24"/>
        </w:rPr>
        <w:t>the</w:t>
      </w:r>
      <w:proofErr w:type="gramEnd"/>
      <w:r w:rsidRPr="00066E3C">
        <w:rPr>
          <w:rStyle w:val="ListLabel2"/>
          <w:rFonts w:ascii="Times New Roman" w:hAnsi="Times New Roman" w:cs="Times New Roman"/>
          <w:sz w:val="24"/>
          <w:szCs w:val="24"/>
        </w:rPr>
        <w:t xml:space="preserve"> fact that science has proven religious experiences to be self-deception in altered states of consciousness.</w:t>
      </w:r>
    </w:p>
    <w:p w14:paraId="112EBCB9" w14:textId="533D20FA" w:rsidR="00D97A49" w:rsidRPr="00066E3C" w:rsidRDefault="00D97A49" w:rsidP="00066E3C">
      <w:pPr>
        <w:pStyle w:val="NoSpacing"/>
        <w:numPr>
          <w:ilvl w:val="0"/>
          <w:numId w:val="335"/>
        </w:numPr>
        <w:suppressAutoHyphens/>
        <w:rPr>
          <w:rStyle w:val="ListLabel2"/>
          <w:rFonts w:ascii="Times New Roman" w:hAnsi="Times New Roman" w:cs="Times New Roman"/>
          <w:sz w:val="24"/>
          <w:szCs w:val="24"/>
        </w:rPr>
      </w:pPr>
      <w:r w:rsidRPr="00066E3C">
        <w:rPr>
          <w:rStyle w:val="ListLabel2"/>
          <w:rFonts w:ascii="Times New Roman" w:hAnsi="Times New Roman" w:cs="Times New Roman"/>
          <w:sz w:val="24"/>
          <w:szCs w:val="24"/>
        </w:rPr>
        <w:t>the fact that religions throughout history have used drugs and hallucinogens to induce religious experiences</w:t>
      </w:r>
    </w:p>
    <w:p w14:paraId="490AD0A9" w14:textId="77777777" w:rsidR="00D97A49" w:rsidRPr="00066E3C" w:rsidRDefault="00D97A49" w:rsidP="00232780">
      <w:pPr>
        <w:pStyle w:val="NoSpacing"/>
        <w:rPr>
          <w:rStyle w:val="ListLabel2"/>
          <w:rFonts w:ascii="Times New Roman" w:hAnsi="Times New Roman" w:cs="Times New Roman"/>
          <w:sz w:val="24"/>
          <w:szCs w:val="24"/>
        </w:rPr>
      </w:pPr>
    </w:p>
    <w:p w14:paraId="6ED6BE0B" w14:textId="6B2703B0" w:rsidR="00D97A49" w:rsidRPr="00066E3C" w:rsidRDefault="009E2B85" w:rsidP="00066E3C">
      <w:pPr>
        <w:pStyle w:val="NoSpacing"/>
        <w:tabs>
          <w:tab w:val="left" w:pos="360"/>
        </w:tabs>
        <w:ind w:left="360" w:hanging="360"/>
        <w:rPr>
          <w:rStyle w:val="ListLabel2"/>
          <w:rFonts w:ascii="Times New Roman" w:hAnsi="Times New Roman" w:cs="Times New Roman"/>
          <w:sz w:val="24"/>
          <w:szCs w:val="24"/>
        </w:rPr>
      </w:pPr>
      <w:r w:rsidRPr="00066E3C">
        <w:rPr>
          <w:rStyle w:val="ListLabel2"/>
          <w:rFonts w:ascii="Times New Roman" w:hAnsi="Times New Roman" w:cs="Times New Roman"/>
          <w:sz w:val="24"/>
          <w:szCs w:val="24"/>
        </w:rPr>
        <w:t>5</w:t>
      </w:r>
      <w:r w:rsidR="00D97A49" w:rsidRPr="00066E3C">
        <w:rPr>
          <w:rStyle w:val="ListLabel2"/>
          <w:rFonts w:ascii="Times New Roman" w:hAnsi="Times New Roman" w:cs="Times New Roman"/>
          <w:sz w:val="24"/>
          <w:szCs w:val="24"/>
        </w:rPr>
        <w:t>.</w:t>
      </w:r>
      <w:r w:rsidR="00D97A49" w:rsidRPr="00066E3C">
        <w:rPr>
          <w:rStyle w:val="ListLabel2"/>
          <w:rFonts w:ascii="Times New Roman" w:hAnsi="Times New Roman" w:cs="Times New Roman"/>
          <w:sz w:val="24"/>
          <w:szCs w:val="24"/>
        </w:rPr>
        <w:tab/>
        <w:t>Religious experiences have a connection to religious beliefs because</w:t>
      </w:r>
    </w:p>
    <w:p w14:paraId="3F45AF6C" w14:textId="7C0856CA" w:rsidR="00D97A49" w:rsidRPr="00066E3C" w:rsidRDefault="00D97A49" w:rsidP="00066E3C">
      <w:pPr>
        <w:pStyle w:val="NoSpacing"/>
        <w:numPr>
          <w:ilvl w:val="1"/>
          <w:numId w:val="332"/>
        </w:numPr>
        <w:ind w:left="720"/>
        <w:rPr>
          <w:rStyle w:val="ListLabel2"/>
          <w:rFonts w:ascii="Times New Roman" w:hAnsi="Times New Roman" w:cs="Times New Roman"/>
          <w:sz w:val="24"/>
          <w:szCs w:val="24"/>
        </w:rPr>
      </w:pPr>
      <w:proofErr w:type="gramStart"/>
      <w:r w:rsidRPr="00066E3C">
        <w:rPr>
          <w:rStyle w:val="ListLabel2"/>
          <w:rFonts w:ascii="Times New Roman" w:hAnsi="Times New Roman" w:cs="Times New Roman"/>
          <w:sz w:val="24"/>
          <w:szCs w:val="24"/>
        </w:rPr>
        <w:t>religious</w:t>
      </w:r>
      <w:proofErr w:type="gramEnd"/>
      <w:r w:rsidRPr="00066E3C">
        <w:rPr>
          <w:rStyle w:val="ListLabel2"/>
          <w:rFonts w:ascii="Times New Roman" w:hAnsi="Times New Roman" w:cs="Times New Roman"/>
          <w:sz w:val="24"/>
          <w:szCs w:val="24"/>
        </w:rPr>
        <w:t xml:space="preserve"> founders often have a kind of religious experience that becomes a model for followers.</w:t>
      </w:r>
    </w:p>
    <w:p w14:paraId="6F678CC9" w14:textId="1B287766" w:rsidR="00D97A49" w:rsidRPr="00066E3C" w:rsidRDefault="00D97A49" w:rsidP="00066E3C">
      <w:pPr>
        <w:pStyle w:val="NoSpacing"/>
        <w:numPr>
          <w:ilvl w:val="1"/>
          <w:numId w:val="332"/>
        </w:numPr>
        <w:ind w:left="720"/>
        <w:rPr>
          <w:rStyle w:val="ListLabel2"/>
          <w:rFonts w:ascii="Times New Roman" w:hAnsi="Times New Roman" w:cs="Times New Roman"/>
          <w:sz w:val="24"/>
          <w:szCs w:val="24"/>
        </w:rPr>
      </w:pPr>
      <w:proofErr w:type="gramStart"/>
      <w:r w:rsidRPr="00066E3C">
        <w:rPr>
          <w:rStyle w:val="ListLabel2"/>
          <w:rFonts w:ascii="Times New Roman" w:hAnsi="Times New Roman" w:cs="Times New Roman"/>
          <w:sz w:val="24"/>
          <w:szCs w:val="24"/>
        </w:rPr>
        <w:t>some</w:t>
      </w:r>
      <w:proofErr w:type="gramEnd"/>
      <w:r w:rsidRPr="00066E3C">
        <w:rPr>
          <w:rStyle w:val="ListLabel2"/>
          <w:rFonts w:ascii="Times New Roman" w:hAnsi="Times New Roman" w:cs="Times New Roman"/>
          <w:sz w:val="24"/>
          <w:szCs w:val="24"/>
        </w:rPr>
        <w:t xml:space="preserve"> religious experiences more than others suggest a relational kind of Ultimate Being.</w:t>
      </w:r>
    </w:p>
    <w:p w14:paraId="7290F0F4" w14:textId="188D7FFC" w:rsidR="00D97A49" w:rsidRPr="00066E3C" w:rsidRDefault="00D97A49" w:rsidP="00066E3C">
      <w:pPr>
        <w:pStyle w:val="NoSpacing"/>
        <w:numPr>
          <w:ilvl w:val="1"/>
          <w:numId w:val="332"/>
        </w:numPr>
        <w:ind w:left="720"/>
        <w:rPr>
          <w:rStyle w:val="ListLabel2"/>
          <w:rFonts w:ascii="Times New Roman" w:hAnsi="Times New Roman" w:cs="Times New Roman"/>
          <w:sz w:val="24"/>
          <w:szCs w:val="24"/>
        </w:rPr>
      </w:pPr>
      <w:proofErr w:type="gramStart"/>
      <w:r w:rsidRPr="00066E3C">
        <w:rPr>
          <w:rStyle w:val="ListLabel2"/>
          <w:rFonts w:ascii="Times New Roman" w:hAnsi="Times New Roman" w:cs="Times New Roman"/>
          <w:sz w:val="24"/>
          <w:szCs w:val="24"/>
        </w:rPr>
        <w:t>religious</w:t>
      </w:r>
      <w:proofErr w:type="gramEnd"/>
      <w:r w:rsidRPr="00066E3C">
        <w:rPr>
          <w:rStyle w:val="ListLabel2"/>
          <w:rFonts w:ascii="Times New Roman" w:hAnsi="Times New Roman" w:cs="Times New Roman"/>
          <w:sz w:val="24"/>
          <w:szCs w:val="24"/>
        </w:rPr>
        <w:t xml:space="preserve"> experiences come to followers within a context of beliefs and practices.</w:t>
      </w:r>
    </w:p>
    <w:p w14:paraId="3D78BD3F" w14:textId="186479D8" w:rsidR="00D97A49" w:rsidRPr="00066E3C" w:rsidRDefault="00D97A49" w:rsidP="00066E3C">
      <w:pPr>
        <w:pStyle w:val="NoSpacing"/>
        <w:numPr>
          <w:ilvl w:val="1"/>
          <w:numId w:val="332"/>
        </w:numPr>
        <w:ind w:left="720"/>
        <w:rPr>
          <w:rStyle w:val="ListLabel2"/>
          <w:rFonts w:ascii="Times New Roman" w:hAnsi="Times New Roman" w:cs="Times New Roman"/>
          <w:sz w:val="24"/>
          <w:szCs w:val="24"/>
        </w:rPr>
      </w:pPr>
      <w:r w:rsidRPr="00066E3C">
        <w:rPr>
          <w:rStyle w:val="ListLabel2"/>
          <w:rFonts w:ascii="Times New Roman" w:hAnsi="Times New Roman" w:cs="Times New Roman"/>
          <w:sz w:val="24"/>
          <w:szCs w:val="24"/>
        </w:rPr>
        <w:t>all the above*</w:t>
      </w:r>
    </w:p>
    <w:p w14:paraId="49546AD4" w14:textId="77777777" w:rsidR="00232780" w:rsidRPr="00066E3C" w:rsidRDefault="00232780" w:rsidP="00232780">
      <w:pPr>
        <w:pStyle w:val="NoSpacing"/>
        <w:rPr>
          <w:rFonts w:ascii="Times New Roman" w:hAnsi="Times New Roman" w:cs="Times New Roman"/>
          <w:sz w:val="24"/>
          <w:szCs w:val="24"/>
        </w:rPr>
      </w:pPr>
    </w:p>
    <w:p w14:paraId="5641159A" w14:textId="77777777" w:rsidR="009E2B85" w:rsidRPr="00066E3C" w:rsidRDefault="009E2B85" w:rsidP="00232780">
      <w:pPr>
        <w:pStyle w:val="NoSpacing"/>
        <w:rPr>
          <w:rFonts w:ascii="Times New Roman" w:hAnsi="Times New Roman" w:cs="Times New Roman"/>
        </w:rPr>
      </w:pPr>
      <w:r w:rsidRPr="00066E3C">
        <w:rPr>
          <w:rFonts w:ascii="Times New Roman" w:hAnsi="Times New Roman" w:cs="Times New Roman"/>
          <w:b/>
          <w:sz w:val="24"/>
          <w:szCs w:val="24"/>
        </w:rPr>
        <w:t>True/False Questions</w:t>
      </w:r>
      <w:r w:rsidRPr="00066E3C">
        <w:rPr>
          <w:rFonts w:ascii="Times New Roman" w:hAnsi="Times New Roman" w:cs="Times New Roman"/>
          <w:sz w:val="24"/>
          <w:szCs w:val="24"/>
        </w:rPr>
        <w:t>: The correct answer is given in parentheses after each statement.</w:t>
      </w:r>
    </w:p>
    <w:p w14:paraId="19E690C6" w14:textId="77777777" w:rsidR="009E2B85" w:rsidRPr="00066E3C" w:rsidRDefault="009E2B85" w:rsidP="00232780">
      <w:pPr>
        <w:pStyle w:val="NoSpacing"/>
        <w:rPr>
          <w:rFonts w:ascii="Times New Roman" w:hAnsi="Times New Roman" w:cs="Times New Roman"/>
          <w:sz w:val="24"/>
          <w:szCs w:val="24"/>
        </w:rPr>
      </w:pPr>
    </w:p>
    <w:p w14:paraId="428493DC" w14:textId="61A30AFD" w:rsidR="009E2B85" w:rsidRPr="00066E3C" w:rsidRDefault="009E2B85" w:rsidP="00066E3C">
      <w:pPr>
        <w:pStyle w:val="ListParagraph"/>
        <w:numPr>
          <w:ilvl w:val="0"/>
          <w:numId w:val="349"/>
        </w:numPr>
        <w:ind w:left="360"/>
        <w:rPr>
          <w:rFonts w:ascii="Times New Roman" w:hAnsi="Times New Roman" w:cs="Times New Roman"/>
        </w:rPr>
      </w:pPr>
      <w:r w:rsidRPr="00066E3C">
        <w:rPr>
          <w:rFonts w:ascii="Times New Roman" w:hAnsi="Times New Roman" w:cs="Times New Roman"/>
        </w:rPr>
        <w:lastRenderedPageBreak/>
        <w:t>According to the author, religious experiences, religious actions, and religious truth claims are all interconnected. (T)</w:t>
      </w:r>
    </w:p>
    <w:p w14:paraId="0CA1E2FA" w14:textId="46E97C9A" w:rsidR="009E2B85" w:rsidRPr="00066E3C" w:rsidRDefault="009E2B85" w:rsidP="00066E3C">
      <w:pPr>
        <w:pStyle w:val="ListParagraph"/>
        <w:numPr>
          <w:ilvl w:val="0"/>
          <w:numId w:val="349"/>
        </w:numPr>
        <w:ind w:left="360"/>
        <w:rPr>
          <w:rFonts w:ascii="Times New Roman" w:hAnsi="Times New Roman" w:cs="Times New Roman"/>
        </w:rPr>
      </w:pPr>
      <w:r w:rsidRPr="00066E3C">
        <w:rPr>
          <w:rFonts w:ascii="Times New Roman" w:hAnsi="Times New Roman" w:cs="Times New Roman"/>
        </w:rPr>
        <w:t>William James claims that religious experiences can be both pleasant and unpleasant. (T)</w:t>
      </w:r>
    </w:p>
    <w:p w14:paraId="7B3CEC62" w14:textId="5F585946" w:rsidR="009E2B85" w:rsidRPr="00066E3C" w:rsidRDefault="009E2B85" w:rsidP="00066E3C">
      <w:pPr>
        <w:pStyle w:val="ListParagraph"/>
        <w:numPr>
          <w:ilvl w:val="0"/>
          <w:numId w:val="349"/>
        </w:numPr>
        <w:ind w:left="360"/>
        <w:rPr>
          <w:rFonts w:ascii="Times New Roman" w:hAnsi="Times New Roman" w:cs="Times New Roman"/>
        </w:rPr>
      </w:pPr>
      <w:r w:rsidRPr="00066E3C">
        <w:rPr>
          <w:rFonts w:ascii="Times New Roman" w:hAnsi="Times New Roman" w:cs="Times New Roman"/>
        </w:rPr>
        <w:t>According to our reading, monotheistic religions provide the best examples of the concept of enlightenment. (F)</w:t>
      </w:r>
    </w:p>
    <w:p w14:paraId="5EC76C4B" w14:textId="5B65C631" w:rsidR="009E2B85" w:rsidRPr="00066E3C" w:rsidRDefault="009E2B85" w:rsidP="00066E3C">
      <w:pPr>
        <w:pStyle w:val="ListParagraph"/>
        <w:numPr>
          <w:ilvl w:val="0"/>
          <w:numId w:val="349"/>
        </w:numPr>
        <w:ind w:left="360"/>
        <w:rPr>
          <w:rFonts w:ascii="Times New Roman" w:hAnsi="Times New Roman" w:cs="Times New Roman"/>
        </w:rPr>
      </w:pPr>
      <w:r w:rsidRPr="00066E3C">
        <w:rPr>
          <w:rFonts w:ascii="Times New Roman" w:hAnsi="Times New Roman" w:cs="Times New Roman"/>
        </w:rPr>
        <w:t>Some scholars believe that mystical experiences found throughout different world religions show how apparently different religions are really about the same thing. (T)</w:t>
      </w:r>
    </w:p>
    <w:p w14:paraId="3FA7035F" w14:textId="3BC2E71B" w:rsidR="009E2B85" w:rsidRPr="00066E3C" w:rsidRDefault="009E2B85" w:rsidP="00066E3C">
      <w:pPr>
        <w:pStyle w:val="ListParagraph"/>
        <w:numPr>
          <w:ilvl w:val="0"/>
          <w:numId w:val="349"/>
        </w:numPr>
        <w:ind w:left="360"/>
        <w:rPr>
          <w:rFonts w:ascii="Times New Roman" w:hAnsi="Times New Roman" w:cs="Times New Roman"/>
        </w:rPr>
      </w:pPr>
      <w:r w:rsidRPr="00066E3C">
        <w:rPr>
          <w:rFonts w:ascii="Times New Roman" w:hAnsi="Times New Roman" w:cs="Times New Roman"/>
        </w:rPr>
        <w:t>The author argues that religious experiences that are brought about by hallucinogenic drugs should never be considered legitimate experiences of Ultimate Being. (F)</w:t>
      </w:r>
    </w:p>
    <w:p w14:paraId="05392A0F" w14:textId="77777777" w:rsidR="009E2B85" w:rsidRPr="00066E3C" w:rsidRDefault="009E2B85" w:rsidP="00066E3C">
      <w:pPr>
        <w:rPr>
          <w:rFonts w:ascii="Times New Roman" w:hAnsi="Times New Roman" w:cs="Times New Roman"/>
        </w:rPr>
      </w:pPr>
    </w:p>
    <w:p w14:paraId="23C9A583" w14:textId="77777777" w:rsidR="009E2B85" w:rsidRPr="00066E3C" w:rsidRDefault="009E2B85" w:rsidP="00232780">
      <w:pPr>
        <w:pStyle w:val="NoSpacing"/>
        <w:rPr>
          <w:rFonts w:ascii="Times New Roman" w:hAnsi="Times New Roman" w:cs="Times New Roman"/>
          <w:b/>
          <w:sz w:val="24"/>
          <w:szCs w:val="24"/>
        </w:rPr>
      </w:pPr>
      <w:r w:rsidRPr="00066E3C">
        <w:rPr>
          <w:rFonts w:ascii="Times New Roman" w:hAnsi="Times New Roman" w:cs="Times New Roman"/>
          <w:b/>
          <w:sz w:val="24"/>
          <w:szCs w:val="24"/>
        </w:rPr>
        <w:t>Essay Questions</w:t>
      </w:r>
    </w:p>
    <w:p w14:paraId="09DF66D0" w14:textId="77777777" w:rsidR="009E2B85" w:rsidRPr="00066E3C" w:rsidRDefault="009E2B85" w:rsidP="00232780">
      <w:pPr>
        <w:pStyle w:val="NoSpacing"/>
        <w:rPr>
          <w:rFonts w:ascii="Times New Roman" w:hAnsi="Times New Roman" w:cs="Times New Roman"/>
          <w:sz w:val="24"/>
          <w:szCs w:val="24"/>
        </w:rPr>
      </w:pPr>
    </w:p>
    <w:p w14:paraId="5A77F355" w14:textId="5EE1E9DE" w:rsidR="009E2B85" w:rsidRPr="00066E3C" w:rsidRDefault="009E2B85" w:rsidP="00066E3C">
      <w:pPr>
        <w:pStyle w:val="NoSpacing"/>
        <w:numPr>
          <w:ilvl w:val="0"/>
          <w:numId w:val="350"/>
        </w:numPr>
        <w:ind w:left="360"/>
        <w:rPr>
          <w:rFonts w:ascii="Times New Roman" w:hAnsi="Times New Roman" w:cs="Times New Roman"/>
          <w:sz w:val="24"/>
          <w:szCs w:val="24"/>
        </w:rPr>
      </w:pPr>
      <w:r w:rsidRPr="00066E3C">
        <w:rPr>
          <w:rFonts w:ascii="Times New Roman" w:hAnsi="Times New Roman" w:cs="Times New Roman"/>
          <w:sz w:val="24"/>
          <w:szCs w:val="24"/>
        </w:rPr>
        <w:t>Describe a powerful or meaningful experience in your own life; try to use textbook terms where applicable (even if only by contrast). Was it a religious experience? What qualities made it “religious,” or what qualities were absent such that it was not religious?</w:t>
      </w:r>
    </w:p>
    <w:p w14:paraId="7FA284DB" w14:textId="6BE60E5A" w:rsidR="009E2B85" w:rsidRPr="00066E3C" w:rsidRDefault="009E2B85" w:rsidP="00066E3C">
      <w:pPr>
        <w:pStyle w:val="NoSpacing"/>
        <w:numPr>
          <w:ilvl w:val="0"/>
          <w:numId w:val="350"/>
        </w:numPr>
        <w:ind w:left="360"/>
        <w:rPr>
          <w:rFonts w:ascii="Times New Roman" w:hAnsi="Times New Roman" w:cs="Times New Roman"/>
          <w:sz w:val="24"/>
          <w:szCs w:val="24"/>
        </w:rPr>
      </w:pPr>
      <w:r w:rsidRPr="00066E3C">
        <w:rPr>
          <w:rFonts w:ascii="Times New Roman" w:hAnsi="Times New Roman" w:cs="Times New Roman"/>
          <w:sz w:val="24"/>
          <w:szCs w:val="24"/>
        </w:rPr>
        <w:t>Explain what is meant by a “gnostic quality” in the religious experience of enlightenment or even a more common version of meditation. Be sure to connect the term “gnostic” to “knowledge” and try to show how the experience is somehow a connection to an idea of Ultimate Being.</w:t>
      </w:r>
    </w:p>
    <w:p w14:paraId="7CF982A9" w14:textId="638E30F8" w:rsidR="009E2B85" w:rsidRPr="00066E3C" w:rsidRDefault="009E2B85" w:rsidP="00066E3C">
      <w:pPr>
        <w:pStyle w:val="NoSpacing"/>
        <w:numPr>
          <w:ilvl w:val="0"/>
          <w:numId w:val="350"/>
        </w:numPr>
        <w:ind w:left="360"/>
        <w:rPr>
          <w:rFonts w:ascii="Times New Roman" w:hAnsi="Times New Roman" w:cs="Times New Roman"/>
          <w:sz w:val="24"/>
          <w:szCs w:val="24"/>
        </w:rPr>
      </w:pPr>
      <w:r w:rsidRPr="00066E3C">
        <w:rPr>
          <w:rFonts w:ascii="Times New Roman" w:hAnsi="Times New Roman" w:cs="Times New Roman"/>
          <w:sz w:val="24"/>
          <w:szCs w:val="24"/>
        </w:rPr>
        <w:t xml:space="preserve">Report on an important religious experience you have heard about or researched (there are examples in this chapter from major religious founders and mystics) or even had for yourself (clarify why it is a </w:t>
      </w:r>
      <w:r w:rsidRPr="00066E3C">
        <w:rPr>
          <w:rFonts w:ascii="Times New Roman" w:hAnsi="Times New Roman" w:cs="Times New Roman"/>
          <w:i/>
          <w:iCs/>
          <w:sz w:val="24"/>
          <w:szCs w:val="24"/>
        </w:rPr>
        <w:t>religious</w:t>
      </w:r>
      <w:r w:rsidRPr="00066E3C">
        <w:rPr>
          <w:rFonts w:ascii="Times New Roman" w:hAnsi="Times New Roman" w:cs="Times New Roman"/>
          <w:sz w:val="24"/>
          <w:szCs w:val="24"/>
        </w:rPr>
        <w:t xml:space="preserve"> experience). Now raise questions regarding self-deception or subjectivity to question the epistemological value of the experience. In this case, and for religion more generally, do you think religious experiences can be reliable sources of religious understanding? Say why or why not.</w:t>
      </w:r>
    </w:p>
    <w:p w14:paraId="786BB91F" w14:textId="77777777" w:rsidR="009E2B85" w:rsidRPr="00066E3C" w:rsidRDefault="009E2B85">
      <w:pPr>
        <w:rPr>
          <w:rFonts w:ascii="Times New Roman" w:hAnsi="Times New Roman" w:cs="Times New Roman"/>
          <w:bCs/>
        </w:rPr>
      </w:pPr>
      <w:r w:rsidRPr="00066E3C">
        <w:rPr>
          <w:rFonts w:ascii="Times New Roman" w:hAnsi="Times New Roman" w:cs="Times New Roman"/>
          <w:bCs/>
        </w:rPr>
        <w:br w:type="page"/>
      </w:r>
    </w:p>
    <w:p w14:paraId="57A9C868" w14:textId="77777777" w:rsidR="009E2B85" w:rsidRPr="00066E3C" w:rsidRDefault="009E2B85" w:rsidP="003C47BA">
      <w:pPr>
        <w:pStyle w:val="Standard"/>
        <w:jc w:val="center"/>
        <w:rPr>
          <w:rFonts w:cs="Times New Roman"/>
          <w:b/>
          <w:sz w:val="28"/>
          <w:szCs w:val="28"/>
        </w:rPr>
      </w:pPr>
      <w:r w:rsidRPr="00066E3C">
        <w:rPr>
          <w:rFonts w:cs="Times New Roman"/>
          <w:b/>
          <w:sz w:val="28"/>
          <w:szCs w:val="28"/>
        </w:rPr>
        <w:lastRenderedPageBreak/>
        <w:t>Chapter 11: Religion and Art</w:t>
      </w:r>
    </w:p>
    <w:p w14:paraId="11FFFF67" w14:textId="77777777" w:rsidR="009E2B85" w:rsidRPr="00066E3C" w:rsidRDefault="009E2B85" w:rsidP="006A1D72">
      <w:pPr>
        <w:rPr>
          <w:rFonts w:ascii="Times New Roman" w:hAnsi="Times New Roman" w:cs="Times New Roman"/>
        </w:rPr>
      </w:pPr>
    </w:p>
    <w:p w14:paraId="24F5CAD7" w14:textId="77777777" w:rsidR="009E2B85" w:rsidRPr="00066E3C" w:rsidRDefault="009E2B85" w:rsidP="00066E3C">
      <w:pPr>
        <w:spacing w:after="120"/>
        <w:rPr>
          <w:rFonts w:ascii="Times New Roman" w:hAnsi="Times New Roman" w:cs="Times New Roman"/>
        </w:rPr>
      </w:pPr>
      <w:r w:rsidRPr="00066E3C">
        <w:rPr>
          <w:rFonts w:ascii="Times New Roman" w:hAnsi="Times New Roman" w:cs="Times New Roman"/>
          <w:b/>
          <w:bCs/>
        </w:rPr>
        <w:t>CHAPTER SUMMARY</w:t>
      </w:r>
    </w:p>
    <w:p w14:paraId="5AE94B75" w14:textId="4DB2FDC6" w:rsidR="009E2B85" w:rsidRPr="00066E3C" w:rsidRDefault="009E2B85" w:rsidP="00CA7C6D">
      <w:pPr>
        <w:pStyle w:val="Standard"/>
        <w:rPr>
          <w:rFonts w:cs="Times New Roman"/>
        </w:rPr>
      </w:pPr>
      <w:r w:rsidRPr="00066E3C">
        <w:rPr>
          <w:rFonts w:cs="Times New Roman"/>
        </w:rPr>
        <w:t xml:space="preserve">Chapter 11: Religion and Art proceeds from our consideration of religious emotions to a discussion of how art in its various forms enhances such experiences. We find a kind of natural affinity between religious feelings and the various artistic genres that express and evoke those feelings. Thus this chapter looks at how poetry, music, and various visual arts help to add the aesthetic element to the cognitive elements of doctrine, and we recognize how this is beneficial to religion in general, but it also poses important problems. </w:t>
      </w:r>
    </w:p>
    <w:p w14:paraId="4300AE75" w14:textId="77777777" w:rsidR="009E2B85" w:rsidRPr="00066E3C" w:rsidRDefault="009E2B85" w:rsidP="00CA7C6D">
      <w:pPr>
        <w:pStyle w:val="Standard"/>
        <w:rPr>
          <w:rFonts w:cs="Times New Roman"/>
        </w:rPr>
      </w:pPr>
    </w:p>
    <w:p w14:paraId="0C318803" w14:textId="77777777" w:rsidR="009E2B85" w:rsidRPr="00066E3C" w:rsidRDefault="009E2B85" w:rsidP="00066E3C">
      <w:pPr>
        <w:pStyle w:val="Standard"/>
        <w:widowControl/>
        <w:suppressAutoHyphens w:val="0"/>
        <w:spacing w:after="120"/>
        <w:textAlignment w:val="auto"/>
        <w:rPr>
          <w:rFonts w:cs="Times New Roman"/>
          <w:b/>
        </w:rPr>
      </w:pPr>
      <w:r w:rsidRPr="00066E3C">
        <w:rPr>
          <w:rFonts w:cs="Times New Roman"/>
          <w:b/>
        </w:rPr>
        <w:t>SUBTOPICS</w:t>
      </w:r>
    </w:p>
    <w:p w14:paraId="633B95D5" w14:textId="0D69D671" w:rsidR="009E2B85" w:rsidRPr="00066E3C" w:rsidRDefault="009E2B85" w:rsidP="00A637C5">
      <w:pPr>
        <w:pStyle w:val="Standard"/>
        <w:numPr>
          <w:ilvl w:val="0"/>
          <w:numId w:val="366"/>
        </w:numPr>
        <w:autoSpaceDN w:val="0"/>
        <w:rPr>
          <w:rFonts w:cs="Times New Roman"/>
        </w:rPr>
      </w:pPr>
      <w:r w:rsidRPr="00066E3C">
        <w:rPr>
          <w:rFonts w:cs="Times New Roman"/>
          <w:b/>
        </w:rPr>
        <w:t>Pictorial Art</w:t>
      </w:r>
      <w:r w:rsidRPr="00066E3C">
        <w:rPr>
          <w:rFonts w:cs="Times New Roman"/>
        </w:rPr>
        <w:t xml:space="preserve">: There are many kinds of visual arts, but depiction in painting and sculpture is especially popular in offering images of God, saints, and </w:t>
      </w:r>
      <w:r w:rsidR="00B13BD6" w:rsidRPr="00066E3C">
        <w:rPr>
          <w:rFonts w:cs="Times New Roman"/>
        </w:rPr>
        <w:t xml:space="preserve">the </w:t>
      </w:r>
      <w:r w:rsidRPr="00066E3C">
        <w:rPr>
          <w:rFonts w:cs="Times New Roman"/>
        </w:rPr>
        <w:t>Buddha. The text considers how various symbols try to express the greatness of these figures but also notes how such depiction can mislead or misrepresent religious ideas. It considers how the use of such images works, then, for theistic traditions that assume divine manifestations but may be resisted where Ultimate Being is more abstract or God more distant.</w:t>
      </w:r>
    </w:p>
    <w:p w14:paraId="7FEFF5CD" w14:textId="75867435" w:rsidR="009E2B85" w:rsidRPr="00066E3C" w:rsidRDefault="009E2B85" w:rsidP="00A637C5">
      <w:pPr>
        <w:pStyle w:val="Standard"/>
        <w:numPr>
          <w:ilvl w:val="0"/>
          <w:numId w:val="366"/>
        </w:numPr>
        <w:autoSpaceDN w:val="0"/>
        <w:rPr>
          <w:rFonts w:cs="Times New Roman"/>
        </w:rPr>
      </w:pPr>
      <w:r w:rsidRPr="00066E3C">
        <w:rPr>
          <w:rFonts w:cs="Times New Roman"/>
          <w:b/>
        </w:rPr>
        <w:t>Other Visual Arts: Calligraphy and Architecture</w:t>
      </w:r>
      <w:r w:rsidRPr="00066E3C">
        <w:rPr>
          <w:rFonts w:cs="Times New Roman"/>
        </w:rPr>
        <w:t>: Having noted in the previous section Islam’s resistance to depictive art, this section shows how Islam has traditionally used calligraphy to beautify the text of the Quran, a practice consistent with its high view of scripture. The use of calligraphy in China is also noted. Architecture, as another visual art, is discussed as a way of evoking a sense of grandeur and wonder in cathedrals and temples and mosques throughout the world’s religions. Various examples are noted.</w:t>
      </w:r>
    </w:p>
    <w:p w14:paraId="33B5A91E" w14:textId="0409D343" w:rsidR="009E2B85" w:rsidRPr="00066E3C" w:rsidRDefault="009E2B85" w:rsidP="00A637C5">
      <w:pPr>
        <w:pStyle w:val="Standard"/>
        <w:numPr>
          <w:ilvl w:val="0"/>
          <w:numId w:val="366"/>
        </w:numPr>
        <w:autoSpaceDN w:val="0"/>
        <w:rPr>
          <w:rFonts w:cs="Times New Roman"/>
        </w:rPr>
      </w:pPr>
      <w:r w:rsidRPr="00066E3C">
        <w:rPr>
          <w:rFonts w:cs="Times New Roman"/>
          <w:b/>
        </w:rPr>
        <w:t>Poetry and Music</w:t>
      </w:r>
      <w:r w:rsidRPr="00066E3C">
        <w:rPr>
          <w:rFonts w:cs="Times New Roman"/>
        </w:rPr>
        <w:t>: Recalling chapter 5, this section reconsiders how poetry is commonly used to enhance religious storytelling and instructions. Even with the added difficulties of interpreting poetry, there is evidently great value in the addition of poetic style and rhythm, and examples can be found from the Bible, the Quran, the Ramayana, and more. Music arguably adds even more wonder and aesthetic feeling to religious ideas, and the “glory of God,” expressed by composers such as Bach, is considered. Yet even here, some religious thinkers have expressed mistrust of religious music, and one can greatly enjoy Bach without being religious at all.</w:t>
      </w:r>
    </w:p>
    <w:p w14:paraId="5B25B040" w14:textId="6C6F4ECF" w:rsidR="009E2B85" w:rsidRPr="00066E3C" w:rsidRDefault="009E2B85" w:rsidP="00A637C5">
      <w:pPr>
        <w:pStyle w:val="Standard"/>
        <w:numPr>
          <w:ilvl w:val="0"/>
          <w:numId w:val="366"/>
        </w:numPr>
        <w:autoSpaceDN w:val="0"/>
        <w:rPr>
          <w:rFonts w:cs="Times New Roman"/>
        </w:rPr>
      </w:pPr>
      <w:r w:rsidRPr="00066E3C">
        <w:rPr>
          <w:rFonts w:cs="Times New Roman"/>
          <w:b/>
        </w:rPr>
        <w:t>Art as Performance</w:t>
      </w:r>
      <w:r w:rsidRPr="00066E3C">
        <w:rPr>
          <w:rFonts w:cs="Times New Roman"/>
        </w:rPr>
        <w:t xml:space="preserve">: This section considers religious dance and recognizes that there are certain </w:t>
      </w:r>
      <w:proofErr w:type="spellStart"/>
      <w:r w:rsidRPr="00066E3C">
        <w:rPr>
          <w:rFonts w:cs="Times New Roman"/>
        </w:rPr>
        <w:t>performative</w:t>
      </w:r>
      <w:proofErr w:type="spellEnd"/>
      <w:r w:rsidRPr="00066E3C">
        <w:rPr>
          <w:rFonts w:cs="Times New Roman"/>
        </w:rPr>
        <w:t xml:space="preserve"> practices that seem to add a kind of aesthetic appeal in some ritual examples. At the same time, we might wonder if some </w:t>
      </w:r>
      <w:proofErr w:type="spellStart"/>
      <w:r w:rsidRPr="00066E3C">
        <w:rPr>
          <w:rFonts w:cs="Times New Roman"/>
        </w:rPr>
        <w:t>performative</w:t>
      </w:r>
      <w:proofErr w:type="spellEnd"/>
      <w:r w:rsidRPr="00066E3C">
        <w:rPr>
          <w:rFonts w:cs="Times New Roman"/>
        </w:rPr>
        <w:t xml:space="preserve"> art is not really intended to be beautiful so much as to be a form of transformative ritual. The creation of mandalas in Tibetan Buddhism is used as an example in which the practice is arguably more important than the beauty of the object, indeed noting that the beauty is meant to be destroyed when the practice is done.</w:t>
      </w:r>
    </w:p>
    <w:p w14:paraId="4FE7649C" w14:textId="474A18DF" w:rsidR="009E2B85" w:rsidRPr="00066E3C" w:rsidRDefault="009E2B85" w:rsidP="00A637C5">
      <w:pPr>
        <w:pStyle w:val="Standard"/>
        <w:numPr>
          <w:ilvl w:val="0"/>
          <w:numId w:val="366"/>
        </w:numPr>
        <w:autoSpaceDN w:val="0"/>
        <w:rPr>
          <w:rFonts w:cs="Times New Roman"/>
        </w:rPr>
      </w:pPr>
      <w:r w:rsidRPr="00066E3C">
        <w:rPr>
          <w:rFonts w:cs="Times New Roman"/>
          <w:b/>
        </w:rPr>
        <w:t>Summation</w:t>
      </w:r>
      <w:r w:rsidRPr="00066E3C">
        <w:rPr>
          <w:rFonts w:cs="Times New Roman"/>
        </w:rPr>
        <w:t>: We can recognize the value of art for adding experiential and aesthetic elements to religious idea</w:t>
      </w:r>
      <w:r w:rsidR="00B13BD6" w:rsidRPr="00066E3C">
        <w:rPr>
          <w:rFonts w:cs="Times New Roman"/>
        </w:rPr>
        <w:t>s</w:t>
      </w:r>
      <w:r w:rsidRPr="00066E3C">
        <w:rPr>
          <w:rFonts w:cs="Times New Roman"/>
        </w:rPr>
        <w:t xml:space="preserve"> but must also recognized how the art can threaten and be controlled by other structures. Religious art may be beautiful, but it is not without problems of its own.</w:t>
      </w:r>
    </w:p>
    <w:p w14:paraId="074433CC" w14:textId="77777777" w:rsidR="009E2B85" w:rsidRPr="00066E3C" w:rsidRDefault="009E2B85" w:rsidP="006A1D72">
      <w:pPr>
        <w:rPr>
          <w:rFonts w:ascii="Times New Roman" w:hAnsi="Times New Roman" w:cs="Times New Roman"/>
        </w:rPr>
      </w:pPr>
    </w:p>
    <w:p w14:paraId="5E83D294" w14:textId="77777777" w:rsidR="009E2B85" w:rsidRPr="00066E3C" w:rsidRDefault="009E2B85" w:rsidP="00066E3C">
      <w:pPr>
        <w:spacing w:after="120"/>
        <w:rPr>
          <w:rFonts w:ascii="Times New Roman" w:hAnsi="Times New Roman" w:cs="Times New Roman"/>
          <w:b/>
          <w:bCs/>
        </w:rPr>
      </w:pPr>
      <w:r w:rsidRPr="00066E3C">
        <w:rPr>
          <w:rFonts w:ascii="Times New Roman" w:hAnsi="Times New Roman" w:cs="Times New Roman"/>
          <w:b/>
          <w:bCs/>
        </w:rPr>
        <w:t>CHAPTER LEARNING OBJECTIVES/GOALS</w:t>
      </w:r>
    </w:p>
    <w:p w14:paraId="614603E6" w14:textId="5C8F1085" w:rsidR="009E2B85" w:rsidRPr="00066E3C" w:rsidRDefault="009E2B85" w:rsidP="00CA7C6D">
      <w:pPr>
        <w:pStyle w:val="NoSpacing"/>
        <w:rPr>
          <w:rFonts w:ascii="Times New Roman" w:hAnsi="Times New Roman" w:cs="Times New Roman"/>
          <w:sz w:val="24"/>
          <w:szCs w:val="24"/>
        </w:rPr>
      </w:pPr>
      <w:r w:rsidRPr="00066E3C">
        <w:rPr>
          <w:rFonts w:ascii="Times New Roman" w:hAnsi="Times New Roman" w:cs="Times New Roman"/>
          <w:sz w:val="24"/>
          <w:szCs w:val="24"/>
        </w:rPr>
        <w:t xml:space="preserve">At the end of chapter 11, the student should be able to </w:t>
      </w:r>
    </w:p>
    <w:p w14:paraId="56107AC1" w14:textId="7779AF15" w:rsidR="009E2B85" w:rsidRPr="00066E3C" w:rsidRDefault="009E2B85" w:rsidP="00A637C5">
      <w:pPr>
        <w:pStyle w:val="NoSpacing"/>
        <w:numPr>
          <w:ilvl w:val="0"/>
          <w:numId w:val="367"/>
        </w:numPr>
        <w:suppressAutoHyphens/>
        <w:rPr>
          <w:rFonts w:ascii="Times New Roman" w:hAnsi="Times New Roman" w:cs="Times New Roman"/>
          <w:sz w:val="24"/>
          <w:szCs w:val="24"/>
        </w:rPr>
      </w:pPr>
      <w:proofErr w:type="gramStart"/>
      <w:r w:rsidRPr="00066E3C">
        <w:rPr>
          <w:rFonts w:ascii="Times New Roman" w:hAnsi="Times New Roman" w:cs="Times New Roman"/>
          <w:sz w:val="24"/>
          <w:szCs w:val="24"/>
        </w:rPr>
        <w:lastRenderedPageBreak/>
        <w:t>explain</w:t>
      </w:r>
      <w:proofErr w:type="gramEnd"/>
      <w:r w:rsidRPr="00066E3C">
        <w:rPr>
          <w:rFonts w:ascii="Times New Roman" w:hAnsi="Times New Roman" w:cs="Times New Roman"/>
          <w:sz w:val="24"/>
          <w:szCs w:val="24"/>
        </w:rPr>
        <w:t xml:space="preserve"> the value art adds to religion, expressing and evoking religious experience.</w:t>
      </w:r>
    </w:p>
    <w:p w14:paraId="514213AE" w14:textId="123EA0A2" w:rsidR="009E2B85" w:rsidRPr="00066E3C" w:rsidRDefault="009E2B85" w:rsidP="00A637C5">
      <w:pPr>
        <w:pStyle w:val="NoSpacing"/>
        <w:numPr>
          <w:ilvl w:val="0"/>
          <w:numId w:val="367"/>
        </w:numPr>
        <w:suppressAutoHyphens/>
        <w:rPr>
          <w:rFonts w:ascii="Times New Roman" w:hAnsi="Times New Roman" w:cs="Times New Roman"/>
          <w:sz w:val="24"/>
          <w:szCs w:val="24"/>
        </w:rPr>
      </w:pPr>
      <w:proofErr w:type="gramStart"/>
      <w:r w:rsidRPr="00066E3C">
        <w:rPr>
          <w:rFonts w:ascii="Times New Roman" w:hAnsi="Times New Roman" w:cs="Times New Roman"/>
          <w:sz w:val="24"/>
          <w:szCs w:val="24"/>
        </w:rPr>
        <w:t>list</w:t>
      </w:r>
      <w:proofErr w:type="gramEnd"/>
      <w:r w:rsidRPr="00066E3C">
        <w:rPr>
          <w:rFonts w:ascii="Times New Roman" w:hAnsi="Times New Roman" w:cs="Times New Roman"/>
          <w:sz w:val="24"/>
          <w:szCs w:val="24"/>
        </w:rPr>
        <w:t xml:space="preserve"> and describe various kinds of religious art using examples from the text as well as examples known from other sources.</w:t>
      </w:r>
    </w:p>
    <w:p w14:paraId="6EF9E4AE" w14:textId="07A51ED4" w:rsidR="009E2B85" w:rsidRPr="00066E3C" w:rsidRDefault="009E2B85" w:rsidP="00A637C5">
      <w:pPr>
        <w:pStyle w:val="NoSpacing"/>
        <w:numPr>
          <w:ilvl w:val="0"/>
          <w:numId w:val="367"/>
        </w:numPr>
        <w:suppressAutoHyphens/>
        <w:rPr>
          <w:rFonts w:ascii="Times New Roman" w:hAnsi="Times New Roman" w:cs="Times New Roman"/>
          <w:sz w:val="24"/>
          <w:szCs w:val="24"/>
        </w:rPr>
      </w:pPr>
      <w:proofErr w:type="gramStart"/>
      <w:r w:rsidRPr="00066E3C">
        <w:rPr>
          <w:rFonts w:ascii="Times New Roman" w:hAnsi="Times New Roman" w:cs="Times New Roman"/>
          <w:sz w:val="24"/>
          <w:szCs w:val="24"/>
        </w:rPr>
        <w:t>note</w:t>
      </w:r>
      <w:proofErr w:type="gramEnd"/>
      <w:r w:rsidRPr="00066E3C">
        <w:rPr>
          <w:rFonts w:ascii="Times New Roman" w:hAnsi="Times New Roman" w:cs="Times New Roman"/>
          <w:sz w:val="24"/>
          <w:szCs w:val="24"/>
        </w:rPr>
        <w:t xml:space="preserve"> the dangers of religious art and offer examples of religions that resist or deny the value of specific kinds of art.</w:t>
      </w:r>
    </w:p>
    <w:p w14:paraId="03C6EBB0" w14:textId="649C526D" w:rsidR="009E2B85" w:rsidRPr="00066E3C" w:rsidRDefault="009E2B85" w:rsidP="00A637C5">
      <w:pPr>
        <w:pStyle w:val="NoSpacing"/>
        <w:numPr>
          <w:ilvl w:val="0"/>
          <w:numId w:val="367"/>
        </w:numPr>
        <w:suppressAutoHyphens/>
        <w:rPr>
          <w:rFonts w:ascii="Times New Roman" w:hAnsi="Times New Roman" w:cs="Times New Roman"/>
          <w:sz w:val="24"/>
          <w:szCs w:val="24"/>
        </w:rPr>
      </w:pPr>
      <w:proofErr w:type="gramStart"/>
      <w:r w:rsidRPr="00066E3C">
        <w:rPr>
          <w:rFonts w:ascii="Times New Roman" w:hAnsi="Times New Roman" w:cs="Times New Roman"/>
          <w:sz w:val="24"/>
          <w:szCs w:val="24"/>
        </w:rPr>
        <w:t>discuss</w:t>
      </w:r>
      <w:proofErr w:type="gramEnd"/>
      <w:r w:rsidRPr="00066E3C">
        <w:rPr>
          <w:rFonts w:ascii="Times New Roman" w:hAnsi="Times New Roman" w:cs="Times New Roman"/>
          <w:sz w:val="24"/>
          <w:szCs w:val="24"/>
        </w:rPr>
        <w:t xml:space="preserve"> the implication of religious art that loses its connection to Ultimate Being.</w:t>
      </w:r>
    </w:p>
    <w:p w14:paraId="014C77D0" w14:textId="77777777" w:rsidR="009E2B85" w:rsidRPr="00066E3C" w:rsidRDefault="009E2B85" w:rsidP="006A1D72">
      <w:pPr>
        <w:rPr>
          <w:rFonts w:ascii="Times New Roman" w:hAnsi="Times New Roman" w:cs="Times New Roman"/>
          <w:bCs/>
        </w:rPr>
      </w:pPr>
    </w:p>
    <w:p w14:paraId="3E366C3B" w14:textId="77777777" w:rsidR="009E2B85" w:rsidRPr="00066E3C" w:rsidRDefault="009E2B85" w:rsidP="00066E3C">
      <w:pPr>
        <w:spacing w:after="120"/>
        <w:rPr>
          <w:rFonts w:ascii="Times New Roman" w:hAnsi="Times New Roman" w:cs="Times New Roman"/>
          <w:b/>
          <w:bCs/>
        </w:rPr>
      </w:pPr>
      <w:r w:rsidRPr="00066E3C">
        <w:rPr>
          <w:rFonts w:ascii="Times New Roman" w:hAnsi="Times New Roman" w:cs="Times New Roman"/>
          <w:b/>
          <w:bCs/>
        </w:rPr>
        <w:t>KEY TERMS AND DEFINITIONS</w:t>
      </w:r>
    </w:p>
    <w:p w14:paraId="43007BC2" w14:textId="77777777" w:rsidR="009E2B85" w:rsidRPr="00066E3C" w:rsidRDefault="009E2B85" w:rsidP="009E2B85">
      <w:pPr>
        <w:autoSpaceDE w:val="0"/>
        <w:autoSpaceDN w:val="0"/>
        <w:adjustRightInd w:val="0"/>
        <w:ind w:left="360" w:hanging="360"/>
        <w:rPr>
          <w:rFonts w:ascii="Times New Roman" w:hAnsi="Times New Roman" w:cs="Times New Roman"/>
          <w:lang w:eastAsia="en-US"/>
        </w:rPr>
      </w:pPr>
      <w:proofErr w:type="gramStart"/>
      <w:r w:rsidRPr="00066E3C">
        <w:rPr>
          <w:rFonts w:ascii="Times New Roman" w:hAnsi="Times New Roman" w:cs="Times New Roman"/>
          <w:lang w:eastAsia="en-US"/>
        </w:rPr>
        <w:t>aniconic</w:t>
      </w:r>
      <w:proofErr w:type="gramEnd"/>
      <w:r w:rsidRPr="00066E3C">
        <w:rPr>
          <w:rFonts w:ascii="Times New Roman" w:hAnsi="Times New Roman" w:cs="Times New Roman"/>
          <w:lang w:eastAsia="en-US"/>
        </w:rPr>
        <w:t xml:space="preserve"> – The characteristic of having no images (icons), or rejecting the use of images.</w:t>
      </w:r>
    </w:p>
    <w:p w14:paraId="6F5CEF25" w14:textId="5C130E44" w:rsidR="009E2B85" w:rsidRPr="00066E3C" w:rsidRDefault="009E2B85" w:rsidP="009E2B85">
      <w:pPr>
        <w:autoSpaceDE w:val="0"/>
        <w:autoSpaceDN w:val="0"/>
        <w:adjustRightInd w:val="0"/>
        <w:ind w:left="360" w:hanging="360"/>
        <w:rPr>
          <w:rFonts w:ascii="Times New Roman" w:hAnsi="Times New Roman" w:cs="Times New Roman"/>
          <w:lang w:eastAsia="en-US"/>
        </w:rPr>
      </w:pPr>
      <w:proofErr w:type="gramStart"/>
      <w:r w:rsidRPr="00066E3C">
        <w:rPr>
          <w:rFonts w:ascii="Times New Roman" w:hAnsi="Times New Roman" w:cs="Times New Roman"/>
          <w:lang w:eastAsia="en-US"/>
        </w:rPr>
        <w:t>calligraphy</w:t>
      </w:r>
      <w:proofErr w:type="gramEnd"/>
      <w:r w:rsidRPr="00066E3C">
        <w:rPr>
          <w:rFonts w:ascii="Times New Roman" w:hAnsi="Times New Roman" w:cs="Times New Roman"/>
          <w:lang w:eastAsia="en-US"/>
        </w:rPr>
        <w:t xml:space="preserve"> – Literally “beautiful writing”; thus, the art of making letters (as in the Quran) or glyphs (as in Chinese) especially decorative or elaborate.</w:t>
      </w:r>
    </w:p>
    <w:p w14:paraId="0C8D4D1C" w14:textId="62172B68" w:rsidR="009E2B85" w:rsidRPr="00066E3C" w:rsidRDefault="009E2B85" w:rsidP="009E2B85">
      <w:pPr>
        <w:autoSpaceDE w:val="0"/>
        <w:autoSpaceDN w:val="0"/>
        <w:adjustRightInd w:val="0"/>
        <w:ind w:left="360" w:hanging="360"/>
        <w:rPr>
          <w:rFonts w:ascii="Times New Roman" w:hAnsi="Times New Roman" w:cs="Times New Roman"/>
          <w:lang w:eastAsia="en-US"/>
        </w:rPr>
      </w:pPr>
      <w:proofErr w:type="gramStart"/>
      <w:r w:rsidRPr="00066E3C">
        <w:rPr>
          <w:rFonts w:ascii="Times New Roman" w:hAnsi="Times New Roman" w:cs="Times New Roman"/>
          <w:lang w:eastAsia="en-US"/>
        </w:rPr>
        <w:t>mandala</w:t>
      </w:r>
      <w:proofErr w:type="gramEnd"/>
      <w:r w:rsidRPr="00066E3C">
        <w:rPr>
          <w:rFonts w:ascii="Times New Roman" w:hAnsi="Times New Roman" w:cs="Times New Roman"/>
          <w:lang w:eastAsia="en-US"/>
        </w:rPr>
        <w:t xml:space="preserve"> – In Tibetan Buddhism, a detailed and colorful representation of, for example, the dwelling of an enlightened being; the artwork itself is meticulously and meditatively produced and then destroyed.</w:t>
      </w:r>
    </w:p>
    <w:p w14:paraId="11BDFBBB" w14:textId="2DE9136B" w:rsidR="009E2B85" w:rsidRPr="00066E3C" w:rsidRDefault="009E2B85" w:rsidP="009E2B85">
      <w:pPr>
        <w:ind w:left="360" w:hanging="360"/>
        <w:rPr>
          <w:rFonts w:ascii="Times New Roman" w:hAnsi="Times New Roman" w:cs="Times New Roman"/>
          <w:bCs/>
        </w:rPr>
      </w:pPr>
      <w:proofErr w:type="spellStart"/>
      <w:proofErr w:type="gramStart"/>
      <w:r w:rsidRPr="00066E3C">
        <w:rPr>
          <w:rFonts w:ascii="Times New Roman" w:hAnsi="Times New Roman" w:cs="Times New Roman"/>
          <w:lang w:eastAsia="en-US"/>
        </w:rPr>
        <w:t>performative</w:t>
      </w:r>
      <w:proofErr w:type="spellEnd"/>
      <w:proofErr w:type="gramEnd"/>
      <w:r w:rsidRPr="00066E3C">
        <w:rPr>
          <w:rFonts w:ascii="Times New Roman" w:hAnsi="Times New Roman" w:cs="Times New Roman"/>
          <w:lang w:eastAsia="en-US"/>
        </w:rPr>
        <w:t xml:space="preserve"> art – Those artistic practices that are active, such as dance or drama.</w:t>
      </w:r>
    </w:p>
    <w:p w14:paraId="7A6F2EF5" w14:textId="77777777" w:rsidR="009E2B85" w:rsidRPr="00066E3C" w:rsidRDefault="009E2B85" w:rsidP="006A1D72">
      <w:pPr>
        <w:rPr>
          <w:rFonts w:ascii="Times New Roman" w:hAnsi="Times New Roman" w:cs="Times New Roman"/>
          <w:b/>
          <w:bCs/>
        </w:rPr>
      </w:pPr>
    </w:p>
    <w:p w14:paraId="16697886" w14:textId="77777777" w:rsidR="009E2B85" w:rsidRPr="00066E3C" w:rsidRDefault="009E2B85">
      <w:pPr>
        <w:rPr>
          <w:rFonts w:ascii="Times New Roman" w:hAnsi="Times New Roman" w:cs="Times New Roman"/>
          <w:b/>
          <w:bCs/>
        </w:rPr>
      </w:pPr>
      <w:r w:rsidRPr="00066E3C">
        <w:rPr>
          <w:rFonts w:ascii="Times New Roman" w:hAnsi="Times New Roman" w:cs="Times New Roman"/>
          <w:b/>
          <w:bCs/>
        </w:rPr>
        <w:br w:type="page"/>
      </w:r>
    </w:p>
    <w:p w14:paraId="6741688C" w14:textId="77777777" w:rsidR="009E2B85" w:rsidRPr="00066E3C" w:rsidRDefault="009E2B85" w:rsidP="006A1D72">
      <w:pPr>
        <w:rPr>
          <w:rFonts w:ascii="Times New Roman" w:hAnsi="Times New Roman" w:cs="Times New Roman"/>
          <w:b/>
          <w:bCs/>
        </w:rPr>
      </w:pPr>
      <w:r w:rsidRPr="00066E3C">
        <w:rPr>
          <w:rFonts w:ascii="Times New Roman" w:hAnsi="Times New Roman" w:cs="Times New Roman"/>
          <w:b/>
          <w:bCs/>
        </w:rPr>
        <w:lastRenderedPageBreak/>
        <w:t>TEST BANK for CHAPTER 11</w:t>
      </w:r>
    </w:p>
    <w:p w14:paraId="5354A1B8" w14:textId="77777777" w:rsidR="009E2B85" w:rsidRPr="00066E3C" w:rsidRDefault="009E2B85" w:rsidP="00153EC7">
      <w:pPr>
        <w:pStyle w:val="NoSpacing"/>
        <w:rPr>
          <w:rFonts w:ascii="Times New Roman" w:hAnsi="Times New Roman" w:cs="Times New Roman"/>
          <w:sz w:val="24"/>
          <w:szCs w:val="24"/>
        </w:rPr>
      </w:pPr>
    </w:p>
    <w:p w14:paraId="70CCE808" w14:textId="2347C9AF" w:rsidR="009E2B85" w:rsidRPr="00066E3C" w:rsidRDefault="009E2B85" w:rsidP="00153EC7">
      <w:pPr>
        <w:pStyle w:val="NoSpacing"/>
        <w:rPr>
          <w:rFonts w:ascii="Times New Roman" w:hAnsi="Times New Roman" w:cs="Times New Roman"/>
          <w:sz w:val="24"/>
          <w:szCs w:val="24"/>
        </w:rPr>
      </w:pPr>
      <w:r w:rsidRPr="00066E3C">
        <w:rPr>
          <w:rFonts w:ascii="Times New Roman" w:hAnsi="Times New Roman" w:cs="Times New Roman"/>
          <w:b/>
          <w:sz w:val="24"/>
          <w:szCs w:val="24"/>
        </w:rPr>
        <w:t>Multiple Choice</w:t>
      </w:r>
      <w:r w:rsidRPr="00066E3C">
        <w:rPr>
          <w:rFonts w:ascii="Times New Roman" w:hAnsi="Times New Roman" w:cs="Times New Roman"/>
          <w:sz w:val="24"/>
          <w:szCs w:val="24"/>
          <w:u w:val="single"/>
        </w:rPr>
        <w:t xml:space="preserve"> </w:t>
      </w:r>
      <w:r w:rsidRPr="00066E3C">
        <w:rPr>
          <w:rFonts w:ascii="Times New Roman" w:hAnsi="Times New Roman" w:cs="Times New Roman"/>
          <w:b/>
          <w:sz w:val="24"/>
          <w:szCs w:val="24"/>
        </w:rPr>
        <w:t>Questions</w:t>
      </w:r>
      <w:r w:rsidRPr="00066E3C">
        <w:rPr>
          <w:rFonts w:ascii="Times New Roman" w:hAnsi="Times New Roman" w:cs="Times New Roman"/>
          <w:sz w:val="24"/>
          <w:szCs w:val="24"/>
        </w:rPr>
        <w:t>: Each correct answer is indicated with an asterisk.</w:t>
      </w:r>
    </w:p>
    <w:p w14:paraId="7FEE7316" w14:textId="77777777" w:rsidR="009E2B85" w:rsidRPr="00066E3C" w:rsidRDefault="009E2B85" w:rsidP="00153EC7">
      <w:pPr>
        <w:pStyle w:val="NoSpacing"/>
        <w:rPr>
          <w:rFonts w:ascii="Times New Roman" w:hAnsi="Times New Roman" w:cs="Times New Roman"/>
          <w:sz w:val="24"/>
          <w:szCs w:val="24"/>
        </w:rPr>
      </w:pPr>
    </w:p>
    <w:p w14:paraId="551DDF78" w14:textId="6D7DFC37" w:rsidR="009E2B85" w:rsidRPr="00066E3C" w:rsidRDefault="00A637C5" w:rsidP="00066E3C">
      <w:pPr>
        <w:pStyle w:val="NoSpacing"/>
        <w:tabs>
          <w:tab w:val="left" w:pos="360"/>
        </w:tabs>
        <w:suppressAutoHyphens/>
        <w:ind w:left="360" w:hanging="360"/>
        <w:rPr>
          <w:rFonts w:ascii="Times New Roman" w:hAnsi="Times New Roman" w:cs="Times New Roman"/>
          <w:sz w:val="24"/>
          <w:szCs w:val="24"/>
        </w:rPr>
      </w:pPr>
      <w:r w:rsidRPr="00066E3C">
        <w:rPr>
          <w:rStyle w:val="ListLabel1"/>
          <w:rFonts w:cs="Times New Roman"/>
        </w:rPr>
        <w:t>1</w:t>
      </w:r>
      <w:r w:rsidR="009E2B85" w:rsidRPr="00066E3C">
        <w:rPr>
          <w:rStyle w:val="ListLabel1"/>
          <w:rFonts w:cs="Times New Roman"/>
        </w:rPr>
        <w:t>.</w:t>
      </w:r>
      <w:r w:rsidR="009E2B85" w:rsidRPr="00066E3C">
        <w:rPr>
          <w:rStyle w:val="ListLabel1"/>
          <w:rFonts w:cs="Times New Roman"/>
        </w:rPr>
        <w:tab/>
      </w:r>
      <w:r w:rsidR="009E2B85" w:rsidRPr="00066E3C">
        <w:rPr>
          <w:rFonts w:ascii="Times New Roman" w:hAnsi="Times New Roman" w:cs="Times New Roman"/>
          <w:sz w:val="24"/>
          <w:szCs w:val="24"/>
        </w:rPr>
        <w:t>One tends to find visual art depicting Jesus or Hindu gods but nothing of the sort in Judaism or Islam because</w:t>
      </w:r>
    </w:p>
    <w:p w14:paraId="7612E2B2" w14:textId="77777777" w:rsidR="009E2B85" w:rsidRPr="00066E3C" w:rsidRDefault="009E2B85" w:rsidP="00066E3C">
      <w:pPr>
        <w:pStyle w:val="NoSpacing"/>
        <w:numPr>
          <w:ilvl w:val="0"/>
          <w:numId w:val="354"/>
        </w:numPr>
        <w:suppressAutoHyphens/>
        <w:rPr>
          <w:rFonts w:ascii="Times New Roman" w:hAnsi="Times New Roman" w:cs="Times New Roman"/>
          <w:sz w:val="24"/>
          <w:szCs w:val="24"/>
        </w:rPr>
      </w:pPr>
      <w:r w:rsidRPr="00066E3C">
        <w:rPr>
          <w:rFonts w:ascii="Times New Roman" w:hAnsi="Times New Roman" w:cs="Times New Roman"/>
          <w:sz w:val="24"/>
          <w:szCs w:val="24"/>
        </w:rPr>
        <w:t>Judaism and Islam generally think art is not something God would have us create.</w:t>
      </w:r>
    </w:p>
    <w:p w14:paraId="4D8FBA47" w14:textId="77777777" w:rsidR="009E2B85" w:rsidRPr="00066E3C" w:rsidRDefault="009E2B85" w:rsidP="00066E3C">
      <w:pPr>
        <w:pStyle w:val="NoSpacing"/>
        <w:numPr>
          <w:ilvl w:val="0"/>
          <w:numId w:val="354"/>
        </w:numPr>
        <w:suppressAutoHyphens/>
        <w:rPr>
          <w:rFonts w:ascii="Times New Roman" w:hAnsi="Times New Roman" w:cs="Times New Roman"/>
          <w:sz w:val="24"/>
          <w:szCs w:val="24"/>
        </w:rPr>
      </w:pPr>
      <w:r w:rsidRPr="00066E3C">
        <w:rPr>
          <w:rFonts w:ascii="Times New Roman" w:hAnsi="Times New Roman" w:cs="Times New Roman"/>
          <w:sz w:val="24"/>
          <w:szCs w:val="24"/>
        </w:rPr>
        <w:t>Christianity and Hinduism think God is relational and interacts with humanity, but Judaism and Islam do not.</w:t>
      </w:r>
    </w:p>
    <w:p w14:paraId="1DEA1A20" w14:textId="77777777" w:rsidR="009E2B85" w:rsidRPr="00066E3C" w:rsidRDefault="009E2B85" w:rsidP="00066E3C">
      <w:pPr>
        <w:pStyle w:val="NoSpacing"/>
        <w:numPr>
          <w:ilvl w:val="0"/>
          <w:numId w:val="354"/>
        </w:numPr>
        <w:suppressAutoHyphens/>
        <w:rPr>
          <w:rFonts w:ascii="Times New Roman" w:hAnsi="Times New Roman" w:cs="Times New Roman"/>
          <w:sz w:val="24"/>
          <w:szCs w:val="24"/>
        </w:rPr>
      </w:pPr>
      <w:r w:rsidRPr="00066E3C">
        <w:rPr>
          <w:rFonts w:ascii="Times New Roman" w:hAnsi="Times New Roman" w:cs="Times New Roman"/>
          <w:sz w:val="24"/>
          <w:szCs w:val="24"/>
        </w:rPr>
        <w:t>Judaism and Islam are religions with religious rules, but Christianity and Hinduism are not.</w:t>
      </w:r>
    </w:p>
    <w:p w14:paraId="38F8F96B" w14:textId="77777777" w:rsidR="009E2B85" w:rsidRPr="00066E3C" w:rsidRDefault="009E2B85" w:rsidP="00066E3C">
      <w:pPr>
        <w:pStyle w:val="NoSpacing"/>
        <w:numPr>
          <w:ilvl w:val="0"/>
          <w:numId w:val="354"/>
        </w:numPr>
        <w:suppressAutoHyphens/>
        <w:rPr>
          <w:rFonts w:ascii="Times New Roman" w:hAnsi="Times New Roman" w:cs="Times New Roman"/>
          <w:sz w:val="24"/>
          <w:szCs w:val="24"/>
        </w:rPr>
      </w:pPr>
      <w:r w:rsidRPr="00066E3C">
        <w:rPr>
          <w:rFonts w:ascii="Times New Roman" w:hAnsi="Times New Roman" w:cs="Times New Roman"/>
          <w:bCs/>
          <w:sz w:val="24"/>
          <w:szCs w:val="24"/>
        </w:rPr>
        <w:t>Christianity and Hinduism believe that God/gods have manifested in human form, but Judaism and Islam do not.*</w:t>
      </w:r>
    </w:p>
    <w:p w14:paraId="428555C3" w14:textId="77777777" w:rsidR="009E2B85" w:rsidRPr="00066E3C" w:rsidRDefault="009E2B85" w:rsidP="00153EC7">
      <w:pPr>
        <w:pStyle w:val="NoSpacing"/>
        <w:rPr>
          <w:rFonts w:ascii="Times New Roman" w:hAnsi="Times New Roman" w:cs="Times New Roman"/>
          <w:sz w:val="24"/>
          <w:szCs w:val="24"/>
        </w:rPr>
      </w:pPr>
    </w:p>
    <w:p w14:paraId="36F06F11" w14:textId="4E10CE6E" w:rsidR="009E2B85" w:rsidRPr="00066E3C" w:rsidRDefault="00A637C5" w:rsidP="00066E3C">
      <w:pPr>
        <w:pStyle w:val="NoSpacing"/>
        <w:tabs>
          <w:tab w:val="left" w:pos="360"/>
        </w:tabs>
        <w:suppressAutoHyphens/>
        <w:ind w:left="360" w:hanging="360"/>
        <w:rPr>
          <w:rFonts w:ascii="Times New Roman" w:hAnsi="Times New Roman" w:cs="Times New Roman"/>
          <w:sz w:val="24"/>
          <w:szCs w:val="24"/>
        </w:rPr>
      </w:pPr>
      <w:r w:rsidRPr="00066E3C">
        <w:rPr>
          <w:rStyle w:val="ListLabel1"/>
          <w:rFonts w:cs="Times New Roman"/>
        </w:rPr>
        <w:t>2</w:t>
      </w:r>
      <w:r w:rsidR="009E2B85" w:rsidRPr="00066E3C">
        <w:rPr>
          <w:rStyle w:val="ListLabel1"/>
          <w:rFonts w:cs="Times New Roman"/>
        </w:rPr>
        <w:t>.</w:t>
      </w:r>
      <w:r w:rsidR="009E2B85" w:rsidRPr="00066E3C">
        <w:rPr>
          <w:rStyle w:val="ListLabel1"/>
          <w:rFonts w:cs="Times New Roman"/>
        </w:rPr>
        <w:tab/>
      </w:r>
      <w:r w:rsidR="009E2B85" w:rsidRPr="00066E3C">
        <w:rPr>
          <w:rFonts w:ascii="Times New Roman" w:hAnsi="Times New Roman" w:cs="Times New Roman"/>
          <w:sz w:val="24"/>
          <w:szCs w:val="24"/>
        </w:rPr>
        <w:t>Our reading suggests that the chanting of scriptures in Buddhism may be less about music than the use of singing in Christianity because</w:t>
      </w:r>
    </w:p>
    <w:p w14:paraId="40E1A7EE" w14:textId="1541AFA9" w:rsidR="009E2B85" w:rsidRPr="00066E3C" w:rsidRDefault="009E2B85" w:rsidP="00066E3C">
      <w:pPr>
        <w:pStyle w:val="NoSpacing"/>
        <w:numPr>
          <w:ilvl w:val="0"/>
          <w:numId w:val="358"/>
        </w:numPr>
        <w:suppressAutoHyphens/>
        <w:rPr>
          <w:rFonts w:ascii="Times New Roman" w:hAnsi="Times New Roman" w:cs="Times New Roman"/>
          <w:sz w:val="24"/>
          <w:szCs w:val="24"/>
        </w:rPr>
      </w:pPr>
      <w:r w:rsidRPr="00066E3C">
        <w:rPr>
          <w:rFonts w:ascii="Times New Roman" w:hAnsi="Times New Roman" w:cs="Times New Roman"/>
          <w:sz w:val="24"/>
          <w:szCs w:val="24"/>
        </w:rPr>
        <w:t>Jesus sang hymns, but the Buddha probably did not.*</w:t>
      </w:r>
    </w:p>
    <w:p w14:paraId="2BF43D9D" w14:textId="13FCAC9B" w:rsidR="009E2B85" w:rsidRPr="00066E3C" w:rsidRDefault="009E2B85" w:rsidP="00066E3C">
      <w:pPr>
        <w:pStyle w:val="NoSpacing"/>
        <w:numPr>
          <w:ilvl w:val="0"/>
          <w:numId w:val="358"/>
        </w:numPr>
        <w:suppressAutoHyphens/>
        <w:rPr>
          <w:rFonts w:ascii="Times New Roman" w:hAnsi="Times New Roman" w:cs="Times New Roman"/>
          <w:sz w:val="24"/>
          <w:szCs w:val="24"/>
        </w:rPr>
      </w:pPr>
      <w:r w:rsidRPr="00066E3C">
        <w:rPr>
          <w:rFonts w:ascii="Times New Roman" w:hAnsi="Times New Roman" w:cs="Times New Roman"/>
          <w:sz w:val="24"/>
          <w:szCs w:val="24"/>
        </w:rPr>
        <w:t>Buddhist chanting just is not as beautiful as, for example, the music of Bach.</w:t>
      </w:r>
    </w:p>
    <w:p w14:paraId="53EC75F1" w14:textId="77777777" w:rsidR="009E2B85" w:rsidRPr="00066E3C" w:rsidRDefault="009E2B85" w:rsidP="00066E3C">
      <w:pPr>
        <w:pStyle w:val="NoSpacing"/>
        <w:numPr>
          <w:ilvl w:val="0"/>
          <w:numId w:val="358"/>
        </w:numPr>
        <w:suppressAutoHyphens/>
        <w:rPr>
          <w:rFonts w:ascii="Times New Roman" w:hAnsi="Times New Roman" w:cs="Times New Roman"/>
          <w:sz w:val="24"/>
          <w:szCs w:val="24"/>
        </w:rPr>
      </w:pPr>
      <w:r w:rsidRPr="00066E3C">
        <w:rPr>
          <w:rFonts w:ascii="Times New Roman" w:hAnsi="Times New Roman" w:cs="Times New Roman"/>
          <w:sz w:val="24"/>
          <w:szCs w:val="24"/>
        </w:rPr>
        <w:t>Buddhism started later than Christianity and had to borrow musical styles from other cultures.</w:t>
      </w:r>
    </w:p>
    <w:p w14:paraId="31758A73" w14:textId="1FE8F902" w:rsidR="009E2B85" w:rsidRPr="00066E3C" w:rsidRDefault="009E2B85" w:rsidP="00066E3C">
      <w:pPr>
        <w:pStyle w:val="NoSpacing"/>
        <w:numPr>
          <w:ilvl w:val="0"/>
          <w:numId w:val="358"/>
        </w:numPr>
        <w:suppressAutoHyphens/>
        <w:rPr>
          <w:rFonts w:ascii="Times New Roman" w:hAnsi="Times New Roman" w:cs="Times New Roman"/>
          <w:sz w:val="24"/>
          <w:szCs w:val="24"/>
        </w:rPr>
      </w:pPr>
      <w:proofErr w:type="gramStart"/>
      <w:r w:rsidRPr="00066E3C">
        <w:rPr>
          <w:rFonts w:ascii="Times New Roman" w:hAnsi="Times New Roman" w:cs="Times New Roman"/>
          <w:sz w:val="24"/>
          <w:szCs w:val="24"/>
        </w:rPr>
        <w:t>monotheism</w:t>
      </w:r>
      <w:proofErr w:type="gramEnd"/>
      <w:r w:rsidRPr="00066E3C">
        <w:rPr>
          <w:rFonts w:ascii="Times New Roman" w:hAnsi="Times New Roman" w:cs="Times New Roman"/>
          <w:sz w:val="24"/>
          <w:szCs w:val="24"/>
        </w:rPr>
        <w:t xml:space="preserve"> supports in a way Buddhism does not the view that “only you can make this world seem right.”</w:t>
      </w:r>
    </w:p>
    <w:p w14:paraId="078A30E5" w14:textId="77777777" w:rsidR="00A637C5" w:rsidRPr="00066E3C" w:rsidRDefault="00A637C5" w:rsidP="00A637C5">
      <w:pPr>
        <w:pStyle w:val="NoSpacing"/>
        <w:tabs>
          <w:tab w:val="left" w:pos="360"/>
        </w:tabs>
        <w:suppressAutoHyphens/>
        <w:ind w:left="360" w:hanging="360"/>
        <w:rPr>
          <w:rStyle w:val="ListLabel1"/>
          <w:rFonts w:cs="Times New Roman"/>
        </w:rPr>
      </w:pPr>
    </w:p>
    <w:p w14:paraId="794C4D27" w14:textId="47A58310" w:rsidR="009E2B85" w:rsidRPr="00066E3C" w:rsidRDefault="00A637C5" w:rsidP="00066E3C">
      <w:pPr>
        <w:pStyle w:val="NoSpacing"/>
        <w:tabs>
          <w:tab w:val="left" w:pos="360"/>
        </w:tabs>
        <w:suppressAutoHyphens/>
        <w:ind w:left="360" w:hanging="360"/>
        <w:rPr>
          <w:rFonts w:ascii="Times New Roman" w:hAnsi="Times New Roman" w:cs="Times New Roman"/>
          <w:sz w:val="24"/>
          <w:szCs w:val="24"/>
        </w:rPr>
      </w:pPr>
      <w:r w:rsidRPr="00066E3C">
        <w:rPr>
          <w:rStyle w:val="ListLabel1"/>
          <w:rFonts w:cs="Times New Roman"/>
        </w:rPr>
        <w:t>3</w:t>
      </w:r>
      <w:r w:rsidR="009E2B85" w:rsidRPr="00066E3C">
        <w:rPr>
          <w:rStyle w:val="ListLabel1"/>
          <w:rFonts w:cs="Times New Roman"/>
        </w:rPr>
        <w:t>.</w:t>
      </w:r>
      <w:r w:rsidR="009E2B85" w:rsidRPr="00066E3C">
        <w:rPr>
          <w:rStyle w:val="ListLabel1"/>
          <w:rFonts w:cs="Times New Roman"/>
        </w:rPr>
        <w:tab/>
      </w:r>
      <w:r w:rsidR="009E2B85" w:rsidRPr="00066E3C">
        <w:rPr>
          <w:rFonts w:ascii="Times New Roman" w:hAnsi="Times New Roman" w:cs="Times New Roman"/>
          <w:sz w:val="24"/>
          <w:szCs w:val="24"/>
        </w:rPr>
        <w:t>An example from our textbook of a religious use of the beauty of gardens is</w:t>
      </w:r>
    </w:p>
    <w:p w14:paraId="7F38B7D1" w14:textId="77777777" w:rsidR="009E2B85" w:rsidRPr="00066E3C" w:rsidRDefault="009E2B85" w:rsidP="00066E3C">
      <w:pPr>
        <w:pStyle w:val="NoSpacing"/>
        <w:numPr>
          <w:ilvl w:val="0"/>
          <w:numId w:val="362"/>
        </w:numPr>
        <w:suppressAutoHyphens/>
        <w:rPr>
          <w:rFonts w:ascii="Times New Roman" w:hAnsi="Times New Roman" w:cs="Times New Roman"/>
          <w:sz w:val="24"/>
          <w:szCs w:val="24"/>
        </w:rPr>
      </w:pPr>
      <w:r w:rsidRPr="00066E3C">
        <w:rPr>
          <w:rFonts w:ascii="Times New Roman" w:hAnsi="Times New Roman" w:cs="Times New Roman"/>
          <w:sz w:val="24"/>
          <w:szCs w:val="24"/>
        </w:rPr>
        <w:t>Hinduism.</w:t>
      </w:r>
    </w:p>
    <w:p w14:paraId="3DF0C76F" w14:textId="77777777" w:rsidR="009E2B85" w:rsidRPr="00066E3C" w:rsidRDefault="009E2B85" w:rsidP="00066E3C">
      <w:pPr>
        <w:pStyle w:val="NoSpacing"/>
        <w:numPr>
          <w:ilvl w:val="0"/>
          <w:numId w:val="362"/>
        </w:numPr>
        <w:suppressAutoHyphens/>
        <w:rPr>
          <w:rFonts w:ascii="Times New Roman" w:hAnsi="Times New Roman" w:cs="Times New Roman"/>
          <w:sz w:val="24"/>
          <w:szCs w:val="24"/>
        </w:rPr>
      </w:pPr>
      <w:r w:rsidRPr="00066E3C">
        <w:rPr>
          <w:rFonts w:ascii="Times New Roman" w:hAnsi="Times New Roman" w:cs="Times New Roman"/>
          <w:sz w:val="24"/>
          <w:szCs w:val="24"/>
        </w:rPr>
        <w:t>Islam.</w:t>
      </w:r>
    </w:p>
    <w:p w14:paraId="591FC690" w14:textId="77777777" w:rsidR="009E2B85" w:rsidRPr="00066E3C" w:rsidRDefault="009E2B85" w:rsidP="00066E3C">
      <w:pPr>
        <w:pStyle w:val="NoSpacing"/>
        <w:numPr>
          <w:ilvl w:val="0"/>
          <w:numId w:val="362"/>
        </w:numPr>
        <w:suppressAutoHyphens/>
        <w:rPr>
          <w:rFonts w:ascii="Times New Roman" w:hAnsi="Times New Roman" w:cs="Times New Roman"/>
          <w:sz w:val="24"/>
          <w:szCs w:val="24"/>
        </w:rPr>
      </w:pPr>
      <w:r w:rsidRPr="00066E3C">
        <w:rPr>
          <w:rFonts w:ascii="Times New Roman" w:hAnsi="Times New Roman" w:cs="Times New Roman"/>
          <w:sz w:val="24"/>
          <w:szCs w:val="24"/>
        </w:rPr>
        <w:t>Buddhism.</w:t>
      </w:r>
    </w:p>
    <w:p w14:paraId="331168F7" w14:textId="33A1E5A3" w:rsidR="009E2B85" w:rsidRPr="00066E3C" w:rsidRDefault="009E2B85" w:rsidP="00066E3C">
      <w:pPr>
        <w:pStyle w:val="NoSpacing"/>
        <w:numPr>
          <w:ilvl w:val="0"/>
          <w:numId w:val="362"/>
        </w:numPr>
        <w:suppressAutoHyphens/>
        <w:rPr>
          <w:rFonts w:ascii="Times New Roman" w:hAnsi="Times New Roman" w:cs="Times New Roman"/>
          <w:sz w:val="24"/>
          <w:szCs w:val="24"/>
        </w:rPr>
      </w:pPr>
      <w:proofErr w:type="gramStart"/>
      <w:r w:rsidRPr="00066E3C">
        <w:rPr>
          <w:rFonts w:ascii="Times New Roman" w:hAnsi="Times New Roman" w:cs="Times New Roman"/>
          <w:sz w:val="24"/>
          <w:szCs w:val="24"/>
        </w:rPr>
        <w:t>the</w:t>
      </w:r>
      <w:proofErr w:type="gramEnd"/>
      <w:r w:rsidRPr="00066E3C">
        <w:rPr>
          <w:rFonts w:ascii="Times New Roman" w:hAnsi="Times New Roman" w:cs="Times New Roman"/>
          <w:sz w:val="24"/>
          <w:szCs w:val="24"/>
        </w:rPr>
        <w:t xml:space="preserve"> Baha’i faith.*</w:t>
      </w:r>
    </w:p>
    <w:p w14:paraId="3DF49FBA" w14:textId="77777777" w:rsidR="009E2B85" w:rsidRPr="00066E3C" w:rsidRDefault="009E2B85" w:rsidP="009E2B85">
      <w:pPr>
        <w:pStyle w:val="NoSpacing"/>
        <w:rPr>
          <w:rFonts w:ascii="Times New Roman" w:hAnsi="Times New Roman" w:cs="Times New Roman"/>
          <w:sz w:val="24"/>
          <w:szCs w:val="24"/>
        </w:rPr>
      </w:pPr>
    </w:p>
    <w:p w14:paraId="6CA06DCC" w14:textId="58AD264F" w:rsidR="009E2B85" w:rsidRPr="00066E3C" w:rsidRDefault="00A637C5" w:rsidP="00066E3C">
      <w:pPr>
        <w:pStyle w:val="NoSpacing"/>
        <w:tabs>
          <w:tab w:val="left" w:pos="360"/>
        </w:tabs>
        <w:suppressAutoHyphens/>
        <w:ind w:left="360" w:hanging="360"/>
        <w:rPr>
          <w:rFonts w:ascii="Times New Roman" w:hAnsi="Times New Roman" w:cs="Times New Roman"/>
        </w:rPr>
      </w:pPr>
      <w:r w:rsidRPr="00066E3C">
        <w:rPr>
          <w:rStyle w:val="ListLabel1"/>
          <w:rFonts w:cs="Times New Roman"/>
        </w:rPr>
        <w:t>4</w:t>
      </w:r>
      <w:r w:rsidR="009E2B85" w:rsidRPr="00066E3C">
        <w:rPr>
          <w:rStyle w:val="ListLabel1"/>
          <w:rFonts w:cs="Times New Roman"/>
        </w:rPr>
        <w:t>.</w:t>
      </w:r>
      <w:r w:rsidR="009E2B85" w:rsidRPr="00066E3C">
        <w:rPr>
          <w:rStyle w:val="ListLabel1"/>
          <w:rFonts w:cs="Times New Roman"/>
        </w:rPr>
        <w:tab/>
      </w:r>
      <w:r w:rsidR="009E2B85" w:rsidRPr="00066E3C">
        <w:rPr>
          <w:rFonts w:ascii="Times New Roman" w:hAnsi="Times New Roman" w:cs="Times New Roman"/>
          <w:sz w:val="24"/>
          <w:szCs w:val="24"/>
        </w:rPr>
        <w:t>An irony of religious art noted in our textbook is that religious art</w:t>
      </w:r>
    </w:p>
    <w:p w14:paraId="61A11308" w14:textId="64F37C79" w:rsidR="009E2B85" w:rsidRPr="00066E3C" w:rsidRDefault="009E2B85" w:rsidP="00066E3C">
      <w:pPr>
        <w:pStyle w:val="NoSpacing"/>
        <w:numPr>
          <w:ilvl w:val="0"/>
          <w:numId w:val="363"/>
        </w:numPr>
        <w:suppressAutoHyphens/>
        <w:rPr>
          <w:rFonts w:ascii="Times New Roman" w:hAnsi="Times New Roman" w:cs="Times New Roman"/>
          <w:sz w:val="24"/>
          <w:szCs w:val="24"/>
        </w:rPr>
      </w:pPr>
      <w:proofErr w:type="gramStart"/>
      <w:r w:rsidRPr="00066E3C">
        <w:rPr>
          <w:rFonts w:ascii="Times New Roman" w:hAnsi="Times New Roman" w:cs="Times New Roman"/>
          <w:sz w:val="24"/>
          <w:szCs w:val="24"/>
        </w:rPr>
        <w:t>is</w:t>
      </w:r>
      <w:proofErr w:type="gramEnd"/>
      <w:r w:rsidRPr="00066E3C">
        <w:rPr>
          <w:rFonts w:ascii="Times New Roman" w:hAnsi="Times New Roman" w:cs="Times New Roman"/>
          <w:sz w:val="24"/>
          <w:szCs w:val="24"/>
        </w:rPr>
        <w:t xml:space="preserve"> sometimes just not very pretty.</w:t>
      </w:r>
    </w:p>
    <w:p w14:paraId="7B6417B5" w14:textId="6BFB1B20" w:rsidR="009E2B85" w:rsidRPr="00066E3C" w:rsidRDefault="009E2B85" w:rsidP="00066E3C">
      <w:pPr>
        <w:pStyle w:val="NoSpacing"/>
        <w:numPr>
          <w:ilvl w:val="0"/>
          <w:numId w:val="363"/>
        </w:numPr>
        <w:suppressAutoHyphens/>
        <w:rPr>
          <w:rFonts w:ascii="Times New Roman" w:hAnsi="Times New Roman" w:cs="Times New Roman"/>
          <w:sz w:val="24"/>
          <w:szCs w:val="24"/>
        </w:rPr>
      </w:pPr>
      <w:proofErr w:type="gramStart"/>
      <w:r w:rsidRPr="00066E3C">
        <w:rPr>
          <w:rFonts w:ascii="Times New Roman" w:hAnsi="Times New Roman" w:cs="Times New Roman"/>
          <w:sz w:val="24"/>
          <w:szCs w:val="24"/>
        </w:rPr>
        <w:t>is</w:t>
      </w:r>
      <w:proofErr w:type="gramEnd"/>
      <w:r w:rsidRPr="00066E3C">
        <w:rPr>
          <w:rFonts w:ascii="Times New Roman" w:hAnsi="Times New Roman" w:cs="Times New Roman"/>
          <w:sz w:val="24"/>
          <w:szCs w:val="24"/>
        </w:rPr>
        <w:t xml:space="preserve"> often appreciated as beautiful art without any religious meaning attached to it.*</w:t>
      </w:r>
    </w:p>
    <w:p w14:paraId="49EE79FB" w14:textId="1B4C8D6B" w:rsidR="009E2B85" w:rsidRPr="00066E3C" w:rsidRDefault="009E2B85" w:rsidP="00066E3C">
      <w:pPr>
        <w:pStyle w:val="NoSpacing"/>
        <w:numPr>
          <w:ilvl w:val="0"/>
          <w:numId w:val="363"/>
        </w:numPr>
        <w:suppressAutoHyphens/>
        <w:rPr>
          <w:rFonts w:ascii="Times New Roman" w:hAnsi="Times New Roman" w:cs="Times New Roman"/>
          <w:sz w:val="24"/>
          <w:szCs w:val="24"/>
        </w:rPr>
      </w:pPr>
      <w:proofErr w:type="gramStart"/>
      <w:r w:rsidRPr="00066E3C">
        <w:rPr>
          <w:rFonts w:ascii="Times New Roman" w:hAnsi="Times New Roman" w:cs="Times New Roman"/>
          <w:sz w:val="24"/>
          <w:szCs w:val="24"/>
        </w:rPr>
        <w:t>comes</w:t>
      </w:r>
      <w:proofErr w:type="gramEnd"/>
      <w:r w:rsidRPr="00066E3C">
        <w:rPr>
          <w:rFonts w:ascii="Times New Roman" w:hAnsi="Times New Roman" w:cs="Times New Roman"/>
          <w:sz w:val="24"/>
          <w:szCs w:val="24"/>
        </w:rPr>
        <w:t xml:space="preserve"> in so many different forms.</w:t>
      </w:r>
    </w:p>
    <w:p w14:paraId="5CCA7C81" w14:textId="603896E6" w:rsidR="009E2B85" w:rsidRPr="00066E3C" w:rsidRDefault="009E2B85" w:rsidP="00066E3C">
      <w:pPr>
        <w:pStyle w:val="NoSpacing"/>
        <w:numPr>
          <w:ilvl w:val="0"/>
          <w:numId w:val="363"/>
        </w:numPr>
        <w:suppressAutoHyphens/>
        <w:rPr>
          <w:rFonts w:ascii="Times New Roman" w:hAnsi="Times New Roman" w:cs="Times New Roman"/>
          <w:sz w:val="24"/>
          <w:szCs w:val="24"/>
        </w:rPr>
      </w:pPr>
      <w:r w:rsidRPr="00066E3C">
        <w:rPr>
          <w:rFonts w:ascii="Times New Roman" w:hAnsi="Times New Roman" w:cs="Times New Roman"/>
          <w:sz w:val="24"/>
          <w:szCs w:val="24"/>
        </w:rPr>
        <w:t>all of the above</w:t>
      </w:r>
    </w:p>
    <w:p w14:paraId="5F175766" w14:textId="77777777" w:rsidR="009E2B85" w:rsidRPr="00066E3C" w:rsidRDefault="009E2B85" w:rsidP="00153EC7">
      <w:pPr>
        <w:pStyle w:val="NoSpacing"/>
        <w:rPr>
          <w:rFonts w:ascii="Times New Roman" w:hAnsi="Times New Roman" w:cs="Times New Roman"/>
          <w:sz w:val="24"/>
          <w:szCs w:val="24"/>
        </w:rPr>
      </w:pPr>
    </w:p>
    <w:p w14:paraId="4FB58FEC" w14:textId="7601CD71" w:rsidR="009E2B85" w:rsidRPr="00066E3C" w:rsidRDefault="00A637C5" w:rsidP="00066E3C">
      <w:pPr>
        <w:pStyle w:val="NoSpacing"/>
        <w:tabs>
          <w:tab w:val="left" w:pos="360"/>
        </w:tabs>
        <w:suppressAutoHyphens/>
        <w:ind w:left="360" w:hanging="360"/>
        <w:rPr>
          <w:rFonts w:ascii="Times New Roman" w:hAnsi="Times New Roman" w:cs="Times New Roman"/>
          <w:sz w:val="24"/>
          <w:szCs w:val="24"/>
        </w:rPr>
      </w:pPr>
      <w:r w:rsidRPr="00066E3C">
        <w:rPr>
          <w:rStyle w:val="ListLabel1"/>
          <w:rFonts w:cs="Times New Roman"/>
        </w:rPr>
        <w:t>5</w:t>
      </w:r>
      <w:r w:rsidR="009E2B85" w:rsidRPr="00066E3C">
        <w:rPr>
          <w:rStyle w:val="ListLabel1"/>
          <w:rFonts w:cs="Times New Roman"/>
        </w:rPr>
        <w:t>.</w:t>
      </w:r>
      <w:r w:rsidR="009E2B85" w:rsidRPr="00066E3C">
        <w:rPr>
          <w:rStyle w:val="ListLabel1"/>
          <w:rFonts w:cs="Times New Roman"/>
        </w:rPr>
        <w:tab/>
      </w:r>
      <w:r w:rsidR="009E2B85" w:rsidRPr="00066E3C">
        <w:rPr>
          <w:rFonts w:ascii="Times New Roman" w:hAnsi="Times New Roman" w:cs="Times New Roman"/>
          <w:sz w:val="24"/>
          <w:szCs w:val="24"/>
        </w:rPr>
        <w:t>The text notes that some religious groups avoid the use of art. One such group is</w:t>
      </w:r>
    </w:p>
    <w:p w14:paraId="035F3392" w14:textId="77777777" w:rsidR="009E2B85" w:rsidRPr="00066E3C" w:rsidRDefault="009E2B85" w:rsidP="00066E3C">
      <w:pPr>
        <w:pStyle w:val="NoSpacing"/>
        <w:numPr>
          <w:ilvl w:val="0"/>
          <w:numId w:val="365"/>
        </w:numPr>
        <w:suppressAutoHyphens/>
        <w:rPr>
          <w:rFonts w:ascii="Times New Roman" w:hAnsi="Times New Roman" w:cs="Times New Roman"/>
          <w:sz w:val="24"/>
          <w:szCs w:val="24"/>
        </w:rPr>
      </w:pPr>
      <w:r w:rsidRPr="00066E3C">
        <w:rPr>
          <w:rFonts w:ascii="Times New Roman" w:hAnsi="Times New Roman" w:cs="Times New Roman"/>
          <w:sz w:val="24"/>
          <w:szCs w:val="24"/>
        </w:rPr>
        <w:t>Muslims.</w:t>
      </w:r>
    </w:p>
    <w:p w14:paraId="764A0B8D" w14:textId="77777777" w:rsidR="009E2B85" w:rsidRPr="00066E3C" w:rsidRDefault="009E2B85" w:rsidP="00066E3C">
      <w:pPr>
        <w:pStyle w:val="NoSpacing"/>
        <w:numPr>
          <w:ilvl w:val="0"/>
          <w:numId w:val="365"/>
        </w:numPr>
        <w:suppressAutoHyphens/>
        <w:rPr>
          <w:rFonts w:ascii="Times New Roman" w:hAnsi="Times New Roman" w:cs="Times New Roman"/>
          <w:sz w:val="24"/>
          <w:szCs w:val="24"/>
        </w:rPr>
      </w:pPr>
      <w:r w:rsidRPr="00066E3C">
        <w:rPr>
          <w:rFonts w:ascii="Times New Roman" w:hAnsi="Times New Roman" w:cs="Times New Roman"/>
          <w:sz w:val="24"/>
          <w:szCs w:val="24"/>
        </w:rPr>
        <w:t>Quakers.*</w:t>
      </w:r>
    </w:p>
    <w:p w14:paraId="11AA242D" w14:textId="77777777" w:rsidR="009E2B85" w:rsidRPr="00066E3C" w:rsidRDefault="009E2B85" w:rsidP="00066E3C">
      <w:pPr>
        <w:pStyle w:val="NoSpacing"/>
        <w:numPr>
          <w:ilvl w:val="0"/>
          <w:numId w:val="365"/>
        </w:numPr>
        <w:suppressAutoHyphens/>
        <w:rPr>
          <w:rFonts w:ascii="Times New Roman" w:hAnsi="Times New Roman" w:cs="Times New Roman"/>
          <w:sz w:val="24"/>
          <w:szCs w:val="24"/>
        </w:rPr>
      </w:pPr>
      <w:r w:rsidRPr="00066E3C">
        <w:rPr>
          <w:rFonts w:ascii="Times New Roman" w:hAnsi="Times New Roman" w:cs="Times New Roman"/>
          <w:sz w:val="24"/>
          <w:szCs w:val="24"/>
        </w:rPr>
        <w:t>Zen Buddhists.</w:t>
      </w:r>
    </w:p>
    <w:p w14:paraId="473A80E1" w14:textId="77777777" w:rsidR="009E2B85" w:rsidRPr="00066E3C" w:rsidRDefault="009E2B85" w:rsidP="00066E3C">
      <w:pPr>
        <w:pStyle w:val="NoSpacing"/>
        <w:numPr>
          <w:ilvl w:val="0"/>
          <w:numId w:val="365"/>
        </w:numPr>
        <w:suppressAutoHyphens/>
        <w:rPr>
          <w:rFonts w:ascii="Times New Roman" w:hAnsi="Times New Roman" w:cs="Times New Roman"/>
          <w:sz w:val="24"/>
          <w:szCs w:val="24"/>
        </w:rPr>
      </w:pPr>
      <w:r w:rsidRPr="00066E3C">
        <w:rPr>
          <w:rFonts w:ascii="Times New Roman" w:hAnsi="Times New Roman" w:cs="Times New Roman"/>
          <w:sz w:val="24"/>
          <w:szCs w:val="24"/>
        </w:rPr>
        <w:t>Taoists.</w:t>
      </w:r>
    </w:p>
    <w:p w14:paraId="2A6F09DD" w14:textId="77777777" w:rsidR="009E2B85" w:rsidRPr="00066E3C" w:rsidRDefault="009E2B85" w:rsidP="00A637C5">
      <w:pPr>
        <w:rPr>
          <w:rFonts w:ascii="Times New Roman" w:hAnsi="Times New Roman" w:cs="Times New Roman"/>
          <w14:shadow w14:blurRad="50800" w14:dist="38100" w14:dir="2700000" w14:sx="100000" w14:sy="100000" w14:kx="0" w14:ky="0" w14:algn="tl">
            <w14:srgbClr w14:val="000000">
              <w14:alpha w14:val="60000"/>
            </w14:srgbClr>
          </w14:shadow>
        </w:rPr>
      </w:pPr>
    </w:p>
    <w:p w14:paraId="2332E915" w14:textId="77777777" w:rsidR="00A637C5" w:rsidRPr="00066E3C" w:rsidRDefault="00A637C5" w:rsidP="00153EC7">
      <w:pPr>
        <w:pStyle w:val="NoSpacing"/>
        <w:rPr>
          <w:rFonts w:ascii="Times New Roman" w:hAnsi="Times New Roman" w:cs="Times New Roman"/>
        </w:rPr>
      </w:pPr>
      <w:r w:rsidRPr="00066E3C">
        <w:rPr>
          <w:rFonts w:ascii="Times New Roman" w:hAnsi="Times New Roman" w:cs="Times New Roman"/>
          <w:b/>
          <w:sz w:val="24"/>
          <w:szCs w:val="24"/>
        </w:rPr>
        <w:t>True/False Questions</w:t>
      </w:r>
      <w:r w:rsidRPr="00066E3C">
        <w:rPr>
          <w:rFonts w:ascii="Times New Roman" w:hAnsi="Times New Roman" w:cs="Times New Roman"/>
          <w:sz w:val="24"/>
          <w:szCs w:val="24"/>
        </w:rPr>
        <w:t>: The correct answer is given in parentheses after each statement.</w:t>
      </w:r>
    </w:p>
    <w:p w14:paraId="732493E8" w14:textId="77777777" w:rsidR="00A637C5" w:rsidRPr="00066E3C" w:rsidRDefault="00A637C5" w:rsidP="00066E3C">
      <w:pPr>
        <w:rPr>
          <w:rFonts w:ascii="Times New Roman" w:hAnsi="Times New Roman" w:cs="Times New Roman"/>
        </w:rPr>
      </w:pPr>
    </w:p>
    <w:p w14:paraId="25C4DD55" w14:textId="55923304" w:rsidR="00A637C5" w:rsidRPr="00066E3C" w:rsidRDefault="00A637C5" w:rsidP="00066E3C">
      <w:pPr>
        <w:pStyle w:val="ListParagraph"/>
        <w:numPr>
          <w:ilvl w:val="1"/>
          <w:numId w:val="368"/>
        </w:numPr>
        <w:ind w:left="360"/>
        <w:rPr>
          <w:rFonts w:ascii="Times New Roman" w:hAnsi="Times New Roman" w:cs="Times New Roman"/>
        </w:rPr>
      </w:pPr>
      <w:r w:rsidRPr="00066E3C">
        <w:rPr>
          <w:rFonts w:ascii="Times New Roman" w:hAnsi="Times New Roman" w:cs="Times New Roman"/>
        </w:rPr>
        <w:t>According to the author, discussing the topics of religious experience and art is like trying to discuss what it is like to be in love with someone. (T)</w:t>
      </w:r>
    </w:p>
    <w:p w14:paraId="0C6BD502" w14:textId="1D0A6390" w:rsidR="00A637C5" w:rsidRPr="00066E3C" w:rsidRDefault="00A637C5" w:rsidP="00066E3C">
      <w:pPr>
        <w:pStyle w:val="ListParagraph"/>
        <w:numPr>
          <w:ilvl w:val="1"/>
          <w:numId w:val="368"/>
        </w:numPr>
        <w:ind w:left="360"/>
        <w:rPr>
          <w:rFonts w:ascii="Times New Roman" w:hAnsi="Times New Roman" w:cs="Times New Roman"/>
        </w:rPr>
      </w:pPr>
      <w:r w:rsidRPr="00066E3C">
        <w:rPr>
          <w:rFonts w:ascii="Times New Roman" w:hAnsi="Times New Roman" w:cs="Times New Roman"/>
        </w:rPr>
        <w:t>Islam does not engage in any form of artwork of any kind. (F)</w:t>
      </w:r>
    </w:p>
    <w:p w14:paraId="23A4E5FB" w14:textId="329A55F1" w:rsidR="00A637C5" w:rsidRPr="00066E3C" w:rsidRDefault="00A637C5" w:rsidP="00066E3C">
      <w:pPr>
        <w:pStyle w:val="ListParagraph"/>
        <w:numPr>
          <w:ilvl w:val="1"/>
          <w:numId w:val="368"/>
        </w:numPr>
        <w:ind w:left="360"/>
        <w:rPr>
          <w:rFonts w:ascii="Times New Roman" w:hAnsi="Times New Roman" w:cs="Times New Roman"/>
        </w:rPr>
      </w:pPr>
      <w:r w:rsidRPr="00066E3C">
        <w:rPr>
          <w:rFonts w:ascii="Times New Roman" w:hAnsi="Times New Roman" w:cs="Times New Roman"/>
        </w:rPr>
        <w:lastRenderedPageBreak/>
        <w:t>Buddhism uses art to help people understand its teachings. (T)</w:t>
      </w:r>
    </w:p>
    <w:p w14:paraId="6B75D2BA" w14:textId="65DFD517" w:rsidR="00A637C5" w:rsidRPr="00066E3C" w:rsidRDefault="00A637C5" w:rsidP="00066E3C">
      <w:pPr>
        <w:pStyle w:val="ListParagraph"/>
        <w:numPr>
          <w:ilvl w:val="1"/>
          <w:numId w:val="368"/>
        </w:numPr>
        <w:ind w:left="360"/>
        <w:rPr>
          <w:rFonts w:ascii="Times New Roman" w:hAnsi="Times New Roman" w:cs="Times New Roman"/>
        </w:rPr>
      </w:pPr>
      <w:r w:rsidRPr="00066E3C">
        <w:rPr>
          <w:rFonts w:ascii="Times New Roman" w:hAnsi="Times New Roman" w:cs="Times New Roman"/>
        </w:rPr>
        <w:t>The author argues that religions should always give their money to the poor rather than spending it on beautiful buildings and architecture. (F)</w:t>
      </w:r>
    </w:p>
    <w:p w14:paraId="35BF19CC" w14:textId="56FECBB0" w:rsidR="00A637C5" w:rsidRPr="00066E3C" w:rsidRDefault="00A637C5" w:rsidP="00066E3C">
      <w:pPr>
        <w:pStyle w:val="ListParagraph"/>
        <w:numPr>
          <w:ilvl w:val="1"/>
          <w:numId w:val="368"/>
        </w:numPr>
        <w:ind w:left="360"/>
        <w:rPr>
          <w:rFonts w:ascii="Times New Roman" w:hAnsi="Times New Roman" w:cs="Times New Roman"/>
        </w:rPr>
      </w:pPr>
      <w:r w:rsidRPr="00066E3C">
        <w:rPr>
          <w:rFonts w:ascii="Times New Roman" w:hAnsi="Times New Roman" w:cs="Times New Roman"/>
        </w:rPr>
        <w:t>Even gardening can be a form of religious art. (T)</w:t>
      </w:r>
    </w:p>
    <w:p w14:paraId="58679DD5" w14:textId="77777777" w:rsidR="00A637C5" w:rsidRPr="00066E3C" w:rsidRDefault="00A637C5" w:rsidP="00153EC7">
      <w:pPr>
        <w:pStyle w:val="NoSpacing"/>
        <w:rPr>
          <w:rFonts w:ascii="Times New Roman" w:hAnsi="Times New Roman" w:cs="Times New Roman"/>
          <w:sz w:val="24"/>
          <w:szCs w:val="24"/>
        </w:rPr>
      </w:pPr>
    </w:p>
    <w:p w14:paraId="1A1ED351" w14:textId="77777777" w:rsidR="00A637C5" w:rsidRPr="00066E3C" w:rsidRDefault="00A637C5" w:rsidP="00153EC7">
      <w:pPr>
        <w:pStyle w:val="NoSpacing"/>
        <w:rPr>
          <w:rFonts w:ascii="Times New Roman" w:hAnsi="Times New Roman" w:cs="Times New Roman"/>
          <w:b/>
          <w:sz w:val="24"/>
          <w:szCs w:val="24"/>
        </w:rPr>
      </w:pPr>
      <w:r w:rsidRPr="00066E3C">
        <w:rPr>
          <w:rFonts w:ascii="Times New Roman" w:hAnsi="Times New Roman" w:cs="Times New Roman"/>
          <w:b/>
          <w:sz w:val="24"/>
          <w:szCs w:val="24"/>
        </w:rPr>
        <w:t>Essay Questions</w:t>
      </w:r>
    </w:p>
    <w:p w14:paraId="5CDF4642" w14:textId="77777777" w:rsidR="00264F83" w:rsidRPr="00066E3C" w:rsidRDefault="00264F83" w:rsidP="00153EC7">
      <w:pPr>
        <w:pStyle w:val="NoSpacing"/>
        <w:rPr>
          <w:rFonts w:ascii="Times New Roman" w:hAnsi="Times New Roman" w:cs="Times New Roman"/>
          <w:b/>
          <w:sz w:val="24"/>
          <w:szCs w:val="24"/>
        </w:rPr>
      </w:pPr>
    </w:p>
    <w:p w14:paraId="54BFEF68" w14:textId="2DE8CCA2" w:rsidR="00A637C5" w:rsidRPr="00066E3C" w:rsidRDefault="00A637C5" w:rsidP="00066E3C">
      <w:pPr>
        <w:pStyle w:val="NoSpacing"/>
        <w:numPr>
          <w:ilvl w:val="0"/>
          <w:numId w:val="369"/>
        </w:numPr>
        <w:suppressAutoHyphens/>
        <w:ind w:left="360"/>
        <w:rPr>
          <w:rFonts w:ascii="Times New Roman" w:hAnsi="Times New Roman" w:cs="Times New Roman"/>
          <w:sz w:val="24"/>
          <w:szCs w:val="24"/>
        </w:rPr>
      </w:pPr>
      <w:r w:rsidRPr="00066E3C">
        <w:rPr>
          <w:rFonts w:ascii="Times New Roman" w:hAnsi="Times New Roman" w:cs="Times New Roman"/>
          <w:sz w:val="24"/>
          <w:szCs w:val="24"/>
        </w:rPr>
        <w:t>Find two examples of beautiful (in your own opinion) music or painting, one religious and the other not religious. What makes them beautiful? What makes them religious or not religious?</w:t>
      </w:r>
    </w:p>
    <w:p w14:paraId="3E2C6782" w14:textId="2FD14BD8" w:rsidR="00A637C5" w:rsidRPr="00066E3C" w:rsidRDefault="00A637C5" w:rsidP="00066E3C">
      <w:pPr>
        <w:pStyle w:val="NoSpacing"/>
        <w:numPr>
          <w:ilvl w:val="0"/>
          <w:numId w:val="369"/>
        </w:numPr>
        <w:suppressAutoHyphens/>
        <w:ind w:left="360"/>
        <w:rPr>
          <w:rFonts w:ascii="Times New Roman" w:hAnsi="Times New Roman" w:cs="Times New Roman"/>
          <w:sz w:val="24"/>
          <w:szCs w:val="24"/>
        </w:rPr>
      </w:pPr>
      <w:r w:rsidRPr="00066E3C">
        <w:rPr>
          <w:rFonts w:ascii="Times New Roman" w:hAnsi="Times New Roman" w:cs="Times New Roman"/>
          <w:sz w:val="24"/>
          <w:szCs w:val="24"/>
        </w:rPr>
        <w:t xml:space="preserve">The textbook mentions both the Tibetan Buddhist creation of mandalas and Native traditions’ use of imitative ritual as </w:t>
      </w:r>
      <w:proofErr w:type="spellStart"/>
      <w:r w:rsidRPr="00066E3C">
        <w:rPr>
          <w:rFonts w:ascii="Times New Roman" w:hAnsi="Times New Roman" w:cs="Times New Roman"/>
          <w:sz w:val="24"/>
          <w:szCs w:val="24"/>
        </w:rPr>
        <w:t>performative</w:t>
      </w:r>
      <w:proofErr w:type="spellEnd"/>
      <w:r w:rsidRPr="00066E3C">
        <w:rPr>
          <w:rFonts w:ascii="Times New Roman" w:hAnsi="Times New Roman" w:cs="Times New Roman"/>
          <w:sz w:val="24"/>
          <w:szCs w:val="24"/>
        </w:rPr>
        <w:t xml:space="preserve"> art. Explain what this means with one of these examples. Note, too, that there may be less “art” here than transformative ritual and consider whether you think one aspect or the other—the beauty of the art or the transformative ritual—is most important. Say why.</w:t>
      </w:r>
    </w:p>
    <w:p w14:paraId="34FDB638" w14:textId="2854C967" w:rsidR="00A637C5" w:rsidRPr="00066E3C" w:rsidRDefault="00A637C5" w:rsidP="00066E3C">
      <w:pPr>
        <w:pStyle w:val="ListParagraph"/>
        <w:numPr>
          <w:ilvl w:val="0"/>
          <w:numId w:val="369"/>
        </w:numPr>
        <w:ind w:left="360"/>
        <w:rPr>
          <w:rFonts w:ascii="Times New Roman" w:hAnsi="Times New Roman" w:cs="Times New Roman"/>
        </w:rPr>
      </w:pPr>
      <w:r w:rsidRPr="00066E3C">
        <w:rPr>
          <w:rFonts w:ascii="Times New Roman" w:hAnsi="Times New Roman" w:cs="Times New Roman"/>
        </w:rPr>
        <w:t>Find two examples of relatively well-known religious art in two different media (e.g., painting and poetry, or sculpture and music, etc.). Describe both pieces and the value they have for their religious followers. Consider as well how such art might in fact distract someone from religious life. In the end, defend which of these artworks you think is the best for its religious context.</w:t>
      </w:r>
    </w:p>
    <w:p w14:paraId="3E649659" w14:textId="77777777" w:rsidR="00A637C5" w:rsidRPr="00066E3C" w:rsidRDefault="00A637C5">
      <w:pPr>
        <w:rPr>
          <w:rFonts w:ascii="Times New Roman" w:hAnsi="Times New Roman" w:cs="Times New Roman"/>
          <w:bCs/>
        </w:rPr>
      </w:pPr>
      <w:r w:rsidRPr="00066E3C">
        <w:rPr>
          <w:rFonts w:ascii="Times New Roman" w:hAnsi="Times New Roman" w:cs="Times New Roman"/>
          <w:bCs/>
        </w:rPr>
        <w:br w:type="page"/>
      </w:r>
    </w:p>
    <w:p w14:paraId="33E8AC39" w14:textId="77777777" w:rsidR="00A637C5" w:rsidRPr="00066E3C" w:rsidRDefault="00A637C5" w:rsidP="003C47BA">
      <w:pPr>
        <w:pStyle w:val="Standard"/>
        <w:jc w:val="center"/>
        <w:rPr>
          <w:rFonts w:cs="Times New Roman"/>
          <w:b/>
          <w:sz w:val="28"/>
          <w:szCs w:val="28"/>
        </w:rPr>
      </w:pPr>
      <w:r w:rsidRPr="00066E3C">
        <w:rPr>
          <w:rFonts w:cs="Times New Roman"/>
          <w:b/>
          <w:sz w:val="28"/>
          <w:szCs w:val="28"/>
        </w:rPr>
        <w:lastRenderedPageBreak/>
        <w:t xml:space="preserve">Chapter 12: </w:t>
      </w:r>
      <w:proofErr w:type="gramStart"/>
      <w:r w:rsidRPr="00066E3C">
        <w:rPr>
          <w:rFonts w:cs="Times New Roman"/>
          <w:b/>
          <w:sz w:val="28"/>
          <w:szCs w:val="28"/>
        </w:rPr>
        <w:t>Beatitude,</w:t>
      </w:r>
      <w:proofErr w:type="gramEnd"/>
      <w:r w:rsidRPr="00066E3C">
        <w:rPr>
          <w:rFonts w:cs="Times New Roman"/>
          <w:b/>
          <w:sz w:val="28"/>
          <w:szCs w:val="28"/>
        </w:rPr>
        <w:t xml:space="preserve"> or Salvation Reconsidered,</w:t>
      </w:r>
    </w:p>
    <w:p w14:paraId="0023E306" w14:textId="4C6DCA26" w:rsidR="00A637C5" w:rsidRPr="00066E3C" w:rsidRDefault="00A637C5" w:rsidP="003C47BA">
      <w:pPr>
        <w:pStyle w:val="Standard"/>
        <w:jc w:val="center"/>
        <w:rPr>
          <w:rFonts w:cs="Times New Roman"/>
          <w:b/>
          <w:sz w:val="28"/>
          <w:szCs w:val="28"/>
        </w:rPr>
      </w:pPr>
      <w:r w:rsidRPr="00066E3C">
        <w:rPr>
          <w:rFonts w:cs="Times New Roman"/>
          <w:b/>
          <w:sz w:val="28"/>
          <w:szCs w:val="28"/>
        </w:rPr>
        <w:t>Epilogue to Part 3 (“The Promise and the Problems of Religious Beauty”) and the Text Epilogue (“Religion as Trinity”)</w:t>
      </w:r>
    </w:p>
    <w:p w14:paraId="7BC90843" w14:textId="77777777" w:rsidR="00A637C5" w:rsidRPr="00066E3C" w:rsidRDefault="00A637C5" w:rsidP="006A1D72">
      <w:pPr>
        <w:rPr>
          <w:rFonts w:ascii="Times New Roman" w:hAnsi="Times New Roman" w:cs="Times New Roman"/>
        </w:rPr>
      </w:pPr>
    </w:p>
    <w:p w14:paraId="6E886369" w14:textId="77777777" w:rsidR="00A637C5" w:rsidRPr="00066E3C" w:rsidRDefault="00A637C5" w:rsidP="00066E3C">
      <w:pPr>
        <w:spacing w:after="120"/>
        <w:rPr>
          <w:rFonts w:ascii="Times New Roman" w:hAnsi="Times New Roman" w:cs="Times New Roman"/>
        </w:rPr>
      </w:pPr>
      <w:r w:rsidRPr="00066E3C">
        <w:rPr>
          <w:rFonts w:ascii="Times New Roman" w:hAnsi="Times New Roman" w:cs="Times New Roman"/>
          <w:b/>
          <w:bCs/>
        </w:rPr>
        <w:t>CHAPTER SUMMARY</w:t>
      </w:r>
    </w:p>
    <w:p w14:paraId="0C9FB18A" w14:textId="19841517" w:rsidR="00A637C5" w:rsidRPr="00066E3C" w:rsidRDefault="00A637C5" w:rsidP="00162717">
      <w:pPr>
        <w:pStyle w:val="Standard"/>
        <w:rPr>
          <w:rFonts w:cs="Times New Roman"/>
        </w:rPr>
      </w:pPr>
      <w:r w:rsidRPr="00066E3C">
        <w:rPr>
          <w:rFonts w:cs="Times New Roman"/>
        </w:rPr>
        <w:t xml:space="preserve">This final chapter, Chapter 12: Beatitude, or Salvation Reconsidered, returns to ideas adumbrated in chapter 6, but here focuses on salvation as an ideal of the ultimate good. We must first understand the essential concept of beatitude, or the </w:t>
      </w:r>
      <w:proofErr w:type="spellStart"/>
      <w:r w:rsidRPr="00066E3C">
        <w:rPr>
          <w:rFonts w:cs="Times New Roman"/>
          <w:i/>
        </w:rPr>
        <w:t>summum</w:t>
      </w:r>
      <w:proofErr w:type="spellEnd"/>
      <w:r w:rsidRPr="00066E3C">
        <w:rPr>
          <w:rFonts w:cs="Times New Roman"/>
          <w:i/>
        </w:rPr>
        <w:t xml:space="preserve"> </w:t>
      </w:r>
      <w:proofErr w:type="spellStart"/>
      <w:r w:rsidRPr="00066E3C">
        <w:rPr>
          <w:rFonts w:cs="Times New Roman"/>
          <w:i/>
        </w:rPr>
        <w:t>bonum</w:t>
      </w:r>
      <w:proofErr w:type="spellEnd"/>
      <w:r w:rsidRPr="00066E3C">
        <w:rPr>
          <w:rFonts w:cs="Times New Roman"/>
        </w:rPr>
        <w:t xml:space="preserve">, and some effort is made to distinguish this ideal from worldly happiness. Beatitude, then, is studied in its religious variety, both in what salvation means in itself and in how salvation is achieved. </w:t>
      </w:r>
    </w:p>
    <w:p w14:paraId="656AA1F2" w14:textId="77777777" w:rsidR="00A637C5" w:rsidRPr="00066E3C" w:rsidRDefault="00A637C5" w:rsidP="00162717">
      <w:pPr>
        <w:pStyle w:val="Standard"/>
        <w:rPr>
          <w:rFonts w:cs="Times New Roman"/>
        </w:rPr>
      </w:pPr>
    </w:p>
    <w:p w14:paraId="46D3A9B4" w14:textId="77777777" w:rsidR="00A637C5" w:rsidRPr="00066E3C" w:rsidRDefault="00A637C5" w:rsidP="00066E3C">
      <w:pPr>
        <w:pStyle w:val="Standard"/>
        <w:widowControl/>
        <w:suppressAutoHyphens w:val="0"/>
        <w:spacing w:after="120"/>
        <w:textAlignment w:val="auto"/>
        <w:rPr>
          <w:rFonts w:cs="Times New Roman"/>
          <w:b/>
        </w:rPr>
      </w:pPr>
      <w:r w:rsidRPr="00066E3C">
        <w:rPr>
          <w:rFonts w:cs="Times New Roman"/>
          <w:b/>
        </w:rPr>
        <w:t>SUBTOPICS</w:t>
      </w:r>
    </w:p>
    <w:p w14:paraId="41222606" w14:textId="204C63F4" w:rsidR="00A637C5" w:rsidRPr="00066E3C" w:rsidRDefault="00A637C5" w:rsidP="00A637C5">
      <w:pPr>
        <w:pStyle w:val="Standard"/>
        <w:numPr>
          <w:ilvl w:val="0"/>
          <w:numId w:val="386"/>
        </w:numPr>
        <w:autoSpaceDN w:val="0"/>
        <w:rPr>
          <w:rFonts w:cs="Times New Roman"/>
        </w:rPr>
      </w:pPr>
      <w:r w:rsidRPr="00066E3C">
        <w:rPr>
          <w:rFonts w:cs="Times New Roman"/>
          <w:b/>
        </w:rPr>
        <w:t>Varieties of Beatitude</w:t>
      </w:r>
      <w:r w:rsidRPr="00066E3C">
        <w:rPr>
          <w:rFonts w:cs="Times New Roman"/>
        </w:rPr>
        <w:t xml:space="preserve">: Recalling distinctions between heaven and nirvana from chapter 6, this section reconsiders the ideal nature of these states of existence and how they have differing implications about the existence of the self and one’s relation to Ultimate Being. Also, nirvana may not necessarily be an afterlife concept, and some religions, therefore, may teach that beatitude can be found in this life and not only after death. </w:t>
      </w:r>
      <w:r w:rsidRPr="00066E3C">
        <w:rPr>
          <w:rFonts w:cs="Times New Roman"/>
          <w:i/>
        </w:rPr>
        <w:t>Moksha</w:t>
      </w:r>
      <w:r w:rsidRPr="00066E3C">
        <w:rPr>
          <w:rFonts w:cs="Times New Roman"/>
        </w:rPr>
        <w:t xml:space="preserve">, or liberation from the world, is noted as an ideal in some Indian religions, but we also note how the ideal result of Confucian and </w:t>
      </w:r>
      <w:proofErr w:type="spellStart"/>
      <w:r w:rsidRPr="00066E3C">
        <w:rPr>
          <w:rFonts w:cs="Times New Roman"/>
        </w:rPr>
        <w:t>Daoist</w:t>
      </w:r>
      <w:proofErr w:type="spellEnd"/>
      <w:r w:rsidRPr="00066E3C">
        <w:rPr>
          <w:rFonts w:cs="Times New Roman"/>
        </w:rPr>
        <w:t xml:space="preserve"> life might be very this-worldly, dealing with good life and social harmony.</w:t>
      </w:r>
    </w:p>
    <w:p w14:paraId="56198088" w14:textId="24D4268D" w:rsidR="00A637C5" w:rsidRPr="00066E3C" w:rsidRDefault="00A637C5" w:rsidP="00A637C5">
      <w:pPr>
        <w:pStyle w:val="Standard"/>
        <w:numPr>
          <w:ilvl w:val="0"/>
          <w:numId w:val="386"/>
        </w:numPr>
        <w:autoSpaceDN w:val="0"/>
        <w:rPr>
          <w:rFonts w:cs="Times New Roman"/>
        </w:rPr>
      </w:pPr>
      <w:r w:rsidRPr="00066E3C">
        <w:rPr>
          <w:rFonts w:cs="Times New Roman"/>
          <w:b/>
        </w:rPr>
        <w:t>“What Must I Do to Be Saved?</w:t>
      </w:r>
      <w:proofErr w:type="gramStart"/>
      <w:r w:rsidRPr="00066E3C">
        <w:rPr>
          <w:rFonts w:cs="Times New Roman"/>
          <w:b/>
        </w:rPr>
        <w:t>”</w:t>
      </w:r>
      <w:r w:rsidRPr="00066E3C">
        <w:rPr>
          <w:rFonts w:cs="Times New Roman"/>
        </w:rPr>
        <w:t>:</w:t>
      </w:r>
      <w:proofErr w:type="gramEnd"/>
      <w:r w:rsidRPr="00066E3C">
        <w:rPr>
          <w:rFonts w:cs="Times New Roman"/>
        </w:rPr>
        <w:t xml:space="preserve"> Just as we saw a variety in the types of beatitude found in the world’s religions, we also find variety in what religions teach regarding how that ideal state is achieved. Many people presume “salvation” is achieved by “being good,” yet morality as a means of achieving beatitude is not so common. We find an example in Islam, consistent with the idea of God as law-giver, but we find a more gnostic means of salvation in Buddhism, again quite consistent with its nontheistic views. Christianity and other religions of “Grace” salvation are also considered. These means of salvation may be quite different, yet there may be mixtures.</w:t>
      </w:r>
    </w:p>
    <w:p w14:paraId="2B64BEC5" w14:textId="65F8C01A" w:rsidR="00A637C5" w:rsidRPr="00066E3C" w:rsidRDefault="00A637C5" w:rsidP="00A637C5">
      <w:pPr>
        <w:pStyle w:val="Standard"/>
        <w:numPr>
          <w:ilvl w:val="0"/>
          <w:numId w:val="386"/>
        </w:numPr>
        <w:autoSpaceDN w:val="0"/>
        <w:rPr>
          <w:rFonts w:cs="Times New Roman"/>
        </w:rPr>
      </w:pPr>
      <w:r w:rsidRPr="00066E3C">
        <w:rPr>
          <w:rFonts w:cs="Times New Roman"/>
          <w:b/>
        </w:rPr>
        <w:t>The Problem of Hell</w:t>
      </w:r>
      <w:r w:rsidRPr="00066E3C">
        <w:rPr>
          <w:rFonts w:cs="Times New Roman"/>
        </w:rPr>
        <w:t>: The concept of hell, or some kind of punishment or damnation after death, is considered briefly, with examples drawn from Islam and Buddhism. Religious universalism, the hope that all people find salvation, is considered, but notably not as an ideal we can assume outside of the world’s religions but as something some religions might contain within their own orthodox beliefs.</w:t>
      </w:r>
    </w:p>
    <w:p w14:paraId="52F74B7B" w14:textId="4CCF7505" w:rsidR="00A637C5" w:rsidRPr="00066E3C" w:rsidRDefault="00A637C5" w:rsidP="00A637C5">
      <w:pPr>
        <w:pStyle w:val="Standard"/>
        <w:numPr>
          <w:ilvl w:val="0"/>
          <w:numId w:val="386"/>
        </w:numPr>
        <w:autoSpaceDN w:val="0"/>
        <w:rPr>
          <w:rFonts w:cs="Times New Roman"/>
        </w:rPr>
      </w:pPr>
      <w:r w:rsidRPr="00066E3C">
        <w:rPr>
          <w:rFonts w:cs="Times New Roman"/>
          <w:b/>
        </w:rPr>
        <w:t>The Goodness of the Highest Good</w:t>
      </w:r>
      <w:r w:rsidRPr="00066E3C">
        <w:rPr>
          <w:rFonts w:cs="Times New Roman"/>
        </w:rPr>
        <w:t>: In the end religions often have some sense that the ultimate ideal state is worth more than life itself. And we have seen also that this ideal has connections within the religions to morality or to ritual or to concepts of self. Overall, this section ties all of these structures together and back to concepts of Ultimate Being.</w:t>
      </w:r>
    </w:p>
    <w:p w14:paraId="74178532" w14:textId="77777777" w:rsidR="00A637C5" w:rsidRPr="00066E3C" w:rsidRDefault="00A637C5" w:rsidP="00066E3C">
      <w:pPr>
        <w:pStyle w:val="Standard"/>
        <w:autoSpaceDN w:val="0"/>
        <w:ind w:left="720"/>
        <w:rPr>
          <w:rFonts w:cs="Times New Roman"/>
        </w:rPr>
      </w:pPr>
    </w:p>
    <w:p w14:paraId="455DD55C" w14:textId="77777777" w:rsidR="00A637C5" w:rsidRPr="00066E3C" w:rsidRDefault="00A637C5" w:rsidP="00066E3C">
      <w:pPr>
        <w:pStyle w:val="Standard"/>
        <w:widowControl/>
        <w:suppressAutoHyphens w:val="0"/>
        <w:spacing w:after="120"/>
        <w:textAlignment w:val="auto"/>
        <w:rPr>
          <w:rFonts w:cs="Times New Roman"/>
          <w:b/>
        </w:rPr>
      </w:pPr>
      <w:r w:rsidRPr="00066E3C">
        <w:rPr>
          <w:rFonts w:cs="Times New Roman"/>
          <w:b/>
        </w:rPr>
        <w:t>EPILOGUE TO PART 3</w:t>
      </w:r>
    </w:p>
    <w:p w14:paraId="3BCF108D" w14:textId="034AD591" w:rsidR="00A637C5" w:rsidRPr="00066E3C" w:rsidRDefault="00A637C5" w:rsidP="00162717">
      <w:pPr>
        <w:pStyle w:val="Standard"/>
        <w:rPr>
          <w:rFonts w:cs="Times New Roman"/>
        </w:rPr>
      </w:pPr>
      <w:r w:rsidRPr="00066E3C">
        <w:rPr>
          <w:rFonts w:cs="Times New Roman"/>
          <w:b/>
        </w:rPr>
        <w:t>The Promise and the Problems of Religious</w:t>
      </w:r>
      <w:r w:rsidRPr="00066E3C">
        <w:rPr>
          <w:rFonts w:cs="Times New Roman"/>
        </w:rPr>
        <w:t xml:space="preserve"> </w:t>
      </w:r>
      <w:r w:rsidRPr="00066E3C">
        <w:rPr>
          <w:rFonts w:cs="Times New Roman"/>
          <w:b/>
        </w:rPr>
        <w:t>Beauty</w:t>
      </w:r>
      <w:r w:rsidRPr="00066E3C">
        <w:rPr>
          <w:rFonts w:cs="Times New Roman"/>
        </w:rPr>
        <w:t xml:space="preserve">: Chapter 10 noted how some who hold to the Perennial </w:t>
      </w:r>
      <w:r w:rsidR="00B13BD6" w:rsidRPr="00066E3C">
        <w:rPr>
          <w:rFonts w:cs="Times New Roman"/>
        </w:rPr>
        <w:t>P</w:t>
      </w:r>
      <w:r w:rsidRPr="00066E3C">
        <w:rPr>
          <w:rFonts w:cs="Times New Roman"/>
        </w:rPr>
        <w:t xml:space="preserve">hilosophy might hope to find a peaceful unity of religions, not in the cognitive or behavioral parts of religion, but in the experiences. Chapter 12 showed that some hold to a hope of universal salvation. The epilogue reconsiders these hopes and asks if all religions can find beauty, even when they find conflict or disagreement in their elements of belief or practice. It is </w:t>
      </w:r>
      <w:r w:rsidRPr="00066E3C">
        <w:rPr>
          <w:rFonts w:cs="Times New Roman"/>
        </w:rPr>
        <w:lastRenderedPageBreak/>
        <w:t>argued that even this third element, the beauty element, cannot be entirely unified, nor can it be entirely divorced from the other elements discuss</w:t>
      </w:r>
      <w:r w:rsidR="00B13BD6" w:rsidRPr="00066E3C">
        <w:rPr>
          <w:rFonts w:cs="Times New Roman"/>
        </w:rPr>
        <w:t>ed in</w:t>
      </w:r>
      <w:r w:rsidRPr="00066E3C">
        <w:rPr>
          <w:rFonts w:cs="Times New Roman"/>
        </w:rPr>
        <w:t xml:space="preserve"> this text. </w:t>
      </w:r>
      <w:proofErr w:type="spellStart"/>
      <w:r w:rsidRPr="00066E3C">
        <w:rPr>
          <w:rFonts w:cs="Times New Roman"/>
        </w:rPr>
        <w:t>Orthopathos</w:t>
      </w:r>
      <w:proofErr w:type="spellEnd"/>
      <w:r w:rsidRPr="00066E3C">
        <w:rPr>
          <w:rFonts w:cs="Times New Roman"/>
        </w:rPr>
        <w:t>, it seems, cannot escape some dependence on orthodoxy and orthopraxis.</w:t>
      </w:r>
    </w:p>
    <w:p w14:paraId="439D328C" w14:textId="15A55717" w:rsidR="00A637C5" w:rsidRPr="00066E3C" w:rsidRDefault="00A637C5" w:rsidP="00066E3C">
      <w:pPr>
        <w:pStyle w:val="Standard"/>
        <w:ind w:firstLine="720"/>
        <w:rPr>
          <w:rFonts w:cs="Times New Roman"/>
        </w:rPr>
      </w:pPr>
      <w:r w:rsidRPr="00066E3C">
        <w:rPr>
          <w:rFonts w:cs="Times New Roman"/>
        </w:rPr>
        <w:t xml:space="preserve">The final epilogue to the entire text invites students to consider “religion as trinity.” This discussion summarizes the text’s ongoing emphasis on the internal </w:t>
      </w:r>
      <w:proofErr w:type="spellStart"/>
      <w:r w:rsidRPr="00066E3C">
        <w:rPr>
          <w:rFonts w:cs="Times New Roman"/>
        </w:rPr>
        <w:t>interwovenness</w:t>
      </w:r>
      <w:proofErr w:type="spellEnd"/>
      <w:r w:rsidRPr="00066E3C">
        <w:rPr>
          <w:rFonts w:cs="Times New Roman"/>
        </w:rPr>
        <w:t xml:space="preserve"> of religion, thus how Beauty, Truth, and Goodness work in a relatively cohesive union in religious life.</w:t>
      </w:r>
    </w:p>
    <w:p w14:paraId="6FF7B6E9" w14:textId="77777777" w:rsidR="00A637C5" w:rsidRPr="00066E3C" w:rsidRDefault="00A637C5" w:rsidP="006A1D72">
      <w:pPr>
        <w:rPr>
          <w:rFonts w:ascii="Times New Roman" w:hAnsi="Times New Roman" w:cs="Times New Roman"/>
        </w:rPr>
      </w:pPr>
    </w:p>
    <w:p w14:paraId="0D30F7B1" w14:textId="77777777" w:rsidR="00A637C5" w:rsidRPr="00066E3C" w:rsidRDefault="00A637C5" w:rsidP="00066E3C">
      <w:pPr>
        <w:spacing w:after="120"/>
        <w:rPr>
          <w:rFonts w:ascii="Times New Roman" w:hAnsi="Times New Roman" w:cs="Times New Roman"/>
          <w:b/>
          <w:bCs/>
        </w:rPr>
      </w:pPr>
      <w:r w:rsidRPr="00066E3C">
        <w:rPr>
          <w:rFonts w:ascii="Times New Roman" w:hAnsi="Times New Roman" w:cs="Times New Roman"/>
          <w:b/>
          <w:bCs/>
        </w:rPr>
        <w:t>CHAPTER LEARNING OBJECTIVES/GOALS</w:t>
      </w:r>
    </w:p>
    <w:p w14:paraId="1881A761" w14:textId="515A7D1B" w:rsidR="00A637C5" w:rsidRPr="00066E3C" w:rsidRDefault="00A637C5" w:rsidP="00066E3C">
      <w:pPr>
        <w:pStyle w:val="NoSpacing"/>
        <w:spacing w:after="120"/>
        <w:rPr>
          <w:rFonts w:ascii="Times New Roman" w:hAnsi="Times New Roman" w:cs="Times New Roman"/>
          <w:sz w:val="24"/>
          <w:szCs w:val="24"/>
        </w:rPr>
      </w:pPr>
      <w:r w:rsidRPr="00066E3C">
        <w:rPr>
          <w:rFonts w:ascii="Times New Roman" w:hAnsi="Times New Roman" w:cs="Times New Roman"/>
          <w:sz w:val="24"/>
          <w:szCs w:val="24"/>
        </w:rPr>
        <w:t xml:space="preserve">At the end of this part of the study, the student should be able to </w:t>
      </w:r>
    </w:p>
    <w:p w14:paraId="40FEE491" w14:textId="177E601C" w:rsidR="00A637C5" w:rsidRPr="00066E3C" w:rsidRDefault="00A637C5" w:rsidP="00A637C5">
      <w:pPr>
        <w:pStyle w:val="Standard"/>
        <w:numPr>
          <w:ilvl w:val="0"/>
          <w:numId w:val="387"/>
        </w:numPr>
        <w:rPr>
          <w:rFonts w:cs="Times New Roman"/>
        </w:rPr>
      </w:pPr>
      <w:proofErr w:type="gramStart"/>
      <w:r w:rsidRPr="00066E3C">
        <w:rPr>
          <w:rFonts w:cs="Times New Roman"/>
        </w:rPr>
        <w:t>explain</w:t>
      </w:r>
      <w:proofErr w:type="gramEnd"/>
      <w:r w:rsidRPr="00066E3C">
        <w:rPr>
          <w:rFonts w:cs="Times New Roman"/>
        </w:rPr>
        <w:t xml:space="preserve"> the general concepts of beatitude and </w:t>
      </w:r>
      <w:proofErr w:type="spellStart"/>
      <w:r w:rsidRPr="00066E3C">
        <w:rPr>
          <w:rFonts w:cs="Times New Roman"/>
          <w:i/>
        </w:rPr>
        <w:t>summum</w:t>
      </w:r>
      <w:proofErr w:type="spellEnd"/>
      <w:r w:rsidRPr="00066E3C">
        <w:rPr>
          <w:rFonts w:cs="Times New Roman"/>
          <w:i/>
        </w:rPr>
        <w:t xml:space="preserve"> </w:t>
      </w:r>
      <w:proofErr w:type="spellStart"/>
      <w:r w:rsidRPr="00066E3C">
        <w:rPr>
          <w:rFonts w:cs="Times New Roman"/>
          <w:i/>
        </w:rPr>
        <w:t>bonum</w:t>
      </w:r>
      <w:proofErr w:type="spellEnd"/>
      <w:r w:rsidRPr="00066E3C">
        <w:rPr>
          <w:rFonts w:cs="Times New Roman"/>
        </w:rPr>
        <w:t>, especially as distinguished from mundane happiness.</w:t>
      </w:r>
    </w:p>
    <w:p w14:paraId="0D936E96" w14:textId="6639E0D8" w:rsidR="00A637C5" w:rsidRPr="00066E3C" w:rsidRDefault="00A637C5" w:rsidP="00A637C5">
      <w:pPr>
        <w:pStyle w:val="Standard"/>
        <w:numPr>
          <w:ilvl w:val="0"/>
          <w:numId w:val="387"/>
        </w:numPr>
        <w:rPr>
          <w:rFonts w:cs="Times New Roman"/>
        </w:rPr>
      </w:pPr>
      <w:proofErr w:type="gramStart"/>
      <w:r w:rsidRPr="00066E3C">
        <w:rPr>
          <w:rFonts w:cs="Times New Roman"/>
        </w:rPr>
        <w:t>describe</w:t>
      </w:r>
      <w:proofErr w:type="gramEnd"/>
      <w:r w:rsidRPr="00066E3C">
        <w:rPr>
          <w:rFonts w:cs="Times New Roman"/>
        </w:rPr>
        <w:t xml:space="preserve"> different kinds of religious beatitude, such as heaven and nirvana, using text vocabulary where appropriate.</w:t>
      </w:r>
    </w:p>
    <w:p w14:paraId="6C063726" w14:textId="52CE7085" w:rsidR="00A637C5" w:rsidRPr="00066E3C" w:rsidRDefault="00A637C5" w:rsidP="00A637C5">
      <w:pPr>
        <w:pStyle w:val="Standard"/>
        <w:numPr>
          <w:ilvl w:val="0"/>
          <w:numId w:val="387"/>
        </w:numPr>
        <w:rPr>
          <w:rFonts w:cs="Times New Roman"/>
        </w:rPr>
      </w:pPr>
      <w:proofErr w:type="gramStart"/>
      <w:r w:rsidRPr="00066E3C">
        <w:rPr>
          <w:rFonts w:cs="Times New Roman"/>
        </w:rPr>
        <w:t>describe</w:t>
      </w:r>
      <w:proofErr w:type="gramEnd"/>
      <w:r w:rsidRPr="00066E3C">
        <w:rPr>
          <w:rFonts w:cs="Times New Roman"/>
        </w:rPr>
        <w:t xml:space="preserve"> different means of salvation, such as appeals to good deed, gnostic awakening, grace, and so on.</w:t>
      </w:r>
    </w:p>
    <w:p w14:paraId="457E91A8" w14:textId="54BF8172" w:rsidR="00A637C5" w:rsidRPr="00066E3C" w:rsidRDefault="00A637C5" w:rsidP="00A637C5">
      <w:pPr>
        <w:pStyle w:val="Standard"/>
        <w:numPr>
          <w:ilvl w:val="0"/>
          <w:numId w:val="387"/>
        </w:numPr>
        <w:rPr>
          <w:rFonts w:cs="Times New Roman"/>
        </w:rPr>
      </w:pPr>
      <w:proofErr w:type="gramStart"/>
      <w:r w:rsidRPr="00066E3C">
        <w:rPr>
          <w:rFonts w:cs="Times New Roman"/>
        </w:rPr>
        <w:t>discuss</w:t>
      </w:r>
      <w:proofErr w:type="gramEnd"/>
      <w:r w:rsidRPr="00066E3C">
        <w:rPr>
          <w:rFonts w:cs="Times New Roman"/>
        </w:rPr>
        <w:t xml:space="preserve"> problems of universalism and hell.</w:t>
      </w:r>
    </w:p>
    <w:p w14:paraId="23A6C6C1" w14:textId="13D2B6BA" w:rsidR="00A637C5" w:rsidRPr="00066E3C" w:rsidRDefault="00A637C5" w:rsidP="00A637C5">
      <w:pPr>
        <w:pStyle w:val="Standard"/>
        <w:numPr>
          <w:ilvl w:val="0"/>
          <w:numId w:val="387"/>
        </w:numPr>
        <w:rPr>
          <w:rFonts w:cs="Times New Roman"/>
        </w:rPr>
      </w:pPr>
      <w:proofErr w:type="gramStart"/>
      <w:r w:rsidRPr="00066E3C">
        <w:rPr>
          <w:rFonts w:cs="Times New Roman"/>
        </w:rPr>
        <w:t>from</w:t>
      </w:r>
      <w:proofErr w:type="gramEnd"/>
      <w:r w:rsidRPr="00066E3C">
        <w:rPr>
          <w:rFonts w:cs="Times New Roman"/>
        </w:rPr>
        <w:t xml:space="preserve"> the Part 3 Epilogue, note the appeal of subjective experience for exploring religious diversity and religious unity.</w:t>
      </w:r>
    </w:p>
    <w:p w14:paraId="5023A318" w14:textId="15B8AD87" w:rsidR="00A637C5" w:rsidRPr="00066E3C" w:rsidRDefault="00A637C5" w:rsidP="00A637C5">
      <w:pPr>
        <w:pStyle w:val="Standard"/>
        <w:numPr>
          <w:ilvl w:val="0"/>
          <w:numId w:val="387"/>
        </w:numPr>
        <w:rPr>
          <w:rFonts w:cs="Times New Roman"/>
        </w:rPr>
      </w:pPr>
      <w:proofErr w:type="gramStart"/>
      <w:r w:rsidRPr="00066E3C">
        <w:rPr>
          <w:rFonts w:cs="Times New Roman"/>
        </w:rPr>
        <w:t>consider</w:t>
      </w:r>
      <w:proofErr w:type="gramEnd"/>
      <w:r w:rsidRPr="00066E3C">
        <w:rPr>
          <w:rFonts w:cs="Times New Roman"/>
        </w:rPr>
        <w:t xml:space="preserve"> the possible dependence of </w:t>
      </w:r>
      <w:proofErr w:type="spellStart"/>
      <w:r w:rsidRPr="00066E3C">
        <w:rPr>
          <w:rFonts w:cs="Times New Roman"/>
        </w:rPr>
        <w:t>orthopathos</w:t>
      </w:r>
      <w:proofErr w:type="spellEnd"/>
      <w:r w:rsidRPr="00066E3C">
        <w:rPr>
          <w:rFonts w:cs="Times New Roman"/>
        </w:rPr>
        <w:t xml:space="preserve"> on orthodoxy.</w:t>
      </w:r>
    </w:p>
    <w:p w14:paraId="0234A66A" w14:textId="68E5D11B" w:rsidR="00A637C5" w:rsidRPr="00066E3C" w:rsidRDefault="00A637C5" w:rsidP="00A637C5">
      <w:pPr>
        <w:pStyle w:val="Standard"/>
        <w:numPr>
          <w:ilvl w:val="0"/>
          <w:numId w:val="387"/>
        </w:numPr>
        <w:rPr>
          <w:rFonts w:cs="Times New Roman"/>
        </w:rPr>
      </w:pPr>
      <w:proofErr w:type="gramStart"/>
      <w:r w:rsidRPr="00066E3C">
        <w:rPr>
          <w:rFonts w:cs="Times New Roman"/>
        </w:rPr>
        <w:t>discuss</w:t>
      </w:r>
      <w:proofErr w:type="gramEnd"/>
      <w:r w:rsidRPr="00066E3C">
        <w:rPr>
          <w:rFonts w:cs="Times New Roman"/>
        </w:rPr>
        <w:t xml:space="preserve"> the interrelationship of the various elements of the religious way of life.</w:t>
      </w:r>
    </w:p>
    <w:p w14:paraId="38E0EA0E" w14:textId="5393FA6F" w:rsidR="00A637C5" w:rsidRPr="00066E3C" w:rsidRDefault="00A637C5" w:rsidP="00A637C5">
      <w:pPr>
        <w:pStyle w:val="Standard"/>
        <w:numPr>
          <w:ilvl w:val="0"/>
          <w:numId w:val="387"/>
        </w:numPr>
        <w:rPr>
          <w:rFonts w:cs="Times New Roman"/>
        </w:rPr>
      </w:pPr>
      <w:proofErr w:type="gramStart"/>
      <w:r w:rsidRPr="00066E3C">
        <w:rPr>
          <w:rFonts w:cs="Times New Roman"/>
        </w:rPr>
        <w:t>perhaps</w:t>
      </w:r>
      <w:proofErr w:type="gramEnd"/>
      <w:r w:rsidRPr="00066E3C">
        <w:rPr>
          <w:rFonts w:cs="Times New Roman"/>
        </w:rPr>
        <w:t xml:space="preserve"> defend the relative importance of cognitive, behavioral, and affective elements in different religions and in one’s own religious understanding.</w:t>
      </w:r>
    </w:p>
    <w:p w14:paraId="277FE1BF" w14:textId="77777777" w:rsidR="00A637C5" w:rsidRPr="00066E3C" w:rsidRDefault="00A637C5" w:rsidP="006A1D72">
      <w:pPr>
        <w:rPr>
          <w:rFonts w:ascii="Times New Roman" w:hAnsi="Times New Roman" w:cs="Times New Roman"/>
          <w:bCs/>
        </w:rPr>
      </w:pPr>
    </w:p>
    <w:p w14:paraId="6BFA683E" w14:textId="77777777" w:rsidR="00A637C5" w:rsidRPr="00066E3C" w:rsidRDefault="00A637C5" w:rsidP="00066E3C">
      <w:pPr>
        <w:spacing w:after="120"/>
        <w:rPr>
          <w:rFonts w:ascii="Times New Roman" w:hAnsi="Times New Roman" w:cs="Times New Roman"/>
          <w:b/>
          <w:bCs/>
        </w:rPr>
      </w:pPr>
      <w:r w:rsidRPr="00066E3C">
        <w:rPr>
          <w:rFonts w:ascii="Times New Roman" w:hAnsi="Times New Roman" w:cs="Times New Roman"/>
          <w:b/>
          <w:bCs/>
        </w:rPr>
        <w:t>KEY TERMS AND DEFINITIONS</w:t>
      </w:r>
    </w:p>
    <w:p w14:paraId="7B236F0B" w14:textId="6EFB574D" w:rsidR="00A637C5" w:rsidRPr="00066E3C" w:rsidRDefault="00A637C5" w:rsidP="00B802A4">
      <w:pPr>
        <w:autoSpaceDE w:val="0"/>
        <w:autoSpaceDN w:val="0"/>
        <w:adjustRightInd w:val="0"/>
        <w:ind w:left="360" w:hanging="360"/>
        <w:rPr>
          <w:rFonts w:ascii="Times New Roman" w:hAnsi="Times New Roman" w:cs="Times New Roman"/>
          <w:lang w:eastAsia="en-US"/>
        </w:rPr>
      </w:pPr>
      <w:proofErr w:type="gramStart"/>
      <w:r w:rsidRPr="00066E3C">
        <w:rPr>
          <w:rFonts w:ascii="Times New Roman" w:hAnsi="Times New Roman" w:cs="Times New Roman"/>
          <w:lang w:eastAsia="en-US"/>
        </w:rPr>
        <w:t>beatitude</w:t>
      </w:r>
      <w:proofErr w:type="gramEnd"/>
      <w:r w:rsidRPr="00066E3C">
        <w:rPr>
          <w:rFonts w:ascii="Times New Roman" w:hAnsi="Times New Roman" w:cs="Times New Roman"/>
          <w:lang w:eastAsia="en-US"/>
        </w:rPr>
        <w:t xml:space="preserve"> – Happiness, or even blessedness, though not as a temporary mood but as a sense of complete fulfillment, a final and total wholeness of existence, a completeness of who we are.</w:t>
      </w:r>
    </w:p>
    <w:p w14:paraId="459C0D8E" w14:textId="3B512327" w:rsidR="00A637C5" w:rsidRPr="00066E3C" w:rsidRDefault="00A637C5" w:rsidP="00B802A4">
      <w:pPr>
        <w:autoSpaceDE w:val="0"/>
        <w:autoSpaceDN w:val="0"/>
        <w:adjustRightInd w:val="0"/>
        <w:ind w:left="360" w:hanging="360"/>
        <w:rPr>
          <w:rFonts w:ascii="Times New Roman" w:hAnsi="Times New Roman" w:cs="Times New Roman"/>
          <w:lang w:eastAsia="en-US"/>
        </w:rPr>
      </w:pPr>
      <w:proofErr w:type="gramStart"/>
      <w:r w:rsidRPr="00066E3C">
        <w:rPr>
          <w:rFonts w:ascii="Times New Roman" w:hAnsi="Times New Roman" w:cs="Times New Roman"/>
          <w:i/>
          <w:iCs/>
          <w:lang w:eastAsia="en-US"/>
        </w:rPr>
        <w:t>bhakti</w:t>
      </w:r>
      <w:proofErr w:type="gramEnd"/>
      <w:r w:rsidRPr="00066E3C">
        <w:rPr>
          <w:rFonts w:ascii="Times New Roman" w:hAnsi="Times New Roman" w:cs="Times New Roman"/>
          <w:i/>
          <w:iCs/>
          <w:lang w:eastAsia="en-US"/>
        </w:rPr>
        <w:t xml:space="preserve"> </w:t>
      </w:r>
      <w:proofErr w:type="spellStart"/>
      <w:r w:rsidRPr="00066E3C">
        <w:rPr>
          <w:rFonts w:ascii="Times New Roman" w:hAnsi="Times New Roman" w:cs="Times New Roman"/>
          <w:i/>
          <w:iCs/>
          <w:lang w:eastAsia="en-US"/>
        </w:rPr>
        <w:t>marga</w:t>
      </w:r>
      <w:proofErr w:type="spellEnd"/>
      <w:r w:rsidRPr="00066E3C">
        <w:rPr>
          <w:rFonts w:ascii="Times New Roman" w:hAnsi="Times New Roman" w:cs="Times New Roman"/>
          <w:lang w:eastAsia="en-US"/>
        </w:rPr>
        <w:t xml:space="preserve"> – In Hinduism, the “way of devotion”; a means of salvation through one’s devoted relationship to a personal god.</w:t>
      </w:r>
    </w:p>
    <w:p w14:paraId="1973E328" w14:textId="77777777" w:rsidR="00A637C5" w:rsidRPr="00066E3C" w:rsidRDefault="00A637C5" w:rsidP="00B802A4">
      <w:pPr>
        <w:autoSpaceDE w:val="0"/>
        <w:autoSpaceDN w:val="0"/>
        <w:adjustRightInd w:val="0"/>
        <w:ind w:left="360" w:hanging="360"/>
        <w:rPr>
          <w:rFonts w:ascii="Times New Roman" w:hAnsi="Times New Roman" w:cs="Times New Roman"/>
          <w:lang w:eastAsia="en-US"/>
        </w:rPr>
      </w:pPr>
      <w:proofErr w:type="gramStart"/>
      <w:r w:rsidRPr="00066E3C">
        <w:rPr>
          <w:rFonts w:ascii="Times New Roman" w:hAnsi="Times New Roman" w:cs="Times New Roman"/>
          <w:lang w:eastAsia="en-US"/>
        </w:rPr>
        <w:t>grace</w:t>
      </w:r>
      <w:proofErr w:type="gramEnd"/>
      <w:r w:rsidRPr="00066E3C">
        <w:rPr>
          <w:rFonts w:ascii="Times New Roman" w:hAnsi="Times New Roman" w:cs="Times New Roman"/>
          <w:lang w:eastAsia="en-US"/>
        </w:rPr>
        <w:t xml:space="preserve"> (salvation by) : The idea of receiving salvation as a gift of divine love.</w:t>
      </w:r>
    </w:p>
    <w:p w14:paraId="22673A67" w14:textId="32BE6483" w:rsidR="00A637C5" w:rsidRPr="00066E3C" w:rsidRDefault="00A637C5" w:rsidP="00B802A4">
      <w:pPr>
        <w:autoSpaceDE w:val="0"/>
        <w:autoSpaceDN w:val="0"/>
        <w:adjustRightInd w:val="0"/>
        <w:ind w:left="360" w:hanging="360"/>
        <w:rPr>
          <w:rFonts w:ascii="Times New Roman" w:hAnsi="Times New Roman" w:cs="Times New Roman"/>
          <w:lang w:eastAsia="en-US"/>
        </w:rPr>
      </w:pPr>
      <w:proofErr w:type="spellStart"/>
      <w:proofErr w:type="gramStart"/>
      <w:r w:rsidRPr="00066E3C">
        <w:rPr>
          <w:rFonts w:ascii="Times New Roman" w:hAnsi="Times New Roman" w:cs="Times New Roman"/>
          <w:i/>
          <w:iCs/>
          <w:lang w:eastAsia="en-US"/>
        </w:rPr>
        <w:t>jnana</w:t>
      </w:r>
      <w:proofErr w:type="spellEnd"/>
      <w:proofErr w:type="gramEnd"/>
      <w:r w:rsidRPr="00066E3C">
        <w:rPr>
          <w:rFonts w:ascii="Times New Roman" w:hAnsi="Times New Roman" w:cs="Times New Roman"/>
          <w:i/>
          <w:iCs/>
          <w:lang w:eastAsia="en-US"/>
        </w:rPr>
        <w:t xml:space="preserve"> </w:t>
      </w:r>
      <w:proofErr w:type="spellStart"/>
      <w:r w:rsidRPr="00066E3C">
        <w:rPr>
          <w:rFonts w:ascii="Times New Roman" w:hAnsi="Times New Roman" w:cs="Times New Roman"/>
          <w:i/>
          <w:iCs/>
          <w:lang w:eastAsia="en-US"/>
        </w:rPr>
        <w:t>marga</w:t>
      </w:r>
      <w:proofErr w:type="spellEnd"/>
      <w:r w:rsidRPr="00066E3C">
        <w:rPr>
          <w:rFonts w:ascii="Times New Roman" w:hAnsi="Times New Roman" w:cs="Times New Roman"/>
          <w:lang w:eastAsia="en-US"/>
        </w:rPr>
        <w:t xml:space="preserve"> – In Hinduism, the “way of knowledge”; a means of salvation through gnostic realization of one’s identity with Brahman.</w:t>
      </w:r>
    </w:p>
    <w:p w14:paraId="25B2E8EB" w14:textId="77777777" w:rsidR="00A637C5" w:rsidRPr="00066E3C" w:rsidRDefault="00A637C5" w:rsidP="00B802A4">
      <w:pPr>
        <w:autoSpaceDE w:val="0"/>
        <w:autoSpaceDN w:val="0"/>
        <w:adjustRightInd w:val="0"/>
        <w:ind w:left="360" w:hanging="360"/>
        <w:rPr>
          <w:rFonts w:ascii="Times New Roman" w:hAnsi="Times New Roman" w:cs="Times New Roman"/>
          <w:lang w:eastAsia="en-US"/>
        </w:rPr>
      </w:pPr>
      <w:proofErr w:type="gramStart"/>
      <w:r w:rsidRPr="00066E3C">
        <w:rPr>
          <w:rFonts w:ascii="Times New Roman" w:hAnsi="Times New Roman" w:cs="Times New Roman"/>
          <w:i/>
          <w:iCs/>
          <w:lang w:eastAsia="en-US"/>
        </w:rPr>
        <w:t>moksha</w:t>
      </w:r>
      <w:proofErr w:type="gramEnd"/>
      <w:r w:rsidRPr="00066E3C">
        <w:rPr>
          <w:rFonts w:ascii="Times New Roman" w:hAnsi="Times New Roman" w:cs="Times New Roman"/>
          <w:lang w:eastAsia="en-US"/>
        </w:rPr>
        <w:t xml:space="preserve"> – Literally, “liberation”; the idea in religions of India of a salvation described as an escape from rebirth in samsara.</w:t>
      </w:r>
    </w:p>
    <w:p w14:paraId="62251D11" w14:textId="77777777" w:rsidR="00A637C5" w:rsidRPr="00066E3C" w:rsidRDefault="00A637C5" w:rsidP="00B802A4">
      <w:pPr>
        <w:autoSpaceDE w:val="0"/>
        <w:autoSpaceDN w:val="0"/>
        <w:adjustRightInd w:val="0"/>
        <w:ind w:left="360" w:hanging="360"/>
        <w:rPr>
          <w:rFonts w:ascii="Times New Roman" w:hAnsi="Times New Roman" w:cs="Times New Roman"/>
          <w:lang w:eastAsia="en-US"/>
        </w:rPr>
      </w:pPr>
      <w:proofErr w:type="gramStart"/>
      <w:r w:rsidRPr="00066E3C">
        <w:rPr>
          <w:rFonts w:ascii="Times New Roman" w:hAnsi="Times New Roman" w:cs="Times New Roman"/>
          <w:lang w:eastAsia="en-US"/>
        </w:rPr>
        <w:t>religious</w:t>
      </w:r>
      <w:proofErr w:type="gramEnd"/>
      <w:r w:rsidRPr="00066E3C">
        <w:rPr>
          <w:rFonts w:ascii="Times New Roman" w:hAnsi="Times New Roman" w:cs="Times New Roman"/>
          <w:lang w:eastAsia="en-US"/>
        </w:rPr>
        <w:t xml:space="preserve"> universalism – The belief that ultimately all people achieve the ideal state of being.</w:t>
      </w:r>
    </w:p>
    <w:p w14:paraId="54869965" w14:textId="77777777" w:rsidR="00A637C5" w:rsidRPr="00066E3C" w:rsidRDefault="00A637C5" w:rsidP="00B802A4">
      <w:pPr>
        <w:autoSpaceDE w:val="0"/>
        <w:autoSpaceDN w:val="0"/>
        <w:adjustRightInd w:val="0"/>
        <w:ind w:left="360" w:hanging="360"/>
        <w:rPr>
          <w:rFonts w:ascii="Times New Roman" w:hAnsi="Times New Roman" w:cs="Times New Roman"/>
          <w:lang w:eastAsia="en-US"/>
        </w:rPr>
      </w:pPr>
      <w:proofErr w:type="gramStart"/>
      <w:r w:rsidRPr="00066E3C">
        <w:rPr>
          <w:rFonts w:ascii="Times New Roman" w:hAnsi="Times New Roman" w:cs="Times New Roman"/>
          <w:i/>
          <w:iCs/>
          <w:lang w:eastAsia="en-US"/>
        </w:rPr>
        <w:t>samsara</w:t>
      </w:r>
      <w:proofErr w:type="gramEnd"/>
      <w:r w:rsidRPr="00066E3C">
        <w:rPr>
          <w:rFonts w:ascii="Times New Roman" w:hAnsi="Times New Roman" w:cs="Times New Roman"/>
          <w:lang w:eastAsia="en-US"/>
        </w:rPr>
        <w:t xml:space="preserve"> – In religious traditions of India, the realms of life and rebirth, thus all of the realms of possible reincarnation, ultimately viewed negatively as the world to be denied and escaped.</w:t>
      </w:r>
    </w:p>
    <w:p w14:paraId="021A0045" w14:textId="4D22CB28" w:rsidR="00A637C5" w:rsidRPr="00066E3C" w:rsidRDefault="00A637C5" w:rsidP="00B802A4">
      <w:pPr>
        <w:autoSpaceDE w:val="0"/>
        <w:autoSpaceDN w:val="0"/>
        <w:adjustRightInd w:val="0"/>
        <w:ind w:left="360" w:hanging="360"/>
        <w:rPr>
          <w:rFonts w:ascii="Times New Roman" w:hAnsi="Times New Roman" w:cs="Times New Roman"/>
          <w:bCs/>
        </w:rPr>
      </w:pPr>
      <w:proofErr w:type="spellStart"/>
      <w:proofErr w:type="gramStart"/>
      <w:r w:rsidRPr="00066E3C">
        <w:rPr>
          <w:rFonts w:ascii="Times New Roman" w:hAnsi="Times New Roman" w:cs="Times New Roman"/>
          <w:i/>
          <w:iCs/>
          <w:lang w:eastAsia="en-US"/>
        </w:rPr>
        <w:t>summum</w:t>
      </w:r>
      <w:proofErr w:type="spellEnd"/>
      <w:proofErr w:type="gramEnd"/>
      <w:r w:rsidRPr="00066E3C">
        <w:rPr>
          <w:rFonts w:ascii="Times New Roman" w:hAnsi="Times New Roman" w:cs="Times New Roman"/>
          <w:i/>
          <w:iCs/>
          <w:lang w:eastAsia="en-US"/>
        </w:rPr>
        <w:t xml:space="preserve"> </w:t>
      </w:r>
      <w:proofErr w:type="spellStart"/>
      <w:r w:rsidRPr="00066E3C">
        <w:rPr>
          <w:rFonts w:ascii="Times New Roman" w:hAnsi="Times New Roman" w:cs="Times New Roman"/>
          <w:i/>
          <w:iCs/>
          <w:lang w:eastAsia="en-US"/>
        </w:rPr>
        <w:t>bonum</w:t>
      </w:r>
      <w:proofErr w:type="spellEnd"/>
      <w:r w:rsidRPr="00066E3C">
        <w:rPr>
          <w:rFonts w:ascii="Times New Roman" w:hAnsi="Times New Roman" w:cs="Times New Roman"/>
          <w:lang w:eastAsia="en-US"/>
        </w:rPr>
        <w:t xml:space="preserve"> – Literally, “the highest good”; a term used generally as synonymous with beatitude.</w:t>
      </w:r>
    </w:p>
    <w:p w14:paraId="33E26524" w14:textId="77777777" w:rsidR="00A637C5" w:rsidRPr="00066E3C" w:rsidRDefault="00A637C5" w:rsidP="006A1D72">
      <w:pPr>
        <w:rPr>
          <w:rFonts w:ascii="Times New Roman" w:hAnsi="Times New Roman" w:cs="Times New Roman"/>
          <w:bCs/>
        </w:rPr>
      </w:pPr>
    </w:p>
    <w:p w14:paraId="0F4EE282" w14:textId="77777777" w:rsidR="00A637C5" w:rsidRPr="00066E3C" w:rsidRDefault="00A637C5">
      <w:pPr>
        <w:rPr>
          <w:rFonts w:ascii="Times New Roman" w:hAnsi="Times New Roman" w:cs="Times New Roman"/>
          <w:b/>
          <w:bCs/>
        </w:rPr>
      </w:pPr>
      <w:r w:rsidRPr="00066E3C">
        <w:rPr>
          <w:rFonts w:ascii="Times New Roman" w:hAnsi="Times New Roman" w:cs="Times New Roman"/>
          <w:b/>
          <w:bCs/>
        </w:rPr>
        <w:br w:type="page"/>
      </w:r>
    </w:p>
    <w:p w14:paraId="60545331" w14:textId="77777777" w:rsidR="00A637C5" w:rsidRPr="00066E3C" w:rsidRDefault="00A637C5" w:rsidP="006A1D72">
      <w:pPr>
        <w:rPr>
          <w:rFonts w:ascii="Times New Roman" w:hAnsi="Times New Roman" w:cs="Times New Roman"/>
          <w:b/>
          <w:bCs/>
        </w:rPr>
      </w:pPr>
      <w:r w:rsidRPr="00066E3C">
        <w:rPr>
          <w:rFonts w:ascii="Times New Roman" w:hAnsi="Times New Roman" w:cs="Times New Roman"/>
          <w:b/>
          <w:bCs/>
        </w:rPr>
        <w:lastRenderedPageBreak/>
        <w:t>TEST BANK for CHAPTER 12</w:t>
      </w:r>
    </w:p>
    <w:p w14:paraId="1E0860F6" w14:textId="77777777" w:rsidR="00A637C5" w:rsidRPr="00066E3C" w:rsidRDefault="00A637C5" w:rsidP="004B06C0">
      <w:pPr>
        <w:pStyle w:val="NoSpacing"/>
        <w:rPr>
          <w:rFonts w:ascii="Times New Roman" w:hAnsi="Times New Roman" w:cs="Times New Roman"/>
          <w:sz w:val="24"/>
          <w:szCs w:val="24"/>
        </w:rPr>
      </w:pPr>
    </w:p>
    <w:p w14:paraId="427C6EE5" w14:textId="6D955D30" w:rsidR="00A637C5" w:rsidRPr="00066E3C" w:rsidRDefault="00A637C5" w:rsidP="004B06C0">
      <w:pPr>
        <w:pStyle w:val="NoSpacing"/>
        <w:rPr>
          <w:rFonts w:ascii="Times New Roman" w:hAnsi="Times New Roman" w:cs="Times New Roman"/>
          <w:sz w:val="24"/>
          <w:szCs w:val="24"/>
        </w:rPr>
      </w:pPr>
      <w:r w:rsidRPr="00066E3C">
        <w:rPr>
          <w:rFonts w:ascii="Times New Roman" w:hAnsi="Times New Roman" w:cs="Times New Roman"/>
          <w:b/>
          <w:sz w:val="24"/>
          <w:szCs w:val="24"/>
        </w:rPr>
        <w:t>Multiple Choice Questions</w:t>
      </w:r>
      <w:r w:rsidRPr="00066E3C">
        <w:rPr>
          <w:rFonts w:ascii="Times New Roman" w:hAnsi="Times New Roman" w:cs="Times New Roman"/>
          <w:sz w:val="24"/>
          <w:szCs w:val="24"/>
        </w:rPr>
        <w:t>: Each correct answer is indicated with an asterisk.</w:t>
      </w:r>
    </w:p>
    <w:p w14:paraId="3AB72381" w14:textId="77777777" w:rsidR="00A637C5" w:rsidRPr="00066E3C" w:rsidRDefault="00A637C5" w:rsidP="004B06C0">
      <w:pPr>
        <w:pStyle w:val="NoSpacing"/>
        <w:rPr>
          <w:rFonts w:ascii="Times New Roman" w:hAnsi="Times New Roman" w:cs="Times New Roman"/>
          <w:sz w:val="24"/>
          <w:szCs w:val="24"/>
        </w:rPr>
      </w:pPr>
    </w:p>
    <w:p w14:paraId="52C68C2B" w14:textId="5EF8C693" w:rsidR="00A637C5" w:rsidRPr="00066E3C" w:rsidRDefault="00A637C5" w:rsidP="00066E3C">
      <w:pPr>
        <w:tabs>
          <w:tab w:val="left" w:pos="360"/>
        </w:tabs>
        <w:ind w:left="360" w:hanging="360"/>
        <w:rPr>
          <w:rFonts w:ascii="Times New Roman" w:hAnsi="Times New Roman" w:cs="Times New Roman"/>
        </w:rPr>
      </w:pPr>
      <w:r w:rsidRPr="00066E3C">
        <w:rPr>
          <w:rFonts w:ascii="Times New Roman" w:hAnsi="Times New Roman" w:cs="Times New Roman"/>
        </w:rPr>
        <w:t>1.</w:t>
      </w:r>
      <w:r w:rsidRPr="00066E3C">
        <w:rPr>
          <w:rFonts w:ascii="Times New Roman" w:hAnsi="Times New Roman" w:cs="Times New Roman"/>
        </w:rPr>
        <w:tab/>
        <w:t>Our text describes the concept of salvation and the afterlife in Judaism as clear doctrines about</w:t>
      </w:r>
    </w:p>
    <w:p w14:paraId="25FC3998" w14:textId="22ECC01F" w:rsidR="00A637C5" w:rsidRPr="00066E3C" w:rsidRDefault="00A637C5" w:rsidP="00066E3C">
      <w:pPr>
        <w:pStyle w:val="ListParagraph"/>
        <w:numPr>
          <w:ilvl w:val="1"/>
          <w:numId w:val="373"/>
        </w:numPr>
        <w:ind w:left="720"/>
        <w:rPr>
          <w:rFonts w:ascii="Times New Roman" w:hAnsi="Times New Roman" w:cs="Times New Roman"/>
        </w:rPr>
      </w:pPr>
      <w:proofErr w:type="gramStart"/>
      <w:r w:rsidRPr="00066E3C">
        <w:rPr>
          <w:rFonts w:ascii="Times New Roman" w:hAnsi="Times New Roman" w:cs="Times New Roman"/>
        </w:rPr>
        <w:t>a</w:t>
      </w:r>
      <w:proofErr w:type="gramEnd"/>
      <w:r w:rsidRPr="00066E3C">
        <w:rPr>
          <w:rFonts w:ascii="Times New Roman" w:hAnsi="Times New Roman" w:cs="Times New Roman"/>
        </w:rPr>
        <w:t xml:space="preserve"> hope for eternal heaven in the presence of God.</w:t>
      </w:r>
    </w:p>
    <w:p w14:paraId="583A4C3E" w14:textId="5C7005C6" w:rsidR="00A637C5" w:rsidRPr="00066E3C" w:rsidRDefault="00A637C5" w:rsidP="00066E3C">
      <w:pPr>
        <w:pStyle w:val="ListParagraph"/>
        <w:numPr>
          <w:ilvl w:val="1"/>
          <w:numId w:val="373"/>
        </w:numPr>
        <w:ind w:left="720"/>
        <w:rPr>
          <w:rFonts w:ascii="Times New Roman" w:hAnsi="Times New Roman" w:cs="Times New Roman"/>
        </w:rPr>
      </w:pPr>
      <w:proofErr w:type="gramStart"/>
      <w:r w:rsidRPr="00066E3C">
        <w:rPr>
          <w:rFonts w:ascii="Times New Roman" w:hAnsi="Times New Roman" w:cs="Times New Roman"/>
        </w:rPr>
        <w:t>a</w:t>
      </w:r>
      <w:proofErr w:type="gramEnd"/>
      <w:r w:rsidRPr="00066E3C">
        <w:rPr>
          <w:rFonts w:ascii="Times New Roman" w:hAnsi="Times New Roman" w:cs="Times New Roman"/>
        </w:rPr>
        <w:t xml:space="preserve"> hope for ongoing peace on earth, especially for God's “chosen people,” the Jews.</w:t>
      </w:r>
    </w:p>
    <w:p w14:paraId="4F8BC010" w14:textId="26CEE456" w:rsidR="00A637C5" w:rsidRPr="00066E3C" w:rsidRDefault="00A637C5" w:rsidP="00066E3C">
      <w:pPr>
        <w:pStyle w:val="ListParagraph"/>
        <w:numPr>
          <w:ilvl w:val="1"/>
          <w:numId w:val="373"/>
        </w:numPr>
        <w:ind w:left="720"/>
        <w:rPr>
          <w:rFonts w:ascii="Times New Roman" w:hAnsi="Times New Roman" w:cs="Times New Roman"/>
        </w:rPr>
      </w:pPr>
      <w:proofErr w:type="gramStart"/>
      <w:r w:rsidRPr="00066E3C">
        <w:rPr>
          <w:rFonts w:ascii="Times New Roman" w:hAnsi="Times New Roman" w:cs="Times New Roman"/>
        </w:rPr>
        <w:t>a</w:t>
      </w:r>
      <w:proofErr w:type="gramEnd"/>
      <w:r w:rsidRPr="00066E3C">
        <w:rPr>
          <w:rFonts w:ascii="Times New Roman" w:hAnsi="Times New Roman" w:cs="Times New Roman"/>
        </w:rPr>
        <w:t xml:space="preserve"> hope for a “world to come” that involves justice and equality for all people.</w:t>
      </w:r>
    </w:p>
    <w:p w14:paraId="3F5401FA" w14:textId="2FCB8BBC" w:rsidR="00A637C5" w:rsidRPr="00066E3C" w:rsidRDefault="00A637C5" w:rsidP="00066E3C">
      <w:pPr>
        <w:pStyle w:val="ListParagraph"/>
        <w:numPr>
          <w:ilvl w:val="1"/>
          <w:numId w:val="373"/>
        </w:numPr>
        <w:ind w:left="720"/>
        <w:rPr>
          <w:rFonts w:ascii="Times New Roman" w:hAnsi="Times New Roman" w:cs="Times New Roman"/>
        </w:rPr>
      </w:pPr>
      <w:r w:rsidRPr="00066E3C">
        <w:rPr>
          <w:rFonts w:ascii="Times New Roman" w:hAnsi="Times New Roman" w:cs="Times New Roman"/>
        </w:rPr>
        <w:t>It is a trick question because the text says Judaism’s salvation ideal is not very clear.*</w:t>
      </w:r>
    </w:p>
    <w:p w14:paraId="14DC9755" w14:textId="77777777" w:rsidR="00A637C5" w:rsidRPr="00066E3C" w:rsidRDefault="00A637C5" w:rsidP="00066E3C">
      <w:pPr>
        <w:rPr>
          <w:rFonts w:ascii="Times New Roman" w:hAnsi="Times New Roman" w:cs="Times New Roman"/>
        </w:rPr>
      </w:pPr>
    </w:p>
    <w:p w14:paraId="4C01F20B" w14:textId="352EC999" w:rsidR="00A637C5" w:rsidRPr="00066E3C" w:rsidRDefault="00A637C5" w:rsidP="00066E3C">
      <w:pPr>
        <w:pStyle w:val="NoSpacing"/>
        <w:tabs>
          <w:tab w:val="left" w:pos="360"/>
        </w:tabs>
        <w:suppressAutoHyphens/>
        <w:ind w:left="360" w:hanging="360"/>
        <w:rPr>
          <w:rFonts w:ascii="Times New Roman" w:hAnsi="Times New Roman" w:cs="Times New Roman"/>
          <w:sz w:val="24"/>
          <w:szCs w:val="24"/>
        </w:rPr>
      </w:pPr>
      <w:r w:rsidRPr="00066E3C">
        <w:rPr>
          <w:rStyle w:val="ListLabel1"/>
          <w:rFonts w:cs="Times New Roman"/>
        </w:rPr>
        <w:t>2.</w:t>
      </w:r>
      <w:r w:rsidRPr="00066E3C">
        <w:rPr>
          <w:rStyle w:val="ListLabel1"/>
          <w:rFonts w:cs="Times New Roman"/>
        </w:rPr>
        <w:tab/>
      </w:r>
      <w:r w:rsidRPr="00066E3C">
        <w:rPr>
          <w:rFonts w:ascii="Times New Roman" w:hAnsi="Times New Roman" w:cs="Times New Roman"/>
          <w:sz w:val="24"/>
          <w:szCs w:val="24"/>
        </w:rPr>
        <w:t>According to the text, the claim “If you're good, you go to heaven,” represents</w:t>
      </w:r>
    </w:p>
    <w:p w14:paraId="01AF7348" w14:textId="193118A1" w:rsidR="00A637C5" w:rsidRPr="00066E3C" w:rsidRDefault="00A637C5" w:rsidP="00066E3C">
      <w:pPr>
        <w:pStyle w:val="NoSpacing"/>
        <w:numPr>
          <w:ilvl w:val="1"/>
          <w:numId w:val="376"/>
        </w:numPr>
        <w:ind w:left="720"/>
        <w:rPr>
          <w:rFonts w:ascii="Times New Roman" w:hAnsi="Times New Roman" w:cs="Times New Roman"/>
          <w:sz w:val="24"/>
          <w:szCs w:val="24"/>
        </w:rPr>
      </w:pPr>
      <w:proofErr w:type="gramStart"/>
      <w:r w:rsidRPr="00066E3C">
        <w:rPr>
          <w:rFonts w:ascii="Times New Roman" w:hAnsi="Times New Roman" w:cs="Times New Roman"/>
          <w:sz w:val="24"/>
          <w:szCs w:val="24"/>
        </w:rPr>
        <w:t>t</w:t>
      </w:r>
      <w:r w:rsidRPr="00066E3C">
        <w:rPr>
          <w:rFonts w:ascii="Times New Roman" w:hAnsi="Times New Roman" w:cs="Times New Roman"/>
          <w:bCs/>
          <w:sz w:val="24"/>
          <w:szCs w:val="24"/>
        </w:rPr>
        <w:t>wo</w:t>
      </w:r>
      <w:proofErr w:type="gramEnd"/>
      <w:r w:rsidRPr="00066E3C">
        <w:rPr>
          <w:rFonts w:ascii="Times New Roman" w:hAnsi="Times New Roman" w:cs="Times New Roman"/>
          <w:bCs/>
          <w:sz w:val="24"/>
          <w:szCs w:val="24"/>
        </w:rPr>
        <w:t xml:space="preserve"> distinct truth claim</w:t>
      </w:r>
      <w:r w:rsidR="00B13BD6" w:rsidRPr="00066E3C">
        <w:rPr>
          <w:rFonts w:ascii="Times New Roman" w:hAnsi="Times New Roman" w:cs="Times New Roman"/>
          <w:bCs/>
          <w:sz w:val="24"/>
          <w:szCs w:val="24"/>
        </w:rPr>
        <w:t>s</w:t>
      </w:r>
      <w:r w:rsidRPr="00066E3C">
        <w:rPr>
          <w:rFonts w:ascii="Times New Roman" w:hAnsi="Times New Roman" w:cs="Times New Roman"/>
          <w:bCs/>
          <w:sz w:val="24"/>
          <w:szCs w:val="24"/>
        </w:rPr>
        <w:t>—one about what human beatitude is like and another about how it is achieved.*</w:t>
      </w:r>
    </w:p>
    <w:p w14:paraId="42E6381E" w14:textId="2BC4E52E" w:rsidR="00A637C5" w:rsidRPr="00066E3C" w:rsidRDefault="00A637C5" w:rsidP="00066E3C">
      <w:pPr>
        <w:pStyle w:val="NoSpacing"/>
        <w:numPr>
          <w:ilvl w:val="1"/>
          <w:numId w:val="376"/>
        </w:numPr>
        <w:ind w:left="720"/>
        <w:rPr>
          <w:rFonts w:ascii="Times New Roman" w:hAnsi="Times New Roman" w:cs="Times New Roman"/>
          <w:sz w:val="24"/>
          <w:szCs w:val="24"/>
        </w:rPr>
      </w:pPr>
      <w:proofErr w:type="gramStart"/>
      <w:r w:rsidRPr="00066E3C">
        <w:rPr>
          <w:rFonts w:ascii="Times New Roman" w:hAnsi="Times New Roman" w:cs="Times New Roman"/>
          <w:sz w:val="24"/>
          <w:szCs w:val="24"/>
        </w:rPr>
        <w:t>the</w:t>
      </w:r>
      <w:proofErr w:type="gramEnd"/>
      <w:r w:rsidRPr="00066E3C">
        <w:rPr>
          <w:rFonts w:ascii="Times New Roman" w:hAnsi="Times New Roman" w:cs="Times New Roman"/>
          <w:sz w:val="24"/>
          <w:szCs w:val="24"/>
        </w:rPr>
        <w:t xml:space="preserve"> most common view of salvation in the world’s religions.</w:t>
      </w:r>
    </w:p>
    <w:p w14:paraId="1503C220" w14:textId="3B98D660" w:rsidR="00A637C5" w:rsidRPr="00066E3C" w:rsidRDefault="00A637C5" w:rsidP="00066E3C">
      <w:pPr>
        <w:pStyle w:val="NoSpacing"/>
        <w:numPr>
          <w:ilvl w:val="1"/>
          <w:numId w:val="376"/>
        </w:numPr>
        <w:ind w:left="720"/>
        <w:rPr>
          <w:rFonts w:ascii="Times New Roman" w:hAnsi="Times New Roman" w:cs="Times New Roman"/>
          <w:sz w:val="24"/>
          <w:szCs w:val="24"/>
        </w:rPr>
      </w:pPr>
      <w:r w:rsidRPr="00066E3C">
        <w:rPr>
          <w:rFonts w:ascii="Times New Roman" w:hAnsi="Times New Roman" w:cs="Times New Roman"/>
          <w:sz w:val="24"/>
          <w:szCs w:val="24"/>
        </w:rPr>
        <w:t>A view of salvation found primarily in Islam and Christianity.</w:t>
      </w:r>
    </w:p>
    <w:p w14:paraId="4C3B0D55" w14:textId="7164F158" w:rsidR="00A637C5" w:rsidRPr="00066E3C" w:rsidRDefault="00A637C5" w:rsidP="00066E3C">
      <w:pPr>
        <w:pStyle w:val="NoSpacing"/>
        <w:numPr>
          <w:ilvl w:val="1"/>
          <w:numId w:val="376"/>
        </w:numPr>
        <w:ind w:left="720"/>
        <w:rPr>
          <w:rFonts w:ascii="Times New Roman" w:hAnsi="Times New Roman" w:cs="Times New Roman"/>
          <w:sz w:val="24"/>
          <w:szCs w:val="24"/>
        </w:rPr>
      </w:pPr>
      <w:r w:rsidRPr="00066E3C">
        <w:rPr>
          <w:rFonts w:ascii="Times New Roman" w:hAnsi="Times New Roman" w:cs="Times New Roman"/>
          <w:sz w:val="24"/>
          <w:szCs w:val="24"/>
        </w:rPr>
        <w:t>A view of salvation found primarily in Zen Buddhism.</w:t>
      </w:r>
    </w:p>
    <w:p w14:paraId="107B4934" w14:textId="77777777" w:rsidR="00A637C5" w:rsidRPr="00066E3C" w:rsidRDefault="00A637C5" w:rsidP="004B06C0">
      <w:pPr>
        <w:pStyle w:val="NoSpacing"/>
        <w:rPr>
          <w:rFonts w:ascii="Times New Roman" w:hAnsi="Times New Roman" w:cs="Times New Roman"/>
          <w:sz w:val="24"/>
          <w:szCs w:val="24"/>
        </w:rPr>
      </w:pPr>
    </w:p>
    <w:p w14:paraId="1353BB58" w14:textId="115CCC02" w:rsidR="00A637C5" w:rsidRPr="00066E3C" w:rsidRDefault="00A637C5" w:rsidP="00066E3C">
      <w:pPr>
        <w:pStyle w:val="NoSpacing"/>
        <w:tabs>
          <w:tab w:val="left" w:pos="360"/>
        </w:tabs>
        <w:suppressAutoHyphens/>
        <w:ind w:left="360" w:hanging="360"/>
        <w:rPr>
          <w:rFonts w:ascii="Times New Roman" w:hAnsi="Times New Roman" w:cs="Times New Roman"/>
          <w:sz w:val="24"/>
          <w:szCs w:val="24"/>
        </w:rPr>
      </w:pPr>
      <w:r w:rsidRPr="00066E3C">
        <w:rPr>
          <w:rStyle w:val="ListLabel1"/>
          <w:rFonts w:cs="Times New Roman"/>
        </w:rPr>
        <w:t>3.</w:t>
      </w:r>
      <w:r w:rsidRPr="00066E3C">
        <w:rPr>
          <w:rStyle w:val="ListLabel1"/>
          <w:rFonts w:cs="Times New Roman"/>
        </w:rPr>
        <w:tab/>
      </w:r>
      <w:r w:rsidRPr="00066E3C">
        <w:rPr>
          <w:rFonts w:ascii="Times New Roman" w:hAnsi="Times New Roman" w:cs="Times New Roman"/>
          <w:sz w:val="24"/>
          <w:szCs w:val="24"/>
        </w:rPr>
        <w:t>If beatitude is achieved individually by the doing good deeds, there is likely to be some connection to a</w:t>
      </w:r>
    </w:p>
    <w:p w14:paraId="0E46CE7A" w14:textId="488BC051" w:rsidR="00A637C5" w:rsidRPr="00066E3C" w:rsidRDefault="00A637C5" w:rsidP="00066E3C">
      <w:pPr>
        <w:pStyle w:val="NoSpacing"/>
        <w:numPr>
          <w:ilvl w:val="0"/>
          <w:numId w:val="378"/>
        </w:numPr>
        <w:suppressAutoHyphens/>
        <w:rPr>
          <w:rFonts w:ascii="Times New Roman" w:hAnsi="Times New Roman" w:cs="Times New Roman"/>
          <w:sz w:val="24"/>
          <w:szCs w:val="24"/>
        </w:rPr>
      </w:pPr>
      <w:proofErr w:type="gramStart"/>
      <w:r w:rsidRPr="00066E3C">
        <w:rPr>
          <w:rFonts w:ascii="Times New Roman" w:hAnsi="Times New Roman" w:cs="Times New Roman"/>
          <w:sz w:val="24"/>
          <w:szCs w:val="24"/>
        </w:rPr>
        <w:t>theistic</w:t>
      </w:r>
      <w:proofErr w:type="gramEnd"/>
      <w:r w:rsidRPr="00066E3C">
        <w:rPr>
          <w:rFonts w:ascii="Times New Roman" w:hAnsi="Times New Roman" w:cs="Times New Roman"/>
          <w:sz w:val="24"/>
          <w:szCs w:val="24"/>
        </w:rPr>
        <w:t xml:space="preserve"> notion of Ultimate Being, one who gives moral commands.</w:t>
      </w:r>
    </w:p>
    <w:p w14:paraId="4D6BD7F1" w14:textId="345DCD4D" w:rsidR="00A637C5" w:rsidRPr="00066E3C" w:rsidRDefault="00A637C5" w:rsidP="00066E3C">
      <w:pPr>
        <w:pStyle w:val="NoSpacing"/>
        <w:numPr>
          <w:ilvl w:val="0"/>
          <w:numId w:val="378"/>
        </w:numPr>
        <w:suppressAutoHyphens/>
        <w:rPr>
          <w:rFonts w:ascii="Times New Roman" w:hAnsi="Times New Roman" w:cs="Times New Roman"/>
          <w:sz w:val="24"/>
          <w:szCs w:val="24"/>
        </w:rPr>
      </w:pPr>
      <w:proofErr w:type="gramStart"/>
      <w:r w:rsidRPr="00066E3C">
        <w:rPr>
          <w:rFonts w:ascii="Times New Roman" w:hAnsi="Times New Roman" w:cs="Times New Roman"/>
          <w:sz w:val="24"/>
          <w:szCs w:val="24"/>
        </w:rPr>
        <w:t>myth</w:t>
      </w:r>
      <w:proofErr w:type="gramEnd"/>
      <w:r w:rsidRPr="00066E3C">
        <w:rPr>
          <w:rFonts w:ascii="Times New Roman" w:hAnsi="Times New Roman" w:cs="Times New Roman"/>
          <w:sz w:val="24"/>
          <w:szCs w:val="24"/>
        </w:rPr>
        <w:t xml:space="preserve"> of Judgment Day.</w:t>
      </w:r>
    </w:p>
    <w:p w14:paraId="3D48062D" w14:textId="0D99CFB4" w:rsidR="00A637C5" w:rsidRPr="00066E3C" w:rsidRDefault="00A637C5" w:rsidP="00066E3C">
      <w:pPr>
        <w:pStyle w:val="NoSpacing"/>
        <w:numPr>
          <w:ilvl w:val="0"/>
          <w:numId w:val="378"/>
        </w:numPr>
        <w:suppressAutoHyphens/>
        <w:rPr>
          <w:rFonts w:ascii="Times New Roman" w:hAnsi="Times New Roman" w:cs="Times New Roman"/>
          <w:sz w:val="24"/>
          <w:szCs w:val="24"/>
        </w:rPr>
      </w:pPr>
      <w:proofErr w:type="gramStart"/>
      <w:r w:rsidRPr="00066E3C">
        <w:rPr>
          <w:rFonts w:ascii="Times New Roman" w:hAnsi="Times New Roman" w:cs="Times New Roman"/>
          <w:sz w:val="24"/>
          <w:szCs w:val="24"/>
        </w:rPr>
        <w:t>concept</w:t>
      </w:r>
      <w:proofErr w:type="gramEnd"/>
      <w:r w:rsidRPr="00066E3C">
        <w:rPr>
          <w:rFonts w:ascii="Times New Roman" w:hAnsi="Times New Roman" w:cs="Times New Roman"/>
          <w:sz w:val="24"/>
          <w:szCs w:val="24"/>
        </w:rPr>
        <w:t xml:space="preserve"> of heaven and hell, where self-identity is retained.</w:t>
      </w:r>
    </w:p>
    <w:p w14:paraId="0F21CD15" w14:textId="08B61953" w:rsidR="00A637C5" w:rsidRPr="00066E3C" w:rsidRDefault="00A637C5" w:rsidP="00066E3C">
      <w:pPr>
        <w:pStyle w:val="NoSpacing"/>
        <w:numPr>
          <w:ilvl w:val="0"/>
          <w:numId w:val="378"/>
        </w:numPr>
        <w:suppressAutoHyphens/>
        <w:rPr>
          <w:rFonts w:ascii="Times New Roman" w:hAnsi="Times New Roman" w:cs="Times New Roman"/>
          <w:bCs/>
          <w:sz w:val="24"/>
          <w:szCs w:val="24"/>
        </w:rPr>
      </w:pPr>
      <w:r w:rsidRPr="00066E3C">
        <w:rPr>
          <w:rFonts w:ascii="Times New Roman" w:hAnsi="Times New Roman" w:cs="Times New Roman"/>
          <w:bCs/>
          <w:sz w:val="24"/>
          <w:szCs w:val="24"/>
        </w:rPr>
        <w:t>all of the above*</w:t>
      </w:r>
    </w:p>
    <w:p w14:paraId="1EC56537" w14:textId="77777777" w:rsidR="00A637C5" w:rsidRPr="00066E3C" w:rsidRDefault="00A637C5" w:rsidP="004B06C0">
      <w:pPr>
        <w:pStyle w:val="NoSpacing"/>
        <w:rPr>
          <w:rFonts w:ascii="Times New Roman" w:hAnsi="Times New Roman" w:cs="Times New Roman"/>
          <w:sz w:val="24"/>
          <w:szCs w:val="24"/>
        </w:rPr>
      </w:pPr>
    </w:p>
    <w:p w14:paraId="69937E03" w14:textId="4CF6382E" w:rsidR="00A637C5" w:rsidRPr="00066E3C" w:rsidRDefault="00A637C5" w:rsidP="00066E3C">
      <w:pPr>
        <w:pStyle w:val="NoSpacing"/>
        <w:tabs>
          <w:tab w:val="left" w:pos="360"/>
        </w:tabs>
        <w:ind w:left="360" w:hanging="360"/>
        <w:rPr>
          <w:rFonts w:ascii="Times New Roman" w:hAnsi="Times New Roman" w:cs="Times New Roman"/>
          <w:sz w:val="24"/>
          <w:szCs w:val="24"/>
        </w:rPr>
      </w:pPr>
      <w:r w:rsidRPr="00066E3C">
        <w:rPr>
          <w:rFonts w:ascii="Times New Roman" w:hAnsi="Times New Roman" w:cs="Times New Roman"/>
          <w:sz w:val="24"/>
          <w:szCs w:val="24"/>
        </w:rPr>
        <w:t>4.</w:t>
      </w:r>
      <w:r w:rsidRPr="00066E3C">
        <w:rPr>
          <w:rFonts w:ascii="Times New Roman" w:hAnsi="Times New Roman" w:cs="Times New Roman"/>
          <w:sz w:val="24"/>
          <w:szCs w:val="24"/>
        </w:rPr>
        <w:tab/>
        <w:t xml:space="preserve">For the Hindu philosopher </w:t>
      </w:r>
      <w:proofErr w:type="spellStart"/>
      <w:r w:rsidRPr="00066E3C">
        <w:rPr>
          <w:rFonts w:ascii="Times New Roman" w:hAnsi="Times New Roman" w:cs="Times New Roman"/>
          <w:sz w:val="24"/>
          <w:szCs w:val="24"/>
        </w:rPr>
        <w:t>Sankara</w:t>
      </w:r>
      <w:proofErr w:type="spellEnd"/>
      <w:r w:rsidRPr="00066E3C">
        <w:rPr>
          <w:rFonts w:ascii="Times New Roman" w:hAnsi="Times New Roman" w:cs="Times New Roman"/>
          <w:sz w:val="24"/>
          <w:szCs w:val="24"/>
        </w:rPr>
        <w:t>, ideal union with Brahman can be achieved by</w:t>
      </w:r>
    </w:p>
    <w:p w14:paraId="5A5615DA" w14:textId="5A6E64F0" w:rsidR="00A637C5" w:rsidRPr="00066E3C" w:rsidRDefault="00A637C5" w:rsidP="00066E3C">
      <w:pPr>
        <w:pStyle w:val="NoSpacing"/>
        <w:numPr>
          <w:ilvl w:val="1"/>
          <w:numId w:val="380"/>
        </w:numPr>
        <w:ind w:left="720"/>
        <w:rPr>
          <w:rFonts w:ascii="Times New Roman" w:hAnsi="Times New Roman" w:cs="Times New Roman"/>
          <w:sz w:val="24"/>
          <w:szCs w:val="24"/>
        </w:rPr>
      </w:pPr>
      <w:proofErr w:type="gramStart"/>
      <w:r w:rsidRPr="00066E3C">
        <w:rPr>
          <w:rFonts w:ascii="Times New Roman" w:hAnsi="Times New Roman" w:cs="Times New Roman"/>
          <w:sz w:val="24"/>
          <w:szCs w:val="24"/>
        </w:rPr>
        <w:t>any</w:t>
      </w:r>
      <w:proofErr w:type="gramEnd"/>
      <w:r w:rsidRPr="00066E3C">
        <w:rPr>
          <w:rFonts w:ascii="Times New Roman" w:hAnsi="Times New Roman" w:cs="Times New Roman"/>
          <w:sz w:val="24"/>
          <w:szCs w:val="24"/>
        </w:rPr>
        <w:t xml:space="preserve"> moral person whom Brahman finds worthy.</w:t>
      </w:r>
    </w:p>
    <w:p w14:paraId="33912117" w14:textId="5AFC44ED" w:rsidR="00A637C5" w:rsidRPr="00066E3C" w:rsidRDefault="00A637C5" w:rsidP="00066E3C">
      <w:pPr>
        <w:pStyle w:val="NoSpacing"/>
        <w:numPr>
          <w:ilvl w:val="1"/>
          <w:numId w:val="380"/>
        </w:numPr>
        <w:ind w:left="720"/>
        <w:rPr>
          <w:rFonts w:ascii="Times New Roman" w:hAnsi="Times New Roman" w:cs="Times New Roman"/>
          <w:sz w:val="24"/>
          <w:szCs w:val="24"/>
        </w:rPr>
      </w:pPr>
      <w:proofErr w:type="gramStart"/>
      <w:r w:rsidRPr="00066E3C">
        <w:rPr>
          <w:rFonts w:ascii="Times New Roman" w:hAnsi="Times New Roman" w:cs="Times New Roman"/>
          <w:sz w:val="24"/>
          <w:szCs w:val="24"/>
        </w:rPr>
        <w:t>people</w:t>
      </w:r>
      <w:proofErr w:type="gramEnd"/>
      <w:r w:rsidRPr="00066E3C">
        <w:rPr>
          <w:rFonts w:ascii="Times New Roman" w:hAnsi="Times New Roman" w:cs="Times New Roman"/>
          <w:sz w:val="24"/>
          <w:szCs w:val="24"/>
        </w:rPr>
        <w:t xml:space="preserve"> with good karma.</w:t>
      </w:r>
    </w:p>
    <w:p w14:paraId="61AF417A" w14:textId="1309DF0B" w:rsidR="00A637C5" w:rsidRPr="00066E3C" w:rsidRDefault="00A637C5" w:rsidP="00066E3C">
      <w:pPr>
        <w:pStyle w:val="NoSpacing"/>
        <w:numPr>
          <w:ilvl w:val="1"/>
          <w:numId w:val="380"/>
        </w:numPr>
        <w:ind w:left="720"/>
        <w:rPr>
          <w:rFonts w:ascii="Times New Roman" w:hAnsi="Times New Roman" w:cs="Times New Roman"/>
          <w:sz w:val="24"/>
          <w:szCs w:val="24"/>
        </w:rPr>
      </w:pPr>
      <w:proofErr w:type="gramStart"/>
      <w:r w:rsidRPr="00066E3C">
        <w:rPr>
          <w:rFonts w:ascii="Times New Roman" w:hAnsi="Times New Roman" w:cs="Times New Roman"/>
          <w:sz w:val="24"/>
          <w:szCs w:val="24"/>
        </w:rPr>
        <w:t>people</w:t>
      </w:r>
      <w:proofErr w:type="gramEnd"/>
      <w:r w:rsidRPr="00066E3C">
        <w:rPr>
          <w:rFonts w:ascii="Times New Roman" w:hAnsi="Times New Roman" w:cs="Times New Roman"/>
          <w:sz w:val="24"/>
          <w:szCs w:val="24"/>
        </w:rPr>
        <w:t xml:space="preserve"> who renounce good deeds.</w:t>
      </w:r>
    </w:p>
    <w:p w14:paraId="1B6FC229" w14:textId="3177D6E4" w:rsidR="00A637C5" w:rsidRPr="00066E3C" w:rsidRDefault="00A637C5" w:rsidP="00066E3C">
      <w:pPr>
        <w:pStyle w:val="NoSpacing"/>
        <w:numPr>
          <w:ilvl w:val="1"/>
          <w:numId w:val="380"/>
        </w:numPr>
        <w:ind w:left="720"/>
        <w:rPr>
          <w:rFonts w:ascii="Times New Roman" w:hAnsi="Times New Roman" w:cs="Times New Roman"/>
          <w:sz w:val="24"/>
          <w:szCs w:val="24"/>
        </w:rPr>
      </w:pPr>
      <w:proofErr w:type="gramStart"/>
      <w:r w:rsidRPr="00066E3C">
        <w:rPr>
          <w:rFonts w:ascii="Times New Roman" w:hAnsi="Times New Roman" w:cs="Times New Roman"/>
          <w:bCs/>
          <w:sz w:val="24"/>
          <w:szCs w:val="24"/>
        </w:rPr>
        <w:t>people</w:t>
      </w:r>
      <w:proofErr w:type="gramEnd"/>
      <w:r w:rsidRPr="00066E3C">
        <w:rPr>
          <w:rFonts w:ascii="Times New Roman" w:hAnsi="Times New Roman" w:cs="Times New Roman"/>
          <w:bCs/>
          <w:sz w:val="24"/>
          <w:szCs w:val="24"/>
        </w:rPr>
        <w:t xml:space="preserve"> who renounce the world and achieve awakening of the soul.*</w:t>
      </w:r>
    </w:p>
    <w:p w14:paraId="29785465" w14:textId="77777777" w:rsidR="00A637C5" w:rsidRPr="00066E3C" w:rsidRDefault="00A637C5" w:rsidP="004B06C0">
      <w:pPr>
        <w:pStyle w:val="NoSpacing"/>
        <w:ind w:left="360"/>
        <w:rPr>
          <w:rFonts w:ascii="Times New Roman" w:hAnsi="Times New Roman" w:cs="Times New Roman"/>
          <w:sz w:val="24"/>
          <w:szCs w:val="24"/>
        </w:rPr>
      </w:pPr>
    </w:p>
    <w:p w14:paraId="2AF088CA" w14:textId="48C1E79B" w:rsidR="00A637C5" w:rsidRPr="00066E3C" w:rsidRDefault="00A637C5" w:rsidP="00066E3C">
      <w:pPr>
        <w:pStyle w:val="NoSpacing"/>
        <w:tabs>
          <w:tab w:val="left" w:pos="360"/>
        </w:tabs>
        <w:ind w:left="360" w:hanging="360"/>
        <w:rPr>
          <w:rFonts w:ascii="Times New Roman" w:hAnsi="Times New Roman" w:cs="Times New Roman"/>
          <w:sz w:val="24"/>
          <w:szCs w:val="24"/>
        </w:rPr>
      </w:pPr>
      <w:r w:rsidRPr="00066E3C">
        <w:rPr>
          <w:rFonts w:ascii="Times New Roman" w:hAnsi="Times New Roman" w:cs="Times New Roman"/>
          <w:sz w:val="24"/>
          <w:szCs w:val="24"/>
        </w:rPr>
        <w:t>5.</w:t>
      </w:r>
      <w:r w:rsidRPr="00066E3C">
        <w:rPr>
          <w:rFonts w:ascii="Times New Roman" w:hAnsi="Times New Roman" w:cs="Times New Roman"/>
          <w:sz w:val="24"/>
          <w:szCs w:val="24"/>
        </w:rPr>
        <w:tab/>
        <w:t>In the epilogue, the author argues that</w:t>
      </w:r>
    </w:p>
    <w:p w14:paraId="68BC8678" w14:textId="541451AD" w:rsidR="00A637C5" w:rsidRPr="00066E3C" w:rsidRDefault="00A637C5" w:rsidP="00066E3C">
      <w:pPr>
        <w:pStyle w:val="NoSpacing"/>
        <w:numPr>
          <w:ilvl w:val="1"/>
          <w:numId w:val="385"/>
        </w:numPr>
        <w:ind w:left="720"/>
        <w:rPr>
          <w:rFonts w:ascii="Times New Roman" w:hAnsi="Times New Roman" w:cs="Times New Roman"/>
          <w:sz w:val="24"/>
          <w:szCs w:val="24"/>
        </w:rPr>
      </w:pPr>
      <w:r w:rsidRPr="00066E3C">
        <w:rPr>
          <w:rFonts w:ascii="Times New Roman" w:hAnsi="Times New Roman" w:cs="Times New Roman"/>
          <w:sz w:val="24"/>
          <w:szCs w:val="24"/>
        </w:rPr>
        <w:t xml:space="preserve"> </w:t>
      </w:r>
      <w:proofErr w:type="gramStart"/>
      <w:r w:rsidRPr="00066E3C">
        <w:rPr>
          <w:rFonts w:ascii="Times New Roman" w:hAnsi="Times New Roman" w:cs="Times New Roman"/>
          <w:sz w:val="24"/>
          <w:szCs w:val="24"/>
        </w:rPr>
        <w:t>religious</w:t>
      </w:r>
      <w:proofErr w:type="gramEnd"/>
      <w:r w:rsidRPr="00066E3C">
        <w:rPr>
          <w:rFonts w:ascii="Times New Roman" w:hAnsi="Times New Roman" w:cs="Times New Roman"/>
          <w:sz w:val="24"/>
          <w:szCs w:val="24"/>
        </w:rPr>
        <w:t xml:space="preserve"> Goodness (i.e., being a good person morally) is really the most important part of religious life.</w:t>
      </w:r>
    </w:p>
    <w:p w14:paraId="237FA8AD" w14:textId="440C16BF" w:rsidR="00A637C5" w:rsidRPr="00066E3C" w:rsidRDefault="00A637C5" w:rsidP="00066E3C">
      <w:pPr>
        <w:pStyle w:val="NoSpacing"/>
        <w:numPr>
          <w:ilvl w:val="1"/>
          <w:numId w:val="385"/>
        </w:numPr>
        <w:ind w:left="720"/>
        <w:rPr>
          <w:rFonts w:ascii="Times New Roman" w:hAnsi="Times New Roman" w:cs="Times New Roman"/>
          <w:sz w:val="24"/>
          <w:szCs w:val="24"/>
        </w:rPr>
      </w:pPr>
      <w:r w:rsidRPr="00066E3C">
        <w:rPr>
          <w:rFonts w:ascii="Times New Roman" w:hAnsi="Times New Roman" w:cs="Times New Roman"/>
          <w:sz w:val="24"/>
          <w:szCs w:val="24"/>
        </w:rPr>
        <w:t xml:space="preserve"> </w:t>
      </w:r>
      <w:proofErr w:type="gramStart"/>
      <w:r w:rsidRPr="00066E3C">
        <w:rPr>
          <w:rFonts w:ascii="Times New Roman" w:hAnsi="Times New Roman" w:cs="Times New Roman"/>
          <w:sz w:val="24"/>
          <w:szCs w:val="24"/>
        </w:rPr>
        <w:t>religion</w:t>
      </w:r>
      <w:proofErr w:type="gramEnd"/>
      <w:r w:rsidRPr="00066E3C">
        <w:rPr>
          <w:rFonts w:ascii="Times New Roman" w:hAnsi="Times New Roman" w:cs="Times New Roman"/>
          <w:sz w:val="24"/>
          <w:szCs w:val="24"/>
        </w:rPr>
        <w:t xml:space="preserve"> is mostly about our own personal feelings, which is why we should be tolerant of other people's personal religious feelings.</w:t>
      </w:r>
    </w:p>
    <w:p w14:paraId="7376AAB8" w14:textId="6256BA94" w:rsidR="00A637C5" w:rsidRPr="00066E3C" w:rsidRDefault="00A637C5" w:rsidP="00066E3C">
      <w:pPr>
        <w:pStyle w:val="NoSpacing"/>
        <w:numPr>
          <w:ilvl w:val="1"/>
          <w:numId w:val="385"/>
        </w:numPr>
        <w:ind w:left="720"/>
        <w:rPr>
          <w:rFonts w:ascii="Times New Roman" w:hAnsi="Times New Roman" w:cs="Times New Roman"/>
          <w:sz w:val="24"/>
          <w:szCs w:val="24"/>
        </w:rPr>
      </w:pPr>
      <w:r w:rsidRPr="00066E3C">
        <w:rPr>
          <w:rFonts w:ascii="Times New Roman" w:hAnsi="Times New Roman" w:cs="Times New Roman"/>
          <w:sz w:val="24"/>
          <w:szCs w:val="24"/>
        </w:rPr>
        <w:t xml:space="preserve"> </w:t>
      </w:r>
      <w:proofErr w:type="gramStart"/>
      <w:r w:rsidRPr="00066E3C">
        <w:rPr>
          <w:rFonts w:ascii="Times New Roman" w:hAnsi="Times New Roman" w:cs="Times New Roman"/>
          <w:sz w:val="24"/>
          <w:szCs w:val="24"/>
        </w:rPr>
        <w:t>religious</w:t>
      </w:r>
      <w:proofErr w:type="gramEnd"/>
      <w:r w:rsidRPr="00066E3C">
        <w:rPr>
          <w:rFonts w:ascii="Times New Roman" w:hAnsi="Times New Roman" w:cs="Times New Roman"/>
          <w:sz w:val="24"/>
          <w:szCs w:val="24"/>
        </w:rPr>
        <w:t xml:space="preserve"> beliefs are not really “Truth,” but only our dedication to moral “Goodness.”</w:t>
      </w:r>
    </w:p>
    <w:p w14:paraId="2A8045B0" w14:textId="51356A77" w:rsidR="00A637C5" w:rsidRPr="00066E3C" w:rsidRDefault="00A637C5" w:rsidP="00066E3C">
      <w:pPr>
        <w:pStyle w:val="NoSpacing"/>
        <w:numPr>
          <w:ilvl w:val="1"/>
          <w:numId w:val="385"/>
        </w:numPr>
        <w:ind w:left="720"/>
        <w:rPr>
          <w:rFonts w:ascii="Times New Roman" w:hAnsi="Times New Roman" w:cs="Times New Roman"/>
          <w:sz w:val="24"/>
          <w:szCs w:val="24"/>
        </w:rPr>
      </w:pPr>
      <w:proofErr w:type="gramStart"/>
      <w:r w:rsidRPr="00066E3C">
        <w:rPr>
          <w:rFonts w:ascii="Times New Roman" w:hAnsi="Times New Roman" w:cs="Times New Roman"/>
          <w:bCs/>
          <w:sz w:val="24"/>
          <w:szCs w:val="24"/>
        </w:rPr>
        <w:t>the</w:t>
      </w:r>
      <w:proofErr w:type="gramEnd"/>
      <w:r w:rsidRPr="00066E3C">
        <w:rPr>
          <w:rFonts w:ascii="Times New Roman" w:hAnsi="Times New Roman" w:cs="Times New Roman"/>
          <w:bCs/>
          <w:sz w:val="24"/>
          <w:szCs w:val="24"/>
        </w:rPr>
        <w:t xml:space="preserve"> cognitive, active, and affective aspects of religion all go together to make religions a way of life.*</w:t>
      </w:r>
    </w:p>
    <w:p w14:paraId="15FE39B2" w14:textId="77777777" w:rsidR="00A637C5" w:rsidRPr="00066E3C" w:rsidRDefault="00A637C5" w:rsidP="004B06C0">
      <w:pPr>
        <w:pStyle w:val="NoSpacing"/>
        <w:rPr>
          <w:rFonts w:ascii="Times New Roman" w:hAnsi="Times New Roman" w:cs="Times New Roman"/>
          <w:sz w:val="24"/>
          <w:szCs w:val="24"/>
        </w:rPr>
      </w:pPr>
    </w:p>
    <w:p w14:paraId="0F5C30E2" w14:textId="77777777" w:rsidR="00A637C5" w:rsidRPr="00066E3C" w:rsidRDefault="00A637C5" w:rsidP="004B06C0">
      <w:pPr>
        <w:pStyle w:val="NoSpacing"/>
        <w:rPr>
          <w:rFonts w:ascii="Times New Roman" w:hAnsi="Times New Roman" w:cs="Times New Roman"/>
          <w:sz w:val="24"/>
          <w:szCs w:val="24"/>
        </w:rPr>
      </w:pPr>
      <w:r w:rsidRPr="00066E3C">
        <w:rPr>
          <w:rFonts w:ascii="Times New Roman" w:hAnsi="Times New Roman" w:cs="Times New Roman"/>
          <w:b/>
          <w:sz w:val="24"/>
          <w:szCs w:val="24"/>
        </w:rPr>
        <w:t>True/False Questions</w:t>
      </w:r>
      <w:r w:rsidRPr="00066E3C">
        <w:rPr>
          <w:rFonts w:ascii="Times New Roman" w:hAnsi="Times New Roman" w:cs="Times New Roman"/>
          <w:sz w:val="24"/>
          <w:szCs w:val="24"/>
        </w:rPr>
        <w:t>: The correct answer is given in parentheses after each statement.</w:t>
      </w:r>
    </w:p>
    <w:p w14:paraId="5ECBF6C9" w14:textId="77777777" w:rsidR="00A637C5" w:rsidRPr="00066E3C" w:rsidRDefault="00A637C5" w:rsidP="004B06C0">
      <w:pPr>
        <w:pStyle w:val="NoSpacing"/>
        <w:rPr>
          <w:rFonts w:ascii="Times New Roman" w:hAnsi="Times New Roman" w:cs="Times New Roman"/>
        </w:rPr>
      </w:pPr>
    </w:p>
    <w:p w14:paraId="6AFC7DD2" w14:textId="09423951" w:rsidR="00A637C5" w:rsidRPr="00066E3C" w:rsidRDefault="00A637C5" w:rsidP="00066E3C">
      <w:pPr>
        <w:pStyle w:val="ListParagraph"/>
        <w:numPr>
          <w:ilvl w:val="0"/>
          <w:numId w:val="388"/>
        </w:numPr>
        <w:ind w:left="360"/>
        <w:rPr>
          <w:rFonts w:ascii="Times New Roman" w:hAnsi="Times New Roman" w:cs="Times New Roman"/>
        </w:rPr>
      </w:pPr>
      <w:r w:rsidRPr="00066E3C">
        <w:rPr>
          <w:rFonts w:ascii="Times New Roman" w:hAnsi="Times New Roman" w:cs="Times New Roman"/>
        </w:rPr>
        <w:t>Ultimate salvation in all religions is found after death. (F)</w:t>
      </w:r>
    </w:p>
    <w:p w14:paraId="7373C64A" w14:textId="4C9D82FC" w:rsidR="00A637C5" w:rsidRPr="00066E3C" w:rsidRDefault="00A637C5" w:rsidP="00066E3C">
      <w:pPr>
        <w:pStyle w:val="ListParagraph"/>
        <w:numPr>
          <w:ilvl w:val="0"/>
          <w:numId w:val="388"/>
        </w:numPr>
        <w:ind w:left="360"/>
        <w:rPr>
          <w:rFonts w:ascii="Times New Roman" w:hAnsi="Times New Roman" w:cs="Times New Roman"/>
        </w:rPr>
      </w:pPr>
      <w:r w:rsidRPr="00066E3C">
        <w:rPr>
          <w:rFonts w:ascii="Times New Roman" w:hAnsi="Times New Roman" w:cs="Times New Roman"/>
        </w:rPr>
        <w:t>In Islam, the afterlife includes—either figuratively or literally—beautiful gardens, wine, and sexual relations. (T)</w:t>
      </w:r>
    </w:p>
    <w:p w14:paraId="5E747891" w14:textId="057926FD" w:rsidR="00A637C5" w:rsidRPr="00066E3C" w:rsidRDefault="00A637C5" w:rsidP="00066E3C">
      <w:pPr>
        <w:pStyle w:val="ListParagraph"/>
        <w:numPr>
          <w:ilvl w:val="0"/>
          <w:numId w:val="388"/>
        </w:numPr>
        <w:ind w:left="360"/>
        <w:rPr>
          <w:rFonts w:ascii="Times New Roman" w:hAnsi="Times New Roman" w:cs="Times New Roman"/>
        </w:rPr>
      </w:pPr>
      <w:r w:rsidRPr="00066E3C">
        <w:rPr>
          <w:rFonts w:ascii="Times New Roman" w:hAnsi="Times New Roman" w:cs="Times New Roman"/>
        </w:rPr>
        <w:t>According to our reading, Confucianism focuses more on this life than the afterlife. (T)</w:t>
      </w:r>
    </w:p>
    <w:p w14:paraId="752BAFD1" w14:textId="13D95A75" w:rsidR="00A637C5" w:rsidRPr="00066E3C" w:rsidRDefault="00A637C5" w:rsidP="00066E3C">
      <w:pPr>
        <w:pStyle w:val="ListParagraph"/>
        <w:numPr>
          <w:ilvl w:val="0"/>
          <w:numId w:val="388"/>
        </w:numPr>
        <w:ind w:left="360"/>
        <w:rPr>
          <w:rFonts w:ascii="Times New Roman" w:hAnsi="Times New Roman" w:cs="Times New Roman"/>
        </w:rPr>
      </w:pPr>
      <w:r w:rsidRPr="00066E3C">
        <w:rPr>
          <w:rFonts w:ascii="Times New Roman" w:hAnsi="Times New Roman" w:cs="Times New Roman"/>
        </w:rPr>
        <w:t>Certain versions of Buddhism teach that salvation is not attained by good deeds. (T)</w:t>
      </w:r>
    </w:p>
    <w:p w14:paraId="2804CCDA" w14:textId="146FE3DE" w:rsidR="00A637C5" w:rsidRPr="00066E3C" w:rsidRDefault="00A637C5" w:rsidP="00066E3C">
      <w:pPr>
        <w:pStyle w:val="ListParagraph"/>
        <w:numPr>
          <w:ilvl w:val="0"/>
          <w:numId w:val="388"/>
        </w:numPr>
        <w:ind w:left="360"/>
        <w:rPr>
          <w:rFonts w:ascii="Times New Roman" w:hAnsi="Times New Roman" w:cs="Times New Roman"/>
        </w:rPr>
      </w:pPr>
      <w:r w:rsidRPr="00066E3C">
        <w:rPr>
          <w:rFonts w:ascii="Times New Roman" w:hAnsi="Times New Roman" w:cs="Times New Roman"/>
        </w:rPr>
        <w:lastRenderedPageBreak/>
        <w:t>According to the author, Christianity is the only religion that teaches some sort of “salvation by grace.” (F)</w:t>
      </w:r>
    </w:p>
    <w:p w14:paraId="4D60264B" w14:textId="23857951" w:rsidR="00A637C5" w:rsidRPr="00066E3C" w:rsidRDefault="00A637C5" w:rsidP="00A637C5">
      <w:pPr>
        <w:rPr>
          <w:rFonts w:ascii="Times New Roman" w:hAnsi="Times New Roman" w:cs="Times New Roman"/>
        </w:rPr>
      </w:pPr>
    </w:p>
    <w:p w14:paraId="30DF624A" w14:textId="77777777" w:rsidR="00A637C5" w:rsidRPr="00066E3C" w:rsidRDefault="00A637C5" w:rsidP="004B06C0">
      <w:pPr>
        <w:pStyle w:val="NoSpacing"/>
        <w:rPr>
          <w:rFonts w:ascii="Times New Roman" w:hAnsi="Times New Roman" w:cs="Times New Roman"/>
          <w:b/>
          <w:sz w:val="24"/>
          <w:szCs w:val="24"/>
        </w:rPr>
      </w:pPr>
      <w:r w:rsidRPr="00066E3C">
        <w:rPr>
          <w:rFonts w:ascii="Times New Roman" w:hAnsi="Times New Roman" w:cs="Times New Roman"/>
          <w:b/>
          <w:sz w:val="24"/>
          <w:szCs w:val="24"/>
        </w:rPr>
        <w:t>Essay Questions</w:t>
      </w:r>
    </w:p>
    <w:p w14:paraId="04CA7A3E" w14:textId="77777777" w:rsidR="00A637C5" w:rsidRPr="00066E3C" w:rsidRDefault="00A637C5" w:rsidP="004B06C0">
      <w:pPr>
        <w:pStyle w:val="NoSpacing"/>
        <w:rPr>
          <w:rFonts w:ascii="Times New Roman" w:hAnsi="Times New Roman" w:cs="Times New Roman"/>
          <w:sz w:val="24"/>
          <w:szCs w:val="24"/>
        </w:rPr>
      </w:pPr>
    </w:p>
    <w:p w14:paraId="66C04954" w14:textId="5AEBAE21" w:rsidR="00A637C5" w:rsidRPr="00066E3C" w:rsidRDefault="00A637C5" w:rsidP="00066E3C">
      <w:pPr>
        <w:pStyle w:val="ListParagraph"/>
        <w:numPr>
          <w:ilvl w:val="0"/>
          <w:numId w:val="389"/>
        </w:numPr>
        <w:ind w:left="360"/>
        <w:rPr>
          <w:rFonts w:ascii="Times New Roman" w:hAnsi="Times New Roman" w:cs="Times New Roman"/>
        </w:rPr>
      </w:pPr>
      <w:r w:rsidRPr="00066E3C">
        <w:rPr>
          <w:rFonts w:ascii="Times New Roman" w:hAnsi="Times New Roman" w:cs="Times New Roman"/>
        </w:rPr>
        <w:t>Explain the distinction between a religious notion of beatitude and the worldly notion of being happy. Use examples.</w:t>
      </w:r>
    </w:p>
    <w:p w14:paraId="57688C9B" w14:textId="496C5202" w:rsidR="00A637C5" w:rsidRPr="00066E3C" w:rsidRDefault="00A637C5" w:rsidP="00066E3C">
      <w:pPr>
        <w:pStyle w:val="ListParagraph"/>
        <w:numPr>
          <w:ilvl w:val="0"/>
          <w:numId w:val="389"/>
        </w:numPr>
        <w:ind w:left="360"/>
        <w:rPr>
          <w:rFonts w:ascii="Times New Roman" w:hAnsi="Times New Roman" w:cs="Times New Roman"/>
        </w:rPr>
      </w:pPr>
      <w:r w:rsidRPr="00066E3C">
        <w:rPr>
          <w:rFonts w:ascii="Times New Roman" w:hAnsi="Times New Roman" w:cs="Times New Roman"/>
        </w:rPr>
        <w:t>How is heaven like nirvana? How is it different?</w:t>
      </w:r>
    </w:p>
    <w:p w14:paraId="3B640A80" w14:textId="4E32BC0E" w:rsidR="00A637C5" w:rsidRPr="00066E3C" w:rsidRDefault="00A637C5" w:rsidP="00066E3C">
      <w:pPr>
        <w:pStyle w:val="ListParagraph"/>
        <w:numPr>
          <w:ilvl w:val="0"/>
          <w:numId w:val="389"/>
        </w:numPr>
        <w:ind w:left="360"/>
        <w:rPr>
          <w:rFonts w:ascii="Times New Roman" w:hAnsi="Times New Roman" w:cs="Times New Roman"/>
        </w:rPr>
      </w:pPr>
      <w:r w:rsidRPr="00066E3C">
        <w:rPr>
          <w:rFonts w:ascii="Times New Roman" w:hAnsi="Times New Roman" w:cs="Times New Roman"/>
        </w:rPr>
        <w:t>Use two examples of religious beatitude, noting not only the “what,” but also the “how” of salvation (i.e., not only what the ideal state of being is like, but how it is achieved). Now critique each view on how it inspires or fails to inspire us, how well it seems appropriate to human ideals of existence, whether it seems achievable, and so on, and defend which view of religious hope you think is the most reasonable.</w:t>
      </w:r>
    </w:p>
    <w:p w14:paraId="0D56A8D7" w14:textId="77777777" w:rsidR="004B06C0" w:rsidRPr="006A1D72" w:rsidRDefault="004B06C0" w:rsidP="00A637C5">
      <w:pPr>
        <w:ind w:left="360"/>
        <w:rPr>
          <w:rFonts w:ascii="Times New Roman" w:hAnsi="Times New Roman" w:cs="Times New Roman"/>
          <w:bCs/>
        </w:rPr>
      </w:pPr>
    </w:p>
    <w:sectPr w:rsidR="004B06C0" w:rsidRPr="006A1D72" w:rsidSect="00753144">
      <w:footerReference w:type="default" r:id="rId9"/>
      <w:type w:val="continuous"/>
      <w:pgSz w:w="12240" w:h="15840"/>
      <w:pgMar w:top="1440" w:right="1440" w:bottom="1440" w:left="1440" w:header="720" w:footer="720" w:gutter="0"/>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5533CC4" w15:done="0"/>
  <w15:commentEx w15:paraId="5B5C7316" w15:done="0"/>
  <w15:commentEx w15:paraId="25F0272B" w15:done="0"/>
  <w15:commentEx w15:paraId="29829193" w15:done="0"/>
  <w15:commentEx w15:paraId="060258BA" w15:done="0"/>
  <w15:commentEx w15:paraId="78AF2004" w15:done="0"/>
  <w15:commentEx w15:paraId="516743E7" w15:done="0"/>
  <w15:commentEx w15:paraId="4F9DF5B3" w15:paraIdParent="516743E7" w15:done="0"/>
  <w15:commentEx w15:paraId="554B4529" w15:done="0"/>
  <w15:commentEx w15:paraId="111A247A" w15:done="0"/>
  <w15:commentEx w15:paraId="6B00B290" w15:done="0"/>
  <w15:commentEx w15:paraId="5108EF78" w15:done="0"/>
  <w15:commentEx w15:paraId="21391777" w15:done="0"/>
  <w15:commentEx w15:paraId="1AD2B95A" w15:done="0"/>
  <w15:commentEx w15:paraId="33DD4659" w15:done="0"/>
  <w15:commentEx w15:paraId="35E30E88" w15:done="0"/>
  <w15:commentEx w15:paraId="0A14C00C" w15:done="0"/>
  <w15:commentEx w15:paraId="509AC57D" w15:done="0"/>
  <w15:commentEx w15:paraId="0CEAFD59" w15:done="0"/>
  <w15:commentEx w15:paraId="10BB5E46" w15:done="0"/>
  <w15:commentEx w15:paraId="302CD157" w15:done="0"/>
  <w15:commentEx w15:paraId="595C7B25" w15:done="0"/>
  <w15:commentEx w15:paraId="6FF63502" w15:done="0"/>
  <w15:commentEx w15:paraId="3903BC21" w15:done="0"/>
  <w15:commentEx w15:paraId="4C770FB5" w15:done="0"/>
  <w15:commentEx w15:paraId="56627262" w15:done="0"/>
  <w15:commentEx w15:paraId="523325F3" w15:done="0"/>
  <w15:commentEx w15:paraId="7F07A9D4" w15:done="0"/>
  <w15:commentEx w15:paraId="1B87DEFF" w15:done="0"/>
  <w15:commentEx w15:paraId="436DC267" w15:done="0"/>
  <w15:commentEx w15:paraId="76F82C25" w15:done="0"/>
  <w15:commentEx w15:paraId="7349E3C1" w15:done="0"/>
  <w15:commentEx w15:paraId="695A4FB6" w15:done="0"/>
  <w15:commentEx w15:paraId="535252A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9861AE" w14:textId="77777777" w:rsidR="002817DE" w:rsidRDefault="002817DE" w:rsidP="007654D0">
      <w:pPr>
        <w:rPr>
          <w:rFonts w:cs="Times New Roman"/>
        </w:rPr>
      </w:pPr>
      <w:r>
        <w:rPr>
          <w:rFonts w:cs="Times New Roman"/>
        </w:rPr>
        <w:separator/>
      </w:r>
    </w:p>
  </w:endnote>
  <w:endnote w:type="continuationSeparator" w:id="0">
    <w:p w14:paraId="7B7FB374" w14:textId="77777777" w:rsidR="002817DE" w:rsidRDefault="002817DE" w:rsidP="007654D0">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Arial Unicode MS"/>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Lucida Grande">
    <w:altName w:val="Arial"/>
    <w:charset w:val="00"/>
    <w:family w:val="auto"/>
    <w:pitch w:val="variable"/>
    <w:sig w:usb0="00000000" w:usb1="5000A1FF" w:usb2="00000000" w:usb3="00000000" w:csb0="000001BF" w:csb1="00000000"/>
  </w:font>
  <w:font w:name="Palatino">
    <w:altName w:val="Book Antiqua"/>
    <w:charset w:val="00"/>
    <w:family w:val="auto"/>
    <w:pitch w:val="variable"/>
    <w:sig w:usb0="00000003" w:usb1="00000000" w:usb2="00000000" w:usb3="00000000" w:csb0="00000001" w:csb1="00000000"/>
  </w:font>
  <w:font w:name="Geneva">
    <w:altName w:val="Arial"/>
    <w:charset w:val="00"/>
    <w:family w:val="auto"/>
    <w:pitch w:val="variable"/>
    <w:sig w:usb0="00000007" w:usb1="00000000" w:usb2="00000000" w:usb3="00000000" w:csb0="00000093" w:csb1="00000000"/>
  </w:font>
  <w:font w:name="Andale Sans UI">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457438" w14:textId="77777777" w:rsidR="00B802A4" w:rsidRPr="007654D0" w:rsidRDefault="00B802A4">
    <w:pPr>
      <w:pStyle w:val="Footer"/>
      <w:jc w:val="right"/>
      <w:rPr>
        <w:rFonts w:ascii="Times New Roman" w:hAnsi="Times New Roman" w:cs="Times New Roman"/>
        <w:sz w:val="20"/>
        <w:szCs w:val="20"/>
      </w:rPr>
    </w:pPr>
    <w:r w:rsidRPr="007654D0">
      <w:rPr>
        <w:rFonts w:ascii="Times New Roman" w:hAnsi="Times New Roman" w:cs="Times New Roman"/>
        <w:sz w:val="20"/>
        <w:szCs w:val="20"/>
      </w:rPr>
      <w:fldChar w:fldCharType="begin"/>
    </w:r>
    <w:r w:rsidRPr="007654D0">
      <w:rPr>
        <w:rFonts w:ascii="Times New Roman" w:hAnsi="Times New Roman" w:cs="Times New Roman"/>
        <w:sz w:val="20"/>
        <w:szCs w:val="20"/>
      </w:rPr>
      <w:instrText xml:space="preserve"> PAGE   \* MERGEFORMAT </w:instrText>
    </w:r>
    <w:r w:rsidRPr="007654D0">
      <w:rPr>
        <w:rFonts w:ascii="Times New Roman" w:hAnsi="Times New Roman" w:cs="Times New Roman"/>
        <w:sz w:val="20"/>
        <w:szCs w:val="20"/>
      </w:rPr>
      <w:fldChar w:fldCharType="separate"/>
    </w:r>
    <w:r w:rsidR="00877B24">
      <w:rPr>
        <w:rFonts w:ascii="Times New Roman" w:hAnsi="Times New Roman" w:cs="Times New Roman"/>
        <w:noProof/>
        <w:sz w:val="20"/>
        <w:szCs w:val="20"/>
      </w:rPr>
      <w:t>1</w:t>
    </w:r>
    <w:r w:rsidRPr="007654D0">
      <w:rPr>
        <w:rFonts w:ascii="Times New Roman" w:hAnsi="Times New Roman" w:cs="Times New Roman"/>
        <w:sz w:val="20"/>
        <w:szCs w:val="20"/>
      </w:rPr>
      <w:fldChar w:fldCharType="end"/>
    </w:r>
  </w:p>
  <w:p w14:paraId="148863D6" w14:textId="77777777" w:rsidR="00B802A4" w:rsidRDefault="00B802A4">
    <w:pPr>
      <w:pStyle w:val="Footer"/>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8BEE90" w14:textId="77777777" w:rsidR="002817DE" w:rsidRDefault="002817DE" w:rsidP="007654D0">
      <w:pPr>
        <w:rPr>
          <w:rFonts w:cs="Times New Roman"/>
        </w:rPr>
      </w:pPr>
      <w:r>
        <w:rPr>
          <w:rFonts w:cs="Times New Roman"/>
        </w:rPr>
        <w:separator/>
      </w:r>
    </w:p>
  </w:footnote>
  <w:footnote w:type="continuationSeparator" w:id="0">
    <w:p w14:paraId="7A34A112" w14:textId="77777777" w:rsidR="002817DE" w:rsidRDefault="002817DE" w:rsidP="007654D0">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177B7"/>
    <w:multiLevelType w:val="hybridMultilevel"/>
    <w:tmpl w:val="719850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5737EA"/>
    <w:multiLevelType w:val="hybridMultilevel"/>
    <w:tmpl w:val="7CCC19B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A74008"/>
    <w:multiLevelType w:val="hybridMultilevel"/>
    <w:tmpl w:val="72523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1147D3C"/>
    <w:multiLevelType w:val="multilevel"/>
    <w:tmpl w:val="8840A84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14201C6"/>
    <w:multiLevelType w:val="hybridMultilevel"/>
    <w:tmpl w:val="5B08B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15D7BB2"/>
    <w:multiLevelType w:val="hybridMultilevel"/>
    <w:tmpl w:val="62F4915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1955F6F"/>
    <w:multiLevelType w:val="hybridMultilevel"/>
    <w:tmpl w:val="D610E12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1A65FF3"/>
    <w:multiLevelType w:val="hybridMultilevel"/>
    <w:tmpl w:val="D6C614EC"/>
    <w:lvl w:ilvl="0" w:tplc="975A04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1D56A56"/>
    <w:multiLevelType w:val="hybridMultilevel"/>
    <w:tmpl w:val="8A8A3BE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01DD1F2A"/>
    <w:multiLevelType w:val="hybridMultilevel"/>
    <w:tmpl w:val="8BC223D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21C29DF"/>
    <w:multiLevelType w:val="multilevel"/>
    <w:tmpl w:val="30CA37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02536B34"/>
    <w:multiLevelType w:val="hybridMultilevel"/>
    <w:tmpl w:val="348428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2854ECB"/>
    <w:multiLevelType w:val="hybridMultilevel"/>
    <w:tmpl w:val="F17E13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2AB1464"/>
    <w:multiLevelType w:val="multilevel"/>
    <w:tmpl w:val="09B498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03B037CB"/>
    <w:multiLevelType w:val="hybridMultilevel"/>
    <w:tmpl w:val="6CB27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3F02F4F"/>
    <w:multiLevelType w:val="hybridMultilevel"/>
    <w:tmpl w:val="3D80B3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44044DA"/>
    <w:multiLevelType w:val="multilevel"/>
    <w:tmpl w:val="2C645C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04CF2E6E"/>
    <w:multiLevelType w:val="hybridMultilevel"/>
    <w:tmpl w:val="F9805D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4DF1E33"/>
    <w:multiLevelType w:val="hybridMultilevel"/>
    <w:tmpl w:val="8C50795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5D03129"/>
    <w:multiLevelType w:val="hybridMultilevel"/>
    <w:tmpl w:val="8256BD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5EC5390"/>
    <w:multiLevelType w:val="hybridMultilevel"/>
    <w:tmpl w:val="357410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6034ABB"/>
    <w:multiLevelType w:val="hybridMultilevel"/>
    <w:tmpl w:val="5D9E068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063300DD"/>
    <w:multiLevelType w:val="hybridMultilevel"/>
    <w:tmpl w:val="183886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064108E9"/>
    <w:multiLevelType w:val="multilevel"/>
    <w:tmpl w:val="063434EE"/>
    <w:lvl w:ilvl="0">
      <w:start w:val="1"/>
      <w:numFmt w:val="bullet"/>
      <w:lvlText w:val=""/>
      <w:lvlJc w:val="left"/>
      <w:pPr>
        <w:ind w:left="720" w:hanging="360"/>
      </w:pPr>
      <w:rPr>
        <w:rFonts w:ascii="Symbol" w:hAnsi="Symbol" w:hint="default"/>
        <w:b/>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nsid w:val="06453BC9"/>
    <w:multiLevelType w:val="multilevel"/>
    <w:tmpl w:val="C15EDD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06691956"/>
    <w:multiLevelType w:val="hybridMultilevel"/>
    <w:tmpl w:val="193697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06CA1B01"/>
    <w:multiLevelType w:val="hybridMultilevel"/>
    <w:tmpl w:val="6E0C28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06F05363"/>
    <w:multiLevelType w:val="hybridMultilevel"/>
    <w:tmpl w:val="84AE93F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07C54F38"/>
    <w:multiLevelType w:val="hybridMultilevel"/>
    <w:tmpl w:val="B62430F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07DE0258"/>
    <w:multiLevelType w:val="multilevel"/>
    <w:tmpl w:val="2318970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088B75B8"/>
    <w:multiLevelType w:val="multilevel"/>
    <w:tmpl w:val="A626978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091E056A"/>
    <w:multiLevelType w:val="hybridMultilevel"/>
    <w:tmpl w:val="EF181B3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092F111C"/>
    <w:multiLevelType w:val="multilevel"/>
    <w:tmpl w:val="425C524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09827AB5"/>
    <w:multiLevelType w:val="hybridMultilevel"/>
    <w:tmpl w:val="7A10245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09DC7FFC"/>
    <w:multiLevelType w:val="hybridMultilevel"/>
    <w:tmpl w:val="7444D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0AB1626D"/>
    <w:multiLevelType w:val="hybridMultilevel"/>
    <w:tmpl w:val="85023B8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0BAA17F6"/>
    <w:multiLevelType w:val="hybridMultilevel"/>
    <w:tmpl w:val="D3866E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0BB724FA"/>
    <w:multiLevelType w:val="hybridMultilevel"/>
    <w:tmpl w:val="9956F7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0BD065F4"/>
    <w:multiLevelType w:val="multilevel"/>
    <w:tmpl w:val="429E349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0C0012DA"/>
    <w:multiLevelType w:val="hybridMultilevel"/>
    <w:tmpl w:val="D9CAD03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0C0D0D6E"/>
    <w:multiLevelType w:val="multilevel"/>
    <w:tmpl w:val="D1CCF7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0C1231D2"/>
    <w:multiLevelType w:val="multilevel"/>
    <w:tmpl w:val="F71A20B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0C670758"/>
    <w:multiLevelType w:val="multilevel"/>
    <w:tmpl w:val="DB98047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0C721867"/>
    <w:multiLevelType w:val="hybridMultilevel"/>
    <w:tmpl w:val="9E70D37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0CA70CE8"/>
    <w:multiLevelType w:val="multilevel"/>
    <w:tmpl w:val="899A404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5">
    <w:nsid w:val="0CEF5072"/>
    <w:multiLevelType w:val="hybridMultilevel"/>
    <w:tmpl w:val="D1540DA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0DD31C65"/>
    <w:multiLevelType w:val="multilevel"/>
    <w:tmpl w:val="E942417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nsid w:val="0E0C0C42"/>
    <w:multiLevelType w:val="multilevel"/>
    <w:tmpl w:val="F52413E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nsid w:val="0E0D2B83"/>
    <w:multiLevelType w:val="hybridMultilevel"/>
    <w:tmpl w:val="47A283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0FB260DB"/>
    <w:multiLevelType w:val="multilevel"/>
    <w:tmpl w:val="0C8CDB9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nsid w:val="10024164"/>
    <w:multiLevelType w:val="multilevel"/>
    <w:tmpl w:val="A454DB3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nsid w:val="100308E0"/>
    <w:multiLevelType w:val="hybridMultilevel"/>
    <w:tmpl w:val="440A98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10720AD8"/>
    <w:multiLevelType w:val="multilevel"/>
    <w:tmpl w:val="89C6FF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nsid w:val="10CA5681"/>
    <w:multiLevelType w:val="hybridMultilevel"/>
    <w:tmpl w:val="C34AA916"/>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nsid w:val="1152290F"/>
    <w:multiLevelType w:val="hybridMultilevel"/>
    <w:tmpl w:val="BCE8BB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11797D1C"/>
    <w:multiLevelType w:val="hybridMultilevel"/>
    <w:tmpl w:val="D22EB67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1269733E"/>
    <w:multiLevelType w:val="hybridMultilevel"/>
    <w:tmpl w:val="BFF8328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1306100B"/>
    <w:multiLevelType w:val="hybridMultilevel"/>
    <w:tmpl w:val="4CEA04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13AB39C7"/>
    <w:multiLevelType w:val="multilevel"/>
    <w:tmpl w:val="9B626C2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nsid w:val="13B366FD"/>
    <w:multiLevelType w:val="hybridMultilevel"/>
    <w:tmpl w:val="A094B6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13D0482B"/>
    <w:multiLevelType w:val="hybridMultilevel"/>
    <w:tmpl w:val="FA5C60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13DF79EC"/>
    <w:multiLevelType w:val="multilevel"/>
    <w:tmpl w:val="5EB25A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nsid w:val="141C2F66"/>
    <w:multiLevelType w:val="hybridMultilevel"/>
    <w:tmpl w:val="112C226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14290FCF"/>
    <w:multiLevelType w:val="hybridMultilevel"/>
    <w:tmpl w:val="6D2008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14CA2E52"/>
    <w:multiLevelType w:val="hybridMultilevel"/>
    <w:tmpl w:val="0E9031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14DE4F73"/>
    <w:multiLevelType w:val="hybridMultilevel"/>
    <w:tmpl w:val="5EFC8120"/>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nsid w:val="15DB162C"/>
    <w:multiLevelType w:val="hybridMultilevel"/>
    <w:tmpl w:val="B35418E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15F93720"/>
    <w:multiLevelType w:val="hybridMultilevel"/>
    <w:tmpl w:val="F55A0A6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16392E6E"/>
    <w:multiLevelType w:val="multilevel"/>
    <w:tmpl w:val="F5AC5E0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nsid w:val="16557DD8"/>
    <w:multiLevelType w:val="hybridMultilevel"/>
    <w:tmpl w:val="4AFAAC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165F74E8"/>
    <w:multiLevelType w:val="hybridMultilevel"/>
    <w:tmpl w:val="92B6BB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167672B7"/>
    <w:multiLevelType w:val="hybridMultilevel"/>
    <w:tmpl w:val="4A9CC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179A34A5"/>
    <w:multiLevelType w:val="hybridMultilevel"/>
    <w:tmpl w:val="AB323F5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179B4436"/>
    <w:multiLevelType w:val="hybridMultilevel"/>
    <w:tmpl w:val="0030A7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1931342D"/>
    <w:multiLevelType w:val="multilevel"/>
    <w:tmpl w:val="A002185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nsid w:val="19C66FA7"/>
    <w:multiLevelType w:val="hybridMultilevel"/>
    <w:tmpl w:val="7186BC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19E4048C"/>
    <w:multiLevelType w:val="multilevel"/>
    <w:tmpl w:val="4D4CDFA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nsid w:val="1A4153F6"/>
    <w:multiLevelType w:val="multilevel"/>
    <w:tmpl w:val="9CCE25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nsid w:val="1A6E2655"/>
    <w:multiLevelType w:val="hybridMultilevel"/>
    <w:tmpl w:val="8208CE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1A8C3459"/>
    <w:multiLevelType w:val="hybridMultilevel"/>
    <w:tmpl w:val="F658532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nsid w:val="1AAF637A"/>
    <w:multiLevelType w:val="hybridMultilevel"/>
    <w:tmpl w:val="F8D0C6C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1">
    <w:nsid w:val="1B0703B6"/>
    <w:multiLevelType w:val="hybridMultilevel"/>
    <w:tmpl w:val="397CDC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1BE66CC8"/>
    <w:multiLevelType w:val="hybridMultilevel"/>
    <w:tmpl w:val="E1FE535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1CB20066"/>
    <w:multiLevelType w:val="multilevel"/>
    <w:tmpl w:val="E1F8681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nsid w:val="1CCE5303"/>
    <w:multiLevelType w:val="hybridMultilevel"/>
    <w:tmpl w:val="A87297E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nsid w:val="1CCF6654"/>
    <w:multiLevelType w:val="hybridMultilevel"/>
    <w:tmpl w:val="D008496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1D864DDF"/>
    <w:multiLevelType w:val="hybridMultilevel"/>
    <w:tmpl w:val="66FC3AD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1DAD213A"/>
    <w:multiLevelType w:val="hybridMultilevel"/>
    <w:tmpl w:val="00643D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1DDB2405"/>
    <w:multiLevelType w:val="hybridMultilevel"/>
    <w:tmpl w:val="31725F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1E10089C"/>
    <w:multiLevelType w:val="hybridMultilevel"/>
    <w:tmpl w:val="E4A8A6E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0">
    <w:nsid w:val="1E265AD9"/>
    <w:multiLevelType w:val="hybridMultilevel"/>
    <w:tmpl w:val="236AF60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1">
    <w:nsid w:val="1E50264D"/>
    <w:multiLevelType w:val="hybridMultilevel"/>
    <w:tmpl w:val="325C4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nsid w:val="1E6F2CFF"/>
    <w:multiLevelType w:val="hybridMultilevel"/>
    <w:tmpl w:val="DCAC36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1EE61F13"/>
    <w:multiLevelType w:val="hybridMultilevel"/>
    <w:tmpl w:val="94669AF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1F9970B0"/>
    <w:multiLevelType w:val="hybridMultilevel"/>
    <w:tmpl w:val="9A30A91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1FB87F2C"/>
    <w:multiLevelType w:val="hybridMultilevel"/>
    <w:tmpl w:val="1DC0C1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1FF66A44"/>
    <w:multiLevelType w:val="hybridMultilevel"/>
    <w:tmpl w:val="040EFE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20307664"/>
    <w:multiLevelType w:val="hybridMultilevel"/>
    <w:tmpl w:val="716CA6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20593F97"/>
    <w:multiLevelType w:val="hybridMultilevel"/>
    <w:tmpl w:val="83280F16"/>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9">
    <w:nsid w:val="20B57A0A"/>
    <w:multiLevelType w:val="hybridMultilevel"/>
    <w:tmpl w:val="4346514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21352208"/>
    <w:multiLevelType w:val="multilevel"/>
    <w:tmpl w:val="8ED85C3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nsid w:val="216F5D8C"/>
    <w:multiLevelType w:val="hybridMultilevel"/>
    <w:tmpl w:val="09B48B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219A3E79"/>
    <w:multiLevelType w:val="hybridMultilevel"/>
    <w:tmpl w:val="F61080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22111922"/>
    <w:multiLevelType w:val="hybridMultilevel"/>
    <w:tmpl w:val="A092A3D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222F28A8"/>
    <w:multiLevelType w:val="hybridMultilevel"/>
    <w:tmpl w:val="F90CEF3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228754C6"/>
    <w:multiLevelType w:val="hybridMultilevel"/>
    <w:tmpl w:val="D6180F2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22A96F4B"/>
    <w:multiLevelType w:val="multilevel"/>
    <w:tmpl w:val="C9CA069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7">
    <w:nsid w:val="238260DA"/>
    <w:multiLevelType w:val="hybridMultilevel"/>
    <w:tmpl w:val="8732FEE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8">
    <w:nsid w:val="238A1288"/>
    <w:multiLevelType w:val="hybridMultilevel"/>
    <w:tmpl w:val="520C1D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23DB53CB"/>
    <w:multiLevelType w:val="hybridMultilevel"/>
    <w:tmpl w:val="BA3AD5B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242D04FE"/>
    <w:multiLevelType w:val="multilevel"/>
    <w:tmpl w:val="7BBC6F8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1">
    <w:nsid w:val="24504277"/>
    <w:multiLevelType w:val="multilevel"/>
    <w:tmpl w:val="470AD3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nsid w:val="247D0EBA"/>
    <w:multiLevelType w:val="multilevel"/>
    <w:tmpl w:val="2F2E86B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3">
    <w:nsid w:val="24946C48"/>
    <w:multiLevelType w:val="hybridMultilevel"/>
    <w:tmpl w:val="C958DD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nsid w:val="24B86A1D"/>
    <w:multiLevelType w:val="hybridMultilevel"/>
    <w:tmpl w:val="426C9C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24C95FB9"/>
    <w:multiLevelType w:val="hybridMultilevel"/>
    <w:tmpl w:val="F49C9BA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6">
    <w:nsid w:val="24FC00EB"/>
    <w:multiLevelType w:val="hybridMultilevel"/>
    <w:tmpl w:val="CC788EB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nsid w:val="25352443"/>
    <w:multiLevelType w:val="hybridMultilevel"/>
    <w:tmpl w:val="8CB22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nsid w:val="25561214"/>
    <w:multiLevelType w:val="hybridMultilevel"/>
    <w:tmpl w:val="5DDC45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25D47E5C"/>
    <w:multiLevelType w:val="hybridMultilevel"/>
    <w:tmpl w:val="C10EEA0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0">
    <w:nsid w:val="25D5211F"/>
    <w:multiLevelType w:val="hybridMultilevel"/>
    <w:tmpl w:val="9AE4A67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1">
    <w:nsid w:val="264A279D"/>
    <w:multiLevelType w:val="hybridMultilevel"/>
    <w:tmpl w:val="2EC47B64"/>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nsid w:val="267B7930"/>
    <w:multiLevelType w:val="hybridMultilevel"/>
    <w:tmpl w:val="E0027074"/>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3">
    <w:nsid w:val="276913D5"/>
    <w:multiLevelType w:val="hybridMultilevel"/>
    <w:tmpl w:val="38BCF85E"/>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nsid w:val="27A5167A"/>
    <w:multiLevelType w:val="multilevel"/>
    <w:tmpl w:val="1B222A86"/>
    <w:lvl w:ilvl="0">
      <w:start w:val="1"/>
      <w:numFmt w:val="bullet"/>
      <w:lvlText w:val=""/>
      <w:lvlJc w:val="left"/>
      <w:pPr>
        <w:ind w:left="720" w:hanging="360"/>
      </w:pPr>
      <w:rPr>
        <w:rFonts w:ascii="Symbol" w:hAnsi="Symbol" w:hint="default"/>
        <w:b/>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5">
    <w:nsid w:val="27D7225D"/>
    <w:multiLevelType w:val="multilevel"/>
    <w:tmpl w:val="FC1429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6">
    <w:nsid w:val="286974A7"/>
    <w:multiLevelType w:val="hybridMultilevel"/>
    <w:tmpl w:val="DE62EA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nsid w:val="287B3399"/>
    <w:multiLevelType w:val="hybridMultilevel"/>
    <w:tmpl w:val="6E0C1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nsid w:val="28B27D9F"/>
    <w:multiLevelType w:val="hybridMultilevel"/>
    <w:tmpl w:val="05169E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nsid w:val="28ED404C"/>
    <w:multiLevelType w:val="hybridMultilevel"/>
    <w:tmpl w:val="A7C4B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nsid w:val="29123F3D"/>
    <w:multiLevelType w:val="hybridMultilevel"/>
    <w:tmpl w:val="99C828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nsid w:val="292F1FE9"/>
    <w:multiLevelType w:val="hybridMultilevel"/>
    <w:tmpl w:val="E160C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nsid w:val="2A2F17BA"/>
    <w:multiLevelType w:val="multilevel"/>
    <w:tmpl w:val="CE7C119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3">
    <w:nsid w:val="2A3C0369"/>
    <w:multiLevelType w:val="multilevel"/>
    <w:tmpl w:val="E196B86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4">
    <w:nsid w:val="2A5B16A9"/>
    <w:multiLevelType w:val="hybridMultilevel"/>
    <w:tmpl w:val="F2A8BF3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nsid w:val="2B341299"/>
    <w:multiLevelType w:val="hybridMultilevel"/>
    <w:tmpl w:val="710C58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6">
    <w:nsid w:val="2B9403AC"/>
    <w:multiLevelType w:val="hybridMultilevel"/>
    <w:tmpl w:val="164A80E8"/>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37">
    <w:nsid w:val="2BBB6121"/>
    <w:multiLevelType w:val="multilevel"/>
    <w:tmpl w:val="DDEC46C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8">
    <w:nsid w:val="2C600865"/>
    <w:multiLevelType w:val="hybridMultilevel"/>
    <w:tmpl w:val="8970F4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nsid w:val="2CE5778A"/>
    <w:multiLevelType w:val="hybridMultilevel"/>
    <w:tmpl w:val="0AA60320"/>
    <w:lvl w:ilvl="0" w:tplc="3DA0AD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nsid w:val="2D386CEF"/>
    <w:multiLevelType w:val="multilevel"/>
    <w:tmpl w:val="0F2A3ADE"/>
    <w:styleLink w:val="JBstyle"/>
    <w:lvl w:ilvl="0">
      <w:start w:val="1"/>
      <w:numFmt w:val="bullet"/>
      <w:lvlText w:val=""/>
      <w:lvlJc w:val="left"/>
      <w:pPr>
        <w:ind w:left="360" w:hanging="360"/>
      </w:pPr>
      <w:rPr>
        <w:rFonts w:ascii="Symbol" w:hAnsi="Symbol" w:cs="Symbol" w:hint="default"/>
        <w:sz w:val="20"/>
        <w:szCs w:val="20"/>
      </w:rPr>
    </w:lvl>
    <w:lvl w:ilvl="1">
      <w:start w:val="1"/>
      <w:numFmt w:val="bullet"/>
      <w:lvlText w:val=""/>
      <w:lvlJc w:val="left"/>
      <w:pPr>
        <w:ind w:left="720" w:hanging="360"/>
      </w:pPr>
      <w:rPr>
        <w:rFonts w:ascii="Wingdings" w:hAnsi="Wingdings" w:cs="Wingdings" w:hint="default"/>
        <w:sz w:val="20"/>
        <w:szCs w:val="20"/>
      </w:rPr>
    </w:lvl>
    <w:lvl w:ilvl="2">
      <w:start w:val="1"/>
      <w:numFmt w:val="bullet"/>
      <w:lvlText w:val=""/>
      <w:lvlJc w:val="left"/>
      <w:pPr>
        <w:ind w:left="1080" w:hanging="360"/>
      </w:pPr>
      <w:rPr>
        <w:rFonts w:ascii="Symbol" w:hAnsi="Symbol" w:cs="Symbol" w:hint="default"/>
      </w:rPr>
    </w:lvl>
    <w:lvl w:ilvl="3">
      <w:start w:val="1"/>
      <w:numFmt w:val="bullet"/>
      <w:lvlText w:val=""/>
      <w:lvlJc w:val="left"/>
      <w:pPr>
        <w:ind w:left="1440" w:hanging="360"/>
      </w:pPr>
      <w:rPr>
        <w:rFonts w:ascii="Wingdings" w:hAnsi="Wingdings" w:cs="Wingdings" w:hint="default"/>
        <w:sz w:val="20"/>
        <w:szCs w:val="20"/>
      </w:rPr>
    </w:lvl>
    <w:lvl w:ilvl="4">
      <w:start w:val="1"/>
      <w:numFmt w:val="bullet"/>
      <w:lvlText w:val=""/>
      <w:lvlJc w:val="left"/>
      <w:pPr>
        <w:ind w:left="1800" w:hanging="360"/>
      </w:pPr>
      <w:rPr>
        <w:rFonts w:ascii="Symbol" w:hAnsi="Symbol" w:cs="Symbol" w:hint="default"/>
      </w:rPr>
    </w:lvl>
    <w:lvl w:ilvl="5">
      <w:start w:val="1"/>
      <w:numFmt w:val="bullet"/>
      <w:lvlText w:val=""/>
      <w:lvlJc w:val="left"/>
      <w:pPr>
        <w:ind w:left="2160" w:hanging="360"/>
      </w:pPr>
      <w:rPr>
        <w:rFonts w:ascii="Wingdings" w:hAnsi="Wingdings" w:cs="Wingdings" w:hint="default"/>
      </w:rPr>
    </w:lvl>
    <w:lvl w:ilvl="6">
      <w:start w:val="1"/>
      <w:numFmt w:val="bullet"/>
      <w:lvlText w:val=""/>
      <w:lvlJc w:val="left"/>
      <w:pPr>
        <w:ind w:left="2520" w:hanging="360"/>
      </w:pPr>
      <w:rPr>
        <w:rFonts w:ascii="Wingdings" w:hAnsi="Wingdings" w:cs="Wingdings" w:hint="default"/>
      </w:rPr>
    </w:lvl>
    <w:lvl w:ilvl="7">
      <w:start w:val="1"/>
      <w:numFmt w:val="bullet"/>
      <w:lvlText w:val=""/>
      <w:lvlJc w:val="left"/>
      <w:pPr>
        <w:ind w:left="2880" w:hanging="360"/>
      </w:pPr>
      <w:rPr>
        <w:rFonts w:ascii="Symbol" w:hAnsi="Symbol" w:cs="Symbol" w:hint="default"/>
      </w:rPr>
    </w:lvl>
    <w:lvl w:ilvl="8">
      <w:start w:val="1"/>
      <w:numFmt w:val="bullet"/>
      <w:lvlText w:val=""/>
      <w:lvlJc w:val="left"/>
      <w:pPr>
        <w:ind w:left="3240" w:hanging="360"/>
      </w:pPr>
      <w:rPr>
        <w:rFonts w:ascii="Symbol" w:hAnsi="Symbol" w:cs="Symbol" w:hint="default"/>
      </w:rPr>
    </w:lvl>
  </w:abstractNum>
  <w:abstractNum w:abstractNumId="141">
    <w:nsid w:val="2D7D5E28"/>
    <w:multiLevelType w:val="multilevel"/>
    <w:tmpl w:val="F6F6FE3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2">
    <w:nsid w:val="2D8212B4"/>
    <w:multiLevelType w:val="hybridMultilevel"/>
    <w:tmpl w:val="85523EB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nsid w:val="2D985C36"/>
    <w:multiLevelType w:val="hybridMultilevel"/>
    <w:tmpl w:val="950A4F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nsid w:val="2DDB72DB"/>
    <w:multiLevelType w:val="multilevel"/>
    <w:tmpl w:val="F7F0767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5">
    <w:nsid w:val="2DFA1DB1"/>
    <w:multiLevelType w:val="hybridMultilevel"/>
    <w:tmpl w:val="94BEE42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6">
    <w:nsid w:val="2E4D093B"/>
    <w:multiLevelType w:val="hybridMultilevel"/>
    <w:tmpl w:val="9FA640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nsid w:val="2E9828D7"/>
    <w:multiLevelType w:val="hybridMultilevel"/>
    <w:tmpl w:val="0492B5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nsid w:val="2ED9078B"/>
    <w:multiLevelType w:val="multilevel"/>
    <w:tmpl w:val="2D101D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9">
    <w:nsid w:val="2EE8485D"/>
    <w:multiLevelType w:val="hybridMultilevel"/>
    <w:tmpl w:val="AA1681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nsid w:val="2F7D0417"/>
    <w:multiLevelType w:val="multilevel"/>
    <w:tmpl w:val="16B0A1E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1">
    <w:nsid w:val="2F8B346B"/>
    <w:multiLevelType w:val="hybridMultilevel"/>
    <w:tmpl w:val="7AB02F2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nsid w:val="2F9A6807"/>
    <w:multiLevelType w:val="multilevel"/>
    <w:tmpl w:val="36105FB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3">
    <w:nsid w:val="2FB61366"/>
    <w:multiLevelType w:val="hybridMultilevel"/>
    <w:tmpl w:val="C6262C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nsid w:val="2FD11D9C"/>
    <w:multiLevelType w:val="hybridMultilevel"/>
    <w:tmpl w:val="27E04AE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nsid w:val="301A0FD3"/>
    <w:multiLevelType w:val="hybridMultilevel"/>
    <w:tmpl w:val="8BF24ED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6">
    <w:nsid w:val="302F3530"/>
    <w:multiLevelType w:val="hybridMultilevel"/>
    <w:tmpl w:val="74869D7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nsid w:val="30416282"/>
    <w:multiLevelType w:val="hybridMultilevel"/>
    <w:tmpl w:val="D58AB2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nsid w:val="3064241E"/>
    <w:multiLevelType w:val="hybridMultilevel"/>
    <w:tmpl w:val="9BFA70D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nsid w:val="306552B8"/>
    <w:multiLevelType w:val="hybridMultilevel"/>
    <w:tmpl w:val="6A98C87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0">
    <w:nsid w:val="307A6EB7"/>
    <w:multiLevelType w:val="multilevel"/>
    <w:tmpl w:val="8954BD5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1">
    <w:nsid w:val="30F27D5B"/>
    <w:multiLevelType w:val="hybridMultilevel"/>
    <w:tmpl w:val="9C9487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nsid w:val="316108BF"/>
    <w:multiLevelType w:val="hybridMultilevel"/>
    <w:tmpl w:val="89D2D9C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3">
    <w:nsid w:val="31B22FDC"/>
    <w:multiLevelType w:val="hybridMultilevel"/>
    <w:tmpl w:val="7F5C79F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nsid w:val="31BC366F"/>
    <w:multiLevelType w:val="hybridMultilevel"/>
    <w:tmpl w:val="1F48848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nsid w:val="3200611D"/>
    <w:multiLevelType w:val="hybridMultilevel"/>
    <w:tmpl w:val="C5F25B3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nsid w:val="321E71A9"/>
    <w:multiLevelType w:val="hybridMultilevel"/>
    <w:tmpl w:val="83224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7">
    <w:nsid w:val="327313F1"/>
    <w:multiLevelType w:val="multilevel"/>
    <w:tmpl w:val="724420E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8">
    <w:nsid w:val="32825048"/>
    <w:multiLevelType w:val="hybridMultilevel"/>
    <w:tmpl w:val="4AE818F0"/>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9">
    <w:nsid w:val="331A375A"/>
    <w:multiLevelType w:val="hybridMultilevel"/>
    <w:tmpl w:val="4F90DD2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0">
    <w:nsid w:val="33602283"/>
    <w:multiLevelType w:val="hybridMultilevel"/>
    <w:tmpl w:val="658C0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nsid w:val="33DB18A2"/>
    <w:multiLevelType w:val="hybridMultilevel"/>
    <w:tmpl w:val="4A3C543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nsid w:val="3495045E"/>
    <w:multiLevelType w:val="hybridMultilevel"/>
    <w:tmpl w:val="834688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nsid w:val="34B1155E"/>
    <w:multiLevelType w:val="multilevel"/>
    <w:tmpl w:val="C72EC5AC"/>
    <w:lvl w:ilvl="0">
      <w:start w:val="1"/>
      <w:numFmt w:val="bullet"/>
      <w:lvlText w:val=""/>
      <w:lvlJc w:val="left"/>
      <w:pPr>
        <w:ind w:left="720" w:hanging="360"/>
      </w:pPr>
      <w:rPr>
        <w:rFonts w:ascii="Symbol" w:hAnsi="Symbol" w:hint="default"/>
        <w:b/>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4">
    <w:nsid w:val="34B3754D"/>
    <w:multiLevelType w:val="multilevel"/>
    <w:tmpl w:val="C368E6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5">
    <w:nsid w:val="35221256"/>
    <w:multiLevelType w:val="hybridMultilevel"/>
    <w:tmpl w:val="1D12AD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nsid w:val="354966B7"/>
    <w:multiLevelType w:val="hybridMultilevel"/>
    <w:tmpl w:val="9738C9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nsid w:val="357214AA"/>
    <w:multiLevelType w:val="hybridMultilevel"/>
    <w:tmpl w:val="D916AFC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nsid w:val="357F18BC"/>
    <w:multiLevelType w:val="hybridMultilevel"/>
    <w:tmpl w:val="3E884A9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9">
    <w:nsid w:val="35D32273"/>
    <w:multiLevelType w:val="multilevel"/>
    <w:tmpl w:val="A790A84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0">
    <w:nsid w:val="35E011DD"/>
    <w:multiLevelType w:val="hybridMultilevel"/>
    <w:tmpl w:val="0802A3A8"/>
    <w:lvl w:ilvl="0" w:tplc="04090019">
      <w:start w:val="1"/>
      <w:numFmt w:val="lowerLetter"/>
      <w:lvlText w:val="%1."/>
      <w:lvlJc w:val="left"/>
      <w:pPr>
        <w:ind w:left="720" w:hanging="360"/>
      </w:pPr>
    </w:lvl>
    <w:lvl w:ilvl="1" w:tplc="E9028D5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nsid w:val="368F4DE8"/>
    <w:multiLevelType w:val="multilevel"/>
    <w:tmpl w:val="E9F867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2">
    <w:nsid w:val="37587B1B"/>
    <w:multiLevelType w:val="multilevel"/>
    <w:tmpl w:val="3526620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3">
    <w:nsid w:val="37D23A15"/>
    <w:multiLevelType w:val="hybridMultilevel"/>
    <w:tmpl w:val="859C357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4">
    <w:nsid w:val="380A0D87"/>
    <w:multiLevelType w:val="multilevel"/>
    <w:tmpl w:val="65CCC3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5">
    <w:nsid w:val="38346749"/>
    <w:multiLevelType w:val="multilevel"/>
    <w:tmpl w:val="2DCE88B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6">
    <w:nsid w:val="388D48A8"/>
    <w:multiLevelType w:val="hybridMultilevel"/>
    <w:tmpl w:val="4684B5F0"/>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7">
    <w:nsid w:val="38A125E4"/>
    <w:multiLevelType w:val="hybridMultilevel"/>
    <w:tmpl w:val="B96E68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nsid w:val="396A4AC9"/>
    <w:multiLevelType w:val="multilevel"/>
    <w:tmpl w:val="72B6103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9">
    <w:nsid w:val="39AF2D4A"/>
    <w:multiLevelType w:val="hybridMultilevel"/>
    <w:tmpl w:val="667889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nsid w:val="3A4404B4"/>
    <w:multiLevelType w:val="hybridMultilevel"/>
    <w:tmpl w:val="2F645AB2"/>
    <w:lvl w:ilvl="0" w:tplc="0409000F">
      <w:start w:val="1"/>
      <w:numFmt w:val="decimal"/>
      <w:lvlText w:val="%1."/>
      <w:lvlJc w:val="left"/>
      <w:pPr>
        <w:ind w:left="720" w:hanging="360"/>
      </w:p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nsid w:val="3A6C7E49"/>
    <w:multiLevelType w:val="hybridMultilevel"/>
    <w:tmpl w:val="077096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nsid w:val="3AF869D9"/>
    <w:multiLevelType w:val="hybridMultilevel"/>
    <w:tmpl w:val="CEC6FA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nsid w:val="3B1C6952"/>
    <w:multiLevelType w:val="hybridMultilevel"/>
    <w:tmpl w:val="796A73E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nsid w:val="3B724439"/>
    <w:multiLevelType w:val="hybridMultilevel"/>
    <w:tmpl w:val="1BC48C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nsid w:val="3BD476F9"/>
    <w:multiLevelType w:val="hybridMultilevel"/>
    <w:tmpl w:val="E5744EB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nsid w:val="3BEE6A1B"/>
    <w:multiLevelType w:val="hybridMultilevel"/>
    <w:tmpl w:val="A34C0A0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nsid w:val="3CCC2B83"/>
    <w:multiLevelType w:val="hybridMultilevel"/>
    <w:tmpl w:val="E566361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nsid w:val="3D8257A3"/>
    <w:multiLevelType w:val="multilevel"/>
    <w:tmpl w:val="7E54D00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9">
    <w:nsid w:val="3DE35EF3"/>
    <w:multiLevelType w:val="hybridMultilevel"/>
    <w:tmpl w:val="ACC473D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nsid w:val="3E4D57BC"/>
    <w:multiLevelType w:val="hybridMultilevel"/>
    <w:tmpl w:val="A3D2451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1">
    <w:nsid w:val="3E6F7365"/>
    <w:multiLevelType w:val="hybridMultilevel"/>
    <w:tmpl w:val="773CD71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nsid w:val="3E806F28"/>
    <w:multiLevelType w:val="hybridMultilevel"/>
    <w:tmpl w:val="46D83B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
    <w:nsid w:val="3EB90C35"/>
    <w:multiLevelType w:val="hybridMultilevel"/>
    <w:tmpl w:val="03B8FF7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nsid w:val="3F28261A"/>
    <w:multiLevelType w:val="hybridMultilevel"/>
    <w:tmpl w:val="D55CDC7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5">
    <w:nsid w:val="400E0815"/>
    <w:multiLevelType w:val="multilevel"/>
    <w:tmpl w:val="93628BA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6">
    <w:nsid w:val="40181CE5"/>
    <w:multiLevelType w:val="hybridMultilevel"/>
    <w:tmpl w:val="78F867B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nsid w:val="40D56A6F"/>
    <w:multiLevelType w:val="hybridMultilevel"/>
    <w:tmpl w:val="D58AC4B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nsid w:val="40E3096A"/>
    <w:multiLevelType w:val="hybridMultilevel"/>
    <w:tmpl w:val="8F8432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nsid w:val="412866E2"/>
    <w:multiLevelType w:val="hybridMultilevel"/>
    <w:tmpl w:val="528E79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nsid w:val="416C1DB2"/>
    <w:multiLevelType w:val="hybridMultilevel"/>
    <w:tmpl w:val="B7363A9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nsid w:val="41DA06DC"/>
    <w:multiLevelType w:val="hybridMultilevel"/>
    <w:tmpl w:val="B872827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nsid w:val="427A7F57"/>
    <w:multiLevelType w:val="multilevel"/>
    <w:tmpl w:val="2176FA8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3">
    <w:nsid w:val="42D057DD"/>
    <w:multiLevelType w:val="hybridMultilevel"/>
    <w:tmpl w:val="0BCE1E3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nsid w:val="43031A06"/>
    <w:multiLevelType w:val="hybridMultilevel"/>
    <w:tmpl w:val="4112D62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5">
    <w:nsid w:val="43A60CEE"/>
    <w:multiLevelType w:val="hybridMultilevel"/>
    <w:tmpl w:val="77BCD7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nsid w:val="43C47A7E"/>
    <w:multiLevelType w:val="hybridMultilevel"/>
    <w:tmpl w:val="F82E9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nsid w:val="443F72BA"/>
    <w:multiLevelType w:val="hybridMultilevel"/>
    <w:tmpl w:val="3CDE765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8">
    <w:nsid w:val="44442464"/>
    <w:multiLevelType w:val="hybridMultilevel"/>
    <w:tmpl w:val="A7E81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9">
    <w:nsid w:val="44703E95"/>
    <w:multiLevelType w:val="hybridMultilevel"/>
    <w:tmpl w:val="144274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0">
    <w:nsid w:val="44BD4057"/>
    <w:multiLevelType w:val="hybridMultilevel"/>
    <w:tmpl w:val="1B2CC2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1">
    <w:nsid w:val="44CB70D8"/>
    <w:multiLevelType w:val="hybridMultilevel"/>
    <w:tmpl w:val="DA627D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2">
    <w:nsid w:val="452B38DC"/>
    <w:multiLevelType w:val="hybridMultilevel"/>
    <w:tmpl w:val="3B9074D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3">
    <w:nsid w:val="460323E3"/>
    <w:multiLevelType w:val="multilevel"/>
    <w:tmpl w:val="0BD2DBA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4">
    <w:nsid w:val="46531474"/>
    <w:multiLevelType w:val="hybridMultilevel"/>
    <w:tmpl w:val="90A0E0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nsid w:val="46933D40"/>
    <w:multiLevelType w:val="hybridMultilevel"/>
    <w:tmpl w:val="FFD89A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nsid w:val="469A3771"/>
    <w:multiLevelType w:val="multilevel"/>
    <w:tmpl w:val="5B1EF81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7">
    <w:nsid w:val="46B60874"/>
    <w:multiLevelType w:val="hybridMultilevel"/>
    <w:tmpl w:val="E96689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8">
    <w:nsid w:val="46CE0267"/>
    <w:multiLevelType w:val="hybridMultilevel"/>
    <w:tmpl w:val="C4D4B23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9">
    <w:nsid w:val="47430C94"/>
    <w:multiLevelType w:val="hybridMultilevel"/>
    <w:tmpl w:val="703894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0">
    <w:nsid w:val="48164967"/>
    <w:multiLevelType w:val="hybridMultilevel"/>
    <w:tmpl w:val="5704B5D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1">
    <w:nsid w:val="485D6688"/>
    <w:multiLevelType w:val="multilevel"/>
    <w:tmpl w:val="916C67D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2">
    <w:nsid w:val="48D675C5"/>
    <w:multiLevelType w:val="multilevel"/>
    <w:tmpl w:val="91A2932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3">
    <w:nsid w:val="49087E3C"/>
    <w:multiLevelType w:val="hybridMultilevel"/>
    <w:tmpl w:val="1EE0B70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4">
    <w:nsid w:val="4A1714B0"/>
    <w:multiLevelType w:val="multilevel"/>
    <w:tmpl w:val="9B0CB5E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5">
    <w:nsid w:val="4A1C5306"/>
    <w:multiLevelType w:val="hybridMultilevel"/>
    <w:tmpl w:val="B87038B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6">
    <w:nsid w:val="4A3775C8"/>
    <w:multiLevelType w:val="multilevel"/>
    <w:tmpl w:val="7398FBE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7">
    <w:nsid w:val="4A3816F4"/>
    <w:multiLevelType w:val="multilevel"/>
    <w:tmpl w:val="809C6B0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8">
    <w:nsid w:val="4AAA1C7E"/>
    <w:multiLevelType w:val="hybridMultilevel"/>
    <w:tmpl w:val="1520B0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9">
    <w:nsid w:val="4B6520F5"/>
    <w:multiLevelType w:val="hybridMultilevel"/>
    <w:tmpl w:val="411413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0">
    <w:nsid w:val="4BFD66F0"/>
    <w:multiLevelType w:val="hybridMultilevel"/>
    <w:tmpl w:val="9E2449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1">
    <w:nsid w:val="4C3D7DA9"/>
    <w:multiLevelType w:val="hybridMultilevel"/>
    <w:tmpl w:val="5C020E26"/>
    <w:lvl w:ilvl="0" w:tplc="23A6084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2">
    <w:nsid w:val="4C466AA8"/>
    <w:multiLevelType w:val="hybridMultilevel"/>
    <w:tmpl w:val="0B8E84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3">
    <w:nsid w:val="4C4B19B8"/>
    <w:multiLevelType w:val="hybridMultilevel"/>
    <w:tmpl w:val="C0A62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4">
    <w:nsid w:val="4C883F7A"/>
    <w:multiLevelType w:val="multilevel"/>
    <w:tmpl w:val="B7886D4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5">
    <w:nsid w:val="4CCC7EF7"/>
    <w:multiLevelType w:val="hybridMultilevel"/>
    <w:tmpl w:val="2C66CA2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6">
    <w:nsid w:val="4D3C3474"/>
    <w:multiLevelType w:val="hybridMultilevel"/>
    <w:tmpl w:val="019AB82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7">
    <w:nsid w:val="4DC4217A"/>
    <w:multiLevelType w:val="hybridMultilevel"/>
    <w:tmpl w:val="59FA1F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8">
    <w:nsid w:val="4E154DE2"/>
    <w:multiLevelType w:val="hybridMultilevel"/>
    <w:tmpl w:val="1FCE622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9">
    <w:nsid w:val="4EA83C28"/>
    <w:multiLevelType w:val="multilevel"/>
    <w:tmpl w:val="13481B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0">
    <w:nsid w:val="5072617A"/>
    <w:multiLevelType w:val="hybridMultilevel"/>
    <w:tmpl w:val="B6F219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1">
    <w:nsid w:val="514E5B40"/>
    <w:multiLevelType w:val="hybridMultilevel"/>
    <w:tmpl w:val="E284888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2">
    <w:nsid w:val="520A0FDD"/>
    <w:multiLevelType w:val="hybridMultilevel"/>
    <w:tmpl w:val="8084A95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3">
    <w:nsid w:val="5217135F"/>
    <w:multiLevelType w:val="hybridMultilevel"/>
    <w:tmpl w:val="A1666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4">
    <w:nsid w:val="52374FE8"/>
    <w:multiLevelType w:val="hybridMultilevel"/>
    <w:tmpl w:val="556229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5">
    <w:nsid w:val="531B696B"/>
    <w:multiLevelType w:val="hybridMultilevel"/>
    <w:tmpl w:val="F1BC80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6">
    <w:nsid w:val="53BF05F1"/>
    <w:multiLevelType w:val="hybridMultilevel"/>
    <w:tmpl w:val="2B884AC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7">
    <w:nsid w:val="54132B7D"/>
    <w:multiLevelType w:val="hybridMultilevel"/>
    <w:tmpl w:val="06A8CF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8">
    <w:nsid w:val="541859F5"/>
    <w:multiLevelType w:val="hybridMultilevel"/>
    <w:tmpl w:val="9AD211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9">
    <w:nsid w:val="54365E93"/>
    <w:multiLevelType w:val="hybridMultilevel"/>
    <w:tmpl w:val="CEB0C8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0">
    <w:nsid w:val="54C13C14"/>
    <w:multiLevelType w:val="hybridMultilevel"/>
    <w:tmpl w:val="A40A9B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1">
    <w:nsid w:val="54D23DE6"/>
    <w:multiLevelType w:val="hybridMultilevel"/>
    <w:tmpl w:val="AA42523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2">
    <w:nsid w:val="552378ED"/>
    <w:multiLevelType w:val="hybridMultilevel"/>
    <w:tmpl w:val="F2402A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3">
    <w:nsid w:val="55450EBE"/>
    <w:multiLevelType w:val="multilevel"/>
    <w:tmpl w:val="68482D5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4">
    <w:nsid w:val="559A4608"/>
    <w:multiLevelType w:val="hybridMultilevel"/>
    <w:tmpl w:val="BCD4936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5">
    <w:nsid w:val="55AF521F"/>
    <w:multiLevelType w:val="hybridMultilevel"/>
    <w:tmpl w:val="8932BA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6">
    <w:nsid w:val="566A6FD1"/>
    <w:multiLevelType w:val="hybridMultilevel"/>
    <w:tmpl w:val="CE8692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7">
    <w:nsid w:val="56886D45"/>
    <w:multiLevelType w:val="multilevel"/>
    <w:tmpl w:val="5E86BCB0"/>
    <w:lvl w:ilvl="0">
      <w:start w:val="1"/>
      <w:numFmt w:val="lowerLetter"/>
      <w:lvlText w:val="%1."/>
      <w:lvlJc w:val="left"/>
      <w:pPr>
        <w:ind w:left="810" w:hanging="360"/>
      </w:p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268">
    <w:nsid w:val="575A5DC4"/>
    <w:multiLevelType w:val="hybridMultilevel"/>
    <w:tmpl w:val="D4A6817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9">
    <w:nsid w:val="57C27AB6"/>
    <w:multiLevelType w:val="hybridMultilevel"/>
    <w:tmpl w:val="F87416F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0">
    <w:nsid w:val="57F22BF9"/>
    <w:multiLevelType w:val="hybridMultilevel"/>
    <w:tmpl w:val="7B24A9F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1">
    <w:nsid w:val="580B65A8"/>
    <w:multiLevelType w:val="hybridMultilevel"/>
    <w:tmpl w:val="5BECE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2">
    <w:nsid w:val="580E4C78"/>
    <w:multiLevelType w:val="hybridMultilevel"/>
    <w:tmpl w:val="A42CCE58"/>
    <w:lvl w:ilvl="0" w:tplc="450AE068">
      <w:start w:val="1"/>
      <w:numFmt w:val="lowerLetter"/>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3">
    <w:nsid w:val="581854BB"/>
    <w:multiLevelType w:val="hybridMultilevel"/>
    <w:tmpl w:val="90381A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4">
    <w:nsid w:val="581B4B0F"/>
    <w:multiLevelType w:val="hybridMultilevel"/>
    <w:tmpl w:val="A876235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75">
    <w:nsid w:val="587132E0"/>
    <w:multiLevelType w:val="multilevel"/>
    <w:tmpl w:val="F4DA08E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6">
    <w:nsid w:val="58980B66"/>
    <w:multiLevelType w:val="hybridMultilevel"/>
    <w:tmpl w:val="1860A140"/>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7">
    <w:nsid w:val="59304EA1"/>
    <w:multiLevelType w:val="hybridMultilevel"/>
    <w:tmpl w:val="7652A2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8">
    <w:nsid w:val="59736486"/>
    <w:multiLevelType w:val="hybridMultilevel"/>
    <w:tmpl w:val="515EE7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9">
    <w:nsid w:val="59B36949"/>
    <w:multiLevelType w:val="multilevel"/>
    <w:tmpl w:val="BA58632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0">
    <w:nsid w:val="59B6608C"/>
    <w:multiLevelType w:val="hybridMultilevel"/>
    <w:tmpl w:val="5BB4968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1">
    <w:nsid w:val="5A151BB6"/>
    <w:multiLevelType w:val="hybridMultilevel"/>
    <w:tmpl w:val="81E49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2">
    <w:nsid w:val="5A996DA3"/>
    <w:multiLevelType w:val="hybridMultilevel"/>
    <w:tmpl w:val="9F0042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3">
    <w:nsid w:val="5B010FBC"/>
    <w:multiLevelType w:val="hybridMultilevel"/>
    <w:tmpl w:val="901CFA6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4">
    <w:nsid w:val="5B495A0F"/>
    <w:multiLevelType w:val="multilevel"/>
    <w:tmpl w:val="83B095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5">
    <w:nsid w:val="5B631CF2"/>
    <w:multiLevelType w:val="hybridMultilevel"/>
    <w:tmpl w:val="5FC69D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6">
    <w:nsid w:val="5CA73FFE"/>
    <w:multiLevelType w:val="hybridMultilevel"/>
    <w:tmpl w:val="674644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7">
    <w:nsid w:val="5CF31914"/>
    <w:multiLevelType w:val="multilevel"/>
    <w:tmpl w:val="827A14B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8">
    <w:nsid w:val="5DC7746A"/>
    <w:multiLevelType w:val="hybridMultilevel"/>
    <w:tmpl w:val="A796A19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9">
    <w:nsid w:val="5E40748C"/>
    <w:multiLevelType w:val="multilevel"/>
    <w:tmpl w:val="FF52B6C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0">
    <w:nsid w:val="5EBB68C8"/>
    <w:multiLevelType w:val="hybridMultilevel"/>
    <w:tmpl w:val="034E0E4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1">
    <w:nsid w:val="5ED72A73"/>
    <w:multiLevelType w:val="hybridMultilevel"/>
    <w:tmpl w:val="64826F80"/>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2">
    <w:nsid w:val="5F6B6296"/>
    <w:multiLevelType w:val="hybridMultilevel"/>
    <w:tmpl w:val="BEBE13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3">
    <w:nsid w:val="5F9D508C"/>
    <w:multiLevelType w:val="multilevel"/>
    <w:tmpl w:val="BECC193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4">
    <w:nsid w:val="5FF33F94"/>
    <w:multiLevelType w:val="multilevel"/>
    <w:tmpl w:val="A9EA050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5">
    <w:nsid w:val="603C33B4"/>
    <w:multiLevelType w:val="multilevel"/>
    <w:tmpl w:val="969E926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6">
    <w:nsid w:val="608A6423"/>
    <w:multiLevelType w:val="hybridMultilevel"/>
    <w:tmpl w:val="91AAD452"/>
    <w:lvl w:ilvl="0" w:tplc="0409000F">
      <w:start w:val="1"/>
      <w:numFmt w:val="decimal"/>
      <w:pStyle w:val="Heading1"/>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7">
    <w:nsid w:val="60991B7C"/>
    <w:multiLevelType w:val="hybridMultilevel"/>
    <w:tmpl w:val="432A02E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8">
    <w:nsid w:val="61A82E0A"/>
    <w:multiLevelType w:val="hybridMultilevel"/>
    <w:tmpl w:val="DBFE3D90"/>
    <w:lvl w:ilvl="0" w:tplc="04090001">
      <w:start w:val="1"/>
      <w:numFmt w:val="bullet"/>
      <w:lvlText w:val=""/>
      <w:lvlJc w:val="left"/>
      <w:pPr>
        <w:tabs>
          <w:tab w:val="num" w:pos="720"/>
        </w:tabs>
        <w:ind w:left="720" w:hanging="360"/>
      </w:pPr>
      <w:rPr>
        <w:rFonts w:ascii="Symbol" w:hAnsi="Symbol" w:cs="Symbol" w:hint="default"/>
      </w:rPr>
    </w:lvl>
    <w:lvl w:ilvl="1" w:tplc="227EB388">
      <w:numFmt w:val="bullet"/>
      <w:lvlText w:val="-"/>
      <w:lvlJc w:val="left"/>
      <w:pPr>
        <w:tabs>
          <w:tab w:val="num" w:pos="1440"/>
        </w:tabs>
        <w:ind w:left="1440" w:hanging="360"/>
      </w:pPr>
      <w:rPr>
        <w:rFonts w:ascii="Times New Roman" w:eastAsiaTheme="minorHAnsi" w:hAnsi="Times New Roman" w:cs="Times New Roman"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99">
    <w:nsid w:val="63492FC6"/>
    <w:multiLevelType w:val="hybridMultilevel"/>
    <w:tmpl w:val="FEA00D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0">
    <w:nsid w:val="63AE4D0E"/>
    <w:multiLevelType w:val="multilevel"/>
    <w:tmpl w:val="D1D214E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1">
    <w:nsid w:val="63E22316"/>
    <w:multiLevelType w:val="hybridMultilevel"/>
    <w:tmpl w:val="6B366A1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2">
    <w:nsid w:val="63F56770"/>
    <w:multiLevelType w:val="hybridMultilevel"/>
    <w:tmpl w:val="FBF8F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3">
    <w:nsid w:val="643F0D69"/>
    <w:multiLevelType w:val="hybridMultilevel"/>
    <w:tmpl w:val="D4348F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4">
    <w:nsid w:val="64B82A5F"/>
    <w:multiLevelType w:val="hybridMultilevel"/>
    <w:tmpl w:val="3348A9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5">
    <w:nsid w:val="650F409D"/>
    <w:multiLevelType w:val="hybridMultilevel"/>
    <w:tmpl w:val="2AC4165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6">
    <w:nsid w:val="65427362"/>
    <w:multiLevelType w:val="hybridMultilevel"/>
    <w:tmpl w:val="90300A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7">
    <w:nsid w:val="657B7131"/>
    <w:multiLevelType w:val="hybridMultilevel"/>
    <w:tmpl w:val="7A62849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8">
    <w:nsid w:val="65814CED"/>
    <w:multiLevelType w:val="multilevel"/>
    <w:tmpl w:val="C8C2746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9">
    <w:nsid w:val="65FC44CF"/>
    <w:multiLevelType w:val="hybridMultilevel"/>
    <w:tmpl w:val="D98E9F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0">
    <w:nsid w:val="661C7F74"/>
    <w:multiLevelType w:val="hybridMultilevel"/>
    <w:tmpl w:val="98207F56"/>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1">
    <w:nsid w:val="66494019"/>
    <w:multiLevelType w:val="hybridMultilevel"/>
    <w:tmpl w:val="9D64757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2">
    <w:nsid w:val="66680380"/>
    <w:multiLevelType w:val="hybridMultilevel"/>
    <w:tmpl w:val="0F90866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3">
    <w:nsid w:val="669646BD"/>
    <w:multiLevelType w:val="hybridMultilevel"/>
    <w:tmpl w:val="0C9C1780"/>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4">
    <w:nsid w:val="66970CB9"/>
    <w:multiLevelType w:val="hybridMultilevel"/>
    <w:tmpl w:val="A30A53A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5">
    <w:nsid w:val="67045AC9"/>
    <w:multiLevelType w:val="hybridMultilevel"/>
    <w:tmpl w:val="7422C0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6">
    <w:nsid w:val="67310E64"/>
    <w:multiLevelType w:val="hybridMultilevel"/>
    <w:tmpl w:val="7AF22F6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7">
    <w:nsid w:val="67AC0387"/>
    <w:multiLevelType w:val="hybridMultilevel"/>
    <w:tmpl w:val="FEEA07D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8">
    <w:nsid w:val="684614DC"/>
    <w:multiLevelType w:val="multilevel"/>
    <w:tmpl w:val="F3187A66"/>
    <w:lvl w:ilvl="0">
      <w:start w:val="1"/>
      <w:numFmt w:val="bullet"/>
      <w:lvlText w:val="-"/>
      <w:lvlJc w:val="left"/>
      <w:pPr>
        <w:ind w:left="720" w:hanging="360"/>
      </w:pPr>
      <w:rPr>
        <w:rFonts w:ascii="Calibri" w:hAnsi="Calibri" w:cs="Calibri"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19">
    <w:nsid w:val="68EB4A09"/>
    <w:multiLevelType w:val="multilevel"/>
    <w:tmpl w:val="F3F47F0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0">
    <w:nsid w:val="69386656"/>
    <w:multiLevelType w:val="hybridMultilevel"/>
    <w:tmpl w:val="7E0CF2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1">
    <w:nsid w:val="696A4CB1"/>
    <w:multiLevelType w:val="hybridMultilevel"/>
    <w:tmpl w:val="D2C0CFA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2">
    <w:nsid w:val="6AE8124B"/>
    <w:multiLevelType w:val="multilevel"/>
    <w:tmpl w:val="EF7E7C7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3">
    <w:nsid w:val="6B141C3B"/>
    <w:multiLevelType w:val="hybridMultilevel"/>
    <w:tmpl w:val="5A54D5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4">
    <w:nsid w:val="6B171263"/>
    <w:multiLevelType w:val="hybridMultilevel"/>
    <w:tmpl w:val="0D141DB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5">
    <w:nsid w:val="6B2E22F9"/>
    <w:multiLevelType w:val="hybridMultilevel"/>
    <w:tmpl w:val="D4A697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6">
    <w:nsid w:val="6B9177A6"/>
    <w:multiLevelType w:val="hybridMultilevel"/>
    <w:tmpl w:val="D1A2DA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7">
    <w:nsid w:val="6BEB5545"/>
    <w:multiLevelType w:val="hybridMultilevel"/>
    <w:tmpl w:val="01CC2C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8">
    <w:nsid w:val="6C176B3B"/>
    <w:multiLevelType w:val="hybridMultilevel"/>
    <w:tmpl w:val="13C6E77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9">
    <w:nsid w:val="6C513AF2"/>
    <w:multiLevelType w:val="hybridMultilevel"/>
    <w:tmpl w:val="3CA4C5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0">
    <w:nsid w:val="6C9B3CE7"/>
    <w:multiLevelType w:val="hybridMultilevel"/>
    <w:tmpl w:val="38D6D0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1">
    <w:nsid w:val="6CC80735"/>
    <w:multiLevelType w:val="hybridMultilevel"/>
    <w:tmpl w:val="46B2A770"/>
    <w:lvl w:ilvl="0" w:tplc="0409000F">
      <w:start w:val="1"/>
      <w:numFmt w:val="decimal"/>
      <w:lvlText w:val="%1."/>
      <w:lvlJc w:val="left"/>
      <w:pPr>
        <w:ind w:left="13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2">
    <w:nsid w:val="6CED7DB6"/>
    <w:multiLevelType w:val="hybridMultilevel"/>
    <w:tmpl w:val="171278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3">
    <w:nsid w:val="6D0E77BF"/>
    <w:multiLevelType w:val="hybridMultilevel"/>
    <w:tmpl w:val="CB528E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4">
    <w:nsid w:val="6D8855FA"/>
    <w:multiLevelType w:val="hybridMultilevel"/>
    <w:tmpl w:val="4C6C64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5">
    <w:nsid w:val="6DFA6F51"/>
    <w:multiLevelType w:val="hybridMultilevel"/>
    <w:tmpl w:val="6EA2CAD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6">
    <w:nsid w:val="6E70193D"/>
    <w:multiLevelType w:val="hybridMultilevel"/>
    <w:tmpl w:val="D0EA1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7">
    <w:nsid w:val="6EB322ED"/>
    <w:multiLevelType w:val="hybridMultilevel"/>
    <w:tmpl w:val="3648E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8">
    <w:nsid w:val="6F625A17"/>
    <w:multiLevelType w:val="hybridMultilevel"/>
    <w:tmpl w:val="C152114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9">
    <w:nsid w:val="70A53598"/>
    <w:multiLevelType w:val="hybridMultilevel"/>
    <w:tmpl w:val="9A182C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0">
    <w:nsid w:val="70CA54C5"/>
    <w:multiLevelType w:val="multilevel"/>
    <w:tmpl w:val="B94407A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1">
    <w:nsid w:val="70DD20C7"/>
    <w:multiLevelType w:val="hybridMultilevel"/>
    <w:tmpl w:val="A830A688"/>
    <w:lvl w:ilvl="0" w:tplc="89E6AE06">
      <w:start w:val="1"/>
      <w:numFmt w:val="lowerLetter"/>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2">
    <w:nsid w:val="70EE2F6A"/>
    <w:multiLevelType w:val="hybridMultilevel"/>
    <w:tmpl w:val="634E392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3">
    <w:nsid w:val="714404B9"/>
    <w:multiLevelType w:val="hybridMultilevel"/>
    <w:tmpl w:val="09207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4">
    <w:nsid w:val="71453171"/>
    <w:multiLevelType w:val="multilevel"/>
    <w:tmpl w:val="0222104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5">
    <w:nsid w:val="71C2723C"/>
    <w:multiLevelType w:val="hybridMultilevel"/>
    <w:tmpl w:val="862A93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6">
    <w:nsid w:val="71CA2CE7"/>
    <w:multiLevelType w:val="hybridMultilevel"/>
    <w:tmpl w:val="AF6A118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7">
    <w:nsid w:val="71F62AF7"/>
    <w:multiLevelType w:val="hybridMultilevel"/>
    <w:tmpl w:val="18BE717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8">
    <w:nsid w:val="72C36EA8"/>
    <w:multiLevelType w:val="multilevel"/>
    <w:tmpl w:val="FD8C96C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9">
    <w:nsid w:val="73136FA8"/>
    <w:multiLevelType w:val="hybridMultilevel"/>
    <w:tmpl w:val="8098E1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0">
    <w:nsid w:val="73D62140"/>
    <w:multiLevelType w:val="hybridMultilevel"/>
    <w:tmpl w:val="A2EA8D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1">
    <w:nsid w:val="73EE3B83"/>
    <w:multiLevelType w:val="hybridMultilevel"/>
    <w:tmpl w:val="BE22A1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2">
    <w:nsid w:val="73F24EBF"/>
    <w:multiLevelType w:val="hybridMultilevel"/>
    <w:tmpl w:val="755A7C7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3">
    <w:nsid w:val="743C7174"/>
    <w:multiLevelType w:val="hybridMultilevel"/>
    <w:tmpl w:val="756E7C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4">
    <w:nsid w:val="743E3CDA"/>
    <w:multiLevelType w:val="hybridMultilevel"/>
    <w:tmpl w:val="5212FB4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5">
    <w:nsid w:val="74CA4684"/>
    <w:multiLevelType w:val="hybridMultilevel"/>
    <w:tmpl w:val="EB8E604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6">
    <w:nsid w:val="74FC3317"/>
    <w:multiLevelType w:val="hybridMultilevel"/>
    <w:tmpl w:val="7BA02B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7">
    <w:nsid w:val="753A7B27"/>
    <w:multiLevelType w:val="multilevel"/>
    <w:tmpl w:val="BD5849B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8">
    <w:nsid w:val="758A052D"/>
    <w:multiLevelType w:val="multilevel"/>
    <w:tmpl w:val="8A545C2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9">
    <w:nsid w:val="75A1013B"/>
    <w:multiLevelType w:val="hybridMultilevel"/>
    <w:tmpl w:val="CC3461F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0">
    <w:nsid w:val="7650356A"/>
    <w:multiLevelType w:val="hybridMultilevel"/>
    <w:tmpl w:val="F0022936"/>
    <w:lvl w:ilvl="0" w:tplc="0409000F">
      <w:start w:val="1"/>
      <w:numFmt w:val="decimal"/>
      <w:lvlText w:val="%1."/>
      <w:lvlJc w:val="left"/>
      <w:pPr>
        <w:ind w:left="720" w:hanging="360"/>
      </w:pPr>
    </w:lvl>
    <w:lvl w:ilvl="1" w:tplc="81AAB95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1">
    <w:nsid w:val="76986665"/>
    <w:multiLevelType w:val="hybridMultilevel"/>
    <w:tmpl w:val="0FFED16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2">
    <w:nsid w:val="76A208BB"/>
    <w:multiLevelType w:val="hybridMultilevel"/>
    <w:tmpl w:val="51161DF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3">
    <w:nsid w:val="77165962"/>
    <w:multiLevelType w:val="hybridMultilevel"/>
    <w:tmpl w:val="7E5E6A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4">
    <w:nsid w:val="77955485"/>
    <w:multiLevelType w:val="hybridMultilevel"/>
    <w:tmpl w:val="88F0C11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5">
    <w:nsid w:val="781512DC"/>
    <w:multiLevelType w:val="hybridMultilevel"/>
    <w:tmpl w:val="5CA82DB4"/>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6">
    <w:nsid w:val="785B1E6F"/>
    <w:multiLevelType w:val="hybridMultilevel"/>
    <w:tmpl w:val="69E4E7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7">
    <w:nsid w:val="78646B31"/>
    <w:multiLevelType w:val="hybridMultilevel"/>
    <w:tmpl w:val="07BAC1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8">
    <w:nsid w:val="78B749BE"/>
    <w:multiLevelType w:val="hybridMultilevel"/>
    <w:tmpl w:val="6446417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9">
    <w:nsid w:val="78C97E2D"/>
    <w:multiLevelType w:val="multilevel"/>
    <w:tmpl w:val="C77C856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0">
    <w:nsid w:val="78D7133E"/>
    <w:multiLevelType w:val="multilevel"/>
    <w:tmpl w:val="CD141A4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1">
    <w:nsid w:val="79144DAB"/>
    <w:multiLevelType w:val="hybridMultilevel"/>
    <w:tmpl w:val="BF20E7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2">
    <w:nsid w:val="7A171A7A"/>
    <w:multiLevelType w:val="hybridMultilevel"/>
    <w:tmpl w:val="0658C7F8"/>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3">
    <w:nsid w:val="7A573EC4"/>
    <w:multiLevelType w:val="hybridMultilevel"/>
    <w:tmpl w:val="F2BA7A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4">
    <w:nsid w:val="7AE03176"/>
    <w:multiLevelType w:val="hybridMultilevel"/>
    <w:tmpl w:val="835E47C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5">
    <w:nsid w:val="7B97300A"/>
    <w:multiLevelType w:val="hybridMultilevel"/>
    <w:tmpl w:val="685AE0E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6">
    <w:nsid w:val="7C1E6443"/>
    <w:multiLevelType w:val="hybridMultilevel"/>
    <w:tmpl w:val="7B04E5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7">
    <w:nsid w:val="7C372EE0"/>
    <w:multiLevelType w:val="multilevel"/>
    <w:tmpl w:val="03F892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8">
    <w:nsid w:val="7C68749D"/>
    <w:multiLevelType w:val="multilevel"/>
    <w:tmpl w:val="F4BC86B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9">
    <w:nsid w:val="7D25440E"/>
    <w:multiLevelType w:val="hybridMultilevel"/>
    <w:tmpl w:val="C0981306"/>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0">
    <w:nsid w:val="7D5F0358"/>
    <w:multiLevelType w:val="multilevel"/>
    <w:tmpl w:val="028AA53A"/>
    <w:lvl w:ilvl="0">
      <w:start w:val="1"/>
      <w:numFmt w:val="bullet"/>
      <w:lvlText w:val=""/>
      <w:lvlJc w:val="left"/>
      <w:pPr>
        <w:ind w:left="720" w:hanging="360"/>
      </w:pPr>
      <w:rPr>
        <w:rFonts w:ascii="Symbol" w:hAnsi="Symbol" w:hint="default"/>
        <w:b/>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81">
    <w:nsid w:val="7D782B27"/>
    <w:multiLevelType w:val="hybridMultilevel"/>
    <w:tmpl w:val="4A3A02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2">
    <w:nsid w:val="7DE455B8"/>
    <w:multiLevelType w:val="hybridMultilevel"/>
    <w:tmpl w:val="6500426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3">
    <w:nsid w:val="7E7517E4"/>
    <w:multiLevelType w:val="hybridMultilevel"/>
    <w:tmpl w:val="782CA9C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4">
    <w:nsid w:val="7EAD17FA"/>
    <w:multiLevelType w:val="hybridMultilevel"/>
    <w:tmpl w:val="2E20D9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5">
    <w:nsid w:val="7F0B2AC9"/>
    <w:multiLevelType w:val="multilevel"/>
    <w:tmpl w:val="47F86620"/>
    <w:lvl w:ilvl="0">
      <w:start w:val="1"/>
      <w:numFmt w:val="bullet"/>
      <w:lvlText w:val="-"/>
      <w:lvlJc w:val="left"/>
      <w:pPr>
        <w:ind w:left="720" w:hanging="360"/>
      </w:pPr>
      <w:rPr>
        <w:rFonts w:ascii="Times New Roman" w:hAnsi="Times New Roman" w:cs="Times New Roman" w:hint="default"/>
        <w:b/>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86">
    <w:nsid w:val="7F0E1F83"/>
    <w:multiLevelType w:val="hybridMultilevel"/>
    <w:tmpl w:val="4ECEAAD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7">
    <w:nsid w:val="7FAA02BF"/>
    <w:multiLevelType w:val="hybridMultilevel"/>
    <w:tmpl w:val="1E4A4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8">
    <w:nsid w:val="7FCC7948"/>
    <w:multiLevelType w:val="hybridMultilevel"/>
    <w:tmpl w:val="2FFC48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0"/>
  </w:num>
  <w:num w:numId="2">
    <w:abstractNumId w:val="296"/>
  </w:num>
  <w:num w:numId="3">
    <w:abstractNumId w:val="274"/>
  </w:num>
  <w:num w:numId="4">
    <w:abstractNumId w:val="343"/>
  </w:num>
  <w:num w:numId="5">
    <w:abstractNumId w:val="241"/>
  </w:num>
  <w:num w:numId="6">
    <w:abstractNumId w:val="148"/>
  </w:num>
  <w:num w:numId="7">
    <w:abstractNumId w:val="58"/>
  </w:num>
  <w:num w:numId="8">
    <w:abstractNumId w:val="279"/>
  </w:num>
  <w:num w:numId="9">
    <w:abstractNumId w:val="212"/>
  </w:num>
  <w:num w:numId="10">
    <w:abstractNumId w:val="308"/>
  </w:num>
  <w:num w:numId="11">
    <w:abstractNumId w:val="234"/>
  </w:num>
  <w:num w:numId="12">
    <w:abstractNumId w:val="74"/>
  </w:num>
  <w:num w:numId="13">
    <w:abstractNumId w:val="144"/>
  </w:num>
  <w:num w:numId="14">
    <w:abstractNumId w:val="322"/>
  </w:num>
  <w:num w:numId="15">
    <w:abstractNumId w:val="125"/>
  </w:num>
  <w:num w:numId="16">
    <w:abstractNumId w:val="179"/>
  </w:num>
  <w:num w:numId="17">
    <w:abstractNumId w:val="289"/>
  </w:num>
  <w:num w:numId="18">
    <w:abstractNumId w:val="294"/>
  </w:num>
  <w:num w:numId="19">
    <w:abstractNumId w:val="141"/>
  </w:num>
  <w:num w:numId="20">
    <w:abstractNumId w:val="83"/>
  </w:num>
  <w:num w:numId="21">
    <w:abstractNumId w:val="223"/>
  </w:num>
  <w:num w:numId="22">
    <w:abstractNumId w:val="137"/>
  </w:num>
  <w:num w:numId="23">
    <w:abstractNumId w:val="344"/>
  </w:num>
  <w:num w:numId="24">
    <w:abstractNumId w:val="111"/>
  </w:num>
  <w:num w:numId="25">
    <w:abstractNumId w:val="293"/>
  </w:num>
  <w:num w:numId="26">
    <w:abstractNumId w:val="32"/>
  </w:num>
  <w:num w:numId="27">
    <w:abstractNumId w:val="377"/>
  </w:num>
  <w:num w:numId="28">
    <w:abstractNumId w:val="244"/>
  </w:num>
  <w:num w:numId="29">
    <w:abstractNumId w:val="50"/>
  </w:num>
  <w:num w:numId="30">
    <w:abstractNumId w:val="275"/>
  </w:num>
  <w:num w:numId="31">
    <w:abstractNumId w:val="340"/>
  </w:num>
  <w:num w:numId="32">
    <w:abstractNumId w:val="61"/>
  </w:num>
  <w:num w:numId="33">
    <w:abstractNumId w:val="295"/>
  </w:num>
  <w:num w:numId="34">
    <w:abstractNumId w:val="348"/>
  </w:num>
  <w:num w:numId="35">
    <w:abstractNumId w:val="300"/>
  </w:num>
  <w:num w:numId="36">
    <w:abstractNumId w:val="76"/>
  </w:num>
  <w:num w:numId="37">
    <w:abstractNumId w:val="10"/>
  </w:num>
  <w:num w:numId="38">
    <w:abstractNumId w:val="38"/>
  </w:num>
  <w:num w:numId="39">
    <w:abstractNumId w:val="205"/>
  </w:num>
  <w:num w:numId="40">
    <w:abstractNumId w:val="199"/>
  </w:num>
  <w:num w:numId="41">
    <w:abstractNumId w:val="260"/>
  </w:num>
  <w:num w:numId="42">
    <w:abstractNumId w:val="357"/>
  </w:num>
  <w:num w:numId="43">
    <w:abstractNumId w:val="270"/>
  </w:num>
  <w:num w:numId="44">
    <w:abstractNumId w:val="214"/>
  </w:num>
  <w:num w:numId="45">
    <w:abstractNumId w:val="27"/>
  </w:num>
  <w:num w:numId="46">
    <w:abstractNumId w:val="280"/>
  </w:num>
  <w:num w:numId="47">
    <w:abstractNumId w:val="194"/>
  </w:num>
  <w:num w:numId="48">
    <w:abstractNumId w:val="211"/>
  </w:num>
  <w:num w:numId="49">
    <w:abstractNumId w:val="164"/>
  </w:num>
  <w:num w:numId="50">
    <w:abstractNumId w:val="165"/>
  </w:num>
  <w:num w:numId="51">
    <w:abstractNumId w:val="57"/>
  </w:num>
  <w:num w:numId="52">
    <w:abstractNumId w:val="359"/>
  </w:num>
  <w:num w:numId="53">
    <w:abstractNumId w:val="382"/>
  </w:num>
  <w:num w:numId="54">
    <w:abstractNumId w:val="88"/>
  </w:num>
  <w:num w:numId="55">
    <w:abstractNumId w:val="62"/>
  </w:num>
  <w:num w:numId="56">
    <w:abstractNumId w:val="103"/>
  </w:num>
  <w:num w:numId="57">
    <w:abstractNumId w:val="183"/>
  </w:num>
  <w:num w:numId="58">
    <w:abstractNumId w:val="68"/>
  </w:num>
  <w:num w:numId="59">
    <w:abstractNumId w:val="378"/>
  </w:num>
  <w:num w:numId="60">
    <w:abstractNumId w:val="318"/>
  </w:num>
  <w:num w:numId="61">
    <w:abstractNumId w:val="29"/>
  </w:num>
  <w:num w:numId="62">
    <w:abstractNumId w:val="94"/>
  </w:num>
  <w:num w:numId="63">
    <w:abstractNumId w:val="21"/>
  </w:num>
  <w:num w:numId="64">
    <w:abstractNumId w:val="143"/>
  </w:num>
  <w:num w:numId="65">
    <w:abstractNumId w:val="282"/>
  </w:num>
  <w:num w:numId="66">
    <w:abstractNumId w:val="278"/>
  </w:num>
  <w:num w:numId="67">
    <w:abstractNumId w:val="323"/>
  </w:num>
  <w:num w:numId="68">
    <w:abstractNumId w:val="375"/>
  </w:num>
  <w:num w:numId="69">
    <w:abstractNumId w:val="297"/>
  </w:num>
  <w:num w:numId="70">
    <w:abstractNumId w:val="151"/>
  </w:num>
  <w:num w:numId="71">
    <w:abstractNumId w:val="329"/>
  </w:num>
  <w:num w:numId="72">
    <w:abstractNumId w:val="138"/>
  </w:num>
  <w:num w:numId="73">
    <w:abstractNumId w:val="236"/>
  </w:num>
  <w:num w:numId="74">
    <w:abstractNumId w:val="112"/>
  </w:num>
  <w:num w:numId="75">
    <w:abstractNumId w:val="19"/>
  </w:num>
  <w:num w:numId="76">
    <w:abstractNumId w:val="59"/>
  </w:num>
  <w:num w:numId="77">
    <w:abstractNumId w:val="269"/>
  </w:num>
  <w:num w:numId="78">
    <w:abstractNumId w:val="105"/>
  </w:num>
  <w:num w:numId="79">
    <w:abstractNumId w:val="171"/>
  </w:num>
  <w:num w:numId="80">
    <w:abstractNumId w:val="86"/>
  </w:num>
  <w:num w:numId="81">
    <w:abstractNumId w:val="335"/>
  </w:num>
  <w:num w:numId="82">
    <w:abstractNumId w:val="376"/>
  </w:num>
  <w:num w:numId="83">
    <w:abstractNumId w:val="207"/>
  </w:num>
  <w:num w:numId="84">
    <w:abstractNumId w:val="156"/>
  </w:num>
  <w:num w:numId="85">
    <w:abstractNumId w:val="116"/>
  </w:num>
  <w:num w:numId="86">
    <w:abstractNumId w:val="189"/>
  </w:num>
  <w:num w:numId="87">
    <w:abstractNumId w:val="221"/>
  </w:num>
  <w:num w:numId="88">
    <w:abstractNumId w:val="154"/>
  </w:num>
  <w:num w:numId="89">
    <w:abstractNumId w:val="200"/>
  </w:num>
  <w:num w:numId="90">
    <w:abstractNumId w:val="64"/>
  </w:num>
  <w:num w:numId="91">
    <w:abstractNumId w:val="31"/>
  </w:num>
  <w:num w:numId="92">
    <w:abstractNumId w:val="251"/>
  </w:num>
  <w:num w:numId="93">
    <w:abstractNumId w:val="60"/>
  </w:num>
  <w:num w:numId="94">
    <w:abstractNumId w:val="255"/>
  </w:num>
  <w:num w:numId="95">
    <w:abstractNumId w:val="55"/>
  </w:num>
  <w:num w:numId="96">
    <w:abstractNumId w:val="11"/>
  </w:num>
  <w:num w:numId="97">
    <w:abstractNumId w:val="0"/>
  </w:num>
  <w:num w:numId="98">
    <w:abstractNumId w:val="22"/>
  </w:num>
  <w:num w:numId="99">
    <w:abstractNumId w:val="315"/>
  </w:num>
  <w:num w:numId="100">
    <w:abstractNumId w:val="373"/>
  </w:num>
  <w:num w:numId="101">
    <w:abstractNumId w:val="153"/>
  </w:num>
  <w:num w:numId="102">
    <w:abstractNumId w:val="239"/>
  </w:num>
  <w:num w:numId="103">
    <w:abstractNumId w:val="333"/>
  </w:num>
  <w:num w:numId="104">
    <w:abstractNumId w:val="87"/>
  </w:num>
  <w:num w:numId="105">
    <w:abstractNumId w:val="130"/>
  </w:num>
  <w:num w:numId="106">
    <w:abstractNumId w:val="161"/>
  </w:num>
  <w:num w:numId="107">
    <w:abstractNumId w:val="385"/>
  </w:num>
  <w:num w:numId="108">
    <w:abstractNumId w:val="7"/>
  </w:num>
  <w:num w:numId="109">
    <w:abstractNumId w:val="139"/>
  </w:num>
  <w:num w:numId="110">
    <w:abstractNumId w:val="20"/>
  </w:num>
  <w:num w:numId="111">
    <w:abstractNumId w:val="104"/>
  </w:num>
  <w:num w:numId="112">
    <w:abstractNumId w:val="345"/>
  </w:num>
  <w:num w:numId="113">
    <w:abstractNumId w:val="229"/>
  </w:num>
  <w:num w:numId="114">
    <w:abstractNumId w:val="66"/>
  </w:num>
  <w:num w:numId="115">
    <w:abstractNumId w:val="254"/>
  </w:num>
  <w:num w:numId="116">
    <w:abstractNumId w:val="36"/>
  </w:num>
  <w:num w:numId="117">
    <w:abstractNumId w:val="118"/>
  </w:num>
  <w:num w:numId="118">
    <w:abstractNumId w:val="202"/>
  </w:num>
  <w:num w:numId="119">
    <w:abstractNumId w:val="196"/>
  </w:num>
  <w:num w:numId="120">
    <w:abstractNumId w:val="45"/>
  </w:num>
  <w:num w:numId="121">
    <w:abstractNumId w:val="307"/>
  </w:num>
  <w:num w:numId="122">
    <w:abstractNumId w:val="213"/>
  </w:num>
  <w:num w:numId="123">
    <w:abstractNumId w:val="9"/>
  </w:num>
  <w:num w:numId="124">
    <w:abstractNumId w:val="26"/>
  </w:num>
  <w:num w:numId="125">
    <w:abstractNumId w:val="147"/>
  </w:num>
  <w:num w:numId="126">
    <w:abstractNumId w:val="77"/>
  </w:num>
  <w:num w:numId="127">
    <w:abstractNumId w:val="303"/>
  </w:num>
  <w:num w:numId="128">
    <w:abstractNumId w:val="197"/>
  </w:num>
  <w:num w:numId="129">
    <w:abstractNumId w:val="92"/>
  </w:num>
  <w:num w:numId="130">
    <w:abstractNumId w:val="210"/>
  </w:num>
  <w:num w:numId="131">
    <w:abstractNumId w:val="35"/>
  </w:num>
  <w:num w:numId="132">
    <w:abstractNumId w:val="256"/>
  </w:num>
  <w:num w:numId="133">
    <w:abstractNumId w:val="332"/>
  </w:num>
  <w:num w:numId="134">
    <w:abstractNumId w:val="346"/>
  </w:num>
  <w:num w:numId="135">
    <w:abstractNumId w:val="368"/>
  </w:num>
  <w:num w:numId="136">
    <w:abstractNumId w:val="204"/>
  </w:num>
  <w:num w:numId="137">
    <w:abstractNumId w:val="28"/>
  </w:num>
  <w:num w:numId="138">
    <w:abstractNumId w:val="102"/>
  </w:num>
  <w:num w:numId="139">
    <w:abstractNumId w:val="195"/>
  </w:num>
  <w:num w:numId="140">
    <w:abstractNumId w:val="352"/>
  </w:num>
  <w:num w:numId="141">
    <w:abstractNumId w:val="73"/>
  </w:num>
  <w:num w:numId="142">
    <w:abstractNumId w:val="17"/>
  </w:num>
  <w:num w:numId="143">
    <w:abstractNumId w:val="181"/>
  </w:num>
  <w:num w:numId="144">
    <w:abstractNumId w:val="231"/>
  </w:num>
  <w:num w:numId="145">
    <w:abstractNumId w:val="49"/>
  </w:num>
  <w:num w:numId="146">
    <w:abstractNumId w:val="110"/>
  </w:num>
  <w:num w:numId="147">
    <w:abstractNumId w:val="350"/>
  </w:num>
  <w:num w:numId="148">
    <w:abstractNumId w:val="52"/>
  </w:num>
  <w:num w:numId="149">
    <w:abstractNumId w:val="263"/>
  </w:num>
  <w:num w:numId="150">
    <w:abstractNumId w:val="41"/>
  </w:num>
  <w:num w:numId="151">
    <w:abstractNumId w:val="152"/>
  </w:num>
  <w:num w:numId="152">
    <w:abstractNumId w:val="121"/>
  </w:num>
  <w:num w:numId="153">
    <w:abstractNumId w:val="379"/>
  </w:num>
  <w:num w:numId="154">
    <w:abstractNumId w:val="123"/>
  </w:num>
  <w:num w:numId="155">
    <w:abstractNumId w:val="247"/>
  </w:num>
  <w:num w:numId="156">
    <w:abstractNumId w:val="272"/>
  </w:num>
  <w:num w:numId="157">
    <w:abstractNumId w:val="341"/>
  </w:num>
  <w:num w:numId="158">
    <w:abstractNumId w:val="25"/>
  </w:num>
  <w:num w:numId="159">
    <w:abstractNumId w:val="238"/>
  </w:num>
  <w:num w:numId="160">
    <w:abstractNumId w:val="172"/>
  </w:num>
  <w:num w:numId="161">
    <w:abstractNumId w:val="304"/>
  </w:num>
  <w:num w:numId="162">
    <w:abstractNumId w:val="48"/>
  </w:num>
  <w:num w:numId="163">
    <w:abstractNumId w:val="13"/>
  </w:num>
  <w:num w:numId="164">
    <w:abstractNumId w:val="358"/>
  </w:num>
  <w:num w:numId="165">
    <w:abstractNumId w:val="30"/>
  </w:num>
  <w:num w:numId="166">
    <w:abstractNumId w:val="91"/>
  </w:num>
  <w:num w:numId="167">
    <w:abstractNumId w:val="298"/>
  </w:num>
  <w:num w:numId="168">
    <w:abstractNumId w:val="34"/>
  </w:num>
  <w:num w:numId="169">
    <w:abstractNumId w:val="271"/>
  </w:num>
  <w:num w:numId="170">
    <w:abstractNumId w:val="133"/>
  </w:num>
  <w:num w:numId="171">
    <w:abstractNumId w:val="16"/>
  </w:num>
  <w:num w:numId="172">
    <w:abstractNumId w:val="150"/>
  </w:num>
  <w:num w:numId="173">
    <w:abstractNumId w:val="184"/>
  </w:num>
  <w:num w:numId="174">
    <w:abstractNumId w:val="185"/>
  </w:num>
  <w:num w:numId="175">
    <w:abstractNumId w:val="44"/>
  </w:num>
  <w:num w:numId="176">
    <w:abstractNumId w:val="40"/>
  </w:num>
  <w:num w:numId="177">
    <w:abstractNumId w:val="166"/>
  </w:num>
  <w:num w:numId="178">
    <w:abstractNumId w:val="170"/>
  </w:num>
  <w:num w:numId="179">
    <w:abstractNumId w:val="132"/>
  </w:num>
  <w:num w:numId="180">
    <w:abstractNumId w:val="369"/>
  </w:num>
  <w:num w:numId="181">
    <w:abstractNumId w:val="42"/>
  </w:num>
  <w:num w:numId="182">
    <w:abstractNumId w:val="47"/>
  </w:num>
  <w:num w:numId="183">
    <w:abstractNumId w:val="237"/>
  </w:num>
  <w:num w:numId="184">
    <w:abstractNumId w:val="182"/>
  </w:num>
  <w:num w:numId="185">
    <w:abstractNumId w:val="167"/>
  </w:num>
  <w:num w:numId="186">
    <w:abstractNumId w:val="3"/>
  </w:num>
  <w:num w:numId="187">
    <w:abstractNumId w:val="249"/>
  </w:num>
  <w:num w:numId="188">
    <w:abstractNumId w:val="370"/>
  </w:num>
  <w:num w:numId="189">
    <w:abstractNumId w:val="288"/>
  </w:num>
  <w:num w:numId="190">
    <w:abstractNumId w:val="79"/>
  </w:num>
  <w:num w:numId="191">
    <w:abstractNumId w:val="273"/>
  </w:num>
  <w:num w:numId="192">
    <w:abstractNumId w:val="290"/>
  </w:num>
  <w:num w:numId="193">
    <w:abstractNumId w:val="355"/>
  </w:num>
  <w:num w:numId="194">
    <w:abstractNumId w:val="360"/>
  </w:num>
  <w:num w:numId="195">
    <w:abstractNumId w:val="284"/>
  </w:num>
  <w:num w:numId="196">
    <w:abstractNumId w:val="135"/>
  </w:num>
  <w:num w:numId="197">
    <w:abstractNumId w:val="302"/>
  </w:num>
  <w:num w:numId="198">
    <w:abstractNumId w:val="243"/>
  </w:num>
  <w:num w:numId="199">
    <w:abstractNumId w:val="100"/>
  </w:num>
  <w:num w:numId="200">
    <w:abstractNumId w:val="46"/>
  </w:num>
  <w:num w:numId="201">
    <w:abstractNumId w:val="69"/>
  </w:num>
  <w:num w:numId="202">
    <w:abstractNumId w:val="65"/>
  </w:num>
  <w:num w:numId="203">
    <w:abstractNumId w:val="313"/>
  </w:num>
  <w:num w:numId="204">
    <w:abstractNumId w:val="169"/>
  </w:num>
  <w:num w:numId="205">
    <w:abstractNumId w:val="365"/>
  </w:num>
  <w:num w:numId="206">
    <w:abstractNumId w:val="276"/>
  </w:num>
  <w:num w:numId="207">
    <w:abstractNumId w:val="39"/>
  </w:num>
  <w:num w:numId="208">
    <w:abstractNumId w:val="84"/>
  </w:num>
  <w:num w:numId="209">
    <w:abstractNumId w:val="186"/>
  </w:num>
  <w:num w:numId="210">
    <w:abstractNumId w:val="145"/>
  </w:num>
  <w:num w:numId="211">
    <w:abstractNumId w:val="155"/>
  </w:num>
  <w:num w:numId="212">
    <w:abstractNumId w:val="162"/>
  </w:num>
  <w:num w:numId="213">
    <w:abstractNumId w:val="342"/>
  </w:num>
  <w:num w:numId="214">
    <w:abstractNumId w:val="96"/>
  </w:num>
  <w:num w:numId="215">
    <w:abstractNumId w:val="224"/>
  </w:num>
  <w:num w:numId="216">
    <w:abstractNumId w:val="2"/>
  </w:num>
  <w:num w:numId="217">
    <w:abstractNumId w:val="80"/>
  </w:num>
  <w:num w:numId="218">
    <w:abstractNumId w:val="180"/>
  </w:num>
  <w:num w:numId="219">
    <w:abstractNumId w:val="85"/>
  </w:num>
  <w:num w:numId="220">
    <w:abstractNumId w:val="56"/>
  </w:num>
  <w:num w:numId="221">
    <w:abstractNumId w:val="351"/>
  </w:num>
  <w:num w:numId="222">
    <w:abstractNumId w:val="230"/>
  </w:num>
  <w:num w:numId="223">
    <w:abstractNumId w:val="354"/>
  </w:num>
  <w:num w:numId="224">
    <w:abstractNumId w:val="305"/>
  </w:num>
  <w:num w:numId="225">
    <w:abstractNumId w:val="246"/>
  </w:num>
  <w:num w:numId="226">
    <w:abstractNumId w:val="301"/>
  </w:num>
  <w:num w:numId="227">
    <w:abstractNumId w:val="5"/>
  </w:num>
  <w:num w:numId="228">
    <w:abstractNumId w:val="158"/>
  </w:num>
  <w:num w:numId="229">
    <w:abstractNumId w:val="215"/>
  </w:num>
  <w:num w:numId="230">
    <w:abstractNumId w:val="287"/>
  </w:num>
  <w:num w:numId="231">
    <w:abstractNumId w:val="108"/>
  </w:num>
  <w:num w:numId="232">
    <w:abstractNumId w:val="328"/>
  </w:num>
  <w:num w:numId="233">
    <w:abstractNumId w:val="126"/>
  </w:num>
  <w:num w:numId="234">
    <w:abstractNumId w:val="136"/>
  </w:num>
  <w:num w:numId="235">
    <w:abstractNumId w:val="63"/>
  </w:num>
  <w:num w:numId="236">
    <w:abstractNumId w:val="316"/>
  </w:num>
  <w:num w:numId="237">
    <w:abstractNumId w:val="203"/>
  </w:num>
  <w:num w:numId="238">
    <w:abstractNumId w:val="250"/>
  </w:num>
  <w:num w:numId="239">
    <w:abstractNumId w:val="299"/>
  </w:num>
  <w:num w:numId="240">
    <w:abstractNumId w:val="67"/>
  </w:num>
  <w:num w:numId="241">
    <w:abstractNumId w:val="309"/>
  </w:num>
  <w:num w:numId="242">
    <w:abstractNumId w:val="142"/>
  </w:num>
  <w:num w:numId="243">
    <w:abstractNumId w:val="18"/>
  </w:num>
  <w:num w:numId="244">
    <w:abstractNumId w:val="187"/>
  </w:num>
  <w:num w:numId="245">
    <w:abstractNumId w:val="311"/>
  </w:num>
  <w:num w:numId="246">
    <w:abstractNumId w:val="314"/>
  </w:num>
  <w:num w:numId="247">
    <w:abstractNumId w:val="209"/>
  </w:num>
  <w:num w:numId="248">
    <w:abstractNumId w:val="362"/>
  </w:num>
  <w:num w:numId="249">
    <w:abstractNumId w:val="206"/>
  </w:num>
  <w:num w:numId="250">
    <w:abstractNumId w:val="117"/>
  </w:num>
  <w:num w:numId="251">
    <w:abstractNumId w:val="127"/>
  </w:num>
  <w:num w:numId="252">
    <w:abstractNumId w:val="356"/>
  </w:num>
  <w:num w:numId="253">
    <w:abstractNumId w:val="101"/>
  </w:num>
  <w:num w:numId="254">
    <w:abstractNumId w:val="386"/>
  </w:num>
  <w:num w:numId="255">
    <w:abstractNumId w:val="82"/>
  </w:num>
  <w:num w:numId="256">
    <w:abstractNumId w:val="226"/>
  </w:num>
  <w:num w:numId="257">
    <w:abstractNumId w:val="78"/>
  </w:num>
  <w:num w:numId="258">
    <w:abstractNumId w:val="330"/>
  </w:num>
  <w:num w:numId="259">
    <w:abstractNumId w:val="292"/>
  </w:num>
  <w:num w:numId="260">
    <w:abstractNumId w:val="349"/>
  </w:num>
  <w:num w:numId="261">
    <w:abstractNumId w:val="157"/>
  </w:num>
  <w:num w:numId="262">
    <w:abstractNumId w:val="15"/>
  </w:num>
  <w:num w:numId="263">
    <w:abstractNumId w:val="146"/>
  </w:num>
  <w:num w:numId="264">
    <w:abstractNumId w:val="24"/>
  </w:num>
  <w:num w:numId="265">
    <w:abstractNumId w:val="361"/>
  </w:num>
  <w:num w:numId="266">
    <w:abstractNumId w:val="306"/>
  </w:num>
  <w:num w:numId="267">
    <w:abstractNumId w:val="201"/>
  </w:num>
  <w:num w:numId="268">
    <w:abstractNumId w:val="235"/>
  </w:num>
  <w:num w:numId="269">
    <w:abstractNumId w:val="387"/>
  </w:num>
  <w:num w:numId="270">
    <w:abstractNumId w:val="4"/>
  </w:num>
  <w:num w:numId="271">
    <w:abstractNumId w:val="331"/>
  </w:num>
  <w:num w:numId="272">
    <w:abstractNumId w:val="258"/>
  </w:num>
  <w:num w:numId="273">
    <w:abstractNumId w:val="252"/>
  </w:num>
  <w:num w:numId="274">
    <w:abstractNumId w:val="37"/>
  </w:num>
  <w:num w:numId="275">
    <w:abstractNumId w:val="114"/>
  </w:num>
  <w:num w:numId="276">
    <w:abstractNumId w:val="228"/>
  </w:num>
  <w:num w:numId="277">
    <w:abstractNumId w:val="233"/>
  </w:num>
  <w:num w:numId="278">
    <w:abstractNumId w:val="134"/>
  </w:num>
  <w:num w:numId="279">
    <w:abstractNumId w:val="268"/>
  </w:num>
  <w:num w:numId="280">
    <w:abstractNumId w:val="367"/>
  </w:num>
  <w:num w:numId="281">
    <w:abstractNumId w:val="177"/>
  </w:num>
  <w:num w:numId="282">
    <w:abstractNumId w:val="347"/>
  </w:num>
  <w:num w:numId="283">
    <w:abstractNumId w:val="99"/>
  </w:num>
  <w:num w:numId="284">
    <w:abstractNumId w:val="33"/>
  </w:num>
  <w:num w:numId="285">
    <w:abstractNumId w:val="286"/>
  </w:num>
  <w:num w:numId="286">
    <w:abstractNumId w:val="51"/>
  </w:num>
  <w:num w:numId="287">
    <w:abstractNumId w:val="128"/>
  </w:num>
  <w:num w:numId="288">
    <w:abstractNumId w:val="208"/>
  </w:num>
  <w:num w:numId="289">
    <w:abstractNumId w:val="14"/>
  </w:num>
  <w:num w:numId="290">
    <w:abstractNumId w:val="253"/>
  </w:num>
  <w:num w:numId="291">
    <w:abstractNumId w:val="129"/>
  </w:num>
  <w:num w:numId="292">
    <w:abstractNumId w:val="120"/>
  </w:num>
  <w:num w:numId="293">
    <w:abstractNumId w:val="225"/>
  </w:num>
  <w:num w:numId="294">
    <w:abstractNumId w:val="124"/>
  </w:num>
  <w:num w:numId="295">
    <w:abstractNumId w:val="380"/>
  </w:num>
  <w:num w:numId="296">
    <w:abstractNumId w:val="242"/>
  </w:num>
  <w:num w:numId="297">
    <w:abstractNumId w:val="381"/>
  </w:num>
  <w:num w:numId="298">
    <w:abstractNumId w:val="222"/>
  </w:num>
  <w:num w:numId="299">
    <w:abstractNumId w:val="176"/>
  </w:num>
  <w:num w:numId="300">
    <w:abstractNumId w:val="43"/>
  </w:num>
  <w:num w:numId="301">
    <w:abstractNumId w:val="192"/>
  </w:num>
  <w:num w:numId="302">
    <w:abstractNumId w:val="364"/>
  </w:num>
  <w:num w:numId="303">
    <w:abstractNumId w:val="326"/>
  </w:num>
  <w:num w:numId="304">
    <w:abstractNumId w:val="327"/>
  </w:num>
  <w:num w:numId="305">
    <w:abstractNumId w:val="285"/>
  </w:num>
  <w:num w:numId="306">
    <w:abstractNumId w:val="227"/>
  </w:num>
  <w:num w:numId="307">
    <w:abstractNumId w:val="12"/>
  </w:num>
  <w:num w:numId="308">
    <w:abstractNumId w:val="320"/>
  </w:num>
  <w:num w:numId="309">
    <w:abstractNumId w:val="257"/>
  </w:num>
  <w:num w:numId="310">
    <w:abstractNumId w:val="371"/>
  </w:num>
  <w:num w:numId="311">
    <w:abstractNumId w:val="366"/>
  </w:num>
  <w:num w:numId="312">
    <w:abstractNumId w:val="259"/>
  </w:num>
  <w:num w:numId="313">
    <w:abstractNumId w:val="173"/>
  </w:num>
  <w:num w:numId="314">
    <w:abstractNumId w:val="23"/>
  </w:num>
  <w:num w:numId="315">
    <w:abstractNumId w:val="193"/>
  </w:num>
  <w:num w:numId="316">
    <w:abstractNumId w:val="81"/>
  </w:num>
  <w:num w:numId="317">
    <w:abstractNumId w:val="72"/>
  </w:num>
  <w:num w:numId="318">
    <w:abstractNumId w:val="1"/>
  </w:num>
  <w:num w:numId="319">
    <w:abstractNumId w:val="264"/>
  </w:num>
  <w:num w:numId="320">
    <w:abstractNumId w:val="283"/>
  </w:num>
  <w:num w:numId="321">
    <w:abstractNumId w:val="277"/>
  </w:num>
  <w:num w:numId="322">
    <w:abstractNumId w:val="384"/>
  </w:num>
  <w:num w:numId="323">
    <w:abstractNumId w:val="219"/>
  </w:num>
  <w:num w:numId="324">
    <w:abstractNumId w:val="353"/>
  </w:num>
  <w:num w:numId="325">
    <w:abstractNumId w:val="363"/>
  </w:num>
  <w:num w:numId="326">
    <w:abstractNumId w:val="54"/>
  </w:num>
  <w:num w:numId="327">
    <w:abstractNumId w:val="312"/>
  </w:num>
  <w:num w:numId="328">
    <w:abstractNumId w:val="339"/>
  </w:num>
  <w:num w:numId="329">
    <w:abstractNumId w:val="109"/>
  </w:num>
  <w:num w:numId="330">
    <w:abstractNumId w:val="70"/>
  </w:num>
  <w:num w:numId="331">
    <w:abstractNumId w:val="266"/>
  </w:num>
  <w:num w:numId="332">
    <w:abstractNumId w:val="53"/>
  </w:num>
  <w:num w:numId="333">
    <w:abstractNumId w:val="374"/>
  </w:num>
  <w:num w:numId="334">
    <w:abstractNumId w:val="261"/>
  </w:num>
  <w:num w:numId="335">
    <w:abstractNumId w:val="160"/>
  </w:num>
  <w:num w:numId="336">
    <w:abstractNumId w:val="8"/>
  </w:num>
  <w:num w:numId="337">
    <w:abstractNumId w:val="174"/>
  </w:num>
  <w:num w:numId="338">
    <w:abstractNumId w:val="168"/>
  </w:num>
  <w:num w:numId="339">
    <w:abstractNumId w:val="107"/>
  </w:num>
  <w:num w:numId="340">
    <w:abstractNumId w:val="98"/>
  </w:num>
  <w:num w:numId="341">
    <w:abstractNumId w:val="338"/>
  </w:num>
  <w:num w:numId="342">
    <w:abstractNumId w:val="188"/>
  </w:num>
  <w:num w:numId="343">
    <w:abstractNumId w:val="159"/>
  </w:num>
  <w:num w:numId="344">
    <w:abstractNumId w:val="265"/>
  </w:num>
  <w:num w:numId="345">
    <w:abstractNumId w:val="321"/>
  </w:num>
  <w:num w:numId="346">
    <w:abstractNumId w:val="89"/>
  </w:num>
  <w:num w:numId="347">
    <w:abstractNumId w:val="281"/>
  </w:num>
  <w:num w:numId="348">
    <w:abstractNumId w:val="336"/>
  </w:num>
  <w:num w:numId="349">
    <w:abstractNumId w:val="115"/>
  </w:num>
  <w:num w:numId="350">
    <w:abstractNumId w:val="95"/>
  </w:num>
  <w:num w:numId="351">
    <w:abstractNumId w:val="119"/>
  </w:num>
  <w:num w:numId="352">
    <w:abstractNumId w:val="267"/>
  </w:num>
  <w:num w:numId="353">
    <w:abstractNumId w:val="248"/>
  </w:num>
  <w:num w:numId="354">
    <w:abstractNumId w:val="319"/>
  </w:num>
  <w:num w:numId="355">
    <w:abstractNumId w:val="97"/>
  </w:num>
  <w:num w:numId="356">
    <w:abstractNumId w:val="388"/>
  </w:num>
  <w:num w:numId="357">
    <w:abstractNumId w:val="325"/>
  </w:num>
  <w:num w:numId="358">
    <w:abstractNumId w:val="198"/>
  </w:num>
  <w:num w:numId="359">
    <w:abstractNumId w:val="262"/>
  </w:num>
  <w:num w:numId="360">
    <w:abstractNumId w:val="240"/>
  </w:num>
  <w:num w:numId="361">
    <w:abstractNumId w:val="93"/>
  </w:num>
  <w:num w:numId="362">
    <w:abstractNumId w:val="334"/>
  </w:num>
  <w:num w:numId="363">
    <w:abstractNumId w:val="220"/>
  </w:num>
  <w:num w:numId="364">
    <w:abstractNumId w:val="191"/>
  </w:num>
  <w:num w:numId="365">
    <w:abstractNumId w:val="113"/>
  </w:num>
  <w:num w:numId="366">
    <w:abstractNumId w:val="131"/>
  </w:num>
  <w:num w:numId="367">
    <w:abstractNumId w:val="218"/>
  </w:num>
  <w:num w:numId="368">
    <w:abstractNumId w:val="372"/>
  </w:num>
  <w:num w:numId="369">
    <w:abstractNumId w:val="149"/>
  </w:num>
  <w:num w:numId="370">
    <w:abstractNumId w:val="190"/>
  </w:num>
  <w:num w:numId="371">
    <w:abstractNumId w:val="122"/>
  </w:num>
  <w:num w:numId="372">
    <w:abstractNumId w:val="163"/>
  </w:num>
  <w:num w:numId="373">
    <w:abstractNumId w:val="245"/>
  </w:num>
  <w:num w:numId="374">
    <w:abstractNumId w:val="383"/>
  </w:num>
  <w:num w:numId="375">
    <w:abstractNumId w:val="75"/>
  </w:num>
  <w:num w:numId="376">
    <w:abstractNumId w:val="291"/>
  </w:num>
  <w:num w:numId="377">
    <w:abstractNumId w:val="106"/>
  </w:num>
  <w:num w:numId="378">
    <w:abstractNumId w:val="232"/>
  </w:num>
  <w:num w:numId="379">
    <w:abstractNumId w:val="90"/>
  </w:num>
  <w:num w:numId="380">
    <w:abstractNumId w:val="178"/>
  </w:num>
  <w:num w:numId="381">
    <w:abstractNumId w:val="6"/>
  </w:num>
  <w:num w:numId="382">
    <w:abstractNumId w:val="317"/>
  </w:num>
  <w:num w:numId="383">
    <w:abstractNumId w:val="217"/>
  </w:num>
  <w:num w:numId="384">
    <w:abstractNumId w:val="324"/>
  </w:num>
  <w:num w:numId="385">
    <w:abstractNumId w:val="310"/>
  </w:num>
  <w:num w:numId="386">
    <w:abstractNumId w:val="71"/>
  </w:num>
  <w:num w:numId="387">
    <w:abstractNumId w:val="337"/>
  </w:num>
  <w:num w:numId="388">
    <w:abstractNumId w:val="216"/>
  </w:num>
  <w:num w:numId="389">
    <w:abstractNumId w:val="175"/>
  </w:num>
  <w:numIdMacAtCleanup w:val="38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ichter, Kent E">
    <w15:presenceInfo w15:providerId="AD" w15:userId="S-1-5-21-1957994488-1085031214-1801674531-35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embedSystemFonts/>
  <w:proofState w:spelling="clean" w:grammar="clean"/>
  <w:trackRevisions/>
  <w:defaultTabStop w:val="720"/>
  <w:doNotHyphenateCaps/>
  <w:drawingGridHorizontalSpacing w:val="360"/>
  <w:drawingGridVerticalSpacing w:val="360"/>
  <w:displayHorizontalDrawingGridEvery w:val="0"/>
  <w:displayVerticalDrawingGridEvery w:val="0"/>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207"/>
    <w:rsid w:val="00003D3B"/>
    <w:rsid w:val="0000633D"/>
    <w:rsid w:val="00006488"/>
    <w:rsid w:val="00006FA7"/>
    <w:rsid w:val="00007640"/>
    <w:rsid w:val="00012E21"/>
    <w:rsid w:val="0001696F"/>
    <w:rsid w:val="00017309"/>
    <w:rsid w:val="00031155"/>
    <w:rsid w:val="00033FBA"/>
    <w:rsid w:val="00041CF1"/>
    <w:rsid w:val="0004274A"/>
    <w:rsid w:val="00042BC5"/>
    <w:rsid w:val="00043BBF"/>
    <w:rsid w:val="00043EE8"/>
    <w:rsid w:val="000442C6"/>
    <w:rsid w:val="0004451D"/>
    <w:rsid w:val="00044FAE"/>
    <w:rsid w:val="0005660B"/>
    <w:rsid w:val="0006125B"/>
    <w:rsid w:val="00065076"/>
    <w:rsid w:val="000664A4"/>
    <w:rsid w:val="00066E3C"/>
    <w:rsid w:val="00071A27"/>
    <w:rsid w:val="0007274F"/>
    <w:rsid w:val="00073881"/>
    <w:rsid w:val="00076A0F"/>
    <w:rsid w:val="0009078E"/>
    <w:rsid w:val="00091FEC"/>
    <w:rsid w:val="0009254E"/>
    <w:rsid w:val="00094CD8"/>
    <w:rsid w:val="000975C3"/>
    <w:rsid w:val="000A0F3A"/>
    <w:rsid w:val="000A3964"/>
    <w:rsid w:val="000A5AB0"/>
    <w:rsid w:val="000A5CEB"/>
    <w:rsid w:val="000A61D0"/>
    <w:rsid w:val="000B053F"/>
    <w:rsid w:val="000B0CA9"/>
    <w:rsid w:val="000B35FD"/>
    <w:rsid w:val="000B39BF"/>
    <w:rsid w:val="000C2C0E"/>
    <w:rsid w:val="000D04A3"/>
    <w:rsid w:val="000D1677"/>
    <w:rsid w:val="000D29E0"/>
    <w:rsid w:val="000E1D9E"/>
    <w:rsid w:val="000E6E63"/>
    <w:rsid w:val="000F5BA2"/>
    <w:rsid w:val="000F6A99"/>
    <w:rsid w:val="001016B5"/>
    <w:rsid w:val="001022E8"/>
    <w:rsid w:val="00102AF8"/>
    <w:rsid w:val="0010604E"/>
    <w:rsid w:val="00106067"/>
    <w:rsid w:val="00106A70"/>
    <w:rsid w:val="00111787"/>
    <w:rsid w:val="0011417A"/>
    <w:rsid w:val="00114EC5"/>
    <w:rsid w:val="00117E0B"/>
    <w:rsid w:val="001218E8"/>
    <w:rsid w:val="001251B1"/>
    <w:rsid w:val="00125A7A"/>
    <w:rsid w:val="00125B41"/>
    <w:rsid w:val="001303A9"/>
    <w:rsid w:val="00133051"/>
    <w:rsid w:val="00145C22"/>
    <w:rsid w:val="00146CCE"/>
    <w:rsid w:val="00147672"/>
    <w:rsid w:val="00150B7D"/>
    <w:rsid w:val="00153EC7"/>
    <w:rsid w:val="00154624"/>
    <w:rsid w:val="001568FA"/>
    <w:rsid w:val="001576E3"/>
    <w:rsid w:val="00160CD8"/>
    <w:rsid w:val="001615C5"/>
    <w:rsid w:val="00161F29"/>
    <w:rsid w:val="00162717"/>
    <w:rsid w:val="00167F08"/>
    <w:rsid w:val="0017523D"/>
    <w:rsid w:val="001767E9"/>
    <w:rsid w:val="00180B64"/>
    <w:rsid w:val="00180BF3"/>
    <w:rsid w:val="0018106C"/>
    <w:rsid w:val="00184FEF"/>
    <w:rsid w:val="00190314"/>
    <w:rsid w:val="001907EE"/>
    <w:rsid w:val="00192DE0"/>
    <w:rsid w:val="001941FD"/>
    <w:rsid w:val="001A555B"/>
    <w:rsid w:val="001A7088"/>
    <w:rsid w:val="001A7D90"/>
    <w:rsid w:val="001B02BC"/>
    <w:rsid w:val="001B53A4"/>
    <w:rsid w:val="001B6691"/>
    <w:rsid w:val="001B6BB0"/>
    <w:rsid w:val="001B7219"/>
    <w:rsid w:val="001C51C7"/>
    <w:rsid w:val="001C5C1F"/>
    <w:rsid w:val="001C6D69"/>
    <w:rsid w:val="001D0290"/>
    <w:rsid w:val="001D08ED"/>
    <w:rsid w:val="001D4393"/>
    <w:rsid w:val="001D5A24"/>
    <w:rsid w:val="001D7391"/>
    <w:rsid w:val="001D74C8"/>
    <w:rsid w:val="001E5AC3"/>
    <w:rsid w:val="001E5CAA"/>
    <w:rsid w:val="001F347C"/>
    <w:rsid w:val="001F6763"/>
    <w:rsid w:val="002037F6"/>
    <w:rsid w:val="0020594F"/>
    <w:rsid w:val="002211EE"/>
    <w:rsid w:val="002222EE"/>
    <w:rsid w:val="0022399D"/>
    <w:rsid w:val="00230901"/>
    <w:rsid w:val="00230B12"/>
    <w:rsid w:val="00231770"/>
    <w:rsid w:val="00232780"/>
    <w:rsid w:val="00233B4E"/>
    <w:rsid w:val="00236D97"/>
    <w:rsid w:val="002401E6"/>
    <w:rsid w:val="0024035A"/>
    <w:rsid w:val="002413EE"/>
    <w:rsid w:val="00241A6A"/>
    <w:rsid w:val="00242A0F"/>
    <w:rsid w:val="0024681C"/>
    <w:rsid w:val="00246E44"/>
    <w:rsid w:val="00247CD8"/>
    <w:rsid w:val="00247CE7"/>
    <w:rsid w:val="002528DD"/>
    <w:rsid w:val="00254D45"/>
    <w:rsid w:val="00255B9E"/>
    <w:rsid w:val="00255CC9"/>
    <w:rsid w:val="00256A09"/>
    <w:rsid w:val="002601A2"/>
    <w:rsid w:val="00260EDE"/>
    <w:rsid w:val="00264F83"/>
    <w:rsid w:val="00266487"/>
    <w:rsid w:val="002705F9"/>
    <w:rsid w:val="00277341"/>
    <w:rsid w:val="002774AD"/>
    <w:rsid w:val="002807E7"/>
    <w:rsid w:val="002817DE"/>
    <w:rsid w:val="00282F29"/>
    <w:rsid w:val="002830A0"/>
    <w:rsid w:val="00283C3E"/>
    <w:rsid w:val="00284D3E"/>
    <w:rsid w:val="00284D44"/>
    <w:rsid w:val="00287523"/>
    <w:rsid w:val="0029008C"/>
    <w:rsid w:val="00290B7A"/>
    <w:rsid w:val="0029515F"/>
    <w:rsid w:val="002967DB"/>
    <w:rsid w:val="0029741E"/>
    <w:rsid w:val="002976CE"/>
    <w:rsid w:val="002A0131"/>
    <w:rsid w:val="002A366E"/>
    <w:rsid w:val="002A422F"/>
    <w:rsid w:val="002A4B52"/>
    <w:rsid w:val="002A555F"/>
    <w:rsid w:val="002A56DB"/>
    <w:rsid w:val="002A6E54"/>
    <w:rsid w:val="002B099E"/>
    <w:rsid w:val="002B132B"/>
    <w:rsid w:val="002B4DF0"/>
    <w:rsid w:val="002B7E3D"/>
    <w:rsid w:val="002C2E5D"/>
    <w:rsid w:val="002C44CF"/>
    <w:rsid w:val="002C4662"/>
    <w:rsid w:val="002D0CB9"/>
    <w:rsid w:val="002D3571"/>
    <w:rsid w:val="002D409C"/>
    <w:rsid w:val="002D7635"/>
    <w:rsid w:val="002E24EE"/>
    <w:rsid w:val="002E267A"/>
    <w:rsid w:val="002E2C34"/>
    <w:rsid w:val="002E42ED"/>
    <w:rsid w:val="002E431B"/>
    <w:rsid w:val="002E73A6"/>
    <w:rsid w:val="002F07FA"/>
    <w:rsid w:val="002F2AD2"/>
    <w:rsid w:val="002F4F0F"/>
    <w:rsid w:val="002F55CC"/>
    <w:rsid w:val="003003FB"/>
    <w:rsid w:val="0030190D"/>
    <w:rsid w:val="003025D5"/>
    <w:rsid w:val="00303D03"/>
    <w:rsid w:val="00303D1E"/>
    <w:rsid w:val="00304C69"/>
    <w:rsid w:val="00307C51"/>
    <w:rsid w:val="00312ABC"/>
    <w:rsid w:val="003132B9"/>
    <w:rsid w:val="003139D3"/>
    <w:rsid w:val="003139F9"/>
    <w:rsid w:val="0031441B"/>
    <w:rsid w:val="00314B5A"/>
    <w:rsid w:val="00321DC2"/>
    <w:rsid w:val="003224FC"/>
    <w:rsid w:val="0033102B"/>
    <w:rsid w:val="00331DB6"/>
    <w:rsid w:val="00333A14"/>
    <w:rsid w:val="003405A9"/>
    <w:rsid w:val="00340AFD"/>
    <w:rsid w:val="00341024"/>
    <w:rsid w:val="00341FC8"/>
    <w:rsid w:val="0034283A"/>
    <w:rsid w:val="00344C6F"/>
    <w:rsid w:val="003517AC"/>
    <w:rsid w:val="00353F93"/>
    <w:rsid w:val="003619C4"/>
    <w:rsid w:val="00364665"/>
    <w:rsid w:val="0036512D"/>
    <w:rsid w:val="003658F1"/>
    <w:rsid w:val="00367A46"/>
    <w:rsid w:val="00370A1F"/>
    <w:rsid w:val="00370E5F"/>
    <w:rsid w:val="00372ED2"/>
    <w:rsid w:val="0037533D"/>
    <w:rsid w:val="0037614C"/>
    <w:rsid w:val="00377BE1"/>
    <w:rsid w:val="00385742"/>
    <w:rsid w:val="0038622F"/>
    <w:rsid w:val="00391B70"/>
    <w:rsid w:val="00394309"/>
    <w:rsid w:val="00396EF0"/>
    <w:rsid w:val="00397F03"/>
    <w:rsid w:val="003A2322"/>
    <w:rsid w:val="003A2EAC"/>
    <w:rsid w:val="003A42A3"/>
    <w:rsid w:val="003A4F92"/>
    <w:rsid w:val="003A51AF"/>
    <w:rsid w:val="003A54E7"/>
    <w:rsid w:val="003A6363"/>
    <w:rsid w:val="003A63E5"/>
    <w:rsid w:val="003A67F7"/>
    <w:rsid w:val="003B110D"/>
    <w:rsid w:val="003B1651"/>
    <w:rsid w:val="003B1E25"/>
    <w:rsid w:val="003B2E2B"/>
    <w:rsid w:val="003B354C"/>
    <w:rsid w:val="003B4208"/>
    <w:rsid w:val="003B4ADF"/>
    <w:rsid w:val="003B7470"/>
    <w:rsid w:val="003B766E"/>
    <w:rsid w:val="003C12AF"/>
    <w:rsid w:val="003C47BA"/>
    <w:rsid w:val="003C5B19"/>
    <w:rsid w:val="003C60C8"/>
    <w:rsid w:val="003C7747"/>
    <w:rsid w:val="003D08D9"/>
    <w:rsid w:val="003D09FC"/>
    <w:rsid w:val="003D0DE3"/>
    <w:rsid w:val="003D131F"/>
    <w:rsid w:val="003D1FDC"/>
    <w:rsid w:val="003D5617"/>
    <w:rsid w:val="003D5F10"/>
    <w:rsid w:val="003D769D"/>
    <w:rsid w:val="003E27F8"/>
    <w:rsid w:val="003E3783"/>
    <w:rsid w:val="003E4A40"/>
    <w:rsid w:val="003E4CFE"/>
    <w:rsid w:val="003E5EC6"/>
    <w:rsid w:val="003E7AC3"/>
    <w:rsid w:val="003F0800"/>
    <w:rsid w:val="003F0B49"/>
    <w:rsid w:val="003F119C"/>
    <w:rsid w:val="003F3D4A"/>
    <w:rsid w:val="003F3DDB"/>
    <w:rsid w:val="003F3EFD"/>
    <w:rsid w:val="003F4630"/>
    <w:rsid w:val="003F6D7A"/>
    <w:rsid w:val="003F797B"/>
    <w:rsid w:val="00402D59"/>
    <w:rsid w:val="00406067"/>
    <w:rsid w:val="004077F9"/>
    <w:rsid w:val="00410A37"/>
    <w:rsid w:val="004128B8"/>
    <w:rsid w:val="0041453A"/>
    <w:rsid w:val="00414558"/>
    <w:rsid w:val="00414F5B"/>
    <w:rsid w:val="00416B6E"/>
    <w:rsid w:val="00422B9A"/>
    <w:rsid w:val="00426844"/>
    <w:rsid w:val="00430C63"/>
    <w:rsid w:val="00431F02"/>
    <w:rsid w:val="00432F6C"/>
    <w:rsid w:val="004351B4"/>
    <w:rsid w:val="004361BE"/>
    <w:rsid w:val="00440ADE"/>
    <w:rsid w:val="004448AE"/>
    <w:rsid w:val="00450373"/>
    <w:rsid w:val="00451E9C"/>
    <w:rsid w:val="004555FD"/>
    <w:rsid w:val="00456125"/>
    <w:rsid w:val="00460706"/>
    <w:rsid w:val="00466004"/>
    <w:rsid w:val="004663AD"/>
    <w:rsid w:val="00467773"/>
    <w:rsid w:val="004723FE"/>
    <w:rsid w:val="0047511A"/>
    <w:rsid w:val="0048149C"/>
    <w:rsid w:val="0048157F"/>
    <w:rsid w:val="004822FA"/>
    <w:rsid w:val="00486420"/>
    <w:rsid w:val="00492AB4"/>
    <w:rsid w:val="00492FA4"/>
    <w:rsid w:val="00495944"/>
    <w:rsid w:val="00496D00"/>
    <w:rsid w:val="004970FE"/>
    <w:rsid w:val="004A1451"/>
    <w:rsid w:val="004A2D15"/>
    <w:rsid w:val="004A7377"/>
    <w:rsid w:val="004A7655"/>
    <w:rsid w:val="004B06C0"/>
    <w:rsid w:val="004B2360"/>
    <w:rsid w:val="004B2B62"/>
    <w:rsid w:val="004B35E0"/>
    <w:rsid w:val="004B4660"/>
    <w:rsid w:val="004B4AA5"/>
    <w:rsid w:val="004B7742"/>
    <w:rsid w:val="004C1CF9"/>
    <w:rsid w:val="004C3C0E"/>
    <w:rsid w:val="004D0B77"/>
    <w:rsid w:val="004D0BDC"/>
    <w:rsid w:val="004D0CF1"/>
    <w:rsid w:val="004D3B20"/>
    <w:rsid w:val="004D7230"/>
    <w:rsid w:val="004E09B8"/>
    <w:rsid w:val="004E0BD9"/>
    <w:rsid w:val="004E12D7"/>
    <w:rsid w:val="004E2B2B"/>
    <w:rsid w:val="004E329B"/>
    <w:rsid w:val="004E3FD3"/>
    <w:rsid w:val="004E653F"/>
    <w:rsid w:val="004E6662"/>
    <w:rsid w:val="004F0AAA"/>
    <w:rsid w:val="004F329A"/>
    <w:rsid w:val="00500B74"/>
    <w:rsid w:val="00512FD8"/>
    <w:rsid w:val="00523D7C"/>
    <w:rsid w:val="00523E63"/>
    <w:rsid w:val="00525586"/>
    <w:rsid w:val="00526651"/>
    <w:rsid w:val="00527561"/>
    <w:rsid w:val="005301E3"/>
    <w:rsid w:val="00530287"/>
    <w:rsid w:val="005333E6"/>
    <w:rsid w:val="005405BE"/>
    <w:rsid w:val="005405BF"/>
    <w:rsid w:val="005409E1"/>
    <w:rsid w:val="005441A5"/>
    <w:rsid w:val="00544991"/>
    <w:rsid w:val="00544A24"/>
    <w:rsid w:val="0055321D"/>
    <w:rsid w:val="005563EC"/>
    <w:rsid w:val="00556473"/>
    <w:rsid w:val="00557C80"/>
    <w:rsid w:val="0056017A"/>
    <w:rsid w:val="00561DB6"/>
    <w:rsid w:val="00562E68"/>
    <w:rsid w:val="00564FE1"/>
    <w:rsid w:val="005710B6"/>
    <w:rsid w:val="00571B0E"/>
    <w:rsid w:val="00576F08"/>
    <w:rsid w:val="0057718E"/>
    <w:rsid w:val="0058192D"/>
    <w:rsid w:val="005825A4"/>
    <w:rsid w:val="005825CF"/>
    <w:rsid w:val="00584E59"/>
    <w:rsid w:val="00586505"/>
    <w:rsid w:val="00587B9F"/>
    <w:rsid w:val="00590632"/>
    <w:rsid w:val="00591C01"/>
    <w:rsid w:val="0059363A"/>
    <w:rsid w:val="005947FD"/>
    <w:rsid w:val="00594960"/>
    <w:rsid w:val="00596076"/>
    <w:rsid w:val="00597BA8"/>
    <w:rsid w:val="005A3499"/>
    <w:rsid w:val="005A3DE8"/>
    <w:rsid w:val="005A5B2C"/>
    <w:rsid w:val="005A668C"/>
    <w:rsid w:val="005A71A5"/>
    <w:rsid w:val="005B0501"/>
    <w:rsid w:val="005B0AA3"/>
    <w:rsid w:val="005B455D"/>
    <w:rsid w:val="005C2053"/>
    <w:rsid w:val="005C257A"/>
    <w:rsid w:val="005C5D6C"/>
    <w:rsid w:val="005C7E91"/>
    <w:rsid w:val="005D7751"/>
    <w:rsid w:val="005E4FA6"/>
    <w:rsid w:val="005F1113"/>
    <w:rsid w:val="005F19F7"/>
    <w:rsid w:val="005F36A3"/>
    <w:rsid w:val="005F599B"/>
    <w:rsid w:val="005F6D92"/>
    <w:rsid w:val="0061003B"/>
    <w:rsid w:val="00611B54"/>
    <w:rsid w:val="0061347D"/>
    <w:rsid w:val="0061385B"/>
    <w:rsid w:val="0061493C"/>
    <w:rsid w:val="00614F71"/>
    <w:rsid w:val="00617DDF"/>
    <w:rsid w:val="00622290"/>
    <w:rsid w:val="0062696C"/>
    <w:rsid w:val="00627403"/>
    <w:rsid w:val="00634779"/>
    <w:rsid w:val="006351E4"/>
    <w:rsid w:val="006367A6"/>
    <w:rsid w:val="0063797F"/>
    <w:rsid w:val="006409DA"/>
    <w:rsid w:val="00642035"/>
    <w:rsid w:val="00644B05"/>
    <w:rsid w:val="00645A7A"/>
    <w:rsid w:val="00647CE1"/>
    <w:rsid w:val="0065083E"/>
    <w:rsid w:val="006509F9"/>
    <w:rsid w:val="00653D4C"/>
    <w:rsid w:val="00654C24"/>
    <w:rsid w:val="00655890"/>
    <w:rsid w:val="00656BEF"/>
    <w:rsid w:val="006629C8"/>
    <w:rsid w:val="00663099"/>
    <w:rsid w:val="00664DB9"/>
    <w:rsid w:val="006708DF"/>
    <w:rsid w:val="006713D0"/>
    <w:rsid w:val="00671DC4"/>
    <w:rsid w:val="0067376F"/>
    <w:rsid w:val="0067496E"/>
    <w:rsid w:val="00676572"/>
    <w:rsid w:val="00682C6F"/>
    <w:rsid w:val="00683501"/>
    <w:rsid w:val="006837AA"/>
    <w:rsid w:val="00683A5B"/>
    <w:rsid w:val="00685A61"/>
    <w:rsid w:val="00686CB4"/>
    <w:rsid w:val="00686E79"/>
    <w:rsid w:val="0069047D"/>
    <w:rsid w:val="006906D9"/>
    <w:rsid w:val="006907F9"/>
    <w:rsid w:val="006932BE"/>
    <w:rsid w:val="00693D6A"/>
    <w:rsid w:val="006943FF"/>
    <w:rsid w:val="00695704"/>
    <w:rsid w:val="006A0B71"/>
    <w:rsid w:val="006A0F03"/>
    <w:rsid w:val="006A1D72"/>
    <w:rsid w:val="006A1F98"/>
    <w:rsid w:val="006A347F"/>
    <w:rsid w:val="006A3595"/>
    <w:rsid w:val="006A4243"/>
    <w:rsid w:val="006A4C61"/>
    <w:rsid w:val="006B0543"/>
    <w:rsid w:val="006B358D"/>
    <w:rsid w:val="006B61E6"/>
    <w:rsid w:val="006C50E0"/>
    <w:rsid w:val="006C6DD1"/>
    <w:rsid w:val="006D1552"/>
    <w:rsid w:val="006D1843"/>
    <w:rsid w:val="006D2680"/>
    <w:rsid w:val="006D2882"/>
    <w:rsid w:val="006D2BA8"/>
    <w:rsid w:val="006D42BF"/>
    <w:rsid w:val="006E509C"/>
    <w:rsid w:val="006E5E6F"/>
    <w:rsid w:val="006F1FA2"/>
    <w:rsid w:val="006F26D0"/>
    <w:rsid w:val="006F4BAC"/>
    <w:rsid w:val="00700047"/>
    <w:rsid w:val="0070104D"/>
    <w:rsid w:val="007025F0"/>
    <w:rsid w:val="00704930"/>
    <w:rsid w:val="0071001E"/>
    <w:rsid w:val="00710CF8"/>
    <w:rsid w:val="00723CDF"/>
    <w:rsid w:val="00725ABD"/>
    <w:rsid w:val="007263B8"/>
    <w:rsid w:val="00727940"/>
    <w:rsid w:val="00727F96"/>
    <w:rsid w:val="00736213"/>
    <w:rsid w:val="00741D53"/>
    <w:rsid w:val="0074276E"/>
    <w:rsid w:val="007440DD"/>
    <w:rsid w:val="00744E3A"/>
    <w:rsid w:val="0075078F"/>
    <w:rsid w:val="00750A5D"/>
    <w:rsid w:val="0075256C"/>
    <w:rsid w:val="00753144"/>
    <w:rsid w:val="007550FE"/>
    <w:rsid w:val="0076237A"/>
    <w:rsid w:val="00762EC7"/>
    <w:rsid w:val="007654D0"/>
    <w:rsid w:val="00765BCD"/>
    <w:rsid w:val="00765E45"/>
    <w:rsid w:val="00765F92"/>
    <w:rsid w:val="00767F7D"/>
    <w:rsid w:val="0077208E"/>
    <w:rsid w:val="00777925"/>
    <w:rsid w:val="00792AC7"/>
    <w:rsid w:val="00795644"/>
    <w:rsid w:val="007A069D"/>
    <w:rsid w:val="007A3154"/>
    <w:rsid w:val="007A32AA"/>
    <w:rsid w:val="007A3A8B"/>
    <w:rsid w:val="007A4F88"/>
    <w:rsid w:val="007A5E48"/>
    <w:rsid w:val="007B018A"/>
    <w:rsid w:val="007B37F6"/>
    <w:rsid w:val="007D0BEE"/>
    <w:rsid w:val="007D2680"/>
    <w:rsid w:val="007D36EB"/>
    <w:rsid w:val="007D6C85"/>
    <w:rsid w:val="007E2AB9"/>
    <w:rsid w:val="007E35A9"/>
    <w:rsid w:val="007E480C"/>
    <w:rsid w:val="007E5B2F"/>
    <w:rsid w:val="007E76AB"/>
    <w:rsid w:val="007E7ED2"/>
    <w:rsid w:val="00800205"/>
    <w:rsid w:val="00801BF5"/>
    <w:rsid w:val="008059B4"/>
    <w:rsid w:val="008114BB"/>
    <w:rsid w:val="00812554"/>
    <w:rsid w:val="0081267B"/>
    <w:rsid w:val="00817DD8"/>
    <w:rsid w:val="00822588"/>
    <w:rsid w:val="0082531D"/>
    <w:rsid w:val="00825EE1"/>
    <w:rsid w:val="008262EB"/>
    <w:rsid w:val="00826931"/>
    <w:rsid w:val="00826DCE"/>
    <w:rsid w:val="00832BF2"/>
    <w:rsid w:val="00834BE7"/>
    <w:rsid w:val="008375D6"/>
    <w:rsid w:val="00837786"/>
    <w:rsid w:val="00837FD4"/>
    <w:rsid w:val="00840E8F"/>
    <w:rsid w:val="008474CD"/>
    <w:rsid w:val="00852C05"/>
    <w:rsid w:val="0085467E"/>
    <w:rsid w:val="00856BDC"/>
    <w:rsid w:val="008627E0"/>
    <w:rsid w:val="00862993"/>
    <w:rsid w:val="00864585"/>
    <w:rsid w:val="00865ADF"/>
    <w:rsid w:val="00874041"/>
    <w:rsid w:val="00875822"/>
    <w:rsid w:val="00876E55"/>
    <w:rsid w:val="00877B24"/>
    <w:rsid w:val="0088126B"/>
    <w:rsid w:val="008843BF"/>
    <w:rsid w:val="008849DB"/>
    <w:rsid w:val="00885318"/>
    <w:rsid w:val="0088681D"/>
    <w:rsid w:val="00886F84"/>
    <w:rsid w:val="00887644"/>
    <w:rsid w:val="00890377"/>
    <w:rsid w:val="00892E93"/>
    <w:rsid w:val="00892FDF"/>
    <w:rsid w:val="008A18EF"/>
    <w:rsid w:val="008A2F36"/>
    <w:rsid w:val="008A3756"/>
    <w:rsid w:val="008A3FAE"/>
    <w:rsid w:val="008A5054"/>
    <w:rsid w:val="008B03E1"/>
    <w:rsid w:val="008B1CB4"/>
    <w:rsid w:val="008B68F3"/>
    <w:rsid w:val="008C07C1"/>
    <w:rsid w:val="008C1668"/>
    <w:rsid w:val="008C4358"/>
    <w:rsid w:val="008C5531"/>
    <w:rsid w:val="008C566C"/>
    <w:rsid w:val="008C6280"/>
    <w:rsid w:val="008C695B"/>
    <w:rsid w:val="008C7A22"/>
    <w:rsid w:val="008D7CF7"/>
    <w:rsid w:val="008E5D4C"/>
    <w:rsid w:val="008E7C5E"/>
    <w:rsid w:val="008F2947"/>
    <w:rsid w:val="008F2DBF"/>
    <w:rsid w:val="008F46EC"/>
    <w:rsid w:val="00902430"/>
    <w:rsid w:val="009050A9"/>
    <w:rsid w:val="00905A32"/>
    <w:rsid w:val="00907201"/>
    <w:rsid w:val="00911C0A"/>
    <w:rsid w:val="0091333F"/>
    <w:rsid w:val="009144C3"/>
    <w:rsid w:val="009168B0"/>
    <w:rsid w:val="009176E6"/>
    <w:rsid w:val="00922A1A"/>
    <w:rsid w:val="00922F47"/>
    <w:rsid w:val="0092418A"/>
    <w:rsid w:val="00932F0F"/>
    <w:rsid w:val="00933901"/>
    <w:rsid w:val="00933C41"/>
    <w:rsid w:val="0093633E"/>
    <w:rsid w:val="00937F28"/>
    <w:rsid w:val="00943646"/>
    <w:rsid w:val="009464FD"/>
    <w:rsid w:val="009466A7"/>
    <w:rsid w:val="0095027D"/>
    <w:rsid w:val="0095060B"/>
    <w:rsid w:val="00951101"/>
    <w:rsid w:val="009528A4"/>
    <w:rsid w:val="00957E29"/>
    <w:rsid w:val="00960A82"/>
    <w:rsid w:val="00966019"/>
    <w:rsid w:val="00981523"/>
    <w:rsid w:val="009817B5"/>
    <w:rsid w:val="0099287C"/>
    <w:rsid w:val="00997C9E"/>
    <w:rsid w:val="009A512A"/>
    <w:rsid w:val="009A52C9"/>
    <w:rsid w:val="009A5320"/>
    <w:rsid w:val="009A5BB5"/>
    <w:rsid w:val="009B2545"/>
    <w:rsid w:val="009B3406"/>
    <w:rsid w:val="009B410C"/>
    <w:rsid w:val="009B60C9"/>
    <w:rsid w:val="009C1210"/>
    <w:rsid w:val="009C255E"/>
    <w:rsid w:val="009C3CBA"/>
    <w:rsid w:val="009C450A"/>
    <w:rsid w:val="009C7DA3"/>
    <w:rsid w:val="009D1DBF"/>
    <w:rsid w:val="009D2070"/>
    <w:rsid w:val="009D25D8"/>
    <w:rsid w:val="009D30A5"/>
    <w:rsid w:val="009D41FB"/>
    <w:rsid w:val="009D77F2"/>
    <w:rsid w:val="009E27C1"/>
    <w:rsid w:val="009E2B85"/>
    <w:rsid w:val="009E3208"/>
    <w:rsid w:val="009E3516"/>
    <w:rsid w:val="009E6480"/>
    <w:rsid w:val="009F3F8D"/>
    <w:rsid w:val="009F5361"/>
    <w:rsid w:val="00A00003"/>
    <w:rsid w:val="00A0071B"/>
    <w:rsid w:val="00A013D4"/>
    <w:rsid w:val="00A04262"/>
    <w:rsid w:val="00A07EC7"/>
    <w:rsid w:val="00A112EA"/>
    <w:rsid w:val="00A12D94"/>
    <w:rsid w:val="00A14CCA"/>
    <w:rsid w:val="00A15CF6"/>
    <w:rsid w:val="00A20918"/>
    <w:rsid w:val="00A24663"/>
    <w:rsid w:val="00A27387"/>
    <w:rsid w:val="00A3036F"/>
    <w:rsid w:val="00A3243C"/>
    <w:rsid w:val="00A331E6"/>
    <w:rsid w:val="00A37163"/>
    <w:rsid w:val="00A40B00"/>
    <w:rsid w:val="00A40B1A"/>
    <w:rsid w:val="00A4251B"/>
    <w:rsid w:val="00A4409F"/>
    <w:rsid w:val="00A444F3"/>
    <w:rsid w:val="00A46881"/>
    <w:rsid w:val="00A47DD3"/>
    <w:rsid w:val="00A510D0"/>
    <w:rsid w:val="00A51375"/>
    <w:rsid w:val="00A51701"/>
    <w:rsid w:val="00A53B63"/>
    <w:rsid w:val="00A544EC"/>
    <w:rsid w:val="00A57681"/>
    <w:rsid w:val="00A60B42"/>
    <w:rsid w:val="00A60F64"/>
    <w:rsid w:val="00A62929"/>
    <w:rsid w:val="00A637C5"/>
    <w:rsid w:val="00A637F2"/>
    <w:rsid w:val="00A6623C"/>
    <w:rsid w:val="00A66545"/>
    <w:rsid w:val="00A70341"/>
    <w:rsid w:val="00A73BCE"/>
    <w:rsid w:val="00A74622"/>
    <w:rsid w:val="00A7666F"/>
    <w:rsid w:val="00A77184"/>
    <w:rsid w:val="00A81C32"/>
    <w:rsid w:val="00A82E83"/>
    <w:rsid w:val="00A8346A"/>
    <w:rsid w:val="00A868FD"/>
    <w:rsid w:val="00A87C39"/>
    <w:rsid w:val="00A910BD"/>
    <w:rsid w:val="00A93FFE"/>
    <w:rsid w:val="00A95CAA"/>
    <w:rsid w:val="00A972CF"/>
    <w:rsid w:val="00AA3DA5"/>
    <w:rsid w:val="00AA67AD"/>
    <w:rsid w:val="00AB2167"/>
    <w:rsid w:val="00AB345B"/>
    <w:rsid w:val="00AB6FC2"/>
    <w:rsid w:val="00AB7D21"/>
    <w:rsid w:val="00AC3465"/>
    <w:rsid w:val="00AC4B3C"/>
    <w:rsid w:val="00AC5397"/>
    <w:rsid w:val="00AC53FD"/>
    <w:rsid w:val="00AC6793"/>
    <w:rsid w:val="00AD0D6F"/>
    <w:rsid w:val="00AD4F18"/>
    <w:rsid w:val="00AD571C"/>
    <w:rsid w:val="00AD7902"/>
    <w:rsid w:val="00AE11DE"/>
    <w:rsid w:val="00AE29B1"/>
    <w:rsid w:val="00AE5EA0"/>
    <w:rsid w:val="00AE76F7"/>
    <w:rsid w:val="00AF2C31"/>
    <w:rsid w:val="00AF4121"/>
    <w:rsid w:val="00B03357"/>
    <w:rsid w:val="00B05DD0"/>
    <w:rsid w:val="00B06B99"/>
    <w:rsid w:val="00B10CB3"/>
    <w:rsid w:val="00B12E86"/>
    <w:rsid w:val="00B1376F"/>
    <w:rsid w:val="00B13B68"/>
    <w:rsid w:val="00B13BD6"/>
    <w:rsid w:val="00B14624"/>
    <w:rsid w:val="00B14633"/>
    <w:rsid w:val="00B161DC"/>
    <w:rsid w:val="00B173B2"/>
    <w:rsid w:val="00B208A8"/>
    <w:rsid w:val="00B22E67"/>
    <w:rsid w:val="00B235AC"/>
    <w:rsid w:val="00B23601"/>
    <w:rsid w:val="00B27AE8"/>
    <w:rsid w:val="00B30232"/>
    <w:rsid w:val="00B32548"/>
    <w:rsid w:val="00B34D4F"/>
    <w:rsid w:val="00B37C05"/>
    <w:rsid w:val="00B4615F"/>
    <w:rsid w:val="00B478AF"/>
    <w:rsid w:val="00B53860"/>
    <w:rsid w:val="00B54CE6"/>
    <w:rsid w:val="00B5721E"/>
    <w:rsid w:val="00B61794"/>
    <w:rsid w:val="00B63DA0"/>
    <w:rsid w:val="00B63F7A"/>
    <w:rsid w:val="00B6593A"/>
    <w:rsid w:val="00B66DA6"/>
    <w:rsid w:val="00B71473"/>
    <w:rsid w:val="00B802A4"/>
    <w:rsid w:val="00B84C17"/>
    <w:rsid w:val="00B87869"/>
    <w:rsid w:val="00B87CB3"/>
    <w:rsid w:val="00B907BF"/>
    <w:rsid w:val="00B962F6"/>
    <w:rsid w:val="00B9781B"/>
    <w:rsid w:val="00BA17A7"/>
    <w:rsid w:val="00BA38E9"/>
    <w:rsid w:val="00BA4B52"/>
    <w:rsid w:val="00BA6454"/>
    <w:rsid w:val="00BA773D"/>
    <w:rsid w:val="00BB04A0"/>
    <w:rsid w:val="00BB20D8"/>
    <w:rsid w:val="00BB370D"/>
    <w:rsid w:val="00BC09AF"/>
    <w:rsid w:val="00BC24E2"/>
    <w:rsid w:val="00BC634B"/>
    <w:rsid w:val="00BD0E31"/>
    <w:rsid w:val="00BD3819"/>
    <w:rsid w:val="00BD719B"/>
    <w:rsid w:val="00BD71C6"/>
    <w:rsid w:val="00BE02E4"/>
    <w:rsid w:val="00BE3971"/>
    <w:rsid w:val="00BE5FFB"/>
    <w:rsid w:val="00BF1DD6"/>
    <w:rsid w:val="00BF36CE"/>
    <w:rsid w:val="00C01488"/>
    <w:rsid w:val="00C034B4"/>
    <w:rsid w:val="00C05BE5"/>
    <w:rsid w:val="00C10B1A"/>
    <w:rsid w:val="00C11366"/>
    <w:rsid w:val="00C11F4E"/>
    <w:rsid w:val="00C12440"/>
    <w:rsid w:val="00C1453E"/>
    <w:rsid w:val="00C22BC9"/>
    <w:rsid w:val="00C24B83"/>
    <w:rsid w:val="00C25B28"/>
    <w:rsid w:val="00C26448"/>
    <w:rsid w:val="00C265C0"/>
    <w:rsid w:val="00C2716B"/>
    <w:rsid w:val="00C27F2C"/>
    <w:rsid w:val="00C33513"/>
    <w:rsid w:val="00C345B8"/>
    <w:rsid w:val="00C35586"/>
    <w:rsid w:val="00C37881"/>
    <w:rsid w:val="00C434D2"/>
    <w:rsid w:val="00C4359E"/>
    <w:rsid w:val="00C448A5"/>
    <w:rsid w:val="00C44CEF"/>
    <w:rsid w:val="00C510B5"/>
    <w:rsid w:val="00C5166F"/>
    <w:rsid w:val="00C5240D"/>
    <w:rsid w:val="00C56222"/>
    <w:rsid w:val="00C57180"/>
    <w:rsid w:val="00C614C4"/>
    <w:rsid w:val="00C6378E"/>
    <w:rsid w:val="00C658EA"/>
    <w:rsid w:val="00C7144F"/>
    <w:rsid w:val="00C71468"/>
    <w:rsid w:val="00C714B8"/>
    <w:rsid w:val="00C74F56"/>
    <w:rsid w:val="00C7554A"/>
    <w:rsid w:val="00C7722C"/>
    <w:rsid w:val="00C80B1F"/>
    <w:rsid w:val="00C83E37"/>
    <w:rsid w:val="00C84E81"/>
    <w:rsid w:val="00C856CE"/>
    <w:rsid w:val="00C86BE6"/>
    <w:rsid w:val="00C873E6"/>
    <w:rsid w:val="00C916F2"/>
    <w:rsid w:val="00C92D53"/>
    <w:rsid w:val="00C93140"/>
    <w:rsid w:val="00C9784B"/>
    <w:rsid w:val="00CA42AC"/>
    <w:rsid w:val="00CA4AF7"/>
    <w:rsid w:val="00CA4E41"/>
    <w:rsid w:val="00CA7C6D"/>
    <w:rsid w:val="00CB29D8"/>
    <w:rsid w:val="00CB30AD"/>
    <w:rsid w:val="00CB3AA0"/>
    <w:rsid w:val="00CB4554"/>
    <w:rsid w:val="00CB56A4"/>
    <w:rsid w:val="00CB7D2B"/>
    <w:rsid w:val="00CC0A57"/>
    <w:rsid w:val="00CC1BF0"/>
    <w:rsid w:val="00CC553A"/>
    <w:rsid w:val="00CD0E71"/>
    <w:rsid w:val="00CD2B87"/>
    <w:rsid w:val="00CD690F"/>
    <w:rsid w:val="00CD6E65"/>
    <w:rsid w:val="00CE524A"/>
    <w:rsid w:val="00CE7E0C"/>
    <w:rsid w:val="00CF6A91"/>
    <w:rsid w:val="00D001BD"/>
    <w:rsid w:val="00D02F47"/>
    <w:rsid w:val="00D043FD"/>
    <w:rsid w:val="00D06EAD"/>
    <w:rsid w:val="00D14C2B"/>
    <w:rsid w:val="00D21195"/>
    <w:rsid w:val="00D22224"/>
    <w:rsid w:val="00D22B23"/>
    <w:rsid w:val="00D241C9"/>
    <w:rsid w:val="00D25BCC"/>
    <w:rsid w:val="00D323FF"/>
    <w:rsid w:val="00D328B3"/>
    <w:rsid w:val="00D33B91"/>
    <w:rsid w:val="00D375D8"/>
    <w:rsid w:val="00D3768C"/>
    <w:rsid w:val="00D37B12"/>
    <w:rsid w:val="00D42DBF"/>
    <w:rsid w:val="00D42F77"/>
    <w:rsid w:val="00D44B2D"/>
    <w:rsid w:val="00D51170"/>
    <w:rsid w:val="00D53E52"/>
    <w:rsid w:val="00D5449D"/>
    <w:rsid w:val="00D5518F"/>
    <w:rsid w:val="00D55BB9"/>
    <w:rsid w:val="00D57FD5"/>
    <w:rsid w:val="00D62215"/>
    <w:rsid w:val="00D62692"/>
    <w:rsid w:val="00D62EDA"/>
    <w:rsid w:val="00D6404E"/>
    <w:rsid w:val="00D7229A"/>
    <w:rsid w:val="00D73322"/>
    <w:rsid w:val="00D74160"/>
    <w:rsid w:val="00D779AC"/>
    <w:rsid w:val="00D77C8A"/>
    <w:rsid w:val="00D80CD5"/>
    <w:rsid w:val="00D81134"/>
    <w:rsid w:val="00D81A4F"/>
    <w:rsid w:val="00D81B99"/>
    <w:rsid w:val="00D82AB2"/>
    <w:rsid w:val="00D83335"/>
    <w:rsid w:val="00D83566"/>
    <w:rsid w:val="00D86091"/>
    <w:rsid w:val="00D86F96"/>
    <w:rsid w:val="00D90136"/>
    <w:rsid w:val="00D91572"/>
    <w:rsid w:val="00D92B8D"/>
    <w:rsid w:val="00D93D10"/>
    <w:rsid w:val="00D952D5"/>
    <w:rsid w:val="00D9576F"/>
    <w:rsid w:val="00D96090"/>
    <w:rsid w:val="00D97A49"/>
    <w:rsid w:val="00DA1EEE"/>
    <w:rsid w:val="00DB55C5"/>
    <w:rsid w:val="00DB68F0"/>
    <w:rsid w:val="00DC17E1"/>
    <w:rsid w:val="00DC4444"/>
    <w:rsid w:val="00DC4999"/>
    <w:rsid w:val="00DC5720"/>
    <w:rsid w:val="00DD44FD"/>
    <w:rsid w:val="00DD4D22"/>
    <w:rsid w:val="00DD5578"/>
    <w:rsid w:val="00DD7238"/>
    <w:rsid w:val="00DD7A19"/>
    <w:rsid w:val="00DD7C32"/>
    <w:rsid w:val="00DE1415"/>
    <w:rsid w:val="00DE1C3A"/>
    <w:rsid w:val="00DE37C9"/>
    <w:rsid w:val="00DE6F67"/>
    <w:rsid w:val="00DF098A"/>
    <w:rsid w:val="00DF099B"/>
    <w:rsid w:val="00E031E1"/>
    <w:rsid w:val="00E043F0"/>
    <w:rsid w:val="00E044BB"/>
    <w:rsid w:val="00E04739"/>
    <w:rsid w:val="00E0736D"/>
    <w:rsid w:val="00E11DA9"/>
    <w:rsid w:val="00E14B20"/>
    <w:rsid w:val="00E20E37"/>
    <w:rsid w:val="00E212FF"/>
    <w:rsid w:val="00E2299D"/>
    <w:rsid w:val="00E22A7C"/>
    <w:rsid w:val="00E23A03"/>
    <w:rsid w:val="00E24124"/>
    <w:rsid w:val="00E307C7"/>
    <w:rsid w:val="00E340CA"/>
    <w:rsid w:val="00E410FA"/>
    <w:rsid w:val="00E41E90"/>
    <w:rsid w:val="00E43F7D"/>
    <w:rsid w:val="00E460C1"/>
    <w:rsid w:val="00E46DA2"/>
    <w:rsid w:val="00E51C9D"/>
    <w:rsid w:val="00E56C51"/>
    <w:rsid w:val="00E605C7"/>
    <w:rsid w:val="00E618C9"/>
    <w:rsid w:val="00E6443B"/>
    <w:rsid w:val="00E67186"/>
    <w:rsid w:val="00E7016A"/>
    <w:rsid w:val="00E744D2"/>
    <w:rsid w:val="00E759EF"/>
    <w:rsid w:val="00E806D5"/>
    <w:rsid w:val="00E82295"/>
    <w:rsid w:val="00E82569"/>
    <w:rsid w:val="00E85D62"/>
    <w:rsid w:val="00E8683F"/>
    <w:rsid w:val="00E96413"/>
    <w:rsid w:val="00E97094"/>
    <w:rsid w:val="00EA21AF"/>
    <w:rsid w:val="00EA3069"/>
    <w:rsid w:val="00EA42FA"/>
    <w:rsid w:val="00EB2947"/>
    <w:rsid w:val="00EB6A23"/>
    <w:rsid w:val="00EB6AA8"/>
    <w:rsid w:val="00EC3D8D"/>
    <w:rsid w:val="00EC4294"/>
    <w:rsid w:val="00ED1199"/>
    <w:rsid w:val="00ED5D2A"/>
    <w:rsid w:val="00EE4FC8"/>
    <w:rsid w:val="00EE5185"/>
    <w:rsid w:val="00EF4773"/>
    <w:rsid w:val="00EF6FB7"/>
    <w:rsid w:val="00F0066C"/>
    <w:rsid w:val="00F00F9A"/>
    <w:rsid w:val="00F00FD5"/>
    <w:rsid w:val="00F01C7A"/>
    <w:rsid w:val="00F10B47"/>
    <w:rsid w:val="00F14DE8"/>
    <w:rsid w:val="00F16419"/>
    <w:rsid w:val="00F17970"/>
    <w:rsid w:val="00F21865"/>
    <w:rsid w:val="00F230A0"/>
    <w:rsid w:val="00F25690"/>
    <w:rsid w:val="00F27243"/>
    <w:rsid w:val="00F27810"/>
    <w:rsid w:val="00F34E3C"/>
    <w:rsid w:val="00F3746D"/>
    <w:rsid w:val="00F41ADA"/>
    <w:rsid w:val="00F42826"/>
    <w:rsid w:val="00F439E7"/>
    <w:rsid w:val="00F44E02"/>
    <w:rsid w:val="00F45E3E"/>
    <w:rsid w:val="00F460EA"/>
    <w:rsid w:val="00F47AE3"/>
    <w:rsid w:val="00F47CFD"/>
    <w:rsid w:val="00F50352"/>
    <w:rsid w:val="00F56B8D"/>
    <w:rsid w:val="00F57930"/>
    <w:rsid w:val="00F620AA"/>
    <w:rsid w:val="00F63FF4"/>
    <w:rsid w:val="00F72C7F"/>
    <w:rsid w:val="00F73F56"/>
    <w:rsid w:val="00F74690"/>
    <w:rsid w:val="00F775D7"/>
    <w:rsid w:val="00F80366"/>
    <w:rsid w:val="00F84E07"/>
    <w:rsid w:val="00F87F38"/>
    <w:rsid w:val="00F92254"/>
    <w:rsid w:val="00F927C0"/>
    <w:rsid w:val="00FA5FCA"/>
    <w:rsid w:val="00FA6207"/>
    <w:rsid w:val="00FA6D26"/>
    <w:rsid w:val="00FB1405"/>
    <w:rsid w:val="00FB1A8A"/>
    <w:rsid w:val="00FB30FA"/>
    <w:rsid w:val="00FB6661"/>
    <w:rsid w:val="00FC0932"/>
    <w:rsid w:val="00FC1E67"/>
    <w:rsid w:val="00FC1F2E"/>
    <w:rsid w:val="00FC7919"/>
    <w:rsid w:val="00FD51FE"/>
    <w:rsid w:val="00FD5C6C"/>
    <w:rsid w:val="00FD63F9"/>
    <w:rsid w:val="00FE44C4"/>
    <w:rsid w:val="00FE7E7D"/>
    <w:rsid w:val="00FE7FD6"/>
    <w:rsid w:val="00FF0015"/>
    <w:rsid w:val="00FF2EC7"/>
    <w:rsid w:val="00FF3848"/>
    <w:rsid w:val="00FF58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5FE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uiPriority="0" w:qFormat="1"/>
    <w:lsdException w:name="heading 4" w:locked="1" w:uiPriority="0" w:qFormat="1"/>
    <w:lsdException w:name="heading 5" w:locked="1" w:semiHidden="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nhideWhenUsed="0"/>
    <w:lsdException w:name="caption" w:locked="1" w:uiPriority="0" w:qFormat="1"/>
    <w:lsdException w:name="annotation reference" w:locked="1" w:semiHidden="0" w:unhideWhenUsed="0"/>
    <w:lsdException w:name="page number" w:locked="1" w:semiHidden="0" w:unhideWhenUsed="0"/>
    <w:lsdException w:name="endnote text" w:locked="1" w:semiHidden="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nhideWhenUsed="0" w:qFormat="1"/>
    <w:lsdException w:name="Emphasis" w:locked="1" w:semiHidden="0" w:unhideWhenUsed="0" w:qFormat="1"/>
    <w:lsdException w:name="Plain Text"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6207"/>
    <w:rPr>
      <w:rFonts w:cs="Cambria"/>
      <w:sz w:val="24"/>
      <w:szCs w:val="24"/>
      <w:lang w:eastAsia="ja-JP"/>
    </w:rPr>
  </w:style>
  <w:style w:type="paragraph" w:styleId="Heading1">
    <w:name w:val="heading 1"/>
    <w:basedOn w:val="Normal"/>
    <w:next w:val="BodyText"/>
    <w:link w:val="Heading1Char"/>
    <w:uiPriority w:val="99"/>
    <w:qFormat/>
    <w:rsid w:val="00E04739"/>
    <w:pPr>
      <w:numPr>
        <w:numId w:val="2"/>
      </w:numPr>
      <w:suppressAutoHyphens/>
      <w:spacing w:after="200"/>
      <w:outlineLvl w:val="0"/>
    </w:pPr>
    <w:rPr>
      <w:rFonts w:ascii="Times" w:hAnsi="Times" w:cs="Times"/>
      <w:b/>
      <w:bCs/>
      <w:kern w:val="1"/>
      <w:sz w:val="48"/>
      <w:szCs w:val="48"/>
      <w:lang w:eastAsia="ar-SA"/>
    </w:rPr>
  </w:style>
  <w:style w:type="paragraph" w:styleId="Heading2">
    <w:name w:val="heading 2"/>
    <w:basedOn w:val="Normal"/>
    <w:next w:val="Normal"/>
    <w:link w:val="Heading2Char"/>
    <w:uiPriority w:val="99"/>
    <w:qFormat/>
    <w:rsid w:val="008474CD"/>
    <w:pPr>
      <w:keepNext/>
      <w:keepLines/>
      <w:spacing w:before="200"/>
      <w:outlineLvl w:val="1"/>
    </w:pPr>
    <w:rPr>
      <w:rFonts w:ascii="Calibri" w:eastAsia="MS Gothic" w:hAnsi="Calibri" w:cs="Calibri"/>
      <w:b/>
      <w:bCs/>
      <w:color w:val="4F81BD"/>
      <w:sz w:val="26"/>
      <w:szCs w:val="26"/>
    </w:rPr>
  </w:style>
  <w:style w:type="paragraph" w:styleId="Heading5">
    <w:name w:val="heading 5"/>
    <w:basedOn w:val="Normal"/>
    <w:next w:val="Normal"/>
    <w:link w:val="Heading5Char"/>
    <w:uiPriority w:val="99"/>
    <w:qFormat/>
    <w:rsid w:val="009A52C9"/>
    <w:pPr>
      <w:keepNext/>
      <w:keepLines/>
      <w:spacing w:before="200"/>
      <w:outlineLvl w:val="4"/>
    </w:pPr>
    <w:rPr>
      <w:rFonts w:ascii="Calibri" w:eastAsia="MS Gothic" w:hAnsi="Calibri" w:cs="Calibri"/>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04739"/>
    <w:rPr>
      <w:rFonts w:ascii="Times" w:hAnsi="Times" w:cs="Times"/>
      <w:b/>
      <w:bCs/>
      <w:kern w:val="1"/>
      <w:sz w:val="48"/>
      <w:szCs w:val="48"/>
      <w:lang w:eastAsia="ar-SA"/>
    </w:rPr>
  </w:style>
  <w:style w:type="character" w:customStyle="1" w:styleId="Heading2Char">
    <w:name w:val="Heading 2 Char"/>
    <w:basedOn w:val="DefaultParagraphFont"/>
    <w:link w:val="Heading2"/>
    <w:uiPriority w:val="99"/>
    <w:locked/>
    <w:rsid w:val="008474CD"/>
    <w:rPr>
      <w:rFonts w:ascii="Calibri" w:eastAsia="MS Gothic" w:hAnsi="Calibri" w:cs="Calibri"/>
      <w:b/>
      <w:bCs/>
      <w:color w:val="4F81BD"/>
      <w:sz w:val="26"/>
      <w:szCs w:val="26"/>
    </w:rPr>
  </w:style>
  <w:style w:type="character" w:customStyle="1" w:styleId="Heading5Char">
    <w:name w:val="Heading 5 Char"/>
    <w:basedOn w:val="DefaultParagraphFont"/>
    <w:link w:val="Heading5"/>
    <w:uiPriority w:val="99"/>
    <w:semiHidden/>
    <w:locked/>
    <w:rsid w:val="009A52C9"/>
    <w:rPr>
      <w:rFonts w:ascii="Calibri" w:eastAsia="MS Gothic" w:hAnsi="Calibri" w:cs="Calibri"/>
      <w:color w:val="243F60"/>
    </w:rPr>
  </w:style>
  <w:style w:type="paragraph" w:styleId="BalloonText">
    <w:name w:val="Balloon Text"/>
    <w:basedOn w:val="Normal"/>
    <w:link w:val="BalloonTextChar"/>
    <w:uiPriority w:val="99"/>
    <w:semiHidden/>
    <w:rsid w:val="00FA620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FA6207"/>
    <w:rPr>
      <w:rFonts w:ascii="Lucida Grande" w:hAnsi="Lucida Grande" w:cs="Lucida Grande"/>
      <w:sz w:val="18"/>
      <w:szCs w:val="18"/>
    </w:rPr>
  </w:style>
  <w:style w:type="paragraph" w:styleId="ListParagraph">
    <w:name w:val="List Paragraph"/>
    <w:basedOn w:val="Normal"/>
    <w:uiPriority w:val="34"/>
    <w:qFormat/>
    <w:rsid w:val="00FA6207"/>
    <w:pPr>
      <w:ind w:left="720"/>
    </w:pPr>
  </w:style>
  <w:style w:type="character" w:styleId="Hyperlink">
    <w:name w:val="Hyperlink"/>
    <w:basedOn w:val="DefaultParagraphFont"/>
    <w:uiPriority w:val="99"/>
    <w:rsid w:val="00FA6207"/>
    <w:rPr>
      <w:color w:val="0000FF"/>
      <w:u w:val="single"/>
    </w:rPr>
  </w:style>
  <w:style w:type="character" w:styleId="FollowedHyperlink">
    <w:name w:val="FollowedHyperlink"/>
    <w:basedOn w:val="DefaultParagraphFont"/>
    <w:uiPriority w:val="99"/>
    <w:semiHidden/>
    <w:rsid w:val="00FA6207"/>
    <w:rPr>
      <w:color w:val="800080"/>
      <w:u w:val="single"/>
    </w:rPr>
  </w:style>
  <w:style w:type="character" w:styleId="CommentReference">
    <w:name w:val="annotation reference"/>
    <w:basedOn w:val="DefaultParagraphFont"/>
    <w:uiPriority w:val="99"/>
    <w:rsid w:val="00FA6207"/>
    <w:rPr>
      <w:sz w:val="18"/>
      <w:szCs w:val="18"/>
    </w:rPr>
  </w:style>
  <w:style w:type="paragraph" w:styleId="CommentText">
    <w:name w:val="annotation text"/>
    <w:basedOn w:val="Normal"/>
    <w:link w:val="CommentTextChar"/>
    <w:uiPriority w:val="99"/>
    <w:rsid w:val="00FA6207"/>
  </w:style>
  <w:style w:type="character" w:customStyle="1" w:styleId="CommentTextChar">
    <w:name w:val="Comment Text Char"/>
    <w:basedOn w:val="DefaultParagraphFont"/>
    <w:link w:val="CommentText"/>
    <w:uiPriority w:val="99"/>
    <w:locked/>
    <w:rsid w:val="00FA6207"/>
  </w:style>
  <w:style w:type="paragraph" w:styleId="CommentSubject">
    <w:name w:val="annotation subject"/>
    <w:basedOn w:val="CommentText"/>
    <w:next w:val="CommentText"/>
    <w:link w:val="CommentSubjectChar"/>
    <w:uiPriority w:val="99"/>
    <w:semiHidden/>
    <w:rsid w:val="00FA6207"/>
    <w:rPr>
      <w:b/>
      <w:bCs/>
      <w:sz w:val="20"/>
      <w:szCs w:val="20"/>
    </w:rPr>
  </w:style>
  <w:style w:type="character" w:customStyle="1" w:styleId="CommentSubjectChar">
    <w:name w:val="Comment Subject Char"/>
    <w:basedOn w:val="CommentTextChar"/>
    <w:link w:val="CommentSubject"/>
    <w:uiPriority w:val="99"/>
    <w:semiHidden/>
    <w:locked/>
    <w:rsid w:val="00FA6207"/>
    <w:rPr>
      <w:b/>
      <w:bCs/>
      <w:sz w:val="20"/>
      <w:szCs w:val="20"/>
    </w:rPr>
  </w:style>
  <w:style w:type="paragraph" w:styleId="BodyText">
    <w:name w:val="Body Text"/>
    <w:basedOn w:val="Normal"/>
    <w:link w:val="BodyTextChar"/>
    <w:uiPriority w:val="99"/>
    <w:semiHidden/>
    <w:rsid w:val="00E04739"/>
    <w:pPr>
      <w:spacing w:after="120"/>
    </w:pPr>
  </w:style>
  <w:style w:type="character" w:customStyle="1" w:styleId="BodyTextChar">
    <w:name w:val="Body Text Char"/>
    <w:basedOn w:val="DefaultParagraphFont"/>
    <w:link w:val="BodyText"/>
    <w:uiPriority w:val="99"/>
    <w:semiHidden/>
    <w:locked/>
    <w:rsid w:val="00E04739"/>
  </w:style>
  <w:style w:type="character" w:styleId="Emphasis">
    <w:name w:val="Emphasis"/>
    <w:basedOn w:val="DefaultParagraphFont"/>
    <w:uiPriority w:val="99"/>
    <w:qFormat/>
    <w:rsid w:val="00E04739"/>
    <w:rPr>
      <w:i/>
      <w:iCs/>
    </w:rPr>
  </w:style>
  <w:style w:type="paragraph" w:customStyle="1" w:styleId="EH">
    <w:name w:val="EH"/>
    <w:basedOn w:val="Heading5"/>
    <w:uiPriority w:val="99"/>
    <w:rsid w:val="009A52C9"/>
    <w:pPr>
      <w:keepNext w:val="0"/>
      <w:keepLines w:val="0"/>
      <w:suppressAutoHyphens/>
      <w:spacing w:before="0" w:line="480" w:lineRule="auto"/>
      <w:ind w:left="720"/>
    </w:pPr>
    <w:rPr>
      <w:rFonts w:ascii="Palatino" w:eastAsia="MS Mincho" w:hAnsi="Palatino" w:cs="Palatino"/>
      <w:color w:val="000000"/>
      <w:lang w:eastAsia="ar-SA"/>
    </w:rPr>
  </w:style>
  <w:style w:type="character" w:styleId="Strong">
    <w:name w:val="Strong"/>
    <w:basedOn w:val="DefaultParagraphFont"/>
    <w:uiPriority w:val="99"/>
    <w:qFormat/>
    <w:rsid w:val="00071A27"/>
    <w:rPr>
      <w:b/>
      <w:bCs/>
    </w:rPr>
  </w:style>
  <w:style w:type="paragraph" w:styleId="PlainText">
    <w:name w:val="Plain Text"/>
    <w:basedOn w:val="Normal"/>
    <w:link w:val="PlainTextChar"/>
    <w:uiPriority w:val="99"/>
    <w:rsid w:val="00887644"/>
    <w:rPr>
      <w:rFonts w:ascii="Courier New" w:hAnsi="Courier New" w:cs="Courier New"/>
      <w:noProof/>
      <w:sz w:val="20"/>
      <w:szCs w:val="20"/>
      <w:lang w:eastAsia="en-US"/>
    </w:rPr>
  </w:style>
  <w:style w:type="character" w:customStyle="1" w:styleId="PlainTextChar">
    <w:name w:val="Plain Text Char"/>
    <w:basedOn w:val="DefaultParagraphFont"/>
    <w:link w:val="PlainText"/>
    <w:uiPriority w:val="99"/>
    <w:locked/>
    <w:rsid w:val="00887644"/>
    <w:rPr>
      <w:rFonts w:ascii="Courier New" w:hAnsi="Courier New" w:cs="Courier New"/>
      <w:noProof/>
      <w:sz w:val="20"/>
      <w:szCs w:val="20"/>
      <w:lang w:eastAsia="en-US"/>
    </w:rPr>
  </w:style>
  <w:style w:type="character" w:styleId="PageNumber">
    <w:name w:val="page number"/>
    <w:basedOn w:val="DefaultParagraphFont"/>
    <w:uiPriority w:val="99"/>
    <w:semiHidden/>
    <w:rsid w:val="005E4FA6"/>
  </w:style>
  <w:style w:type="paragraph" w:styleId="EndnoteText">
    <w:name w:val="endnote text"/>
    <w:basedOn w:val="Normal"/>
    <w:link w:val="EndnoteTextChar"/>
    <w:uiPriority w:val="99"/>
    <w:semiHidden/>
    <w:rsid w:val="005E4FA6"/>
    <w:pPr>
      <w:suppressAutoHyphens/>
    </w:pPr>
    <w:rPr>
      <w:rFonts w:ascii="Times" w:hAnsi="Times" w:cs="Times"/>
      <w:sz w:val="20"/>
      <w:szCs w:val="20"/>
      <w:lang w:eastAsia="ar-SA"/>
    </w:rPr>
  </w:style>
  <w:style w:type="character" w:customStyle="1" w:styleId="EndnoteTextChar">
    <w:name w:val="Endnote Text Char"/>
    <w:basedOn w:val="DefaultParagraphFont"/>
    <w:link w:val="EndnoteText"/>
    <w:uiPriority w:val="99"/>
    <w:semiHidden/>
    <w:locked/>
    <w:rsid w:val="005E4FA6"/>
    <w:rPr>
      <w:rFonts w:ascii="Times" w:hAnsi="Times" w:cs="Times"/>
      <w:sz w:val="20"/>
      <w:szCs w:val="20"/>
      <w:lang w:eastAsia="ar-SA" w:bidi="ar-SA"/>
    </w:rPr>
  </w:style>
  <w:style w:type="paragraph" w:customStyle="1" w:styleId="text">
    <w:name w:val="text"/>
    <w:uiPriority w:val="99"/>
    <w:rsid w:val="005E4FA6"/>
    <w:pPr>
      <w:tabs>
        <w:tab w:val="left" w:pos="720"/>
      </w:tabs>
      <w:suppressAutoHyphens/>
      <w:spacing w:line="480" w:lineRule="auto"/>
    </w:pPr>
    <w:rPr>
      <w:rFonts w:ascii="Palatino" w:hAnsi="Palatino" w:cs="Palatino"/>
      <w:color w:val="000000"/>
      <w:sz w:val="24"/>
      <w:szCs w:val="24"/>
      <w:lang w:eastAsia="ar-SA"/>
    </w:rPr>
  </w:style>
  <w:style w:type="paragraph" w:styleId="NoSpacing">
    <w:name w:val="No Spacing"/>
    <w:uiPriority w:val="1"/>
    <w:qFormat/>
    <w:rsid w:val="00C56222"/>
    <w:rPr>
      <w:rFonts w:cs="Cambria"/>
      <w:lang w:eastAsia="zh-CN"/>
    </w:rPr>
  </w:style>
  <w:style w:type="paragraph" w:styleId="FootnoteText">
    <w:name w:val="footnote text"/>
    <w:basedOn w:val="Normal"/>
    <w:link w:val="FootnoteTextChar"/>
    <w:uiPriority w:val="99"/>
    <w:semiHidden/>
    <w:rsid w:val="008474CD"/>
    <w:pPr>
      <w:suppressAutoHyphens/>
    </w:pPr>
    <w:rPr>
      <w:rFonts w:ascii="Geneva" w:hAnsi="Geneva" w:cs="Geneva"/>
      <w:lang w:eastAsia="ar-SA"/>
    </w:rPr>
  </w:style>
  <w:style w:type="character" w:customStyle="1" w:styleId="FootnoteTextChar">
    <w:name w:val="Footnote Text Char"/>
    <w:basedOn w:val="DefaultParagraphFont"/>
    <w:link w:val="FootnoteText"/>
    <w:uiPriority w:val="99"/>
    <w:semiHidden/>
    <w:locked/>
    <w:rsid w:val="008474CD"/>
    <w:rPr>
      <w:rFonts w:ascii="Geneva" w:eastAsia="Times New Roman" w:hAnsi="Geneva" w:cs="Geneva"/>
      <w:sz w:val="20"/>
      <w:szCs w:val="20"/>
      <w:lang w:eastAsia="ar-SA" w:bidi="ar-SA"/>
    </w:rPr>
  </w:style>
  <w:style w:type="paragraph" w:styleId="Header">
    <w:name w:val="header"/>
    <w:basedOn w:val="Normal"/>
    <w:link w:val="HeaderChar"/>
    <w:uiPriority w:val="99"/>
    <w:rsid w:val="007654D0"/>
    <w:pPr>
      <w:tabs>
        <w:tab w:val="center" w:pos="4680"/>
        <w:tab w:val="right" w:pos="9360"/>
      </w:tabs>
    </w:pPr>
  </w:style>
  <w:style w:type="character" w:customStyle="1" w:styleId="HeaderChar">
    <w:name w:val="Header Char"/>
    <w:basedOn w:val="DefaultParagraphFont"/>
    <w:link w:val="Header"/>
    <w:uiPriority w:val="99"/>
    <w:locked/>
    <w:rsid w:val="007654D0"/>
  </w:style>
  <w:style w:type="paragraph" w:styleId="Footer">
    <w:name w:val="footer"/>
    <w:basedOn w:val="Normal"/>
    <w:link w:val="FooterChar"/>
    <w:uiPriority w:val="99"/>
    <w:rsid w:val="007654D0"/>
    <w:pPr>
      <w:tabs>
        <w:tab w:val="center" w:pos="4680"/>
        <w:tab w:val="right" w:pos="9360"/>
      </w:tabs>
    </w:pPr>
  </w:style>
  <w:style w:type="character" w:customStyle="1" w:styleId="FooterChar">
    <w:name w:val="Footer Char"/>
    <w:basedOn w:val="DefaultParagraphFont"/>
    <w:link w:val="Footer"/>
    <w:uiPriority w:val="99"/>
    <w:locked/>
    <w:rsid w:val="007654D0"/>
  </w:style>
  <w:style w:type="numbering" w:customStyle="1" w:styleId="JBstyle">
    <w:name w:val="JB style"/>
    <w:rsid w:val="004A5D2F"/>
    <w:pPr>
      <w:numPr>
        <w:numId w:val="1"/>
      </w:numPr>
    </w:pPr>
  </w:style>
  <w:style w:type="paragraph" w:styleId="Revision">
    <w:name w:val="Revision"/>
    <w:hidden/>
    <w:uiPriority w:val="99"/>
    <w:semiHidden/>
    <w:rsid w:val="00865ADF"/>
    <w:rPr>
      <w:rFonts w:cs="Cambria"/>
      <w:sz w:val="24"/>
      <w:szCs w:val="24"/>
      <w:lang w:eastAsia="ja-JP"/>
    </w:rPr>
  </w:style>
  <w:style w:type="paragraph" w:customStyle="1" w:styleId="Standard">
    <w:name w:val="Standard"/>
    <w:qFormat/>
    <w:rsid w:val="00576F08"/>
    <w:pPr>
      <w:widowControl w:val="0"/>
      <w:suppressAutoHyphens/>
      <w:textAlignment w:val="baseline"/>
    </w:pPr>
    <w:rPr>
      <w:rFonts w:ascii="Times New Roman" w:eastAsia="Andale Sans UI" w:hAnsi="Times New Roman" w:cs="Tahoma"/>
      <w:color w:val="00000A"/>
      <w:sz w:val="24"/>
      <w:szCs w:val="24"/>
      <w:lang w:bidi="en-US"/>
    </w:rPr>
  </w:style>
  <w:style w:type="character" w:customStyle="1" w:styleId="ListLabel1">
    <w:name w:val="ListLabel 1"/>
    <w:qFormat/>
    <w:rsid w:val="00753144"/>
    <w:rPr>
      <w:rFonts w:ascii="Times New Roman" w:eastAsia="Calibri" w:hAnsi="Times New Roman"/>
      <w:sz w:val="24"/>
    </w:rPr>
  </w:style>
  <w:style w:type="character" w:customStyle="1" w:styleId="ListLabel2">
    <w:name w:val="ListLabel 2"/>
    <w:qFormat/>
    <w:rsid w:val="0047511A"/>
    <w:rPr>
      <w:rFonts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uiPriority="0" w:qFormat="1"/>
    <w:lsdException w:name="heading 4" w:locked="1" w:uiPriority="0" w:qFormat="1"/>
    <w:lsdException w:name="heading 5" w:locked="1" w:semiHidden="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nhideWhenUsed="0"/>
    <w:lsdException w:name="caption" w:locked="1" w:uiPriority="0" w:qFormat="1"/>
    <w:lsdException w:name="annotation reference" w:locked="1" w:semiHidden="0" w:unhideWhenUsed="0"/>
    <w:lsdException w:name="page number" w:locked="1" w:semiHidden="0" w:unhideWhenUsed="0"/>
    <w:lsdException w:name="endnote text" w:locked="1" w:semiHidden="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nhideWhenUsed="0" w:qFormat="1"/>
    <w:lsdException w:name="Emphasis" w:locked="1" w:semiHidden="0" w:unhideWhenUsed="0" w:qFormat="1"/>
    <w:lsdException w:name="Plain Text"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6207"/>
    <w:rPr>
      <w:rFonts w:cs="Cambria"/>
      <w:sz w:val="24"/>
      <w:szCs w:val="24"/>
      <w:lang w:eastAsia="ja-JP"/>
    </w:rPr>
  </w:style>
  <w:style w:type="paragraph" w:styleId="Heading1">
    <w:name w:val="heading 1"/>
    <w:basedOn w:val="Normal"/>
    <w:next w:val="BodyText"/>
    <w:link w:val="Heading1Char"/>
    <w:uiPriority w:val="99"/>
    <w:qFormat/>
    <w:rsid w:val="00E04739"/>
    <w:pPr>
      <w:numPr>
        <w:numId w:val="2"/>
      </w:numPr>
      <w:suppressAutoHyphens/>
      <w:spacing w:after="200"/>
      <w:outlineLvl w:val="0"/>
    </w:pPr>
    <w:rPr>
      <w:rFonts w:ascii="Times" w:hAnsi="Times" w:cs="Times"/>
      <w:b/>
      <w:bCs/>
      <w:kern w:val="1"/>
      <w:sz w:val="48"/>
      <w:szCs w:val="48"/>
      <w:lang w:eastAsia="ar-SA"/>
    </w:rPr>
  </w:style>
  <w:style w:type="paragraph" w:styleId="Heading2">
    <w:name w:val="heading 2"/>
    <w:basedOn w:val="Normal"/>
    <w:next w:val="Normal"/>
    <w:link w:val="Heading2Char"/>
    <w:uiPriority w:val="99"/>
    <w:qFormat/>
    <w:rsid w:val="008474CD"/>
    <w:pPr>
      <w:keepNext/>
      <w:keepLines/>
      <w:spacing w:before="200"/>
      <w:outlineLvl w:val="1"/>
    </w:pPr>
    <w:rPr>
      <w:rFonts w:ascii="Calibri" w:eastAsia="MS Gothic" w:hAnsi="Calibri" w:cs="Calibri"/>
      <w:b/>
      <w:bCs/>
      <w:color w:val="4F81BD"/>
      <w:sz w:val="26"/>
      <w:szCs w:val="26"/>
    </w:rPr>
  </w:style>
  <w:style w:type="paragraph" w:styleId="Heading5">
    <w:name w:val="heading 5"/>
    <w:basedOn w:val="Normal"/>
    <w:next w:val="Normal"/>
    <w:link w:val="Heading5Char"/>
    <w:uiPriority w:val="99"/>
    <w:qFormat/>
    <w:rsid w:val="009A52C9"/>
    <w:pPr>
      <w:keepNext/>
      <w:keepLines/>
      <w:spacing w:before="200"/>
      <w:outlineLvl w:val="4"/>
    </w:pPr>
    <w:rPr>
      <w:rFonts w:ascii="Calibri" w:eastAsia="MS Gothic" w:hAnsi="Calibri" w:cs="Calibri"/>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04739"/>
    <w:rPr>
      <w:rFonts w:ascii="Times" w:hAnsi="Times" w:cs="Times"/>
      <w:b/>
      <w:bCs/>
      <w:kern w:val="1"/>
      <w:sz w:val="48"/>
      <w:szCs w:val="48"/>
      <w:lang w:eastAsia="ar-SA"/>
    </w:rPr>
  </w:style>
  <w:style w:type="character" w:customStyle="1" w:styleId="Heading2Char">
    <w:name w:val="Heading 2 Char"/>
    <w:basedOn w:val="DefaultParagraphFont"/>
    <w:link w:val="Heading2"/>
    <w:uiPriority w:val="99"/>
    <w:locked/>
    <w:rsid w:val="008474CD"/>
    <w:rPr>
      <w:rFonts w:ascii="Calibri" w:eastAsia="MS Gothic" w:hAnsi="Calibri" w:cs="Calibri"/>
      <w:b/>
      <w:bCs/>
      <w:color w:val="4F81BD"/>
      <w:sz w:val="26"/>
      <w:szCs w:val="26"/>
    </w:rPr>
  </w:style>
  <w:style w:type="character" w:customStyle="1" w:styleId="Heading5Char">
    <w:name w:val="Heading 5 Char"/>
    <w:basedOn w:val="DefaultParagraphFont"/>
    <w:link w:val="Heading5"/>
    <w:uiPriority w:val="99"/>
    <w:semiHidden/>
    <w:locked/>
    <w:rsid w:val="009A52C9"/>
    <w:rPr>
      <w:rFonts w:ascii="Calibri" w:eastAsia="MS Gothic" w:hAnsi="Calibri" w:cs="Calibri"/>
      <w:color w:val="243F60"/>
    </w:rPr>
  </w:style>
  <w:style w:type="paragraph" w:styleId="BalloonText">
    <w:name w:val="Balloon Text"/>
    <w:basedOn w:val="Normal"/>
    <w:link w:val="BalloonTextChar"/>
    <w:uiPriority w:val="99"/>
    <w:semiHidden/>
    <w:rsid w:val="00FA620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FA6207"/>
    <w:rPr>
      <w:rFonts w:ascii="Lucida Grande" w:hAnsi="Lucida Grande" w:cs="Lucida Grande"/>
      <w:sz w:val="18"/>
      <w:szCs w:val="18"/>
    </w:rPr>
  </w:style>
  <w:style w:type="paragraph" w:styleId="ListParagraph">
    <w:name w:val="List Paragraph"/>
    <w:basedOn w:val="Normal"/>
    <w:uiPriority w:val="34"/>
    <w:qFormat/>
    <w:rsid w:val="00FA6207"/>
    <w:pPr>
      <w:ind w:left="720"/>
    </w:pPr>
  </w:style>
  <w:style w:type="character" w:styleId="Hyperlink">
    <w:name w:val="Hyperlink"/>
    <w:basedOn w:val="DefaultParagraphFont"/>
    <w:uiPriority w:val="99"/>
    <w:rsid w:val="00FA6207"/>
    <w:rPr>
      <w:color w:val="0000FF"/>
      <w:u w:val="single"/>
    </w:rPr>
  </w:style>
  <w:style w:type="character" w:styleId="FollowedHyperlink">
    <w:name w:val="FollowedHyperlink"/>
    <w:basedOn w:val="DefaultParagraphFont"/>
    <w:uiPriority w:val="99"/>
    <w:semiHidden/>
    <w:rsid w:val="00FA6207"/>
    <w:rPr>
      <w:color w:val="800080"/>
      <w:u w:val="single"/>
    </w:rPr>
  </w:style>
  <w:style w:type="character" w:styleId="CommentReference">
    <w:name w:val="annotation reference"/>
    <w:basedOn w:val="DefaultParagraphFont"/>
    <w:uiPriority w:val="99"/>
    <w:rsid w:val="00FA6207"/>
    <w:rPr>
      <w:sz w:val="18"/>
      <w:szCs w:val="18"/>
    </w:rPr>
  </w:style>
  <w:style w:type="paragraph" w:styleId="CommentText">
    <w:name w:val="annotation text"/>
    <w:basedOn w:val="Normal"/>
    <w:link w:val="CommentTextChar"/>
    <w:uiPriority w:val="99"/>
    <w:rsid w:val="00FA6207"/>
  </w:style>
  <w:style w:type="character" w:customStyle="1" w:styleId="CommentTextChar">
    <w:name w:val="Comment Text Char"/>
    <w:basedOn w:val="DefaultParagraphFont"/>
    <w:link w:val="CommentText"/>
    <w:uiPriority w:val="99"/>
    <w:locked/>
    <w:rsid w:val="00FA6207"/>
  </w:style>
  <w:style w:type="paragraph" w:styleId="CommentSubject">
    <w:name w:val="annotation subject"/>
    <w:basedOn w:val="CommentText"/>
    <w:next w:val="CommentText"/>
    <w:link w:val="CommentSubjectChar"/>
    <w:uiPriority w:val="99"/>
    <w:semiHidden/>
    <w:rsid w:val="00FA6207"/>
    <w:rPr>
      <w:b/>
      <w:bCs/>
      <w:sz w:val="20"/>
      <w:szCs w:val="20"/>
    </w:rPr>
  </w:style>
  <w:style w:type="character" w:customStyle="1" w:styleId="CommentSubjectChar">
    <w:name w:val="Comment Subject Char"/>
    <w:basedOn w:val="CommentTextChar"/>
    <w:link w:val="CommentSubject"/>
    <w:uiPriority w:val="99"/>
    <w:semiHidden/>
    <w:locked/>
    <w:rsid w:val="00FA6207"/>
    <w:rPr>
      <w:b/>
      <w:bCs/>
      <w:sz w:val="20"/>
      <w:szCs w:val="20"/>
    </w:rPr>
  </w:style>
  <w:style w:type="paragraph" w:styleId="BodyText">
    <w:name w:val="Body Text"/>
    <w:basedOn w:val="Normal"/>
    <w:link w:val="BodyTextChar"/>
    <w:uiPriority w:val="99"/>
    <w:semiHidden/>
    <w:rsid w:val="00E04739"/>
    <w:pPr>
      <w:spacing w:after="120"/>
    </w:pPr>
  </w:style>
  <w:style w:type="character" w:customStyle="1" w:styleId="BodyTextChar">
    <w:name w:val="Body Text Char"/>
    <w:basedOn w:val="DefaultParagraphFont"/>
    <w:link w:val="BodyText"/>
    <w:uiPriority w:val="99"/>
    <w:semiHidden/>
    <w:locked/>
    <w:rsid w:val="00E04739"/>
  </w:style>
  <w:style w:type="character" w:styleId="Emphasis">
    <w:name w:val="Emphasis"/>
    <w:basedOn w:val="DefaultParagraphFont"/>
    <w:uiPriority w:val="99"/>
    <w:qFormat/>
    <w:rsid w:val="00E04739"/>
    <w:rPr>
      <w:i/>
      <w:iCs/>
    </w:rPr>
  </w:style>
  <w:style w:type="paragraph" w:customStyle="1" w:styleId="EH">
    <w:name w:val="EH"/>
    <w:basedOn w:val="Heading5"/>
    <w:uiPriority w:val="99"/>
    <w:rsid w:val="009A52C9"/>
    <w:pPr>
      <w:keepNext w:val="0"/>
      <w:keepLines w:val="0"/>
      <w:suppressAutoHyphens/>
      <w:spacing w:before="0" w:line="480" w:lineRule="auto"/>
      <w:ind w:left="720"/>
    </w:pPr>
    <w:rPr>
      <w:rFonts w:ascii="Palatino" w:eastAsia="MS Mincho" w:hAnsi="Palatino" w:cs="Palatino"/>
      <w:color w:val="000000"/>
      <w:lang w:eastAsia="ar-SA"/>
    </w:rPr>
  </w:style>
  <w:style w:type="character" w:styleId="Strong">
    <w:name w:val="Strong"/>
    <w:basedOn w:val="DefaultParagraphFont"/>
    <w:uiPriority w:val="99"/>
    <w:qFormat/>
    <w:rsid w:val="00071A27"/>
    <w:rPr>
      <w:b/>
      <w:bCs/>
    </w:rPr>
  </w:style>
  <w:style w:type="paragraph" w:styleId="PlainText">
    <w:name w:val="Plain Text"/>
    <w:basedOn w:val="Normal"/>
    <w:link w:val="PlainTextChar"/>
    <w:uiPriority w:val="99"/>
    <w:rsid w:val="00887644"/>
    <w:rPr>
      <w:rFonts w:ascii="Courier New" w:hAnsi="Courier New" w:cs="Courier New"/>
      <w:noProof/>
      <w:sz w:val="20"/>
      <w:szCs w:val="20"/>
      <w:lang w:eastAsia="en-US"/>
    </w:rPr>
  </w:style>
  <w:style w:type="character" w:customStyle="1" w:styleId="PlainTextChar">
    <w:name w:val="Plain Text Char"/>
    <w:basedOn w:val="DefaultParagraphFont"/>
    <w:link w:val="PlainText"/>
    <w:uiPriority w:val="99"/>
    <w:locked/>
    <w:rsid w:val="00887644"/>
    <w:rPr>
      <w:rFonts w:ascii="Courier New" w:hAnsi="Courier New" w:cs="Courier New"/>
      <w:noProof/>
      <w:sz w:val="20"/>
      <w:szCs w:val="20"/>
      <w:lang w:eastAsia="en-US"/>
    </w:rPr>
  </w:style>
  <w:style w:type="character" w:styleId="PageNumber">
    <w:name w:val="page number"/>
    <w:basedOn w:val="DefaultParagraphFont"/>
    <w:uiPriority w:val="99"/>
    <w:semiHidden/>
    <w:rsid w:val="005E4FA6"/>
  </w:style>
  <w:style w:type="paragraph" w:styleId="EndnoteText">
    <w:name w:val="endnote text"/>
    <w:basedOn w:val="Normal"/>
    <w:link w:val="EndnoteTextChar"/>
    <w:uiPriority w:val="99"/>
    <w:semiHidden/>
    <w:rsid w:val="005E4FA6"/>
    <w:pPr>
      <w:suppressAutoHyphens/>
    </w:pPr>
    <w:rPr>
      <w:rFonts w:ascii="Times" w:hAnsi="Times" w:cs="Times"/>
      <w:sz w:val="20"/>
      <w:szCs w:val="20"/>
      <w:lang w:eastAsia="ar-SA"/>
    </w:rPr>
  </w:style>
  <w:style w:type="character" w:customStyle="1" w:styleId="EndnoteTextChar">
    <w:name w:val="Endnote Text Char"/>
    <w:basedOn w:val="DefaultParagraphFont"/>
    <w:link w:val="EndnoteText"/>
    <w:uiPriority w:val="99"/>
    <w:semiHidden/>
    <w:locked/>
    <w:rsid w:val="005E4FA6"/>
    <w:rPr>
      <w:rFonts w:ascii="Times" w:hAnsi="Times" w:cs="Times"/>
      <w:sz w:val="20"/>
      <w:szCs w:val="20"/>
      <w:lang w:eastAsia="ar-SA" w:bidi="ar-SA"/>
    </w:rPr>
  </w:style>
  <w:style w:type="paragraph" w:customStyle="1" w:styleId="text">
    <w:name w:val="text"/>
    <w:uiPriority w:val="99"/>
    <w:rsid w:val="005E4FA6"/>
    <w:pPr>
      <w:tabs>
        <w:tab w:val="left" w:pos="720"/>
      </w:tabs>
      <w:suppressAutoHyphens/>
      <w:spacing w:line="480" w:lineRule="auto"/>
    </w:pPr>
    <w:rPr>
      <w:rFonts w:ascii="Palatino" w:hAnsi="Palatino" w:cs="Palatino"/>
      <w:color w:val="000000"/>
      <w:sz w:val="24"/>
      <w:szCs w:val="24"/>
      <w:lang w:eastAsia="ar-SA"/>
    </w:rPr>
  </w:style>
  <w:style w:type="paragraph" w:styleId="NoSpacing">
    <w:name w:val="No Spacing"/>
    <w:uiPriority w:val="1"/>
    <w:qFormat/>
    <w:rsid w:val="00C56222"/>
    <w:rPr>
      <w:rFonts w:cs="Cambria"/>
      <w:lang w:eastAsia="zh-CN"/>
    </w:rPr>
  </w:style>
  <w:style w:type="paragraph" w:styleId="FootnoteText">
    <w:name w:val="footnote text"/>
    <w:basedOn w:val="Normal"/>
    <w:link w:val="FootnoteTextChar"/>
    <w:uiPriority w:val="99"/>
    <w:semiHidden/>
    <w:rsid w:val="008474CD"/>
    <w:pPr>
      <w:suppressAutoHyphens/>
    </w:pPr>
    <w:rPr>
      <w:rFonts w:ascii="Geneva" w:hAnsi="Geneva" w:cs="Geneva"/>
      <w:lang w:eastAsia="ar-SA"/>
    </w:rPr>
  </w:style>
  <w:style w:type="character" w:customStyle="1" w:styleId="FootnoteTextChar">
    <w:name w:val="Footnote Text Char"/>
    <w:basedOn w:val="DefaultParagraphFont"/>
    <w:link w:val="FootnoteText"/>
    <w:uiPriority w:val="99"/>
    <w:semiHidden/>
    <w:locked/>
    <w:rsid w:val="008474CD"/>
    <w:rPr>
      <w:rFonts w:ascii="Geneva" w:eastAsia="Times New Roman" w:hAnsi="Geneva" w:cs="Geneva"/>
      <w:sz w:val="20"/>
      <w:szCs w:val="20"/>
      <w:lang w:eastAsia="ar-SA" w:bidi="ar-SA"/>
    </w:rPr>
  </w:style>
  <w:style w:type="paragraph" w:styleId="Header">
    <w:name w:val="header"/>
    <w:basedOn w:val="Normal"/>
    <w:link w:val="HeaderChar"/>
    <w:uiPriority w:val="99"/>
    <w:rsid w:val="007654D0"/>
    <w:pPr>
      <w:tabs>
        <w:tab w:val="center" w:pos="4680"/>
        <w:tab w:val="right" w:pos="9360"/>
      </w:tabs>
    </w:pPr>
  </w:style>
  <w:style w:type="character" w:customStyle="1" w:styleId="HeaderChar">
    <w:name w:val="Header Char"/>
    <w:basedOn w:val="DefaultParagraphFont"/>
    <w:link w:val="Header"/>
    <w:uiPriority w:val="99"/>
    <w:locked/>
    <w:rsid w:val="007654D0"/>
  </w:style>
  <w:style w:type="paragraph" w:styleId="Footer">
    <w:name w:val="footer"/>
    <w:basedOn w:val="Normal"/>
    <w:link w:val="FooterChar"/>
    <w:uiPriority w:val="99"/>
    <w:rsid w:val="007654D0"/>
    <w:pPr>
      <w:tabs>
        <w:tab w:val="center" w:pos="4680"/>
        <w:tab w:val="right" w:pos="9360"/>
      </w:tabs>
    </w:pPr>
  </w:style>
  <w:style w:type="character" w:customStyle="1" w:styleId="FooterChar">
    <w:name w:val="Footer Char"/>
    <w:basedOn w:val="DefaultParagraphFont"/>
    <w:link w:val="Footer"/>
    <w:uiPriority w:val="99"/>
    <w:locked/>
    <w:rsid w:val="007654D0"/>
  </w:style>
  <w:style w:type="numbering" w:customStyle="1" w:styleId="JBstyle">
    <w:name w:val="JB style"/>
    <w:rsid w:val="004A5D2F"/>
    <w:pPr>
      <w:numPr>
        <w:numId w:val="1"/>
      </w:numPr>
    </w:pPr>
  </w:style>
  <w:style w:type="paragraph" w:styleId="Revision">
    <w:name w:val="Revision"/>
    <w:hidden/>
    <w:uiPriority w:val="99"/>
    <w:semiHidden/>
    <w:rsid w:val="00865ADF"/>
    <w:rPr>
      <w:rFonts w:cs="Cambria"/>
      <w:sz w:val="24"/>
      <w:szCs w:val="24"/>
      <w:lang w:eastAsia="ja-JP"/>
    </w:rPr>
  </w:style>
  <w:style w:type="paragraph" w:customStyle="1" w:styleId="Standard">
    <w:name w:val="Standard"/>
    <w:qFormat/>
    <w:rsid w:val="00576F08"/>
    <w:pPr>
      <w:widowControl w:val="0"/>
      <w:suppressAutoHyphens/>
      <w:textAlignment w:val="baseline"/>
    </w:pPr>
    <w:rPr>
      <w:rFonts w:ascii="Times New Roman" w:eastAsia="Andale Sans UI" w:hAnsi="Times New Roman" w:cs="Tahoma"/>
      <w:color w:val="00000A"/>
      <w:sz w:val="24"/>
      <w:szCs w:val="24"/>
      <w:lang w:bidi="en-US"/>
    </w:rPr>
  </w:style>
  <w:style w:type="character" w:customStyle="1" w:styleId="ListLabel1">
    <w:name w:val="ListLabel 1"/>
    <w:qFormat/>
    <w:rsid w:val="00753144"/>
    <w:rPr>
      <w:rFonts w:ascii="Times New Roman" w:eastAsia="Calibri" w:hAnsi="Times New Roman"/>
      <w:sz w:val="24"/>
    </w:rPr>
  </w:style>
  <w:style w:type="character" w:customStyle="1" w:styleId="ListLabel2">
    <w:name w:val="ListLabel 2"/>
    <w:qFormat/>
    <w:rsid w:val="0047511A"/>
    <w:rPr>
      <w:rFonts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6234590">
      <w:marLeft w:val="0"/>
      <w:marRight w:val="0"/>
      <w:marTop w:val="0"/>
      <w:marBottom w:val="0"/>
      <w:divBdr>
        <w:top w:val="none" w:sz="0" w:space="0" w:color="auto"/>
        <w:left w:val="none" w:sz="0" w:space="0" w:color="auto"/>
        <w:bottom w:val="none" w:sz="0" w:space="0" w:color="auto"/>
        <w:right w:val="none" w:sz="0" w:space="0" w:color="auto"/>
      </w:divBdr>
    </w:div>
    <w:div w:id="1842501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912D7F-299E-4CAE-863B-3C7305D05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55</Pages>
  <Words>16231</Words>
  <Characters>92522</Characters>
  <Application>Microsoft Office Word</Application>
  <DocSecurity>0</DocSecurity>
  <Lines>771</Lines>
  <Paragraphs>217</Paragraphs>
  <ScaleCrop>false</ScaleCrop>
  <HeadingPairs>
    <vt:vector size="2" baseType="variant">
      <vt:variant>
        <vt:lpstr>Title</vt:lpstr>
      </vt:variant>
      <vt:variant>
        <vt:i4>1</vt:i4>
      </vt:variant>
    </vt:vector>
  </HeadingPairs>
  <TitlesOfParts>
    <vt:vector size="1" baseType="lpstr">
      <vt:lpstr>Instructor’s Manual</vt:lpstr>
    </vt:vector>
  </TitlesOfParts>
  <Company>Oxford University Press</Company>
  <LinksUpToDate>false</LinksUpToDate>
  <CharactersWithSpaces>108536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Instructor’s Manual</dc:title>
  <dc:creator>Jeffrey Brodd</dc:creator>
  <cp:lastModifiedBy>Rammohan Krishnamurthy</cp:lastModifiedBy>
  <cp:revision>15</cp:revision>
  <cp:lastPrinted>2015-05-21T17:18:00Z</cp:lastPrinted>
  <dcterms:created xsi:type="dcterms:W3CDTF">2016-07-07T21:13:00Z</dcterms:created>
  <dcterms:modified xsi:type="dcterms:W3CDTF">2016-08-03T10:03:00Z</dcterms:modified>
</cp:coreProperties>
</file>