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5691A" w14:textId="550C87F2" w:rsidR="00700655" w:rsidRPr="00184E4B" w:rsidRDefault="005C0C71" w:rsidP="00825318">
      <w:pPr>
        <w:widowControl w:val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Chapter Summary</w:t>
      </w:r>
    </w:p>
    <w:p w14:paraId="62FDD838" w14:textId="77777777" w:rsidR="00700655" w:rsidRPr="00184E4B" w:rsidRDefault="00700655" w:rsidP="00825318">
      <w:pPr>
        <w:widowControl w:val="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84E4B">
        <w:rPr>
          <w:rFonts w:ascii="Times New Roman" w:eastAsia="Times New Roman" w:hAnsi="Times New Roman" w:cs="Times New Roman"/>
          <w:i/>
          <w:sz w:val="28"/>
          <w:szCs w:val="28"/>
        </w:rPr>
        <w:t>Ethical Choices</w:t>
      </w:r>
      <w:r w:rsidRPr="00184E4B">
        <w:rPr>
          <w:rFonts w:ascii="Times New Roman" w:eastAsia="Times New Roman" w:hAnsi="Times New Roman" w:cs="Times New Roman"/>
          <w:sz w:val="28"/>
          <w:szCs w:val="28"/>
        </w:rPr>
        <w:t>, Third Edition</w:t>
      </w:r>
    </w:p>
    <w:p w14:paraId="3F5CCB03" w14:textId="77777777" w:rsidR="00700655" w:rsidRPr="00184E4B" w:rsidRDefault="00700655" w:rsidP="0082531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4E4B">
        <w:rPr>
          <w:rFonts w:ascii="Times New Roman" w:eastAsia="Times New Roman" w:hAnsi="Times New Roman" w:cs="Times New Roman"/>
          <w:sz w:val="28"/>
          <w:szCs w:val="28"/>
        </w:rPr>
        <w:t xml:space="preserve">Richard </w:t>
      </w:r>
      <w:proofErr w:type="spellStart"/>
      <w:r w:rsidRPr="00184E4B">
        <w:rPr>
          <w:rFonts w:ascii="Times New Roman" w:eastAsia="Times New Roman" w:hAnsi="Times New Roman" w:cs="Times New Roman"/>
          <w:sz w:val="28"/>
          <w:szCs w:val="28"/>
        </w:rPr>
        <w:t>Burnor</w:t>
      </w:r>
      <w:proofErr w:type="spellEnd"/>
      <w:r w:rsidRPr="00184E4B">
        <w:rPr>
          <w:rFonts w:ascii="Times New Roman" w:eastAsia="Times New Roman" w:hAnsi="Times New Roman" w:cs="Times New Roman"/>
          <w:sz w:val="28"/>
          <w:szCs w:val="28"/>
        </w:rPr>
        <w:t xml:space="preserve"> and Yvonne </w:t>
      </w:r>
      <w:proofErr w:type="spellStart"/>
      <w:r w:rsidRPr="00184E4B">
        <w:rPr>
          <w:rFonts w:ascii="Times New Roman" w:eastAsia="Times New Roman" w:hAnsi="Times New Roman" w:cs="Times New Roman"/>
          <w:sz w:val="28"/>
          <w:szCs w:val="28"/>
        </w:rPr>
        <w:t>Raley</w:t>
      </w:r>
      <w:proofErr w:type="spellEnd"/>
    </w:p>
    <w:p w14:paraId="65E516CB" w14:textId="77777777" w:rsidR="00700655" w:rsidRPr="00184E4B" w:rsidRDefault="00700655" w:rsidP="00825318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A84862" w14:textId="4D7807D8" w:rsidR="00700655" w:rsidRPr="00184E4B" w:rsidRDefault="00700655" w:rsidP="00825318">
      <w:pPr>
        <w:widowControl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184E4B">
        <w:rPr>
          <w:rFonts w:ascii="Times New Roman" w:eastAsia="Times New Roman" w:hAnsi="Times New Roman" w:cs="Times New Roman"/>
          <w:sz w:val="36"/>
          <w:szCs w:val="36"/>
        </w:rPr>
        <w:t xml:space="preserve">Chapter </w:t>
      </w:r>
      <w:r w:rsidRPr="00184E4B">
        <w:rPr>
          <w:rFonts w:ascii="Times New Roman" w:eastAsia="Times New Roman" w:hAnsi="Times New Roman" w:cs="Times New Roman"/>
          <w:sz w:val="36"/>
          <w:szCs w:val="36"/>
        </w:rPr>
        <w:t>17</w:t>
      </w:r>
      <w:r w:rsidRPr="00184E4B">
        <w:rPr>
          <w:rFonts w:ascii="Times New Roman" w:eastAsia="Times New Roman" w:hAnsi="Times New Roman" w:cs="Times New Roman"/>
          <w:sz w:val="36"/>
          <w:szCs w:val="36"/>
        </w:rPr>
        <w:t>: Environmental Ethics</w:t>
      </w:r>
      <w:r w:rsidRPr="00184E4B">
        <w:rPr>
          <w:rFonts w:ascii="Times New Roman" w:eastAsia="Times New Roman" w:hAnsi="Times New Roman" w:cs="Times New Roman"/>
          <w:sz w:val="36"/>
          <w:szCs w:val="36"/>
        </w:rPr>
        <w:t xml:space="preserve"> –</w:t>
      </w:r>
      <w:r w:rsidRPr="00184E4B">
        <w:rPr>
          <w:rFonts w:ascii="Times New Roman" w:eastAsia="Times New Roman" w:hAnsi="Times New Roman" w:cs="Times New Roman"/>
          <w:sz w:val="36"/>
          <w:szCs w:val="36"/>
        </w:rPr>
        <w:t xml:space="preserve"> Pollution and Resource Use</w:t>
      </w:r>
    </w:p>
    <w:p w14:paraId="72ED9AE2" w14:textId="77777777" w:rsidR="00700655" w:rsidRPr="00184E4B" w:rsidRDefault="00700655" w:rsidP="00825318">
      <w:pPr>
        <w:widowControl w:val="0"/>
        <w:rPr>
          <w:rFonts w:ascii="Times New Roman" w:eastAsia="Times New Roman" w:hAnsi="Times New Roman" w:cs="Times New Roman"/>
          <w:b/>
        </w:rPr>
      </w:pPr>
    </w:p>
    <w:p w14:paraId="205BD4A7" w14:textId="77777777" w:rsidR="00700655" w:rsidRPr="00184E4B" w:rsidRDefault="00700655" w:rsidP="00825318">
      <w:pPr>
        <w:widowControl w:val="0"/>
        <w:rPr>
          <w:rFonts w:ascii="Times New Roman" w:eastAsia="Times New Roman" w:hAnsi="Times New Roman" w:cs="Times New Roman"/>
          <w:b/>
        </w:rPr>
      </w:pPr>
    </w:p>
    <w:p w14:paraId="5E03B4B8" w14:textId="4011A531" w:rsidR="00184E4B" w:rsidRPr="005C0C71" w:rsidRDefault="006F0D98" w:rsidP="005C0C71">
      <w:pPr>
        <w:widowControl w:val="0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the start of Chapter 17, </w:t>
      </w:r>
      <w:r w:rsidR="00AC7918" w:rsidRPr="00184E4B">
        <w:rPr>
          <w:rFonts w:ascii="Times New Roman" w:hAnsi="Times New Roman" w:cs="Times New Roman"/>
          <w:sz w:val="24"/>
          <w:szCs w:val="24"/>
        </w:rPr>
        <w:t xml:space="preserve">William </w:t>
      </w:r>
      <w:r w:rsidR="006D17C1" w:rsidRPr="00184E4B">
        <w:rPr>
          <w:rFonts w:ascii="Times New Roman" w:eastAsia="Calibri" w:hAnsi="Times New Roman" w:cs="Times New Roman"/>
          <w:sz w:val="24"/>
          <w:szCs w:val="24"/>
        </w:rPr>
        <w:t xml:space="preserve">Baxter </w:t>
      </w:r>
      <w:r w:rsidR="0019667A" w:rsidRPr="00184E4B">
        <w:rPr>
          <w:rFonts w:ascii="Times New Roman" w:eastAsia="Calibri" w:hAnsi="Times New Roman" w:cs="Times New Roman"/>
          <w:sz w:val="24"/>
          <w:szCs w:val="24"/>
        </w:rPr>
        <w:t xml:space="preserve">recommends optimizing 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 xml:space="preserve">our </w:t>
      </w:r>
      <w:r w:rsidR="0019667A" w:rsidRPr="00184E4B">
        <w:rPr>
          <w:rFonts w:ascii="Times New Roman" w:eastAsia="Calibri" w:hAnsi="Times New Roman" w:cs="Times New Roman"/>
          <w:sz w:val="24"/>
          <w:szCs w:val="24"/>
        </w:rPr>
        <w:t>pollutin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>g and</w:t>
      </w:r>
      <w:r w:rsidR="0019667A" w:rsidRPr="00184E4B">
        <w:rPr>
          <w:rFonts w:ascii="Times New Roman" w:eastAsia="Calibri" w:hAnsi="Times New Roman" w:cs="Times New Roman"/>
          <w:sz w:val="24"/>
          <w:szCs w:val="24"/>
        </w:rPr>
        <w:t xml:space="preserve"> resource use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but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any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attempt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to do this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will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create conflicts.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We can treat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optimization and its conflicts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as economic problem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>s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, but thi</w:t>
      </w:r>
      <w:r w:rsidR="00175D39">
        <w:rPr>
          <w:rFonts w:ascii="Times New Roman" w:eastAsia="Calibri" w:hAnsi="Times New Roman" w:cs="Times New Roman"/>
          <w:sz w:val="24"/>
          <w:szCs w:val="24"/>
        </w:rPr>
        <w:t>s would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place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th</w:t>
      </w:r>
      <w:r w:rsidR="00175D39">
        <w:rPr>
          <w:rFonts w:ascii="Times New Roman" w:eastAsia="Calibri" w:hAnsi="Times New Roman" w:cs="Times New Roman"/>
          <w:sz w:val="24"/>
          <w:szCs w:val="24"/>
        </w:rPr>
        <w:t xml:space="preserve">ose in poverty and other vulnerable populations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>at a disadvantage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Instead of treating these things as economic issues, </w:t>
      </w:r>
      <w:r w:rsidR="00175D39">
        <w:rPr>
          <w:rFonts w:ascii="Times New Roman" w:eastAsia="Calibri" w:hAnsi="Times New Roman" w:cs="Times New Roman"/>
          <w:sz w:val="24"/>
          <w:szCs w:val="24"/>
        </w:rPr>
        <w:t xml:space="preserve">then,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we do better to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add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some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moral constraints. </w:t>
      </w:r>
      <w:r w:rsidR="00175D39">
        <w:rPr>
          <w:rFonts w:ascii="Times New Roman" w:eastAsia="Calibri" w:hAnsi="Times New Roman" w:cs="Times New Roman"/>
          <w:sz w:val="24"/>
          <w:szCs w:val="24"/>
        </w:rPr>
        <w:t xml:space="preserve">However, even in doing this, we are faced with a crossroads: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should we take an </w:t>
      </w:r>
      <w:r w:rsidR="006D17C1" w:rsidRPr="00184E4B">
        <w:rPr>
          <w:rFonts w:ascii="Times New Roman" w:eastAsia="Calibri" w:hAnsi="Times New Roman" w:cs="Times New Roman"/>
          <w:sz w:val="24"/>
          <w:szCs w:val="24"/>
        </w:rPr>
        <w:t>anthropocentri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c or ecocentric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>perspective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?</w:t>
      </w:r>
      <w:r w:rsidR="006D17C1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Baxter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’s approach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is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entirely </w:t>
      </w:r>
      <w:r w:rsidR="00175D39" w:rsidRPr="00184E4B">
        <w:rPr>
          <w:rFonts w:ascii="Times New Roman" w:eastAsia="Calibri" w:hAnsi="Times New Roman" w:cs="Times New Roman"/>
          <w:sz w:val="24"/>
          <w:szCs w:val="24"/>
        </w:rPr>
        <w:t>anthropocentric but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adopting a mild ecocentrism has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advantages</w:t>
      </w:r>
      <w:r w:rsidR="00175D39">
        <w:rPr>
          <w:rFonts w:ascii="Times New Roman" w:eastAsia="Calibri" w:hAnsi="Times New Roman" w:cs="Times New Roman"/>
          <w:sz w:val="24"/>
          <w:szCs w:val="24"/>
        </w:rPr>
        <w:t>, detailed in the text.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75D39">
        <w:rPr>
          <w:rFonts w:ascii="Times New Roman" w:eastAsia="Calibri" w:hAnsi="Times New Roman" w:cs="Times New Roman"/>
          <w:sz w:val="24"/>
          <w:szCs w:val="24"/>
        </w:rPr>
        <w:t>I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t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>add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s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 a moral incentive to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caring for </w:t>
      </w:r>
      <w:r w:rsidR="00175D39">
        <w:rPr>
          <w:rFonts w:ascii="Times New Roman" w:eastAsia="Calibri" w:hAnsi="Times New Roman" w:cs="Times New Roman"/>
          <w:sz w:val="24"/>
          <w:szCs w:val="24"/>
        </w:rPr>
        <w:t>c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ommons; it also may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keep us from 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>neglecting some human interests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 we are</w:t>
      </w:r>
      <w:r w:rsidR="00825318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n</w:t>
      </w:r>
      <w:r w:rsidR="00825318" w:rsidRPr="00184E4B">
        <w:rPr>
          <w:rFonts w:ascii="Times New Roman" w:eastAsia="Calibri" w:hAnsi="Times New Roman" w:cs="Times New Roman"/>
          <w:sz w:val="24"/>
          <w:szCs w:val="24"/>
        </w:rPr>
        <w:t>o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t yet aware of</w:t>
      </w:r>
      <w:r w:rsidR="007621EC" w:rsidRPr="00184E4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75D39">
        <w:rPr>
          <w:rFonts w:ascii="Times New Roman" w:eastAsia="Calibri" w:hAnsi="Times New Roman" w:cs="Times New Roman"/>
          <w:sz w:val="24"/>
          <w:szCs w:val="24"/>
        </w:rPr>
        <w:t>So, the authors ask, h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 xml:space="preserve">ow would 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proofErr w:type="spellStart"/>
      <w:r w:rsidR="00983647" w:rsidRPr="00184E4B">
        <w:rPr>
          <w:rFonts w:ascii="Times New Roman" w:eastAsia="Calibri" w:hAnsi="Times New Roman" w:cs="Times New Roman"/>
          <w:sz w:val="24"/>
          <w:szCs w:val="24"/>
        </w:rPr>
        <w:t>ecocentric</w:t>
      </w:r>
      <w:proofErr w:type="spellEnd"/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 optimization project</w:t>
      </w:r>
      <w:r w:rsidR="00AC7918" w:rsidRPr="00184E4B">
        <w:rPr>
          <w:rFonts w:ascii="Times New Roman" w:eastAsia="Calibri" w:hAnsi="Times New Roman" w:cs="Times New Roman"/>
          <w:sz w:val="24"/>
          <w:szCs w:val="24"/>
        </w:rPr>
        <w:t xml:space="preserve"> deal with climate change? 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Broadly, </w:t>
      </w:r>
      <w:r w:rsidR="00175D39">
        <w:rPr>
          <w:rFonts w:ascii="Times New Roman" w:eastAsia="Calibri" w:hAnsi="Times New Roman" w:cs="Times New Roman"/>
          <w:sz w:val="24"/>
          <w:szCs w:val="24"/>
        </w:rPr>
        <w:t xml:space="preserve">they suggest, 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>critical human needs must be addressed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 xml:space="preserve"> first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, nations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>should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 partner to address climate issues, and human needs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ought to 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>take precedence over discretionary wants. High-income nations that benefitted fr</w:t>
      </w:r>
      <w:r w:rsidR="001516DC" w:rsidRPr="00184E4B">
        <w:rPr>
          <w:rFonts w:ascii="Times New Roman" w:eastAsia="Calibri" w:hAnsi="Times New Roman" w:cs="Times New Roman"/>
          <w:sz w:val="24"/>
          <w:szCs w:val="24"/>
        </w:rPr>
        <w:t>o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>m us</w:t>
      </w:r>
      <w:r w:rsidR="00983647" w:rsidRPr="00184E4B">
        <w:rPr>
          <w:rFonts w:ascii="Times New Roman" w:eastAsia="Calibri" w:hAnsi="Times New Roman" w:cs="Times New Roman"/>
          <w:sz w:val="24"/>
          <w:szCs w:val="24"/>
        </w:rPr>
        <w:t>ing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 the commons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>, moreover, ought to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 help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>lower</w:t>
      </w:r>
      <w:r w:rsidR="001516DC" w:rsidRPr="00184E4B">
        <w:rPr>
          <w:rFonts w:ascii="Times New Roman" w:eastAsia="Calibri" w:hAnsi="Times New Roman" w:cs="Times New Roman"/>
          <w:sz w:val="24"/>
          <w:szCs w:val="24"/>
        </w:rPr>
        <w:t>-</w:t>
      </w:r>
      <w:r w:rsidR="00C60EF3" w:rsidRPr="00184E4B">
        <w:rPr>
          <w:rFonts w:ascii="Times New Roman" w:eastAsia="Calibri" w:hAnsi="Times New Roman" w:cs="Times New Roman"/>
          <w:sz w:val="24"/>
          <w:szCs w:val="24"/>
        </w:rPr>
        <w:t xml:space="preserve">income nations that now </w:t>
      </w:r>
      <w:r w:rsidR="00212B7C" w:rsidRPr="00184E4B">
        <w:rPr>
          <w:rFonts w:ascii="Times New Roman" w:eastAsia="Calibri" w:hAnsi="Times New Roman" w:cs="Times New Roman"/>
          <w:sz w:val="24"/>
          <w:szCs w:val="24"/>
        </w:rPr>
        <w:t xml:space="preserve">are particularly struggling </w:t>
      </w:r>
      <w:r w:rsidR="001516DC" w:rsidRPr="00184E4B">
        <w:rPr>
          <w:rFonts w:ascii="Times New Roman" w:eastAsia="Calibri" w:hAnsi="Times New Roman" w:cs="Times New Roman"/>
          <w:sz w:val="24"/>
          <w:szCs w:val="24"/>
        </w:rPr>
        <w:t>with unpaid externalities.</w:t>
      </w:r>
      <w:r w:rsidR="00825318" w:rsidRPr="00184E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616" w:rsidRPr="00184E4B">
        <w:rPr>
          <w:rFonts w:ascii="Times New Roman" w:eastAsia="Calibri" w:hAnsi="Times New Roman" w:cs="Times New Roman"/>
          <w:sz w:val="24"/>
          <w:szCs w:val="24"/>
        </w:rPr>
        <w:t xml:space="preserve">As the climate continues to change more drastically, however, more </w:t>
      </w:r>
      <w:proofErr w:type="gramStart"/>
      <w:r w:rsidR="008A4616" w:rsidRPr="00184E4B">
        <w:rPr>
          <w:rFonts w:ascii="Times New Roman" w:eastAsia="Calibri" w:hAnsi="Times New Roman" w:cs="Times New Roman"/>
          <w:sz w:val="24"/>
          <w:szCs w:val="24"/>
        </w:rPr>
        <w:t>natural</w:t>
      </w:r>
      <w:proofErr w:type="gramEnd"/>
      <w:r w:rsidR="008A4616" w:rsidRPr="00184E4B">
        <w:rPr>
          <w:rFonts w:ascii="Times New Roman" w:eastAsia="Calibri" w:hAnsi="Times New Roman" w:cs="Times New Roman"/>
          <w:sz w:val="24"/>
          <w:szCs w:val="24"/>
        </w:rPr>
        <w:t xml:space="preserve"> and human interests are being driven together. Ultimately, this growing overlap will drive the recommendations of ecocentrism and anthropocentrism into </w:t>
      </w:r>
      <w:r w:rsidR="00354745" w:rsidRPr="00184E4B">
        <w:rPr>
          <w:rFonts w:ascii="Times New Roman" w:eastAsia="Calibri" w:hAnsi="Times New Roman" w:cs="Times New Roman"/>
          <w:sz w:val="24"/>
          <w:szCs w:val="24"/>
        </w:rPr>
        <w:t>much</w:t>
      </w:r>
      <w:r w:rsidR="008A4616" w:rsidRPr="00184E4B">
        <w:rPr>
          <w:rFonts w:ascii="Times New Roman" w:eastAsia="Calibri" w:hAnsi="Times New Roman" w:cs="Times New Roman"/>
          <w:sz w:val="24"/>
          <w:szCs w:val="24"/>
        </w:rPr>
        <w:t xml:space="preserve"> closer agreement. </w:t>
      </w:r>
    </w:p>
    <w:sectPr w:rsidR="00184E4B" w:rsidRPr="005C0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D728" w14:textId="77777777" w:rsidR="00B23101" w:rsidRDefault="00B23101" w:rsidP="005E2DE7">
      <w:r>
        <w:separator/>
      </w:r>
    </w:p>
  </w:endnote>
  <w:endnote w:type="continuationSeparator" w:id="0">
    <w:p w14:paraId="7E43C97D" w14:textId="77777777" w:rsidR="00B23101" w:rsidRDefault="00B23101" w:rsidP="005E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55713" w14:textId="77777777" w:rsidR="00825318" w:rsidRDefault="00825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0F0E1" w14:textId="464078B6" w:rsidR="00700655" w:rsidRPr="00700655" w:rsidRDefault="00700655" w:rsidP="00700655">
    <w:pPr>
      <w:tabs>
        <w:tab w:val="center" w:pos="4320"/>
        <w:tab w:val="right" w:pos="8640"/>
      </w:tabs>
      <w:ind w:left="0" w:firstLine="0"/>
      <w:rPr>
        <w:rFonts w:ascii="Times New Roman" w:eastAsia="Times New Roman" w:hAnsi="Times New Roman" w:cs="Times New Roman"/>
        <w:sz w:val="20"/>
        <w:szCs w:val="20"/>
      </w:rPr>
    </w:pPr>
    <w:bookmarkStart w:id="0" w:name="_Hlk73606053"/>
    <w:bookmarkStart w:id="1" w:name="_Hlk73606054"/>
    <w:bookmarkStart w:id="2" w:name="_Hlk73606060"/>
    <w:bookmarkStart w:id="3" w:name="_Hlk73606061"/>
    <w:r w:rsidRPr="00700655">
      <w:rPr>
        <w:rFonts w:ascii="Times New Roman" w:eastAsia="Times New Roman" w:hAnsi="Times New Roman" w:cs="Times New Roman"/>
        <w:sz w:val="20"/>
        <w:szCs w:val="20"/>
      </w:rPr>
      <w:t>© 2022 Oxford University Press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97A07" w14:textId="77777777" w:rsidR="00825318" w:rsidRDefault="00825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9887D" w14:textId="77777777" w:rsidR="00B23101" w:rsidRDefault="00B23101" w:rsidP="005E2DE7">
      <w:r>
        <w:separator/>
      </w:r>
    </w:p>
  </w:footnote>
  <w:footnote w:type="continuationSeparator" w:id="0">
    <w:p w14:paraId="6C827630" w14:textId="77777777" w:rsidR="00B23101" w:rsidRDefault="00B23101" w:rsidP="005E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6F9CB" w14:textId="77777777" w:rsidR="00825318" w:rsidRDefault="00825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1D1B60" w14:textId="77777777" w:rsidR="00825318" w:rsidRDefault="008253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C27B5" w14:textId="77777777" w:rsidR="00825318" w:rsidRDefault="008253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D4A"/>
    <w:multiLevelType w:val="hybridMultilevel"/>
    <w:tmpl w:val="2C2CDF40"/>
    <w:lvl w:ilvl="0" w:tplc="9A8A202A">
      <w:start w:val="3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09D32127"/>
    <w:multiLevelType w:val="hybridMultilevel"/>
    <w:tmpl w:val="E69C8DB4"/>
    <w:lvl w:ilvl="0" w:tplc="3D14A546">
      <w:start w:val="3"/>
      <w:numFmt w:val="bullet"/>
      <w:lvlText w:val="-"/>
      <w:lvlJc w:val="left"/>
      <w:pPr>
        <w:ind w:left="6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137404B8"/>
    <w:multiLevelType w:val="hybridMultilevel"/>
    <w:tmpl w:val="D8AAAF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2E52EF"/>
    <w:multiLevelType w:val="hybridMultilevel"/>
    <w:tmpl w:val="D4624F4E"/>
    <w:lvl w:ilvl="0" w:tplc="9F063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E7133"/>
    <w:multiLevelType w:val="hybridMultilevel"/>
    <w:tmpl w:val="5836A288"/>
    <w:lvl w:ilvl="0" w:tplc="B824EE7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61ACC"/>
    <w:multiLevelType w:val="hybridMultilevel"/>
    <w:tmpl w:val="99225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BA11F5"/>
    <w:multiLevelType w:val="multilevel"/>
    <w:tmpl w:val="CC28D530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color w:val="auto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color w:val="auto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color w:val="auto"/>
        <w:sz w:val="24"/>
        <w:szCs w:val="24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6427026B"/>
    <w:multiLevelType w:val="hybridMultilevel"/>
    <w:tmpl w:val="905240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71FF3"/>
    <w:multiLevelType w:val="hybridMultilevel"/>
    <w:tmpl w:val="4A1463EC"/>
    <w:lvl w:ilvl="0" w:tplc="E886F01E">
      <w:start w:val="3"/>
      <w:numFmt w:val="bullet"/>
      <w:lvlText w:val="-"/>
      <w:lvlJc w:val="left"/>
      <w:pPr>
        <w:ind w:left="122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28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59"/>
    <w:rsid w:val="00036AF2"/>
    <w:rsid w:val="000518A0"/>
    <w:rsid w:val="00097273"/>
    <w:rsid w:val="000A7E74"/>
    <w:rsid w:val="001061F5"/>
    <w:rsid w:val="001516DC"/>
    <w:rsid w:val="00151B2F"/>
    <w:rsid w:val="00153060"/>
    <w:rsid w:val="00167CD3"/>
    <w:rsid w:val="00175D39"/>
    <w:rsid w:val="00184E4B"/>
    <w:rsid w:val="0019667A"/>
    <w:rsid w:val="001A1EA2"/>
    <w:rsid w:val="001C4B99"/>
    <w:rsid w:val="001D1CCD"/>
    <w:rsid w:val="001E0941"/>
    <w:rsid w:val="001E6388"/>
    <w:rsid w:val="00212B7C"/>
    <w:rsid w:val="0022443B"/>
    <w:rsid w:val="002F5774"/>
    <w:rsid w:val="00351C86"/>
    <w:rsid w:val="00354745"/>
    <w:rsid w:val="003B1AA7"/>
    <w:rsid w:val="003B22C3"/>
    <w:rsid w:val="003D339B"/>
    <w:rsid w:val="003F2D1A"/>
    <w:rsid w:val="003F3AD3"/>
    <w:rsid w:val="00415CFB"/>
    <w:rsid w:val="00421EE7"/>
    <w:rsid w:val="004350F2"/>
    <w:rsid w:val="00454748"/>
    <w:rsid w:val="004631AD"/>
    <w:rsid w:val="00473126"/>
    <w:rsid w:val="004B2DE6"/>
    <w:rsid w:val="00504AFE"/>
    <w:rsid w:val="00517FFE"/>
    <w:rsid w:val="0053498F"/>
    <w:rsid w:val="00547CA6"/>
    <w:rsid w:val="00573916"/>
    <w:rsid w:val="00584370"/>
    <w:rsid w:val="005B7197"/>
    <w:rsid w:val="005C0C71"/>
    <w:rsid w:val="005C54AB"/>
    <w:rsid w:val="005E2DE7"/>
    <w:rsid w:val="00620C7D"/>
    <w:rsid w:val="00637A48"/>
    <w:rsid w:val="00654803"/>
    <w:rsid w:val="006C00E6"/>
    <w:rsid w:val="006D17C1"/>
    <w:rsid w:val="006E5528"/>
    <w:rsid w:val="006F0AFE"/>
    <w:rsid w:val="006F0D98"/>
    <w:rsid w:val="00700655"/>
    <w:rsid w:val="00750E89"/>
    <w:rsid w:val="007621EC"/>
    <w:rsid w:val="007739AF"/>
    <w:rsid w:val="007B2B38"/>
    <w:rsid w:val="007C7C3D"/>
    <w:rsid w:val="007E3113"/>
    <w:rsid w:val="007F38FE"/>
    <w:rsid w:val="00825318"/>
    <w:rsid w:val="008A4616"/>
    <w:rsid w:val="008D54A5"/>
    <w:rsid w:val="00901F40"/>
    <w:rsid w:val="00904BE0"/>
    <w:rsid w:val="00952DE6"/>
    <w:rsid w:val="0097529E"/>
    <w:rsid w:val="00980B49"/>
    <w:rsid w:val="00983647"/>
    <w:rsid w:val="00A171F2"/>
    <w:rsid w:val="00A27BC7"/>
    <w:rsid w:val="00A63FA4"/>
    <w:rsid w:val="00A829F4"/>
    <w:rsid w:val="00AC7918"/>
    <w:rsid w:val="00AD04A0"/>
    <w:rsid w:val="00AD50CF"/>
    <w:rsid w:val="00B112B2"/>
    <w:rsid w:val="00B23101"/>
    <w:rsid w:val="00B24393"/>
    <w:rsid w:val="00B510F7"/>
    <w:rsid w:val="00B7274A"/>
    <w:rsid w:val="00BA18A2"/>
    <w:rsid w:val="00BB48AA"/>
    <w:rsid w:val="00C26856"/>
    <w:rsid w:val="00C465E9"/>
    <w:rsid w:val="00C60EF3"/>
    <w:rsid w:val="00C82226"/>
    <w:rsid w:val="00CB054B"/>
    <w:rsid w:val="00CC5759"/>
    <w:rsid w:val="00D270C4"/>
    <w:rsid w:val="00D56758"/>
    <w:rsid w:val="00D8088D"/>
    <w:rsid w:val="00D818BE"/>
    <w:rsid w:val="00D8335D"/>
    <w:rsid w:val="00DA7ADC"/>
    <w:rsid w:val="00DE4C9D"/>
    <w:rsid w:val="00E2761F"/>
    <w:rsid w:val="00E52343"/>
    <w:rsid w:val="00E81914"/>
    <w:rsid w:val="00ED5332"/>
    <w:rsid w:val="00ED733A"/>
    <w:rsid w:val="00F05F9B"/>
    <w:rsid w:val="00F16529"/>
    <w:rsid w:val="00F312AB"/>
    <w:rsid w:val="00F375FA"/>
    <w:rsid w:val="00F86967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F5362"/>
  <w15:docId w15:val="{7DDF3E67-239F-44CE-8328-CC16A22E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52" w:hanging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6DC"/>
  </w:style>
  <w:style w:type="paragraph" w:styleId="Heading1">
    <w:name w:val="heading 1"/>
    <w:basedOn w:val="Normal"/>
    <w:next w:val="Normal"/>
    <w:link w:val="Heading1Char"/>
    <w:uiPriority w:val="9"/>
    <w:qFormat/>
    <w:rsid w:val="00700655"/>
    <w:pPr>
      <w:keepNext/>
      <w:keepLines/>
      <w:numPr>
        <w:numId w:val="8"/>
      </w:numPr>
      <w:spacing w:after="60"/>
      <w:ind w:left="432" w:hanging="432"/>
      <w:outlineLvl w:val="0"/>
    </w:pPr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0655"/>
    <w:pPr>
      <w:keepNext/>
      <w:keepLines/>
      <w:numPr>
        <w:ilvl w:val="1"/>
        <w:numId w:val="8"/>
      </w:numPr>
      <w:ind w:left="1008" w:hanging="288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0655"/>
    <w:pPr>
      <w:keepNext/>
      <w:keepLines/>
      <w:numPr>
        <w:ilvl w:val="2"/>
        <w:numId w:val="8"/>
      </w:numPr>
      <w:ind w:left="1728" w:hanging="288"/>
      <w:outlineLvl w:val="2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0655"/>
    <w:pPr>
      <w:keepNext/>
      <w:keepLines/>
      <w:numPr>
        <w:ilvl w:val="3"/>
        <w:numId w:val="8"/>
      </w:numPr>
      <w:ind w:left="2448" w:hanging="288"/>
      <w:outlineLvl w:val="3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00655"/>
    <w:pPr>
      <w:keepNext/>
      <w:keepLines/>
      <w:numPr>
        <w:ilvl w:val="4"/>
        <w:numId w:val="8"/>
      </w:numPr>
      <w:ind w:left="3312" w:hanging="432"/>
      <w:outlineLvl w:val="4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00655"/>
    <w:pPr>
      <w:keepNext/>
      <w:keepLines/>
      <w:numPr>
        <w:ilvl w:val="5"/>
        <w:numId w:val="8"/>
      </w:numPr>
      <w:ind w:left="4032" w:hanging="432"/>
      <w:outlineLvl w:val="5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00655"/>
    <w:pPr>
      <w:keepNext/>
      <w:keepLines/>
      <w:numPr>
        <w:ilvl w:val="6"/>
        <w:numId w:val="8"/>
      </w:numPr>
      <w:ind w:left="4752" w:hanging="432"/>
      <w:outlineLvl w:val="6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0655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0655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0C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E2DE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2D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E2DE7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631AD"/>
    <w:rPr>
      <w:rFonts w:ascii="Times New Roman" w:hAnsi="Times New Roman" w:cs="Times New Roman" w:hint="default"/>
      <w:color w:val="0000FF"/>
      <w:u w:val="single"/>
    </w:rPr>
  </w:style>
  <w:style w:type="paragraph" w:customStyle="1" w:styleId="meta-listitem">
    <w:name w:val="meta-list__item"/>
    <w:basedOn w:val="Normal"/>
    <w:rsid w:val="00904BE0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1">
    <w:name w:val="Style81"/>
    <w:basedOn w:val="Normal"/>
    <w:uiPriority w:val="99"/>
    <w:rsid w:val="00AD04A0"/>
    <w:pPr>
      <w:widowControl w:val="0"/>
      <w:autoSpaceDE w:val="0"/>
      <w:autoSpaceDN w:val="0"/>
      <w:adjustRightInd w:val="0"/>
      <w:spacing w:line="230" w:lineRule="exact"/>
      <w:ind w:left="0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6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0655"/>
  </w:style>
  <w:style w:type="paragraph" w:styleId="Footer">
    <w:name w:val="footer"/>
    <w:basedOn w:val="Normal"/>
    <w:link w:val="FooterChar"/>
    <w:uiPriority w:val="99"/>
    <w:unhideWhenUsed/>
    <w:rsid w:val="007006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0655"/>
  </w:style>
  <w:style w:type="character" w:customStyle="1" w:styleId="Heading1Char">
    <w:name w:val="Heading 1 Char"/>
    <w:basedOn w:val="DefaultParagraphFont"/>
    <w:link w:val="Heading1"/>
    <w:uiPriority w:val="9"/>
    <w:rsid w:val="00700655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00655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06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06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Ethical Choices 3e</dc:title>
  <dc:creator>OUP</dc:creator>
  <cp:lastModifiedBy>CROWELL, Molly</cp:lastModifiedBy>
  <cp:revision>2</cp:revision>
  <dcterms:created xsi:type="dcterms:W3CDTF">2021-09-30T17:18:00Z</dcterms:created>
  <dcterms:modified xsi:type="dcterms:W3CDTF">2021-09-30T17:18:00Z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2021-09-30T16:47:22Z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2124eba9-e325-4dda-b6bc-000050230a7f</vt:lpwstr>
  </property>
  <property fmtid="{D5CDD505-2E9C-101B-9397-08002B2CF9AE}" pid="8" name="MSIP_Label_be5cb09a-2992-49d6-8ac9-5f63e7b1ad2f_ContentBits">
    <vt:lpwstr>0</vt:lpwstr>
  </property>
</Properties>
</file>