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7368" w14:textId="6FA12CD3" w:rsidR="0000605F" w:rsidRPr="00ED6C4D" w:rsidRDefault="00BE7465" w:rsidP="00ED6C4D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3ACA447C" w14:textId="77777777" w:rsidR="0000605F" w:rsidRPr="00ED6C4D" w:rsidRDefault="0000605F" w:rsidP="00ED6C4D">
      <w:pPr>
        <w:widowControl w:val="0"/>
        <w:jc w:val="center"/>
        <w:rPr>
          <w:sz w:val="28"/>
          <w:szCs w:val="28"/>
        </w:rPr>
      </w:pPr>
      <w:r w:rsidRPr="00ED6C4D">
        <w:rPr>
          <w:sz w:val="28"/>
          <w:szCs w:val="28"/>
        </w:rPr>
        <w:t>Ethical Choices, Third Edition</w:t>
      </w:r>
    </w:p>
    <w:p w14:paraId="7CB20B81" w14:textId="77777777" w:rsidR="0000605F" w:rsidRPr="00ED6C4D" w:rsidRDefault="0000605F" w:rsidP="00ED6C4D">
      <w:pPr>
        <w:widowControl w:val="0"/>
        <w:jc w:val="center"/>
        <w:rPr>
          <w:sz w:val="28"/>
          <w:szCs w:val="28"/>
        </w:rPr>
      </w:pPr>
      <w:r w:rsidRPr="00ED6C4D">
        <w:rPr>
          <w:sz w:val="28"/>
          <w:szCs w:val="28"/>
        </w:rPr>
        <w:t xml:space="preserve">Richard </w:t>
      </w:r>
      <w:proofErr w:type="spellStart"/>
      <w:r w:rsidRPr="00ED6C4D">
        <w:rPr>
          <w:sz w:val="28"/>
          <w:szCs w:val="28"/>
        </w:rPr>
        <w:t>Burnor</w:t>
      </w:r>
      <w:proofErr w:type="spellEnd"/>
      <w:r w:rsidRPr="00ED6C4D">
        <w:rPr>
          <w:sz w:val="28"/>
          <w:szCs w:val="28"/>
        </w:rPr>
        <w:t xml:space="preserve"> and Yvonne </w:t>
      </w:r>
      <w:proofErr w:type="spellStart"/>
      <w:r w:rsidRPr="00ED6C4D">
        <w:rPr>
          <w:sz w:val="28"/>
          <w:szCs w:val="28"/>
        </w:rPr>
        <w:t>Raley</w:t>
      </w:r>
      <w:proofErr w:type="spellEnd"/>
    </w:p>
    <w:p w14:paraId="5570587C" w14:textId="77777777" w:rsidR="0000605F" w:rsidRPr="00ED6C4D" w:rsidRDefault="0000605F" w:rsidP="00ED6C4D">
      <w:pPr>
        <w:widowControl w:val="0"/>
        <w:jc w:val="center"/>
        <w:rPr>
          <w:sz w:val="28"/>
          <w:szCs w:val="28"/>
        </w:rPr>
      </w:pPr>
    </w:p>
    <w:p w14:paraId="51FF7A5E" w14:textId="463EDADF" w:rsidR="0000605F" w:rsidRPr="00ED6C4D" w:rsidRDefault="0000605F" w:rsidP="00ED6C4D">
      <w:pPr>
        <w:widowControl w:val="0"/>
        <w:jc w:val="center"/>
        <w:rPr>
          <w:sz w:val="36"/>
          <w:szCs w:val="36"/>
        </w:rPr>
      </w:pPr>
      <w:r w:rsidRPr="00ED6C4D">
        <w:rPr>
          <w:sz w:val="36"/>
          <w:szCs w:val="36"/>
        </w:rPr>
        <w:t xml:space="preserve">Chapter </w:t>
      </w:r>
      <w:r w:rsidRPr="00ED6C4D">
        <w:rPr>
          <w:sz w:val="36"/>
          <w:szCs w:val="36"/>
        </w:rPr>
        <w:t>13</w:t>
      </w:r>
      <w:r w:rsidRPr="00ED6C4D">
        <w:rPr>
          <w:sz w:val="36"/>
          <w:szCs w:val="36"/>
        </w:rPr>
        <w:t xml:space="preserve">: </w:t>
      </w:r>
      <w:r w:rsidRPr="00ED6C4D">
        <w:rPr>
          <w:sz w:val="36"/>
          <w:szCs w:val="36"/>
        </w:rPr>
        <w:t>Feminism and Care Ethics</w:t>
      </w:r>
    </w:p>
    <w:p w14:paraId="51064283" w14:textId="77777777" w:rsidR="0000605F" w:rsidRPr="00ED6C4D" w:rsidRDefault="0000605F" w:rsidP="00ED6C4D">
      <w:pPr>
        <w:widowControl w:val="0"/>
        <w:rPr>
          <w:b/>
        </w:rPr>
      </w:pPr>
    </w:p>
    <w:p w14:paraId="783277AC" w14:textId="77777777" w:rsidR="0000605F" w:rsidRPr="00ED6C4D" w:rsidRDefault="0000605F" w:rsidP="00ED6C4D">
      <w:pPr>
        <w:widowControl w:val="0"/>
        <w:rPr>
          <w:b/>
        </w:rPr>
      </w:pPr>
    </w:p>
    <w:p w14:paraId="6A88C62B" w14:textId="4BA36E3A" w:rsidR="006B2667" w:rsidRPr="00BE7465" w:rsidRDefault="00755B50" w:rsidP="00BE7465">
      <w:pPr>
        <w:widowControl w:val="0"/>
        <w:rPr>
          <w:sz w:val="24"/>
          <w:szCs w:val="24"/>
        </w:rPr>
      </w:pPr>
      <w:r w:rsidRPr="00ED6C4D">
        <w:rPr>
          <w:sz w:val="24"/>
          <w:szCs w:val="24"/>
        </w:rPr>
        <w:t>The opening</w:t>
      </w:r>
      <w:r w:rsidR="007E1454">
        <w:rPr>
          <w:sz w:val="24"/>
          <w:szCs w:val="24"/>
        </w:rPr>
        <w:t xml:space="preserve"> of Chapter 13</w:t>
      </w:r>
      <w:r w:rsidRPr="00ED6C4D">
        <w:rPr>
          <w:sz w:val="24"/>
          <w:szCs w:val="24"/>
        </w:rPr>
        <w:t xml:space="preserve"> </w:t>
      </w:r>
      <w:r w:rsidR="00417846" w:rsidRPr="00ED6C4D">
        <w:rPr>
          <w:sz w:val="24"/>
          <w:szCs w:val="24"/>
        </w:rPr>
        <w:t>introduces</w:t>
      </w:r>
      <w:r w:rsidRPr="00ED6C4D">
        <w:rPr>
          <w:sz w:val="24"/>
          <w:szCs w:val="24"/>
        </w:rPr>
        <w:t xml:space="preserve"> caring </w:t>
      </w:r>
      <w:r w:rsidR="00417846" w:rsidRPr="00ED6C4D">
        <w:rPr>
          <w:sz w:val="24"/>
          <w:szCs w:val="24"/>
        </w:rPr>
        <w:t>as</w:t>
      </w:r>
      <w:r w:rsidRPr="00ED6C4D">
        <w:rPr>
          <w:sz w:val="24"/>
          <w:szCs w:val="24"/>
        </w:rPr>
        <w:t xml:space="preserve"> an important moral value that may at times </w:t>
      </w:r>
      <w:r w:rsidR="00BC64C0" w:rsidRPr="00ED6C4D">
        <w:rPr>
          <w:sz w:val="24"/>
          <w:szCs w:val="24"/>
        </w:rPr>
        <w:t>be at odds</w:t>
      </w:r>
      <w:r w:rsidRPr="00ED6C4D">
        <w:rPr>
          <w:sz w:val="24"/>
          <w:szCs w:val="24"/>
        </w:rPr>
        <w:t xml:space="preserve"> with justice. This </w:t>
      </w:r>
      <w:r w:rsidR="00754D2D" w:rsidRPr="00ED6C4D">
        <w:rPr>
          <w:sz w:val="24"/>
          <w:szCs w:val="24"/>
        </w:rPr>
        <w:t>conflict</w:t>
      </w:r>
      <w:r w:rsidRPr="00ED6C4D">
        <w:rPr>
          <w:sz w:val="24"/>
          <w:szCs w:val="24"/>
        </w:rPr>
        <w:t xml:space="preserve"> is evidenced in </w:t>
      </w:r>
      <w:r w:rsidR="00417846" w:rsidRPr="00ED6C4D">
        <w:rPr>
          <w:sz w:val="24"/>
          <w:szCs w:val="24"/>
        </w:rPr>
        <w:t xml:space="preserve">women’s </w:t>
      </w:r>
      <w:r w:rsidRPr="00ED6C4D">
        <w:rPr>
          <w:sz w:val="24"/>
          <w:szCs w:val="24"/>
        </w:rPr>
        <w:t>experiences</w:t>
      </w:r>
      <w:r w:rsidR="008D74AB" w:rsidRPr="00ED6C4D">
        <w:rPr>
          <w:sz w:val="24"/>
          <w:szCs w:val="24"/>
        </w:rPr>
        <w:t>, which</w:t>
      </w:r>
      <w:r w:rsidRPr="00ED6C4D">
        <w:rPr>
          <w:sz w:val="24"/>
          <w:szCs w:val="24"/>
        </w:rPr>
        <w:t xml:space="preserve"> spurred feminist ethics </w:t>
      </w:r>
      <w:r w:rsidR="00754D2D" w:rsidRPr="00ED6C4D">
        <w:rPr>
          <w:sz w:val="24"/>
          <w:szCs w:val="24"/>
        </w:rPr>
        <w:t>(</w:t>
      </w:r>
      <w:r w:rsidR="00CF05EC" w:rsidRPr="00ED6C4D">
        <w:rPr>
          <w:sz w:val="24"/>
          <w:szCs w:val="24"/>
        </w:rPr>
        <w:t xml:space="preserve">as </w:t>
      </w:r>
      <w:r w:rsidRPr="00ED6C4D">
        <w:rPr>
          <w:sz w:val="24"/>
          <w:szCs w:val="24"/>
        </w:rPr>
        <w:t xml:space="preserve">described in </w:t>
      </w:r>
      <w:r w:rsidR="00D604DA" w:rsidRPr="00ED6C4D">
        <w:rPr>
          <w:sz w:val="24"/>
          <w:szCs w:val="24"/>
        </w:rPr>
        <w:t xml:space="preserve">optional </w:t>
      </w:r>
      <w:r w:rsidR="00DA4621" w:rsidRPr="00ED6C4D">
        <w:rPr>
          <w:sz w:val="24"/>
          <w:szCs w:val="24"/>
        </w:rPr>
        <w:t>§</w:t>
      </w:r>
      <w:r w:rsidR="00754D2D" w:rsidRPr="00ED6C4D">
        <w:rPr>
          <w:sz w:val="24"/>
          <w:szCs w:val="24"/>
        </w:rPr>
        <w:t>II)</w:t>
      </w:r>
      <w:r w:rsidR="00CF05EC" w:rsidRPr="00ED6C4D">
        <w:rPr>
          <w:sz w:val="24"/>
          <w:szCs w:val="24"/>
        </w:rPr>
        <w:t>.</w:t>
      </w:r>
      <w:r w:rsidRPr="00ED6C4D">
        <w:rPr>
          <w:sz w:val="24"/>
          <w:szCs w:val="24"/>
        </w:rPr>
        <w:t xml:space="preserve"> </w:t>
      </w:r>
      <w:r w:rsidR="00754D2D" w:rsidRPr="00ED6C4D">
        <w:rPr>
          <w:sz w:val="24"/>
          <w:szCs w:val="24"/>
        </w:rPr>
        <w:t>F</w:t>
      </w:r>
      <w:r w:rsidR="00417846" w:rsidRPr="00ED6C4D">
        <w:rPr>
          <w:sz w:val="24"/>
          <w:szCs w:val="24"/>
        </w:rPr>
        <w:t xml:space="preserve">eminist ethics </w:t>
      </w:r>
      <w:r w:rsidR="00754D2D" w:rsidRPr="00ED6C4D">
        <w:rPr>
          <w:sz w:val="24"/>
          <w:szCs w:val="24"/>
        </w:rPr>
        <w:t xml:space="preserve">has helped </w:t>
      </w:r>
      <w:r w:rsidR="00417846" w:rsidRPr="00ED6C4D">
        <w:rPr>
          <w:sz w:val="24"/>
          <w:szCs w:val="24"/>
        </w:rPr>
        <w:t>distin</w:t>
      </w:r>
      <w:r w:rsidR="00754D2D" w:rsidRPr="00ED6C4D">
        <w:rPr>
          <w:sz w:val="24"/>
          <w:szCs w:val="24"/>
        </w:rPr>
        <w:t>guish</w:t>
      </w:r>
      <w:r w:rsidR="00417846" w:rsidRPr="00ED6C4D">
        <w:rPr>
          <w:sz w:val="24"/>
          <w:szCs w:val="24"/>
        </w:rPr>
        <w:t xml:space="preserve"> the justice and care perspectives, </w:t>
      </w:r>
      <w:r w:rsidR="007E1454">
        <w:rPr>
          <w:sz w:val="24"/>
          <w:szCs w:val="24"/>
        </w:rPr>
        <w:t xml:space="preserve">with </w:t>
      </w:r>
      <w:r w:rsidR="00417846" w:rsidRPr="00ED6C4D">
        <w:rPr>
          <w:sz w:val="24"/>
          <w:szCs w:val="24"/>
        </w:rPr>
        <w:t xml:space="preserve">the latter </w:t>
      </w:r>
      <w:r w:rsidR="00754D2D" w:rsidRPr="00ED6C4D">
        <w:rPr>
          <w:sz w:val="24"/>
          <w:szCs w:val="24"/>
        </w:rPr>
        <w:t>leading to</w:t>
      </w:r>
      <w:r w:rsidR="00417846" w:rsidRPr="00ED6C4D">
        <w:rPr>
          <w:sz w:val="24"/>
          <w:szCs w:val="24"/>
        </w:rPr>
        <w:t xml:space="preserve"> the particularist theory of care ethics</w:t>
      </w:r>
      <w:r w:rsidR="00CF05EC" w:rsidRPr="00ED6C4D">
        <w:rPr>
          <w:sz w:val="24"/>
          <w:szCs w:val="24"/>
        </w:rPr>
        <w:t xml:space="preserve"> based upon interpersonal relationships</w:t>
      </w:r>
      <w:r w:rsidR="00417846" w:rsidRPr="00ED6C4D">
        <w:rPr>
          <w:sz w:val="24"/>
          <w:szCs w:val="24"/>
        </w:rPr>
        <w:t xml:space="preserve">. </w:t>
      </w:r>
      <w:r w:rsidR="00DA4621" w:rsidRPr="00ED6C4D">
        <w:rPr>
          <w:sz w:val="24"/>
          <w:szCs w:val="24"/>
        </w:rPr>
        <w:t>§</w:t>
      </w:r>
      <w:r w:rsidR="00754D2D" w:rsidRPr="00ED6C4D">
        <w:rPr>
          <w:sz w:val="24"/>
          <w:szCs w:val="24"/>
        </w:rPr>
        <w:t>III introduces</w:t>
      </w:r>
      <w:r w:rsidR="008D74AB" w:rsidRPr="00ED6C4D">
        <w:rPr>
          <w:sz w:val="24"/>
          <w:szCs w:val="24"/>
        </w:rPr>
        <w:t xml:space="preserve"> care ethics</w:t>
      </w:r>
      <w:r w:rsidR="00465435" w:rsidRPr="00ED6C4D">
        <w:rPr>
          <w:sz w:val="24"/>
          <w:szCs w:val="24"/>
        </w:rPr>
        <w:t xml:space="preserve">, which is then </w:t>
      </w:r>
      <w:r w:rsidR="00CF05EC" w:rsidRPr="00ED6C4D">
        <w:rPr>
          <w:sz w:val="24"/>
          <w:szCs w:val="24"/>
        </w:rPr>
        <w:t>elaborated</w:t>
      </w:r>
      <w:r w:rsidR="00465435" w:rsidRPr="00ED6C4D">
        <w:rPr>
          <w:sz w:val="24"/>
          <w:szCs w:val="24"/>
        </w:rPr>
        <w:t xml:space="preserve"> </w:t>
      </w:r>
      <w:r w:rsidR="00CF05EC" w:rsidRPr="00ED6C4D">
        <w:rPr>
          <w:sz w:val="24"/>
          <w:szCs w:val="24"/>
        </w:rPr>
        <w:t xml:space="preserve">in </w:t>
      </w:r>
      <w:r w:rsidR="00DA4621" w:rsidRPr="00ED6C4D">
        <w:rPr>
          <w:sz w:val="24"/>
          <w:szCs w:val="24"/>
        </w:rPr>
        <w:t>§</w:t>
      </w:r>
      <w:r w:rsidR="00CF05EC" w:rsidRPr="00ED6C4D">
        <w:rPr>
          <w:sz w:val="24"/>
          <w:szCs w:val="24"/>
        </w:rPr>
        <w:t>IV.</w:t>
      </w:r>
      <w:r w:rsidR="00465435" w:rsidRPr="00ED6C4D">
        <w:rPr>
          <w:sz w:val="24"/>
          <w:szCs w:val="24"/>
        </w:rPr>
        <w:t xml:space="preserve"> </w:t>
      </w:r>
      <w:r w:rsidR="00DA4621" w:rsidRPr="00ED6C4D">
        <w:rPr>
          <w:sz w:val="24"/>
          <w:szCs w:val="24"/>
        </w:rPr>
        <w:t>§</w:t>
      </w:r>
      <w:r w:rsidR="00465435" w:rsidRPr="00ED6C4D">
        <w:rPr>
          <w:sz w:val="24"/>
          <w:szCs w:val="24"/>
        </w:rPr>
        <w:t>V explores some problems with care ethics</w:t>
      </w:r>
      <w:r w:rsidR="007E1454">
        <w:rPr>
          <w:sz w:val="24"/>
          <w:szCs w:val="24"/>
        </w:rPr>
        <w:t>,</w:t>
      </w:r>
      <w:r w:rsidR="00465435" w:rsidRPr="00ED6C4D">
        <w:rPr>
          <w:sz w:val="24"/>
          <w:szCs w:val="24"/>
        </w:rPr>
        <w:t xml:space="preserve"> nature vs nurture, exploitative relationships, the effects of prioritizing relationships, and the problem of reconciling caring with justice. The succeeding optional section compares</w:t>
      </w:r>
      <w:r w:rsidR="00417846" w:rsidRPr="00ED6C4D">
        <w:rPr>
          <w:sz w:val="24"/>
          <w:szCs w:val="24"/>
        </w:rPr>
        <w:t xml:space="preserve"> </w:t>
      </w:r>
      <w:r w:rsidR="008D74AB" w:rsidRPr="00ED6C4D">
        <w:rPr>
          <w:sz w:val="24"/>
          <w:szCs w:val="24"/>
        </w:rPr>
        <w:t xml:space="preserve">care </w:t>
      </w:r>
      <w:r w:rsidR="00417846" w:rsidRPr="00ED6C4D">
        <w:rPr>
          <w:sz w:val="24"/>
          <w:szCs w:val="24"/>
        </w:rPr>
        <w:t>and virtue ethics</w:t>
      </w:r>
      <w:r w:rsidR="00465435" w:rsidRPr="00ED6C4D">
        <w:rPr>
          <w:sz w:val="24"/>
          <w:szCs w:val="24"/>
        </w:rPr>
        <w:t>, shows how they are distinct, and considers deriving one from the other</w:t>
      </w:r>
      <w:r w:rsidR="007E1454">
        <w:rPr>
          <w:sz w:val="24"/>
          <w:szCs w:val="24"/>
        </w:rPr>
        <w:t xml:space="preserve">. </w:t>
      </w:r>
      <w:r w:rsidR="00CF05EC" w:rsidRPr="00ED6C4D">
        <w:rPr>
          <w:sz w:val="24"/>
          <w:szCs w:val="24"/>
        </w:rPr>
        <w:t>The final optional section looks at the beginnings of feminism’s fourth wave, its key concept of intersectionality, and some implications of this wave for care ethics.</w:t>
      </w:r>
      <w:r w:rsidR="00DA4621" w:rsidRPr="00ED6C4D">
        <w:rPr>
          <w:sz w:val="24"/>
          <w:szCs w:val="24"/>
        </w:rPr>
        <w:t xml:space="preserve"> </w:t>
      </w:r>
    </w:p>
    <w:sectPr w:rsidR="006B2667" w:rsidRPr="00BE7465" w:rsidSect="000060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17FBD" w14:textId="77777777" w:rsidR="0063717F" w:rsidRDefault="0063717F" w:rsidP="0079015A">
      <w:r>
        <w:separator/>
      </w:r>
    </w:p>
  </w:endnote>
  <w:endnote w:type="continuationSeparator" w:id="0">
    <w:p w14:paraId="1AC97E2F" w14:textId="77777777" w:rsidR="0063717F" w:rsidRDefault="0063717F" w:rsidP="007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EBFBF" w14:textId="3463770A" w:rsidR="0000605F" w:rsidRPr="0000605F" w:rsidRDefault="0000605F" w:rsidP="0000605F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24A99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07DC6" w14:textId="77777777" w:rsidR="0063717F" w:rsidRDefault="0063717F" w:rsidP="0079015A">
      <w:r>
        <w:separator/>
      </w:r>
    </w:p>
  </w:footnote>
  <w:footnote w:type="continuationSeparator" w:id="0">
    <w:p w14:paraId="0A0EAD2B" w14:textId="77777777" w:rsidR="0063717F" w:rsidRDefault="0063717F" w:rsidP="0079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0188"/>
    <w:multiLevelType w:val="hybridMultilevel"/>
    <w:tmpl w:val="7D9EB528"/>
    <w:lvl w:ilvl="0" w:tplc="99447114">
      <w:start w:val="2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4C0"/>
    <w:multiLevelType w:val="hybridMultilevel"/>
    <w:tmpl w:val="D9ECD382"/>
    <w:lvl w:ilvl="0" w:tplc="3394F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266C">
      <w:start w:val="1"/>
      <w:numFmt w:val="bullet"/>
      <w:lvlText w:val=""/>
      <w:lvlJc w:val="left"/>
      <w:pPr>
        <w:tabs>
          <w:tab w:val="num" w:pos="2520"/>
        </w:tabs>
        <w:ind w:left="2592" w:hanging="72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D47B6"/>
    <w:multiLevelType w:val="multilevel"/>
    <w:tmpl w:val="756C09E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/>
        <w:i w:val="0"/>
        <w:i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 w:val="0"/>
        <w:bCs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b w:val="0"/>
        <w:bCs/>
        <w:i w:val="0"/>
        <w:iCs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i w:val="0"/>
        <w:iCs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7446B"/>
    <w:multiLevelType w:val="hybridMultilevel"/>
    <w:tmpl w:val="5832D58C"/>
    <w:lvl w:ilvl="0" w:tplc="1AA0E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0605F"/>
    <w:rsid w:val="000102CA"/>
    <w:rsid w:val="000153CB"/>
    <w:rsid w:val="00021B5C"/>
    <w:rsid w:val="0005192E"/>
    <w:rsid w:val="00052E2C"/>
    <w:rsid w:val="00076D72"/>
    <w:rsid w:val="000D0ECD"/>
    <w:rsid w:val="000D575C"/>
    <w:rsid w:val="000E000B"/>
    <w:rsid w:val="000E2AF6"/>
    <w:rsid w:val="00106ABA"/>
    <w:rsid w:val="0012012D"/>
    <w:rsid w:val="00121D50"/>
    <w:rsid w:val="001319F7"/>
    <w:rsid w:val="00136542"/>
    <w:rsid w:val="00136A29"/>
    <w:rsid w:val="00156F24"/>
    <w:rsid w:val="001607FA"/>
    <w:rsid w:val="00163CF9"/>
    <w:rsid w:val="001741E6"/>
    <w:rsid w:val="00182C87"/>
    <w:rsid w:val="001858BE"/>
    <w:rsid w:val="00194A06"/>
    <w:rsid w:val="001A1294"/>
    <w:rsid w:val="001D189B"/>
    <w:rsid w:val="002321B9"/>
    <w:rsid w:val="00253F70"/>
    <w:rsid w:val="002810BB"/>
    <w:rsid w:val="002B5BFA"/>
    <w:rsid w:val="002E167A"/>
    <w:rsid w:val="002E1A84"/>
    <w:rsid w:val="002E481B"/>
    <w:rsid w:val="00323424"/>
    <w:rsid w:val="003236EA"/>
    <w:rsid w:val="00326770"/>
    <w:rsid w:val="00365152"/>
    <w:rsid w:val="00375C0E"/>
    <w:rsid w:val="003846A7"/>
    <w:rsid w:val="00397C96"/>
    <w:rsid w:val="003B00D1"/>
    <w:rsid w:val="003D5116"/>
    <w:rsid w:val="003D6C6D"/>
    <w:rsid w:val="004032C2"/>
    <w:rsid w:val="00417846"/>
    <w:rsid w:val="00463EEF"/>
    <w:rsid w:val="00465435"/>
    <w:rsid w:val="004727EF"/>
    <w:rsid w:val="004850E9"/>
    <w:rsid w:val="0048699F"/>
    <w:rsid w:val="004B3D0E"/>
    <w:rsid w:val="004C1014"/>
    <w:rsid w:val="004C434E"/>
    <w:rsid w:val="004C6811"/>
    <w:rsid w:val="004F4A11"/>
    <w:rsid w:val="004F741B"/>
    <w:rsid w:val="005076F2"/>
    <w:rsid w:val="005327F7"/>
    <w:rsid w:val="00532A65"/>
    <w:rsid w:val="0057615B"/>
    <w:rsid w:val="00580FE2"/>
    <w:rsid w:val="005A309E"/>
    <w:rsid w:val="005B415B"/>
    <w:rsid w:val="005C429D"/>
    <w:rsid w:val="005D2EA2"/>
    <w:rsid w:val="005D3639"/>
    <w:rsid w:val="005E64C8"/>
    <w:rsid w:val="005E7417"/>
    <w:rsid w:val="00613D6E"/>
    <w:rsid w:val="00631458"/>
    <w:rsid w:val="006327B0"/>
    <w:rsid w:val="0063717F"/>
    <w:rsid w:val="00647D49"/>
    <w:rsid w:val="006724A8"/>
    <w:rsid w:val="006810C5"/>
    <w:rsid w:val="006B2667"/>
    <w:rsid w:val="006B7D3A"/>
    <w:rsid w:val="006D08FB"/>
    <w:rsid w:val="006F7574"/>
    <w:rsid w:val="00702D07"/>
    <w:rsid w:val="0071745A"/>
    <w:rsid w:val="00745A34"/>
    <w:rsid w:val="007516C5"/>
    <w:rsid w:val="00752534"/>
    <w:rsid w:val="00754D2D"/>
    <w:rsid w:val="00755B50"/>
    <w:rsid w:val="0079015A"/>
    <w:rsid w:val="00795009"/>
    <w:rsid w:val="007A114B"/>
    <w:rsid w:val="007A624C"/>
    <w:rsid w:val="007B0C7C"/>
    <w:rsid w:val="007C46E7"/>
    <w:rsid w:val="007D2385"/>
    <w:rsid w:val="007E1454"/>
    <w:rsid w:val="007F052F"/>
    <w:rsid w:val="007F7277"/>
    <w:rsid w:val="00835C6D"/>
    <w:rsid w:val="0086302B"/>
    <w:rsid w:val="00870F09"/>
    <w:rsid w:val="008C3432"/>
    <w:rsid w:val="008D4788"/>
    <w:rsid w:val="008D74AB"/>
    <w:rsid w:val="008E57F8"/>
    <w:rsid w:val="008E6F38"/>
    <w:rsid w:val="0091301F"/>
    <w:rsid w:val="00924607"/>
    <w:rsid w:val="00926A19"/>
    <w:rsid w:val="0093786B"/>
    <w:rsid w:val="00962883"/>
    <w:rsid w:val="00980B8F"/>
    <w:rsid w:val="009833B8"/>
    <w:rsid w:val="009A6490"/>
    <w:rsid w:val="009B5185"/>
    <w:rsid w:val="009C4B4F"/>
    <w:rsid w:val="009D14F8"/>
    <w:rsid w:val="009F514B"/>
    <w:rsid w:val="009F5498"/>
    <w:rsid w:val="00A030C6"/>
    <w:rsid w:val="00A06811"/>
    <w:rsid w:val="00A4263F"/>
    <w:rsid w:val="00A43331"/>
    <w:rsid w:val="00A43377"/>
    <w:rsid w:val="00A46554"/>
    <w:rsid w:val="00A5062E"/>
    <w:rsid w:val="00A64394"/>
    <w:rsid w:val="00A67B28"/>
    <w:rsid w:val="00A67DB3"/>
    <w:rsid w:val="00A87625"/>
    <w:rsid w:val="00AD1E86"/>
    <w:rsid w:val="00AD2A97"/>
    <w:rsid w:val="00AD5967"/>
    <w:rsid w:val="00B05313"/>
    <w:rsid w:val="00B14D14"/>
    <w:rsid w:val="00B342B9"/>
    <w:rsid w:val="00B3761F"/>
    <w:rsid w:val="00B440AE"/>
    <w:rsid w:val="00B74708"/>
    <w:rsid w:val="00B97F1B"/>
    <w:rsid w:val="00BA2AA4"/>
    <w:rsid w:val="00BA3B87"/>
    <w:rsid w:val="00BC174C"/>
    <w:rsid w:val="00BC64C0"/>
    <w:rsid w:val="00BD6898"/>
    <w:rsid w:val="00BE2E73"/>
    <w:rsid w:val="00BE7465"/>
    <w:rsid w:val="00BF0486"/>
    <w:rsid w:val="00BF2332"/>
    <w:rsid w:val="00C441E6"/>
    <w:rsid w:val="00C61C5B"/>
    <w:rsid w:val="00C6610A"/>
    <w:rsid w:val="00C86F82"/>
    <w:rsid w:val="00CB772B"/>
    <w:rsid w:val="00CF05EC"/>
    <w:rsid w:val="00D16B2C"/>
    <w:rsid w:val="00D2687F"/>
    <w:rsid w:val="00D361BC"/>
    <w:rsid w:val="00D604DA"/>
    <w:rsid w:val="00DA2234"/>
    <w:rsid w:val="00DA35BB"/>
    <w:rsid w:val="00DA4621"/>
    <w:rsid w:val="00DC1507"/>
    <w:rsid w:val="00DC313F"/>
    <w:rsid w:val="00DD3F6B"/>
    <w:rsid w:val="00DE0507"/>
    <w:rsid w:val="00DE0A0E"/>
    <w:rsid w:val="00E3719C"/>
    <w:rsid w:val="00E809AA"/>
    <w:rsid w:val="00E80DEE"/>
    <w:rsid w:val="00E92747"/>
    <w:rsid w:val="00EB31C2"/>
    <w:rsid w:val="00EB46F2"/>
    <w:rsid w:val="00EC18E3"/>
    <w:rsid w:val="00EC25ED"/>
    <w:rsid w:val="00ED13FB"/>
    <w:rsid w:val="00ED6C4D"/>
    <w:rsid w:val="00EE59FD"/>
    <w:rsid w:val="00EF24DC"/>
    <w:rsid w:val="00F04203"/>
    <w:rsid w:val="00F21B6F"/>
    <w:rsid w:val="00F66E0A"/>
    <w:rsid w:val="00F83FCE"/>
    <w:rsid w:val="00F97AEA"/>
    <w:rsid w:val="00FA3357"/>
    <w:rsid w:val="00FA7E9D"/>
    <w:rsid w:val="00FB7786"/>
    <w:rsid w:val="00FC6795"/>
    <w:rsid w:val="00FD555C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8DF8C6"/>
  <w15:chartTrackingRefBased/>
  <w15:docId w15:val="{AA468713-A99E-4DB9-90B8-CD35DFF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F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05F"/>
    <w:pPr>
      <w:keepNext/>
      <w:keepLines/>
      <w:numPr>
        <w:numId w:val="6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05F"/>
    <w:pPr>
      <w:keepNext/>
      <w:keepLines/>
      <w:numPr>
        <w:ilvl w:val="1"/>
        <w:numId w:val="6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05F"/>
    <w:pPr>
      <w:keepNext/>
      <w:keepLines/>
      <w:numPr>
        <w:ilvl w:val="2"/>
        <w:numId w:val="6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605F"/>
    <w:pPr>
      <w:keepNext/>
      <w:keepLines/>
      <w:numPr>
        <w:ilvl w:val="3"/>
        <w:numId w:val="6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605F"/>
    <w:pPr>
      <w:keepNext/>
      <w:keepLines/>
      <w:numPr>
        <w:ilvl w:val="4"/>
        <w:numId w:val="6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605F"/>
    <w:pPr>
      <w:keepNext/>
      <w:keepLines/>
      <w:numPr>
        <w:ilvl w:val="5"/>
        <w:numId w:val="6"/>
      </w:numPr>
      <w:ind w:left="4032" w:hanging="432"/>
      <w:outlineLvl w:val="5"/>
    </w:pPr>
    <w:rPr>
      <w:rFonts w:eastAsiaTheme="majorEastAsia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5F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5F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5F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paragraph" w:styleId="NormalWeb">
    <w:name w:val="Normal (Web)"/>
    <w:basedOn w:val="Normal"/>
    <w:rsid w:val="00B0531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B05313"/>
    <w:rPr>
      <w:b/>
      <w:bCs/>
    </w:rPr>
  </w:style>
  <w:style w:type="character" w:customStyle="1" w:styleId="apple-converted-space">
    <w:name w:val="apple-converted-space"/>
    <w:basedOn w:val="DefaultParagraphFont"/>
    <w:rsid w:val="00B05313"/>
  </w:style>
  <w:style w:type="character" w:customStyle="1" w:styleId="FootnoteTextChar">
    <w:name w:val="Footnote Text Char"/>
    <w:link w:val="FootnoteText"/>
    <w:uiPriority w:val="99"/>
    <w:semiHidden/>
    <w:rsid w:val="0079015A"/>
    <w:rPr>
      <w:rFonts w:ascii="Bookman Old Style" w:hAnsi="Bookman Old Style"/>
      <w:sz w:val="18"/>
      <w:szCs w:val="18"/>
    </w:rPr>
  </w:style>
  <w:style w:type="character" w:styleId="FootnoteReference">
    <w:name w:val="footnote reference"/>
    <w:uiPriority w:val="99"/>
    <w:semiHidden/>
    <w:unhideWhenUsed/>
    <w:rsid w:val="0079015A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6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0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6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0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0605F"/>
    <w:rPr>
      <w:rFonts w:eastAsiaTheme="majorEastAs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605F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605F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605F"/>
    <w:rPr>
      <w:rFonts w:eastAsiaTheme="maj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605F"/>
    <w:rPr>
      <w:rFonts w:eastAsiaTheme="maj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605F"/>
    <w:rPr>
      <w:rFonts w:eastAsiaTheme="maj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5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0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8D2C1-C541-4AEB-91EA-1952469B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2</cp:revision>
  <cp:lastPrinted>2008-10-06T14:49:00Z</cp:lastPrinted>
  <dcterms:created xsi:type="dcterms:W3CDTF">2021-09-30T14:10:00Z</dcterms:created>
  <dcterms:modified xsi:type="dcterms:W3CDTF">2021-09-30T14:10:00Z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2021-09-30T13:30:18Z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6e703ecf-f23a-4e90-a925-000094ba5c5b</vt:lpwstr>
  </property>
  <property fmtid="{D5CDD505-2E9C-101B-9397-08002B2CF9AE}" pid="8" name="MSIP_Label_be5cb09a-2992-49d6-8ac9-5f63e7b1ad2f_ContentBits">
    <vt:lpwstr>0</vt:lpwstr>
  </property>
</Properties>
</file>