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5A26B" w14:textId="77777777" w:rsidR="003E2126" w:rsidRDefault="003E2126" w:rsidP="003E2126">
      <w:pPr>
        <w:jc w:val="center"/>
        <w:rPr>
          <w:b/>
        </w:rPr>
      </w:pPr>
    </w:p>
    <w:p w14:paraId="1C64CBD9" w14:textId="77777777" w:rsidR="003E2126" w:rsidRDefault="003E2126" w:rsidP="003E2126">
      <w:pPr>
        <w:jc w:val="center"/>
        <w:rPr>
          <w:b/>
        </w:rPr>
      </w:pPr>
      <w:r>
        <w:rPr>
          <w:b/>
        </w:rPr>
        <w:t>CHAPTER 4</w:t>
      </w:r>
    </w:p>
    <w:p w14:paraId="61ED09AA" w14:textId="77777777" w:rsidR="005A4A3F" w:rsidRDefault="005A4A3F" w:rsidP="003E2126">
      <w:pPr>
        <w:jc w:val="center"/>
        <w:rPr>
          <w:b/>
        </w:rPr>
      </w:pPr>
    </w:p>
    <w:p w14:paraId="5D98A3AF" w14:textId="77777777" w:rsidR="003E2126" w:rsidRDefault="003E2126" w:rsidP="003E2126">
      <w:pPr>
        <w:jc w:val="center"/>
        <w:rPr>
          <w:b/>
        </w:rPr>
      </w:pPr>
      <w:r>
        <w:rPr>
          <w:b/>
        </w:rPr>
        <w:t>What Are the Keys to Understanding Cultural and Ethnic Identities?</w:t>
      </w:r>
    </w:p>
    <w:p w14:paraId="43CC641D" w14:textId="77777777" w:rsidR="003E2126" w:rsidRDefault="003E2126" w:rsidP="003E2126">
      <w:pPr>
        <w:jc w:val="center"/>
        <w:rPr>
          <w:b/>
        </w:rPr>
      </w:pPr>
    </w:p>
    <w:p w14:paraId="132989D3" w14:textId="77777777" w:rsidR="003E2126" w:rsidRDefault="003E2126" w:rsidP="003E2126">
      <w:pPr>
        <w:jc w:val="center"/>
        <w:rPr>
          <w:b/>
        </w:rPr>
      </w:pPr>
      <w:r>
        <w:rPr>
          <w:b/>
        </w:rPr>
        <w:t>Interactive Student Study Guide Table of Contents</w:t>
      </w:r>
    </w:p>
    <w:p w14:paraId="3B991C99" w14:textId="77777777" w:rsidR="003E2126" w:rsidRDefault="003E2126" w:rsidP="003E2126">
      <w:pPr>
        <w:rPr>
          <w:b/>
        </w:rPr>
      </w:pPr>
    </w:p>
    <w:p w14:paraId="7BEAF537" w14:textId="77777777" w:rsidR="003E2126" w:rsidRDefault="003E2126" w:rsidP="003E2126">
      <w:pPr>
        <w:rPr>
          <w:b/>
        </w:rPr>
      </w:pPr>
    </w:p>
    <w:p w14:paraId="7FCE44CD" w14:textId="77777777" w:rsidR="003E2126" w:rsidRDefault="003E2126" w:rsidP="003E2126">
      <w:pPr>
        <w:rPr>
          <w:b/>
        </w:rPr>
      </w:pPr>
    </w:p>
    <w:p w14:paraId="27325633" w14:textId="77777777" w:rsidR="003E2126" w:rsidRPr="00D34A5C" w:rsidRDefault="003E2126" w:rsidP="003E2126">
      <w:pPr>
        <w:rPr>
          <w:b/>
          <w:bCs/>
        </w:rPr>
      </w:pPr>
      <w:r w:rsidRPr="00D34A5C">
        <w:rPr>
          <w:b/>
          <w:bCs/>
        </w:rPr>
        <w:t xml:space="preserve">Learning Objectives </w:t>
      </w:r>
    </w:p>
    <w:p w14:paraId="5121A164" w14:textId="77777777" w:rsidR="003E2126" w:rsidRPr="00D34A5C" w:rsidRDefault="003E2126" w:rsidP="003E2126">
      <w:pPr>
        <w:rPr>
          <w:b/>
          <w:bCs/>
        </w:rPr>
      </w:pPr>
    </w:p>
    <w:p w14:paraId="12396261" w14:textId="77777777" w:rsidR="003E2126" w:rsidRPr="00D34A5C" w:rsidRDefault="003E2126" w:rsidP="003E2126">
      <w:pPr>
        <w:rPr>
          <w:b/>
          <w:bCs/>
        </w:rPr>
      </w:pPr>
      <w:r w:rsidRPr="00D34A5C">
        <w:rPr>
          <w:b/>
          <w:bCs/>
        </w:rPr>
        <w:t>Brief Outline</w:t>
      </w:r>
    </w:p>
    <w:p w14:paraId="3E7FF00A" w14:textId="77777777" w:rsidR="003E2126" w:rsidRPr="00D34A5C" w:rsidRDefault="003E2126" w:rsidP="003E2126">
      <w:pPr>
        <w:rPr>
          <w:b/>
          <w:bCs/>
        </w:rPr>
      </w:pPr>
    </w:p>
    <w:p w14:paraId="4D289071" w14:textId="77777777" w:rsidR="003E2126" w:rsidRPr="00D34A5C" w:rsidRDefault="003E2126" w:rsidP="003E2126">
      <w:pPr>
        <w:rPr>
          <w:b/>
          <w:bCs/>
        </w:rPr>
      </w:pPr>
      <w:r w:rsidRPr="00D34A5C">
        <w:rPr>
          <w:b/>
          <w:bCs/>
        </w:rPr>
        <w:t>Chapter Checkup</w:t>
      </w:r>
    </w:p>
    <w:p w14:paraId="283A0C9A" w14:textId="77777777" w:rsidR="003E2126" w:rsidRPr="00D34A5C" w:rsidRDefault="003E2126" w:rsidP="003E2126">
      <w:pPr>
        <w:rPr>
          <w:b/>
          <w:bCs/>
        </w:rPr>
      </w:pPr>
    </w:p>
    <w:p w14:paraId="560249B5" w14:textId="77777777" w:rsidR="003E2126" w:rsidRPr="00D34A5C" w:rsidRDefault="003E2126" w:rsidP="003E2126">
      <w:pPr>
        <w:rPr>
          <w:b/>
          <w:bCs/>
        </w:rPr>
      </w:pPr>
      <w:r w:rsidRPr="00D34A5C">
        <w:rPr>
          <w:b/>
          <w:bCs/>
        </w:rPr>
        <w:t xml:space="preserve">Critical Incident Analysis: </w:t>
      </w:r>
      <w:r w:rsidR="00CA33AE" w:rsidRPr="00D34A5C">
        <w:rPr>
          <w:b/>
          <w:bCs/>
        </w:rPr>
        <w:t>First-Person Stories: What’s in a Name?</w:t>
      </w:r>
    </w:p>
    <w:p w14:paraId="30D295D2" w14:textId="77777777" w:rsidR="003E2126" w:rsidRPr="00D34A5C" w:rsidRDefault="003E2126" w:rsidP="003E2126">
      <w:pPr>
        <w:rPr>
          <w:b/>
          <w:bCs/>
        </w:rPr>
      </w:pPr>
    </w:p>
    <w:p w14:paraId="19CA76CD" w14:textId="77777777" w:rsidR="003E2126" w:rsidRPr="00D34A5C" w:rsidRDefault="003E2126" w:rsidP="003E2126">
      <w:pPr>
        <w:rPr>
          <w:b/>
          <w:bCs/>
        </w:rPr>
      </w:pPr>
      <w:r w:rsidRPr="00D34A5C">
        <w:rPr>
          <w:b/>
          <w:bCs/>
        </w:rPr>
        <w:t>Glossary-Matching Quizzes</w:t>
      </w:r>
    </w:p>
    <w:p w14:paraId="073C6454" w14:textId="77777777" w:rsidR="003E2126" w:rsidRPr="00D34A5C" w:rsidRDefault="003E2126" w:rsidP="003E2126">
      <w:pPr>
        <w:rPr>
          <w:b/>
          <w:bCs/>
        </w:rPr>
      </w:pPr>
    </w:p>
    <w:p w14:paraId="32E1936D" w14:textId="77777777" w:rsidR="003E2126" w:rsidRPr="00D34A5C" w:rsidRDefault="003E2126" w:rsidP="003E2126">
      <w:pPr>
        <w:rPr>
          <w:b/>
          <w:bCs/>
        </w:rPr>
      </w:pPr>
      <w:r w:rsidRPr="00D34A5C">
        <w:rPr>
          <w:b/>
          <w:bCs/>
        </w:rPr>
        <w:t>Practice Quiz</w:t>
      </w:r>
    </w:p>
    <w:p w14:paraId="12E19D2F" w14:textId="77777777" w:rsidR="003E2126" w:rsidRPr="00D34A5C" w:rsidRDefault="003E2126" w:rsidP="003E2126">
      <w:pPr>
        <w:rPr>
          <w:b/>
          <w:bCs/>
        </w:rPr>
      </w:pPr>
    </w:p>
    <w:p w14:paraId="7457CCB8" w14:textId="77777777" w:rsidR="003E2126" w:rsidRPr="00D34A5C" w:rsidRDefault="003E2126" w:rsidP="003E2126">
      <w:pPr>
        <w:rPr>
          <w:b/>
          <w:bCs/>
        </w:rPr>
      </w:pPr>
      <w:r w:rsidRPr="00D34A5C">
        <w:rPr>
          <w:b/>
          <w:bCs/>
        </w:rPr>
        <w:t>Exercise Handouts</w:t>
      </w:r>
    </w:p>
    <w:p w14:paraId="675594F8" w14:textId="77777777" w:rsidR="003E2126" w:rsidRDefault="003E2126" w:rsidP="003E2126">
      <w:pPr>
        <w:rPr>
          <w:b/>
        </w:rPr>
      </w:pPr>
    </w:p>
    <w:p w14:paraId="5940DE1C" w14:textId="77777777" w:rsidR="003E2126" w:rsidRDefault="003E2126" w:rsidP="003E2126">
      <w:pPr>
        <w:rPr>
          <w:b/>
        </w:rPr>
      </w:pPr>
    </w:p>
    <w:p w14:paraId="2895C738" w14:textId="77777777" w:rsidR="003E2126" w:rsidRDefault="003E2126" w:rsidP="003E2126">
      <w:pPr>
        <w:rPr>
          <w:b/>
        </w:rPr>
      </w:pPr>
    </w:p>
    <w:p w14:paraId="15086A2A" w14:textId="77777777" w:rsidR="003E2126" w:rsidRDefault="003E2126" w:rsidP="003E2126">
      <w:pPr>
        <w:rPr>
          <w:b/>
        </w:rPr>
      </w:pPr>
    </w:p>
    <w:p w14:paraId="7EDD9749" w14:textId="77777777" w:rsidR="003E2126" w:rsidRDefault="003E2126" w:rsidP="003E2126">
      <w:pPr>
        <w:rPr>
          <w:b/>
        </w:rPr>
      </w:pPr>
    </w:p>
    <w:p w14:paraId="1601B70B" w14:textId="77777777" w:rsidR="003E2126" w:rsidRDefault="003E2126" w:rsidP="003E2126">
      <w:pPr>
        <w:rPr>
          <w:b/>
        </w:rPr>
      </w:pPr>
    </w:p>
    <w:p w14:paraId="5AD7EDA5" w14:textId="77777777" w:rsidR="003E2126" w:rsidRDefault="003E2126" w:rsidP="003E2126">
      <w:pPr>
        <w:rPr>
          <w:b/>
        </w:rPr>
      </w:pPr>
    </w:p>
    <w:p w14:paraId="28C4CC2D" w14:textId="77777777" w:rsidR="003E2126" w:rsidRDefault="003E2126" w:rsidP="003E2126">
      <w:pPr>
        <w:rPr>
          <w:b/>
        </w:rPr>
      </w:pPr>
    </w:p>
    <w:p w14:paraId="20D9B025" w14:textId="77777777" w:rsidR="003E2126" w:rsidRDefault="003E2126" w:rsidP="003E2126">
      <w:pPr>
        <w:rPr>
          <w:b/>
        </w:rPr>
      </w:pPr>
    </w:p>
    <w:p w14:paraId="5A472E17" w14:textId="77777777" w:rsidR="003E2126" w:rsidRDefault="003E2126" w:rsidP="003E2126">
      <w:pPr>
        <w:rPr>
          <w:b/>
        </w:rPr>
      </w:pPr>
    </w:p>
    <w:p w14:paraId="77C02076" w14:textId="77777777" w:rsidR="003E2126" w:rsidRDefault="003E2126" w:rsidP="003E2126">
      <w:pPr>
        <w:rPr>
          <w:b/>
        </w:rPr>
      </w:pPr>
    </w:p>
    <w:p w14:paraId="20AA5597" w14:textId="77777777" w:rsidR="003E2126" w:rsidRDefault="003E2126" w:rsidP="003E2126">
      <w:pPr>
        <w:rPr>
          <w:b/>
        </w:rPr>
      </w:pPr>
    </w:p>
    <w:p w14:paraId="41A24C1C" w14:textId="77777777" w:rsidR="003E2126" w:rsidRDefault="003E2126" w:rsidP="003E2126">
      <w:pPr>
        <w:rPr>
          <w:b/>
        </w:rPr>
      </w:pPr>
    </w:p>
    <w:p w14:paraId="0A4EA83D" w14:textId="77777777" w:rsidR="003E2126" w:rsidRDefault="003E2126" w:rsidP="003E2126">
      <w:pPr>
        <w:rPr>
          <w:b/>
        </w:rPr>
      </w:pPr>
    </w:p>
    <w:p w14:paraId="0698EC61" w14:textId="77777777" w:rsidR="003E2126" w:rsidRDefault="003E2126" w:rsidP="003E2126">
      <w:pPr>
        <w:rPr>
          <w:b/>
        </w:rPr>
      </w:pPr>
    </w:p>
    <w:p w14:paraId="33B0EBE7" w14:textId="77777777" w:rsidR="003E2126" w:rsidRDefault="003E2126" w:rsidP="003E2126">
      <w:pPr>
        <w:rPr>
          <w:b/>
        </w:rPr>
      </w:pPr>
    </w:p>
    <w:p w14:paraId="2556CC45" w14:textId="77777777" w:rsidR="003E2126" w:rsidRDefault="003E2126" w:rsidP="003E2126">
      <w:pPr>
        <w:rPr>
          <w:b/>
        </w:rPr>
      </w:pPr>
    </w:p>
    <w:p w14:paraId="0DE73442" w14:textId="77777777" w:rsidR="003E2126" w:rsidRDefault="003E2126" w:rsidP="003E2126">
      <w:pPr>
        <w:rPr>
          <w:b/>
        </w:rPr>
      </w:pPr>
    </w:p>
    <w:p w14:paraId="79CC7C80" w14:textId="77777777" w:rsidR="003E2126" w:rsidRDefault="003E2126" w:rsidP="003E2126">
      <w:pPr>
        <w:rPr>
          <w:b/>
        </w:rPr>
      </w:pPr>
    </w:p>
    <w:p w14:paraId="34D12101" w14:textId="77777777" w:rsidR="003E2126" w:rsidRDefault="003E2126" w:rsidP="003E2126">
      <w:pPr>
        <w:rPr>
          <w:b/>
        </w:rPr>
      </w:pPr>
    </w:p>
    <w:p w14:paraId="55EBE96C" w14:textId="77777777" w:rsidR="003E2126" w:rsidRDefault="003E2126" w:rsidP="003E2126">
      <w:pPr>
        <w:rPr>
          <w:b/>
        </w:rPr>
      </w:pPr>
    </w:p>
    <w:p w14:paraId="5666A7B4" w14:textId="77777777" w:rsidR="003E2126" w:rsidRDefault="003E2126" w:rsidP="003E2126">
      <w:pPr>
        <w:rPr>
          <w:b/>
        </w:rPr>
      </w:pPr>
    </w:p>
    <w:p w14:paraId="3B3C8B91" w14:textId="77777777" w:rsidR="003E2126" w:rsidRDefault="003E2126" w:rsidP="003E2126">
      <w:pPr>
        <w:rPr>
          <w:b/>
        </w:rPr>
      </w:pPr>
    </w:p>
    <w:p w14:paraId="1CC31817" w14:textId="77777777" w:rsidR="003E2126" w:rsidRDefault="003E2126" w:rsidP="003E2126">
      <w:pPr>
        <w:rPr>
          <w:b/>
        </w:rPr>
      </w:pPr>
    </w:p>
    <w:p w14:paraId="037FD8BD" w14:textId="77777777" w:rsidR="003E2126" w:rsidRDefault="003E2126" w:rsidP="00806ED7">
      <w:pPr>
        <w:rPr>
          <w:b/>
          <w:u w:val="single"/>
        </w:rPr>
      </w:pPr>
    </w:p>
    <w:p w14:paraId="5AAA8ED8" w14:textId="77777777" w:rsidR="00806ED7" w:rsidRPr="003E2126" w:rsidRDefault="00806ED7" w:rsidP="00806ED7">
      <w:pPr>
        <w:rPr>
          <w:b/>
          <w:u w:val="single"/>
        </w:rPr>
      </w:pPr>
      <w:r w:rsidRPr="003E2126">
        <w:rPr>
          <w:b/>
          <w:u w:val="single"/>
        </w:rPr>
        <w:t>Chapter 4</w:t>
      </w:r>
      <w:r w:rsidR="003E2126" w:rsidRPr="003E2126">
        <w:rPr>
          <w:b/>
          <w:u w:val="single"/>
        </w:rPr>
        <w:t>: Learning</w:t>
      </w:r>
      <w:r w:rsidRPr="003E2126">
        <w:rPr>
          <w:b/>
          <w:u w:val="single"/>
        </w:rPr>
        <w:t xml:space="preserve"> Objectives</w:t>
      </w:r>
    </w:p>
    <w:p w14:paraId="5C36D98C" w14:textId="77777777" w:rsidR="00806ED7" w:rsidRPr="00806ED7" w:rsidRDefault="00806ED7" w:rsidP="00806ED7">
      <w:pPr>
        <w:rPr>
          <w:b/>
        </w:rPr>
      </w:pPr>
    </w:p>
    <w:p w14:paraId="3F44AAF9" w14:textId="77777777" w:rsidR="00806ED7" w:rsidRDefault="00806ED7" w:rsidP="00806ED7">
      <w:r>
        <w:t>As a result of reading Chapter 4 and participating in related class discussion</w:t>
      </w:r>
      <w:r w:rsidR="006E6E1B">
        <w:t>s</w:t>
      </w:r>
      <w:r>
        <w:t xml:space="preserve"> and activities, you should be able</w:t>
      </w:r>
      <w:r w:rsidR="0006264E">
        <w:t xml:space="preserve"> to</w:t>
      </w:r>
    </w:p>
    <w:p w14:paraId="485FE780" w14:textId="77777777" w:rsidR="003E2126" w:rsidRDefault="003E2126" w:rsidP="003E2126"/>
    <w:p w14:paraId="2240F98F" w14:textId="77777777" w:rsidR="003E2126" w:rsidRPr="00FE11EF" w:rsidRDefault="003E2126" w:rsidP="005A4A3F">
      <w:pPr>
        <w:pStyle w:val="ListItem"/>
        <w:tabs>
          <w:tab w:val="left" w:pos="270"/>
        </w:tabs>
        <w:spacing w:before="0" w:after="0" w:line="240" w:lineRule="auto"/>
        <w:ind w:left="270" w:hanging="270"/>
      </w:pPr>
      <w:r w:rsidRPr="00FE11EF">
        <w:t xml:space="preserve">1. </w:t>
      </w:r>
      <w:r w:rsidR="005A4A3F">
        <w:tab/>
      </w:r>
      <w:r w:rsidRPr="00FE11EF">
        <w:t>Describe the family and gender socialization processes and their influence on an individual</w:t>
      </w:r>
      <w:r w:rsidRPr="00CC37E9">
        <w:t>’</w:t>
      </w:r>
      <w:r w:rsidRPr="00FE11EF">
        <w:t>s identity formation</w:t>
      </w:r>
      <w:r>
        <w:t>.</w:t>
      </w:r>
    </w:p>
    <w:p w14:paraId="31B2B78B" w14:textId="77777777" w:rsidR="003E2126" w:rsidRDefault="003E2126" w:rsidP="005A4A3F">
      <w:pPr>
        <w:pStyle w:val="ListItem"/>
        <w:tabs>
          <w:tab w:val="left" w:pos="270"/>
        </w:tabs>
        <w:spacing w:before="0" w:after="0" w:line="240" w:lineRule="auto"/>
        <w:ind w:left="270" w:hanging="270"/>
      </w:pPr>
    </w:p>
    <w:p w14:paraId="30382C1C" w14:textId="77777777" w:rsidR="003E2126" w:rsidRPr="00FE11EF" w:rsidRDefault="003E2126" w:rsidP="005A4A3F">
      <w:pPr>
        <w:pStyle w:val="ListItem"/>
        <w:tabs>
          <w:tab w:val="left" w:pos="270"/>
        </w:tabs>
        <w:spacing w:before="0" w:after="0" w:line="240" w:lineRule="auto"/>
        <w:ind w:left="270" w:hanging="270"/>
      </w:pPr>
      <w:r w:rsidRPr="00FE11EF">
        <w:t xml:space="preserve">2. </w:t>
      </w:r>
      <w:r w:rsidR="005A4A3F">
        <w:tab/>
      </w:r>
      <w:r w:rsidRPr="00FE11EF">
        <w:t>Identify factors that shape the highs and lows of newcomers</w:t>
      </w:r>
      <w:r w:rsidRPr="00CC37E9">
        <w:t>’</w:t>
      </w:r>
      <w:r w:rsidRPr="00FE11EF">
        <w:t xml:space="preserve"> acculturation processes, ranging from broad system-level factors, to interpersonal</w:t>
      </w:r>
      <w:r>
        <w:t>-</w:t>
      </w:r>
      <w:r w:rsidRPr="00FE11EF">
        <w:t xml:space="preserve"> and individual</w:t>
      </w:r>
      <w:r>
        <w:t>-</w:t>
      </w:r>
      <w:r w:rsidRPr="00FE11EF">
        <w:t>level factors, to mass media and social media usage</w:t>
      </w:r>
      <w:r>
        <w:t>.</w:t>
      </w:r>
    </w:p>
    <w:p w14:paraId="7600F520" w14:textId="77777777" w:rsidR="003E2126" w:rsidRDefault="003E2126" w:rsidP="005A4A3F">
      <w:pPr>
        <w:pStyle w:val="ListItem"/>
        <w:tabs>
          <w:tab w:val="left" w:pos="270"/>
        </w:tabs>
        <w:spacing w:before="0" w:after="0" w:line="240" w:lineRule="auto"/>
        <w:ind w:left="270" w:hanging="270"/>
      </w:pPr>
    </w:p>
    <w:p w14:paraId="1DC8CD5B" w14:textId="77777777" w:rsidR="003E2126" w:rsidRPr="00FE11EF" w:rsidRDefault="003E2126" w:rsidP="005A4A3F">
      <w:pPr>
        <w:pStyle w:val="ListItem"/>
        <w:tabs>
          <w:tab w:val="left" w:pos="270"/>
        </w:tabs>
        <w:spacing w:before="0" w:after="0" w:line="240" w:lineRule="auto"/>
        <w:ind w:left="270" w:hanging="270"/>
      </w:pPr>
      <w:r w:rsidRPr="00FE11EF">
        <w:t xml:space="preserve">3. </w:t>
      </w:r>
      <w:r w:rsidR="005A4A3F">
        <w:tab/>
      </w:r>
      <w:r w:rsidRPr="00FE11EF">
        <w:t>Describe how individuals grapple with defining, negotiating, and redefining their cultural and/or ethnic identity and explain how their cultural and/or ethnic identity salience influences their identity formation process</w:t>
      </w:r>
      <w:r>
        <w:t>.</w:t>
      </w:r>
    </w:p>
    <w:p w14:paraId="3B7AD1EF" w14:textId="77777777" w:rsidR="003E2126" w:rsidRDefault="003E2126" w:rsidP="005A4A3F">
      <w:pPr>
        <w:pStyle w:val="ListItem"/>
        <w:tabs>
          <w:tab w:val="left" w:pos="270"/>
        </w:tabs>
        <w:spacing w:before="0" w:after="0" w:line="240" w:lineRule="auto"/>
        <w:ind w:left="270" w:hanging="270"/>
      </w:pPr>
    </w:p>
    <w:p w14:paraId="71D4884D" w14:textId="77777777" w:rsidR="003E2126" w:rsidRPr="00FE11EF" w:rsidRDefault="003E2126" w:rsidP="005A4A3F">
      <w:pPr>
        <w:pStyle w:val="ListItem"/>
        <w:tabs>
          <w:tab w:val="left" w:pos="270"/>
        </w:tabs>
        <w:spacing w:before="0" w:after="0" w:line="240" w:lineRule="auto"/>
        <w:ind w:left="270" w:hanging="270"/>
      </w:pPr>
      <w:r w:rsidRPr="00FE11EF">
        <w:t xml:space="preserve">4. </w:t>
      </w:r>
      <w:r w:rsidR="005A4A3F">
        <w:tab/>
      </w:r>
      <w:r w:rsidRPr="00FE11EF">
        <w:t xml:space="preserve">Compare and contrast two models </w:t>
      </w:r>
      <w:r>
        <w:t>that</w:t>
      </w:r>
      <w:r w:rsidRPr="00FE11EF">
        <w:t xml:space="preserve"> describe the process of cultural and ethnic-racial identity development, and also explain identity complexity issues and the experiences that may be faced by a biracial or multiracial individual</w:t>
      </w:r>
      <w:r>
        <w:t>.</w:t>
      </w:r>
    </w:p>
    <w:p w14:paraId="017DE0F2" w14:textId="77777777" w:rsidR="003E2126" w:rsidRDefault="003E2126" w:rsidP="005A4A3F">
      <w:pPr>
        <w:pStyle w:val="ListItem"/>
        <w:tabs>
          <w:tab w:val="left" w:pos="270"/>
        </w:tabs>
        <w:spacing w:before="0" w:after="0" w:line="240" w:lineRule="auto"/>
        <w:ind w:left="270" w:hanging="270"/>
      </w:pPr>
    </w:p>
    <w:p w14:paraId="552B57D7" w14:textId="77777777" w:rsidR="003E2126" w:rsidRDefault="003E2126" w:rsidP="005A4A3F">
      <w:pPr>
        <w:pStyle w:val="ListItem"/>
        <w:tabs>
          <w:tab w:val="left" w:pos="270"/>
        </w:tabs>
        <w:spacing w:before="0" w:after="0" w:line="240" w:lineRule="auto"/>
        <w:ind w:left="270" w:hanging="270"/>
      </w:pPr>
      <w:r w:rsidRPr="00FE11EF">
        <w:t xml:space="preserve">5. </w:t>
      </w:r>
      <w:r w:rsidR="005A4A3F">
        <w:tab/>
      </w:r>
      <w:r w:rsidRPr="00FE11EF">
        <w:t>Apply what you have learned to increase your awareness of your own cultural identity and to communicate in a way that skillfully validates others</w:t>
      </w:r>
      <w:r w:rsidRPr="00CC37E9">
        <w:t>’</w:t>
      </w:r>
      <w:r w:rsidRPr="00FE11EF">
        <w:t xml:space="preserve"> cultural, ethnic-racial, and other intersecting identities.</w:t>
      </w:r>
    </w:p>
    <w:p w14:paraId="7AD5A839" w14:textId="77777777" w:rsidR="003E2126" w:rsidRDefault="003E2126" w:rsidP="003E2126"/>
    <w:p w14:paraId="71A38532" w14:textId="77777777" w:rsidR="00B61783" w:rsidRPr="00605138" w:rsidRDefault="005A4A3F">
      <w:pPr>
        <w:rPr>
          <w:b/>
        </w:rPr>
      </w:pPr>
      <w:r>
        <w:br w:type="page"/>
      </w:r>
      <w:r w:rsidR="00806ED7">
        <w:rPr>
          <w:b/>
        </w:rPr>
        <w:lastRenderedPageBreak/>
        <w:t>Chapter 4</w:t>
      </w:r>
      <w:r w:rsidR="003E2126">
        <w:rPr>
          <w:b/>
        </w:rPr>
        <w:t>: Brief</w:t>
      </w:r>
      <w:r w:rsidR="00806ED7">
        <w:rPr>
          <w:b/>
        </w:rPr>
        <w:t xml:space="preserve"> Outline</w:t>
      </w:r>
    </w:p>
    <w:p w14:paraId="40CDD0AF" w14:textId="77777777" w:rsidR="00F96B16" w:rsidRDefault="00F96B16"/>
    <w:p w14:paraId="1224BCF4" w14:textId="77777777" w:rsidR="00F96B16" w:rsidRDefault="00A95FCC" w:rsidP="00F96B16">
      <w:pPr>
        <w:pStyle w:val="ListParagraph"/>
        <w:numPr>
          <w:ilvl w:val="0"/>
          <w:numId w:val="1"/>
        </w:numPr>
        <w:rPr>
          <w:b/>
          <w:bCs/>
        </w:rPr>
      </w:pPr>
      <w:r w:rsidRPr="00F96B16">
        <w:rPr>
          <w:b/>
          <w:bCs/>
        </w:rPr>
        <w:t>Family and G</w:t>
      </w:r>
      <w:r w:rsidR="00A361DC" w:rsidRPr="00F96B16">
        <w:rPr>
          <w:b/>
          <w:bCs/>
        </w:rPr>
        <w:t>ender S</w:t>
      </w:r>
      <w:r w:rsidR="00B61783" w:rsidRPr="00F96B16">
        <w:rPr>
          <w:b/>
          <w:bCs/>
        </w:rPr>
        <w:t>ocialization</w:t>
      </w:r>
    </w:p>
    <w:p w14:paraId="145034DC" w14:textId="77777777" w:rsidR="00F96B16" w:rsidRPr="00946737" w:rsidRDefault="00A361DC" w:rsidP="00946737">
      <w:pPr>
        <w:ind w:left="720"/>
        <w:rPr>
          <w:b/>
          <w:bCs/>
          <w:color w:val="000000" w:themeColor="text1"/>
        </w:rPr>
      </w:pPr>
      <w:r w:rsidRPr="00946737">
        <w:rPr>
          <w:color w:val="000000" w:themeColor="text1"/>
        </w:rPr>
        <w:t xml:space="preserve">Introduction: </w:t>
      </w:r>
      <w:r w:rsidR="00450666" w:rsidRPr="00946737">
        <w:rPr>
          <w:b/>
          <w:color w:val="000000" w:themeColor="text1"/>
        </w:rPr>
        <w:t>Identity</w:t>
      </w:r>
      <w:r w:rsidR="005615C5" w:rsidRPr="00946737">
        <w:rPr>
          <w:color w:val="000000" w:themeColor="text1"/>
        </w:rPr>
        <w:t xml:space="preserve">: </w:t>
      </w:r>
      <w:r w:rsidR="00450666" w:rsidRPr="00946737">
        <w:rPr>
          <w:color w:val="000000" w:themeColor="text1"/>
        </w:rPr>
        <w:t>reflective self-c</w:t>
      </w:r>
      <w:r w:rsidR="005615C5" w:rsidRPr="00946737">
        <w:rPr>
          <w:color w:val="000000" w:themeColor="text1"/>
        </w:rPr>
        <w:t>onception or self-image</w:t>
      </w:r>
      <w:r w:rsidRPr="00946737">
        <w:rPr>
          <w:color w:val="000000" w:themeColor="text1"/>
        </w:rPr>
        <w:t>.</w:t>
      </w:r>
      <w:r w:rsidR="005615C5" w:rsidRPr="00946737">
        <w:rPr>
          <w:color w:val="000000" w:themeColor="text1"/>
        </w:rPr>
        <w:t xml:space="preserve"> </w:t>
      </w:r>
      <w:r w:rsidRPr="00946737">
        <w:rPr>
          <w:color w:val="000000" w:themeColor="text1"/>
        </w:rPr>
        <w:t>D</w:t>
      </w:r>
      <w:r w:rsidR="00450666" w:rsidRPr="00946737">
        <w:rPr>
          <w:color w:val="000000" w:themeColor="text1"/>
        </w:rPr>
        <w:t>erive</w:t>
      </w:r>
      <w:r w:rsidRPr="00946737">
        <w:rPr>
          <w:color w:val="000000" w:themeColor="text1"/>
        </w:rPr>
        <w:t>s</w:t>
      </w:r>
      <w:r w:rsidR="005615C5" w:rsidRPr="00946737">
        <w:rPr>
          <w:color w:val="000000" w:themeColor="text1"/>
        </w:rPr>
        <w:t xml:space="preserve"> </w:t>
      </w:r>
      <w:r w:rsidRPr="00946737">
        <w:rPr>
          <w:color w:val="000000" w:themeColor="text1"/>
        </w:rPr>
        <w:t>from family,</w:t>
      </w:r>
      <w:r w:rsidR="00F96B16" w:rsidRPr="00946737">
        <w:rPr>
          <w:color w:val="000000" w:themeColor="text1"/>
        </w:rPr>
        <w:t xml:space="preserve"> </w:t>
      </w:r>
      <w:r w:rsidRPr="00946737">
        <w:rPr>
          <w:color w:val="000000" w:themeColor="text1"/>
        </w:rPr>
        <w:t xml:space="preserve">cultural, and other </w:t>
      </w:r>
      <w:r w:rsidR="00450666" w:rsidRPr="00946737">
        <w:rPr>
          <w:color w:val="000000" w:themeColor="text1"/>
        </w:rPr>
        <w:t>socializatio</w:t>
      </w:r>
      <w:r w:rsidRPr="00946737">
        <w:rPr>
          <w:color w:val="000000" w:themeColor="text1"/>
        </w:rPr>
        <w:t xml:space="preserve">n </w:t>
      </w:r>
      <w:r w:rsidR="00984FD9" w:rsidRPr="00946737">
        <w:rPr>
          <w:color w:val="000000" w:themeColor="text1"/>
        </w:rPr>
        <w:t>processes</w:t>
      </w:r>
      <w:r w:rsidRPr="00946737">
        <w:rPr>
          <w:color w:val="000000" w:themeColor="text1"/>
        </w:rPr>
        <w:t xml:space="preserve"> (NOTE: This is a brief description; see</w:t>
      </w:r>
      <w:r w:rsidR="00F96B16" w:rsidRPr="00946737">
        <w:rPr>
          <w:color w:val="000000" w:themeColor="text1"/>
        </w:rPr>
        <w:t xml:space="preserve"> </w:t>
      </w:r>
      <w:r w:rsidRPr="00946737">
        <w:rPr>
          <w:color w:val="000000" w:themeColor="text1"/>
        </w:rPr>
        <w:t>textbook for complete definitions of all terms.)</w:t>
      </w:r>
    </w:p>
    <w:p w14:paraId="4A3AC786" w14:textId="77777777" w:rsidR="00F96B16" w:rsidRPr="00F96B16" w:rsidRDefault="00450666" w:rsidP="00F96B16">
      <w:pPr>
        <w:pStyle w:val="ListParagraph"/>
        <w:numPr>
          <w:ilvl w:val="2"/>
          <w:numId w:val="1"/>
        </w:numPr>
        <w:rPr>
          <w:b/>
          <w:bCs/>
        </w:rPr>
      </w:pPr>
      <w:r w:rsidRPr="00F96B16">
        <w:rPr>
          <w:b/>
        </w:rPr>
        <w:t>Social identit</w:t>
      </w:r>
      <w:r w:rsidR="003E2126" w:rsidRPr="00F96B16">
        <w:rPr>
          <w:b/>
        </w:rPr>
        <w:t>ies</w:t>
      </w:r>
      <w:r w:rsidR="005615C5">
        <w:t xml:space="preserve">: </w:t>
      </w:r>
      <w:r w:rsidR="00984FD9">
        <w:t>includes</w:t>
      </w:r>
      <w:r>
        <w:t xml:space="preserve"> cultural, eth</w:t>
      </w:r>
      <w:r w:rsidR="00984FD9">
        <w:t xml:space="preserve">nic, gender, </w:t>
      </w:r>
      <w:r>
        <w:t>social c</w:t>
      </w:r>
      <w:r w:rsidR="006E6E1B">
        <w:t>lass, age, etc.</w:t>
      </w:r>
    </w:p>
    <w:p w14:paraId="60099A8C" w14:textId="77777777" w:rsidR="00946737" w:rsidRPr="00946737" w:rsidRDefault="00450666" w:rsidP="00946737">
      <w:pPr>
        <w:pStyle w:val="ListParagraph"/>
        <w:numPr>
          <w:ilvl w:val="2"/>
          <w:numId w:val="1"/>
        </w:numPr>
        <w:rPr>
          <w:b/>
          <w:bCs/>
        </w:rPr>
      </w:pPr>
      <w:r w:rsidRPr="00F96B16">
        <w:rPr>
          <w:b/>
        </w:rPr>
        <w:t>Personal identit</w:t>
      </w:r>
      <w:r w:rsidR="003E2126" w:rsidRPr="00F96B16">
        <w:rPr>
          <w:b/>
        </w:rPr>
        <w:t>ies</w:t>
      </w:r>
      <w:r w:rsidR="006E6E1B">
        <w:t xml:space="preserve">: </w:t>
      </w:r>
      <w:r>
        <w:t>unique a</w:t>
      </w:r>
      <w:r w:rsidR="006E6E1B">
        <w:t xml:space="preserve">ttributes associated </w:t>
      </w:r>
      <w:r>
        <w:t xml:space="preserve">with </w:t>
      </w:r>
      <w:r w:rsidR="00521F54">
        <w:t>one</w:t>
      </w:r>
      <w:r w:rsidR="006E6E1B">
        <w:t>self</w:t>
      </w:r>
    </w:p>
    <w:p w14:paraId="557B312A" w14:textId="5DD56ED4" w:rsidR="00F96B16" w:rsidRPr="00946737" w:rsidRDefault="006531D5" w:rsidP="00946737">
      <w:pPr>
        <w:pStyle w:val="ListParagraph"/>
        <w:numPr>
          <w:ilvl w:val="1"/>
          <w:numId w:val="1"/>
        </w:numPr>
        <w:rPr>
          <w:b/>
          <w:bCs/>
        </w:rPr>
      </w:pPr>
      <w:r>
        <w:t>Families Come in Different Shapes</w:t>
      </w:r>
    </w:p>
    <w:p w14:paraId="7545B490" w14:textId="77777777" w:rsidR="00F96B16" w:rsidRPr="00F96B16" w:rsidRDefault="00450666" w:rsidP="00F96B16">
      <w:pPr>
        <w:pStyle w:val="ListParagraph"/>
        <w:numPr>
          <w:ilvl w:val="2"/>
          <w:numId w:val="1"/>
        </w:numPr>
        <w:rPr>
          <w:b/>
          <w:bCs/>
        </w:rPr>
      </w:pPr>
      <w:r>
        <w:t>Types of families</w:t>
      </w:r>
    </w:p>
    <w:p w14:paraId="34B2F49D" w14:textId="77777777" w:rsidR="00F96B16" w:rsidRPr="00F96B16" w:rsidRDefault="00450666" w:rsidP="00F96B16">
      <w:pPr>
        <w:pStyle w:val="ListParagraph"/>
        <w:numPr>
          <w:ilvl w:val="3"/>
          <w:numId w:val="1"/>
        </w:numPr>
        <w:rPr>
          <w:b/>
          <w:bCs/>
        </w:rPr>
      </w:pPr>
      <w:r w:rsidRPr="00F96B16">
        <w:rPr>
          <w:b/>
        </w:rPr>
        <w:t>Traditional family</w:t>
      </w:r>
      <w:r w:rsidR="004B7505">
        <w:t>:</w:t>
      </w:r>
      <w:r w:rsidR="0006264E">
        <w:t xml:space="preserve"> </w:t>
      </w:r>
      <w:r w:rsidR="004B7505">
        <w:t xml:space="preserve">father-mother pair with </w:t>
      </w:r>
      <w:r w:rsidR="00552B4A">
        <w:t>child or children</w:t>
      </w:r>
    </w:p>
    <w:p w14:paraId="014F46CF" w14:textId="77777777" w:rsidR="00F96B16" w:rsidRPr="00F96B16" w:rsidRDefault="00450666" w:rsidP="00F96B16">
      <w:pPr>
        <w:pStyle w:val="ListParagraph"/>
        <w:numPr>
          <w:ilvl w:val="3"/>
          <w:numId w:val="1"/>
        </w:numPr>
        <w:rPr>
          <w:b/>
          <w:bCs/>
        </w:rPr>
      </w:pPr>
      <w:r w:rsidRPr="00F96B16">
        <w:rPr>
          <w:b/>
        </w:rPr>
        <w:t>Extended family</w:t>
      </w:r>
      <w:r w:rsidR="006E6E1B">
        <w:t>: extended kinship group</w:t>
      </w:r>
      <w:r w:rsidR="00A361DC">
        <w:t>s</w:t>
      </w:r>
      <w:r w:rsidR="006E6E1B">
        <w:t xml:space="preserve"> (aunts, cousins, etc.)</w:t>
      </w:r>
    </w:p>
    <w:p w14:paraId="4728A2C2" w14:textId="77777777" w:rsidR="00F96B16" w:rsidRPr="00F96B16" w:rsidRDefault="00450666" w:rsidP="00F96B16">
      <w:pPr>
        <w:pStyle w:val="ListParagraph"/>
        <w:numPr>
          <w:ilvl w:val="3"/>
          <w:numId w:val="1"/>
        </w:numPr>
        <w:rPr>
          <w:b/>
          <w:bCs/>
        </w:rPr>
      </w:pPr>
      <w:r w:rsidRPr="00F96B16">
        <w:rPr>
          <w:b/>
        </w:rPr>
        <w:t>Blended family</w:t>
      </w:r>
      <w:r w:rsidR="00013FF2">
        <w:t>: pre</w:t>
      </w:r>
      <w:r w:rsidR="006E6E1B">
        <w:t>vious marriages merg</w:t>
      </w:r>
      <w:r w:rsidR="00521F54">
        <w:t>ing</w:t>
      </w:r>
      <w:r w:rsidR="006E6E1B">
        <w:t xml:space="preserve"> into </w:t>
      </w:r>
      <w:r w:rsidR="00013FF2">
        <w:t xml:space="preserve">a </w:t>
      </w:r>
      <w:r w:rsidR="006E6E1B">
        <w:t>new family</w:t>
      </w:r>
    </w:p>
    <w:p w14:paraId="7934AE05" w14:textId="77777777" w:rsidR="00F96B16" w:rsidRPr="00F96B16" w:rsidRDefault="00450666" w:rsidP="00F96B16">
      <w:pPr>
        <w:pStyle w:val="ListParagraph"/>
        <w:numPr>
          <w:ilvl w:val="3"/>
          <w:numId w:val="1"/>
        </w:numPr>
        <w:rPr>
          <w:b/>
          <w:bCs/>
        </w:rPr>
      </w:pPr>
      <w:r w:rsidRPr="00F96B16">
        <w:rPr>
          <w:b/>
        </w:rPr>
        <w:t>Single family</w:t>
      </w:r>
      <w:r>
        <w:t>:</w:t>
      </w:r>
      <w:r w:rsidR="0006264E">
        <w:t xml:space="preserve"> </w:t>
      </w:r>
      <w:r>
        <w:t>hous</w:t>
      </w:r>
      <w:r w:rsidR="00552B4A">
        <w:t>ehold headed by a single parent</w:t>
      </w:r>
    </w:p>
    <w:p w14:paraId="3C5165AF" w14:textId="77777777" w:rsidR="00F96B16" w:rsidRPr="00F96B16" w:rsidRDefault="007D6663" w:rsidP="00F96B16">
      <w:pPr>
        <w:pStyle w:val="ListParagraph"/>
        <w:numPr>
          <w:ilvl w:val="2"/>
          <w:numId w:val="1"/>
        </w:numPr>
        <w:rPr>
          <w:b/>
          <w:bCs/>
        </w:rPr>
      </w:pPr>
      <w:r>
        <w:t>Two family types in decision-making process</w:t>
      </w:r>
    </w:p>
    <w:p w14:paraId="2EBAF81D" w14:textId="50E5CB47" w:rsidR="00F96B16" w:rsidRPr="00F96B16" w:rsidRDefault="005F7FF4" w:rsidP="00F96B16">
      <w:pPr>
        <w:pStyle w:val="ListParagraph"/>
        <w:numPr>
          <w:ilvl w:val="3"/>
          <w:numId w:val="1"/>
        </w:numPr>
        <w:rPr>
          <w:b/>
          <w:bCs/>
        </w:rPr>
      </w:pPr>
      <w:r w:rsidRPr="00F96B16">
        <w:rPr>
          <w:b/>
        </w:rPr>
        <w:t>Personal family system</w:t>
      </w:r>
      <w:r>
        <w:t xml:space="preserve">: </w:t>
      </w:r>
      <w:r w:rsidR="00A361DC">
        <w:t>democratic system, individualistic and</w:t>
      </w:r>
      <w:r w:rsidR="00F96B16">
        <w:t xml:space="preserve"> </w:t>
      </w:r>
      <w:r w:rsidR="00A361DC">
        <w:t>small</w:t>
      </w:r>
      <w:r w:rsidR="00F96B16">
        <w:t xml:space="preserve"> </w:t>
      </w:r>
      <w:r w:rsidR="006E03F3">
        <w:t>power distance value patterns</w:t>
      </w:r>
    </w:p>
    <w:p w14:paraId="5992D001" w14:textId="77777777" w:rsidR="00F96B16" w:rsidRPr="00F96B16" w:rsidRDefault="005F7FF4" w:rsidP="00F96B16">
      <w:pPr>
        <w:pStyle w:val="ListParagraph"/>
        <w:numPr>
          <w:ilvl w:val="3"/>
          <w:numId w:val="1"/>
        </w:numPr>
        <w:rPr>
          <w:b/>
          <w:bCs/>
        </w:rPr>
      </w:pPr>
      <w:r w:rsidRPr="00F96B16">
        <w:rPr>
          <w:b/>
        </w:rPr>
        <w:t>Positional family system</w:t>
      </w:r>
      <w:r>
        <w:t>:</w:t>
      </w:r>
      <w:r w:rsidR="0006264E">
        <w:t xml:space="preserve"> </w:t>
      </w:r>
      <w:r w:rsidR="007D6663">
        <w:t>Often collectivistic and larger power</w:t>
      </w:r>
      <w:r w:rsidR="00F96B16">
        <w:t xml:space="preserve"> </w:t>
      </w:r>
      <w:r w:rsidR="007D6663">
        <w:t>distance cultures, rule conformity</w:t>
      </w:r>
      <w:r w:rsidR="00013FF2">
        <w:t xml:space="preserve"> (e.g., “Children should obey</w:t>
      </w:r>
      <w:r w:rsidR="00F96B16">
        <w:t xml:space="preserve"> </w:t>
      </w:r>
      <w:r w:rsidR="00013FF2">
        <w:t xml:space="preserve">their parents.”) </w:t>
      </w:r>
    </w:p>
    <w:p w14:paraId="7E02F967" w14:textId="77777777" w:rsidR="00F96B16" w:rsidRPr="00F96B16" w:rsidRDefault="006531D5" w:rsidP="00F96B16">
      <w:pPr>
        <w:pStyle w:val="ListParagraph"/>
        <w:numPr>
          <w:ilvl w:val="1"/>
          <w:numId w:val="1"/>
        </w:numPr>
        <w:rPr>
          <w:b/>
          <w:bCs/>
        </w:rPr>
      </w:pPr>
      <w:r>
        <w:t>Gender Socialization and Interaction Patterns</w:t>
      </w:r>
    </w:p>
    <w:p w14:paraId="576FED99" w14:textId="004BF7DA" w:rsidR="00F96B16" w:rsidRPr="00F96B16" w:rsidRDefault="005F7FF4" w:rsidP="00F96B16">
      <w:pPr>
        <w:pStyle w:val="ListParagraph"/>
        <w:numPr>
          <w:ilvl w:val="2"/>
          <w:numId w:val="1"/>
        </w:numPr>
        <w:rPr>
          <w:b/>
          <w:bCs/>
        </w:rPr>
      </w:pPr>
      <w:r w:rsidRPr="00F96B16">
        <w:rPr>
          <w:b/>
        </w:rPr>
        <w:t>Gender identity</w:t>
      </w:r>
      <w:r w:rsidR="006E6E1B">
        <w:t>:</w:t>
      </w:r>
      <w:r>
        <w:t xml:space="preserve"> meani</w:t>
      </w:r>
      <w:r w:rsidR="002C3D75">
        <w:t xml:space="preserve">ngs </w:t>
      </w:r>
      <w:r w:rsidR="003E2126">
        <w:t xml:space="preserve">and </w:t>
      </w:r>
      <w:r w:rsidR="00C74955">
        <w:t>expectations of</w:t>
      </w:r>
      <w:r w:rsidR="00E847CB">
        <w:t xml:space="preserve"> </w:t>
      </w:r>
      <w:r w:rsidR="00C74955">
        <w:t>femaleness</w:t>
      </w:r>
      <w:r w:rsidR="00E847CB">
        <w:t>.</w:t>
      </w:r>
      <w:r w:rsidR="00C74955">
        <w:t xml:space="preserve"> </w:t>
      </w:r>
      <w:r w:rsidR="00F96B16">
        <w:t>m</w:t>
      </w:r>
      <w:r w:rsidR="00C74955">
        <w:t>aleness</w:t>
      </w:r>
    </w:p>
    <w:p w14:paraId="39B1C9E5" w14:textId="77777777" w:rsidR="00F96B16" w:rsidRPr="00F96B16" w:rsidRDefault="00E847CB" w:rsidP="00F96B16">
      <w:pPr>
        <w:pStyle w:val="ListParagraph"/>
        <w:numPr>
          <w:ilvl w:val="2"/>
          <w:numId w:val="1"/>
        </w:numPr>
        <w:rPr>
          <w:b/>
          <w:bCs/>
        </w:rPr>
      </w:pPr>
      <w:r w:rsidRPr="00F96B16">
        <w:rPr>
          <w:b/>
          <w:bCs/>
        </w:rPr>
        <w:t>Nonbinary</w:t>
      </w:r>
      <w:r>
        <w:t>: genders that do not fall into male or female category</w:t>
      </w:r>
    </w:p>
    <w:p w14:paraId="4D36D053" w14:textId="77777777" w:rsidR="00F96B16" w:rsidRPr="00F96B16" w:rsidRDefault="00E847CB" w:rsidP="00F96B16">
      <w:pPr>
        <w:pStyle w:val="ListParagraph"/>
        <w:numPr>
          <w:ilvl w:val="2"/>
          <w:numId w:val="1"/>
        </w:numPr>
        <w:rPr>
          <w:b/>
          <w:bCs/>
        </w:rPr>
      </w:pPr>
      <w:r w:rsidRPr="00F96B16">
        <w:rPr>
          <w:b/>
          <w:bCs/>
        </w:rPr>
        <w:t>Transgender</w:t>
      </w:r>
      <w:r>
        <w:t>: behavior departs significantly from norms suggested by anatomy</w:t>
      </w:r>
      <w:r w:rsidR="00F96B16">
        <w:t xml:space="preserve"> </w:t>
      </w:r>
      <w:r>
        <w:t>at birth</w:t>
      </w:r>
    </w:p>
    <w:p w14:paraId="46FF3100" w14:textId="77777777" w:rsidR="00F96B16" w:rsidRDefault="006531D5" w:rsidP="00F96B16">
      <w:pPr>
        <w:pStyle w:val="ListParagraph"/>
        <w:numPr>
          <w:ilvl w:val="0"/>
          <w:numId w:val="1"/>
        </w:numPr>
        <w:rPr>
          <w:b/>
          <w:bCs/>
        </w:rPr>
      </w:pPr>
      <w:r w:rsidRPr="00F96B16">
        <w:rPr>
          <w:b/>
          <w:bCs/>
        </w:rPr>
        <w:t>Group Membership: Intercultural Boundary Crossing</w:t>
      </w:r>
      <w:r w:rsidR="00E847CB" w:rsidRPr="00F96B16">
        <w:rPr>
          <w:b/>
          <w:bCs/>
        </w:rPr>
        <w:t xml:space="preserve"> Factors</w:t>
      </w:r>
    </w:p>
    <w:p w14:paraId="3822AA7E" w14:textId="77777777" w:rsidR="00F96B16" w:rsidRPr="00F96B16" w:rsidRDefault="006531D5" w:rsidP="00F96B16">
      <w:pPr>
        <w:pStyle w:val="ListParagraph"/>
        <w:numPr>
          <w:ilvl w:val="1"/>
          <w:numId w:val="1"/>
        </w:numPr>
        <w:rPr>
          <w:b/>
          <w:bCs/>
        </w:rPr>
      </w:pPr>
      <w:r>
        <w:t xml:space="preserve">The Process </w:t>
      </w:r>
      <w:proofErr w:type="gramStart"/>
      <w:r>
        <w:t>Of</w:t>
      </w:r>
      <w:proofErr w:type="gramEnd"/>
      <w:r>
        <w:t xml:space="preserve"> Acculturation and Enculturation</w:t>
      </w:r>
    </w:p>
    <w:p w14:paraId="3A1D2756" w14:textId="77777777" w:rsidR="00F96B16" w:rsidRPr="00F96B16" w:rsidRDefault="00B67968" w:rsidP="00F96B16">
      <w:pPr>
        <w:pStyle w:val="ListParagraph"/>
        <w:numPr>
          <w:ilvl w:val="2"/>
          <w:numId w:val="1"/>
        </w:numPr>
        <w:rPr>
          <w:b/>
          <w:bCs/>
        </w:rPr>
      </w:pPr>
      <w:r w:rsidRPr="00F96B16">
        <w:rPr>
          <w:b/>
        </w:rPr>
        <w:t>A</w:t>
      </w:r>
      <w:r w:rsidR="00441E7D" w:rsidRPr="00F96B16">
        <w:rPr>
          <w:b/>
        </w:rPr>
        <w:t>cculturation</w:t>
      </w:r>
      <w:r w:rsidR="00A95FCC">
        <w:t xml:space="preserve">: </w:t>
      </w:r>
      <w:r>
        <w:t>identity</w:t>
      </w:r>
      <w:r w:rsidR="00E847CB">
        <w:t>-related</w:t>
      </w:r>
      <w:r>
        <w:t xml:space="preserve"> change </w:t>
      </w:r>
      <w:r w:rsidR="00E847CB">
        <w:t xml:space="preserve">process </w:t>
      </w:r>
      <w:r>
        <w:t>in new environment</w:t>
      </w:r>
    </w:p>
    <w:p w14:paraId="393F7305" w14:textId="77777777" w:rsidR="00F96B16" w:rsidRPr="00F96B16" w:rsidRDefault="00441E7D" w:rsidP="00F96B16">
      <w:pPr>
        <w:pStyle w:val="ListParagraph"/>
        <w:numPr>
          <w:ilvl w:val="2"/>
          <w:numId w:val="1"/>
        </w:numPr>
        <w:rPr>
          <w:b/>
          <w:bCs/>
        </w:rPr>
      </w:pPr>
      <w:r w:rsidRPr="00F96B16">
        <w:rPr>
          <w:b/>
        </w:rPr>
        <w:t>Enculturation</w:t>
      </w:r>
      <w:r w:rsidR="00B67968">
        <w:t xml:space="preserve">: </w:t>
      </w:r>
      <w:r>
        <w:t>socialization</w:t>
      </w:r>
      <w:r w:rsidR="00B67968">
        <w:t xml:space="preserve"> process in </w:t>
      </w:r>
      <w:r>
        <w:t>original</w:t>
      </w:r>
      <w:r w:rsidR="00B67968">
        <w:t xml:space="preserve"> home culture</w:t>
      </w:r>
    </w:p>
    <w:p w14:paraId="02AE6578" w14:textId="77777777" w:rsidR="00F96B16" w:rsidRPr="00F96B16" w:rsidRDefault="00B67968" w:rsidP="00F96B16">
      <w:pPr>
        <w:pStyle w:val="ListParagraph"/>
        <w:numPr>
          <w:ilvl w:val="2"/>
          <w:numId w:val="1"/>
        </w:numPr>
        <w:rPr>
          <w:b/>
          <w:bCs/>
        </w:rPr>
      </w:pPr>
      <w:r w:rsidRPr="00F96B16">
        <w:rPr>
          <w:b/>
        </w:rPr>
        <w:t>B</w:t>
      </w:r>
      <w:r w:rsidR="00854D36" w:rsidRPr="00F96B16">
        <w:rPr>
          <w:b/>
        </w:rPr>
        <w:t>icultural</w:t>
      </w:r>
      <w:r w:rsidRPr="007A5005">
        <w:t>:</w:t>
      </w:r>
      <w:r>
        <w:t xml:space="preserve"> relates</w:t>
      </w:r>
      <w:r w:rsidR="00854D36">
        <w:t xml:space="preserve"> to</w:t>
      </w:r>
      <w:r>
        <w:t xml:space="preserve"> both cultures of enculturation and acculturation</w:t>
      </w:r>
    </w:p>
    <w:p w14:paraId="6748A02A" w14:textId="77777777" w:rsidR="00F96B16" w:rsidRPr="00F96B16" w:rsidRDefault="00B61783" w:rsidP="00F96B16">
      <w:pPr>
        <w:pStyle w:val="ListParagraph"/>
        <w:numPr>
          <w:ilvl w:val="1"/>
          <w:numId w:val="1"/>
        </w:numPr>
        <w:rPr>
          <w:b/>
          <w:bCs/>
        </w:rPr>
      </w:pPr>
      <w:r>
        <w:t>Systems</w:t>
      </w:r>
      <w:r w:rsidR="006531D5">
        <w:t>-Level Factors</w:t>
      </w:r>
      <w:r w:rsidR="00864D6A">
        <w:t>: elemen</w:t>
      </w:r>
      <w:r w:rsidR="00882822">
        <w:t>ts in host culture that influence adaptation</w:t>
      </w:r>
    </w:p>
    <w:p w14:paraId="38ECD406" w14:textId="77777777" w:rsidR="00F96B16" w:rsidRPr="00F96B16" w:rsidRDefault="00882822" w:rsidP="00F96B16">
      <w:pPr>
        <w:pStyle w:val="ListParagraph"/>
        <w:numPr>
          <w:ilvl w:val="2"/>
          <w:numId w:val="1"/>
        </w:numPr>
        <w:rPr>
          <w:b/>
          <w:bCs/>
        </w:rPr>
      </w:pPr>
      <w:r>
        <w:t>S</w:t>
      </w:r>
      <w:r w:rsidR="00864D6A">
        <w:t>ocioeconomic conditi</w:t>
      </w:r>
      <w:r>
        <w:t xml:space="preserve">ons (good economy results in more </w:t>
      </w:r>
      <w:r w:rsidR="00E847CB">
        <w:t>hospitality</w:t>
      </w:r>
      <w:r w:rsidR="00013FF2">
        <w:t>)</w:t>
      </w:r>
    </w:p>
    <w:p w14:paraId="33F9AF5C" w14:textId="77777777" w:rsidR="00F96B16" w:rsidRPr="00F96B16" w:rsidRDefault="00C47784" w:rsidP="00F96B16">
      <w:pPr>
        <w:pStyle w:val="ListParagraph"/>
        <w:numPr>
          <w:ilvl w:val="2"/>
          <w:numId w:val="1"/>
        </w:numPr>
        <w:rPr>
          <w:b/>
          <w:bCs/>
        </w:rPr>
      </w:pPr>
      <w:r>
        <w:t>Host culture’s a</w:t>
      </w:r>
      <w:r w:rsidR="00A95FCC">
        <w:t>ttitude re</w:t>
      </w:r>
      <w:r w:rsidR="00864D6A">
        <w:t xml:space="preserve"> “cultural assimilation” or “cultural pluralism”</w:t>
      </w:r>
    </w:p>
    <w:p w14:paraId="5CB0312C" w14:textId="77777777" w:rsidR="00F96B16" w:rsidRPr="00F96B16" w:rsidRDefault="00864D6A" w:rsidP="00F96B16">
      <w:pPr>
        <w:pStyle w:val="ListParagraph"/>
        <w:numPr>
          <w:ilvl w:val="3"/>
          <w:numId w:val="1"/>
        </w:numPr>
        <w:rPr>
          <w:b/>
          <w:bCs/>
        </w:rPr>
      </w:pPr>
      <w:r>
        <w:t>Assimilation</w:t>
      </w:r>
      <w:r w:rsidR="00882822">
        <w:t>:</w:t>
      </w:r>
      <w:r w:rsidR="0006264E">
        <w:t xml:space="preserve"> </w:t>
      </w:r>
      <w:r w:rsidR="00E847CB">
        <w:t>demands</w:t>
      </w:r>
      <w:r>
        <w:t xml:space="preserve"> immigrants conform quickly</w:t>
      </w:r>
    </w:p>
    <w:p w14:paraId="5BD8BD4D" w14:textId="77777777" w:rsidR="00F96B16" w:rsidRPr="00F96B16" w:rsidRDefault="00882822" w:rsidP="00F96B16">
      <w:pPr>
        <w:pStyle w:val="ListParagraph"/>
        <w:numPr>
          <w:ilvl w:val="3"/>
          <w:numId w:val="1"/>
        </w:numPr>
        <w:rPr>
          <w:b/>
          <w:bCs/>
        </w:rPr>
      </w:pPr>
      <w:r>
        <w:t>Pluralistic:</w:t>
      </w:r>
      <w:r w:rsidR="00A95FCC">
        <w:t xml:space="preserve"> encourages diversity of values</w:t>
      </w:r>
    </w:p>
    <w:p w14:paraId="77800DCB" w14:textId="77777777" w:rsidR="00F96B16" w:rsidRPr="00F96B16" w:rsidRDefault="001D3BEC" w:rsidP="00F96B16">
      <w:pPr>
        <w:pStyle w:val="ListParagraph"/>
        <w:numPr>
          <w:ilvl w:val="2"/>
          <w:numId w:val="1"/>
        </w:numPr>
        <w:rPr>
          <w:b/>
          <w:bCs/>
        </w:rPr>
      </w:pPr>
      <w:r>
        <w:t>Local institutions (scho</w:t>
      </w:r>
      <w:r w:rsidR="00BE5374">
        <w:t xml:space="preserve">ols, </w:t>
      </w:r>
      <w:r w:rsidR="00C47784">
        <w:t>work</w:t>
      </w:r>
      <w:r w:rsidR="00BE5374">
        <w:t>)</w:t>
      </w:r>
      <w:r w:rsidR="0006264E">
        <w:t xml:space="preserve"> </w:t>
      </w:r>
      <w:r w:rsidR="00882822">
        <w:t>firsthand contact</w:t>
      </w:r>
      <w:r w:rsidR="00182CF1">
        <w:t xml:space="preserve"> with</w:t>
      </w:r>
      <w:r w:rsidR="00C47784">
        <w:t xml:space="preserve"> host</w:t>
      </w:r>
      <w:r w:rsidR="00182CF1">
        <w:t xml:space="preserve"> </w:t>
      </w:r>
      <w:r w:rsidR="00013FF2">
        <w:t>members</w:t>
      </w:r>
    </w:p>
    <w:p w14:paraId="3F9C82EB" w14:textId="77777777" w:rsidR="00F96B16" w:rsidRPr="00F96B16" w:rsidRDefault="00B61783" w:rsidP="00F96B16">
      <w:pPr>
        <w:pStyle w:val="ListParagraph"/>
        <w:numPr>
          <w:ilvl w:val="1"/>
          <w:numId w:val="1"/>
        </w:numPr>
        <w:rPr>
          <w:b/>
          <w:bCs/>
        </w:rPr>
      </w:pPr>
      <w:r>
        <w:t>Individual</w:t>
      </w:r>
      <w:r w:rsidR="006531D5">
        <w:t>-Level Factors</w:t>
      </w:r>
    </w:p>
    <w:p w14:paraId="47078107" w14:textId="77777777" w:rsidR="00F96B16" w:rsidRPr="00F96B16" w:rsidRDefault="00882822" w:rsidP="00F96B16">
      <w:pPr>
        <w:pStyle w:val="ListParagraph"/>
        <w:numPr>
          <w:ilvl w:val="2"/>
          <w:numId w:val="1"/>
        </w:numPr>
        <w:rPr>
          <w:b/>
          <w:bCs/>
        </w:rPr>
      </w:pPr>
      <w:r>
        <w:t>“Push” factors (</w:t>
      </w:r>
      <w:r w:rsidR="00C74955">
        <w:t xml:space="preserve">e.g., </w:t>
      </w:r>
      <w:r w:rsidR="001D3BEC">
        <w:t>persecution) and “pull” factors (</w:t>
      </w:r>
      <w:r w:rsidR="00C74955">
        <w:t xml:space="preserve">e.g., </w:t>
      </w:r>
      <w:r w:rsidR="001D3BEC">
        <w:t>e</w:t>
      </w:r>
      <w:r w:rsidR="00182CF1">
        <w:t>conomic</w:t>
      </w:r>
      <w:r w:rsidR="00F96B16">
        <w:t xml:space="preserve"> </w:t>
      </w:r>
      <w:r>
        <w:t>opportunity)</w:t>
      </w:r>
    </w:p>
    <w:p w14:paraId="6625D5AA" w14:textId="77777777" w:rsidR="00F96B16" w:rsidRPr="00F96B16" w:rsidRDefault="00182CF1" w:rsidP="00F96B16">
      <w:pPr>
        <w:pStyle w:val="ListParagraph"/>
        <w:numPr>
          <w:ilvl w:val="2"/>
          <w:numId w:val="1"/>
        </w:numPr>
        <w:rPr>
          <w:b/>
          <w:bCs/>
        </w:rPr>
      </w:pPr>
      <w:r>
        <w:t>Cultural</w:t>
      </w:r>
      <w:r w:rsidR="00882822">
        <w:t xml:space="preserve"> (g</w:t>
      </w:r>
      <w:r w:rsidR="001D3BEC">
        <w:t>eography, politic</w:t>
      </w:r>
      <w:r w:rsidR="00882822">
        <w:t>al system</w:t>
      </w:r>
      <w:r w:rsidR="001D3BEC">
        <w:t>) and interaction-based know</w:t>
      </w:r>
      <w:r>
        <w:t>ledge</w:t>
      </w:r>
      <w:r w:rsidR="00F96B16">
        <w:t xml:space="preserve"> </w:t>
      </w:r>
      <w:r>
        <w:t>(language</w:t>
      </w:r>
      <w:r w:rsidR="00882822">
        <w:t>, etc.) critical to adaptation</w:t>
      </w:r>
    </w:p>
    <w:p w14:paraId="4B741731" w14:textId="77777777" w:rsidR="00F96B16" w:rsidRPr="00F96B16" w:rsidRDefault="001D3BEC" w:rsidP="00F96B16">
      <w:pPr>
        <w:pStyle w:val="ListParagraph"/>
        <w:numPr>
          <w:ilvl w:val="2"/>
          <w:numId w:val="1"/>
        </w:numPr>
        <w:rPr>
          <w:b/>
          <w:bCs/>
        </w:rPr>
      </w:pPr>
      <w:r>
        <w:t>Demographic variables (age, educa</w:t>
      </w:r>
      <w:r w:rsidR="00984FD9">
        <w:t>tional level) affect adaptation</w:t>
      </w:r>
    </w:p>
    <w:p w14:paraId="2D46EE13" w14:textId="77777777" w:rsidR="00F96B16" w:rsidRPr="00F96B16" w:rsidRDefault="00182CF1" w:rsidP="00F96B16">
      <w:pPr>
        <w:pStyle w:val="ListParagraph"/>
        <w:numPr>
          <w:ilvl w:val="2"/>
          <w:numId w:val="1"/>
        </w:numPr>
        <w:rPr>
          <w:b/>
          <w:bCs/>
        </w:rPr>
      </w:pPr>
      <w:r>
        <w:t>Resilience or personal strength</w:t>
      </w:r>
    </w:p>
    <w:p w14:paraId="75C31AAF" w14:textId="77777777" w:rsidR="00F96B16" w:rsidRPr="00F96B16" w:rsidRDefault="00182CF1" w:rsidP="00C47784">
      <w:pPr>
        <w:pStyle w:val="ListParagraph"/>
        <w:numPr>
          <w:ilvl w:val="1"/>
          <w:numId w:val="1"/>
        </w:numPr>
        <w:rPr>
          <w:b/>
          <w:bCs/>
        </w:rPr>
      </w:pPr>
      <w:r>
        <w:t xml:space="preserve">Interpersonal F2F </w:t>
      </w:r>
      <w:r w:rsidR="006531D5">
        <w:t xml:space="preserve">and </w:t>
      </w:r>
      <w:r w:rsidR="00C47784">
        <w:t xml:space="preserve">Relational </w:t>
      </w:r>
      <w:r w:rsidR="006531D5">
        <w:t>Network</w:t>
      </w:r>
      <w:r w:rsidR="00C47784">
        <w:t xml:space="preserve"> </w:t>
      </w:r>
      <w:r w:rsidR="006531D5">
        <w:t>Factors</w:t>
      </w:r>
    </w:p>
    <w:p w14:paraId="55577555" w14:textId="77777777" w:rsidR="00F96B16" w:rsidRPr="00F96B16" w:rsidRDefault="00C47784" w:rsidP="00C47784">
      <w:pPr>
        <w:pStyle w:val="ListParagraph"/>
        <w:numPr>
          <w:ilvl w:val="2"/>
          <w:numId w:val="1"/>
        </w:numPr>
        <w:rPr>
          <w:b/>
          <w:bCs/>
        </w:rPr>
      </w:pPr>
      <w:r w:rsidRPr="00F96B16">
        <w:rPr>
          <w:b/>
          <w:bCs/>
        </w:rPr>
        <w:t>Affective resources</w:t>
      </w:r>
      <w:r>
        <w:t>: identity support, empathic messages</w:t>
      </w:r>
    </w:p>
    <w:p w14:paraId="5FE83446" w14:textId="77777777" w:rsidR="00F96B16" w:rsidRPr="00F96B16" w:rsidRDefault="00C47784" w:rsidP="00C47784">
      <w:pPr>
        <w:pStyle w:val="ListParagraph"/>
        <w:numPr>
          <w:ilvl w:val="2"/>
          <w:numId w:val="1"/>
        </w:numPr>
        <w:rPr>
          <w:b/>
          <w:bCs/>
        </w:rPr>
      </w:pPr>
      <w:r w:rsidRPr="00F96B16">
        <w:rPr>
          <w:b/>
          <w:bCs/>
        </w:rPr>
        <w:t>Instrumental resources</w:t>
      </w:r>
      <w:r>
        <w:t>: support for task-based goals</w:t>
      </w:r>
    </w:p>
    <w:p w14:paraId="2945D212" w14:textId="77777777" w:rsidR="00F96B16" w:rsidRPr="00F96B16" w:rsidRDefault="00C47784" w:rsidP="00F96B16">
      <w:pPr>
        <w:pStyle w:val="ListParagraph"/>
        <w:numPr>
          <w:ilvl w:val="2"/>
          <w:numId w:val="1"/>
        </w:numPr>
        <w:rPr>
          <w:b/>
          <w:bCs/>
        </w:rPr>
      </w:pPr>
      <w:r w:rsidRPr="00F96B16">
        <w:rPr>
          <w:b/>
          <w:bCs/>
        </w:rPr>
        <w:lastRenderedPageBreak/>
        <w:t>Informational resources</w:t>
      </w:r>
      <w:r>
        <w:t>: sharing news from home and new culture</w:t>
      </w:r>
    </w:p>
    <w:p w14:paraId="49CAD597" w14:textId="77777777" w:rsidR="00F96B16" w:rsidRPr="00F96B16" w:rsidRDefault="00182CF1" w:rsidP="00F96B16">
      <w:pPr>
        <w:pStyle w:val="ListParagraph"/>
        <w:numPr>
          <w:ilvl w:val="1"/>
          <w:numId w:val="1"/>
        </w:numPr>
        <w:rPr>
          <w:b/>
          <w:bCs/>
        </w:rPr>
      </w:pPr>
      <w:r>
        <w:t xml:space="preserve">Mass </w:t>
      </w:r>
      <w:r w:rsidR="006531D5">
        <w:t>Media-Level Factors</w:t>
      </w:r>
    </w:p>
    <w:p w14:paraId="6FD61393" w14:textId="77777777" w:rsidR="00F96B16" w:rsidRPr="00F96B16" w:rsidRDefault="00E9661B" w:rsidP="00F96B16">
      <w:pPr>
        <w:pStyle w:val="ListParagraph"/>
        <w:numPr>
          <w:ilvl w:val="2"/>
          <w:numId w:val="1"/>
        </w:numPr>
        <w:rPr>
          <w:b/>
          <w:bCs/>
        </w:rPr>
      </w:pPr>
      <w:r>
        <w:t>Ethnic media ease</w:t>
      </w:r>
      <w:r w:rsidR="00182CF1">
        <w:t xml:space="preserve"> loneliness and </w:t>
      </w:r>
      <w:r w:rsidR="00984FD9">
        <w:t>stress</w:t>
      </w:r>
    </w:p>
    <w:p w14:paraId="06FB24EC" w14:textId="77777777" w:rsidR="00F96B16" w:rsidRPr="00F96B16" w:rsidRDefault="00182CF1" w:rsidP="00F96B16">
      <w:pPr>
        <w:pStyle w:val="ListParagraph"/>
        <w:numPr>
          <w:ilvl w:val="2"/>
          <w:numId w:val="1"/>
        </w:numPr>
        <w:rPr>
          <w:b/>
          <w:bCs/>
        </w:rPr>
      </w:pPr>
      <w:r>
        <w:t>Mass media is broad-based influence. Personal relationships are deeper.</w:t>
      </w:r>
    </w:p>
    <w:p w14:paraId="6A783705" w14:textId="77777777" w:rsidR="00F96B16" w:rsidRPr="00F96B16" w:rsidRDefault="00C47784" w:rsidP="00F96B16">
      <w:pPr>
        <w:pStyle w:val="ListParagraph"/>
        <w:numPr>
          <w:ilvl w:val="1"/>
          <w:numId w:val="1"/>
        </w:numPr>
        <w:rPr>
          <w:b/>
          <w:bCs/>
        </w:rPr>
      </w:pPr>
      <w:r>
        <w:t>Intergroup Adaptive Strategies</w:t>
      </w:r>
    </w:p>
    <w:p w14:paraId="062FCA44" w14:textId="77777777" w:rsidR="00F96B16" w:rsidRPr="00F96B16" w:rsidRDefault="00C47784" w:rsidP="00F96B16">
      <w:pPr>
        <w:pStyle w:val="ListParagraph"/>
        <w:numPr>
          <w:ilvl w:val="2"/>
          <w:numId w:val="1"/>
        </w:numPr>
        <w:rPr>
          <w:b/>
          <w:bCs/>
        </w:rPr>
      </w:pPr>
      <w:r>
        <w:t>Social mobility strategy: to fit into dominant group</w:t>
      </w:r>
    </w:p>
    <w:p w14:paraId="6017FF73" w14:textId="77777777" w:rsidR="00946737" w:rsidRPr="00946737" w:rsidRDefault="00C47784" w:rsidP="00946737">
      <w:pPr>
        <w:pStyle w:val="ListParagraph"/>
        <w:numPr>
          <w:ilvl w:val="2"/>
          <w:numId w:val="1"/>
        </w:numPr>
        <w:rPr>
          <w:b/>
          <w:bCs/>
        </w:rPr>
      </w:pPr>
      <w:r>
        <w:t>Social creativity strategy: improve group’s status</w:t>
      </w:r>
    </w:p>
    <w:p w14:paraId="47FB6FF2" w14:textId="77777777" w:rsidR="00946737" w:rsidRPr="00946737" w:rsidRDefault="00946737" w:rsidP="00946737">
      <w:pPr>
        <w:pStyle w:val="ListParagraph"/>
        <w:numPr>
          <w:ilvl w:val="2"/>
          <w:numId w:val="1"/>
        </w:numPr>
        <w:rPr>
          <w:b/>
          <w:bCs/>
        </w:rPr>
      </w:pPr>
      <w:r>
        <w:t>S</w:t>
      </w:r>
      <w:r w:rsidR="00C47784">
        <w:t>ocial competition strategy: used to fight for group rights.</w:t>
      </w:r>
    </w:p>
    <w:p w14:paraId="2E4AA6BA" w14:textId="77777777" w:rsidR="00946737" w:rsidRDefault="00C47784" w:rsidP="00946737">
      <w:pPr>
        <w:pStyle w:val="ListParagraph"/>
        <w:numPr>
          <w:ilvl w:val="0"/>
          <w:numId w:val="1"/>
        </w:numPr>
        <w:rPr>
          <w:b/>
          <w:bCs/>
        </w:rPr>
      </w:pPr>
      <w:r w:rsidRPr="00946737">
        <w:rPr>
          <w:b/>
          <w:bCs/>
        </w:rPr>
        <w:t xml:space="preserve">Sociocultural </w:t>
      </w:r>
      <w:r w:rsidR="006531D5" w:rsidRPr="00946737">
        <w:rPr>
          <w:b/>
          <w:bCs/>
        </w:rPr>
        <w:t xml:space="preserve">Group Affiliation </w:t>
      </w:r>
      <w:proofErr w:type="gramStart"/>
      <w:r w:rsidR="006531D5" w:rsidRPr="00946737">
        <w:rPr>
          <w:b/>
          <w:bCs/>
        </w:rPr>
        <w:t>And</w:t>
      </w:r>
      <w:proofErr w:type="gramEnd"/>
      <w:r w:rsidR="006531D5" w:rsidRPr="00946737">
        <w:rPr>
          <w:b/>
          <w:bCs/>
        </w:rPr>
        <w:t xml:space="preserve"> Identity Formation</w:t>
      </w:r>
    </w:p>
    <w:p w14:paraId="4A2B2739" w14:textId="77777777" w:rsidR="00946737" w:rsidRPr="00946737" w:rsidRDefault="00182CF1" w:rsidP="00946737">
      <w:pPr>
        <w:ind w:left="720"/>
        <w:rPr>
          <w:b/>
          <w:bCs/>
          <w:color w:val="000000" w:themeColor="text1"/>
        </w:rPr>
      </w:pPr>
      <w:r w:rsidRPr="00946737">
        <w:rPr>
          <w:color w:val="000000" w:themeColor="text1"/>
        </w:rPr>
        <w:t>Introduction:</w:t>
      </w:r>
      <w:r w:rsidR="00C47784" w:rsidRPr="00946737">
        <w:rPr>
          <w:color w:val="000000" w:themeColor="text1"/>
        </w:rPr>
        <w:t xml:space="preserve"> </w:t>
      </w:r>
      <w:r w:rsidRPr="00946737">
        <w:rPr>
          <w:b/>
          <w:color w:val="000000" w:themeColor="text1"/>
        </w:rPr>
        <w:t>Social identity</w:t>
      </w:r>
      <w:r w:rsidRPr="00946737">
        <w:rPr>
          <w:color w:val="000000" w:themeColor="text1"/>
        </w:rPr>
        <w:t xml:space="preserve">: cultural or ethnic membership, gender, social class, etc. </w:t>
      </w:r>
    </w:p>
    <w:p w14:paraId="13327216" w14:textId="77777777" w:rsidR="00946737" w:rsidRPr="00946737" w:rsidRDefault="00C47784" w:rsidP="00946737">
      <w:pPr>
        <w:ind w:left="720"/>
        <w:rPr>
          <w:b/>
          <w:bCs/>
          <w:color w:val="000000" w:themeColor="text1"/>
        </w:rPr>
      </w:pPr>
      <w:r w:rsidRPr="00946737">
        <w:rPr>
          <w:color w:val="000000" w:themeColor="text1"/>
        </w:rPr>
        <w:t>Two important elements:</w:t>
      </w:r>
    </w:p>
    <w:p w14:paraId="39ED23E4" w14:textId="77777777" w:rsidR="00946737" w:rsidRPr="00946737" w:rsidRDefault="00182CF1" w:rsidP="00946737">
      <w:pPr>
        <w:ind w:left="1620"/>
        <w:rPr>
          <w:b/>
          <w:bCs/>
          <w:color w:val="000000" w:themeColor="text1"/>
        </w:rPr>
      </w:pPr>
      <w:r w:rsidRPr="00946737">
        <w:rPr>
          <w:color w:val="000000" w:themeColor="text1"/>
        </w:rPr>
        <w:t>Knowledge of our group membership</w:t>
      </w:r>
    </w:p>
    <w:p w14:paraId="1D34E860" w14:textId="77777777" w:rsidR="00946737" w:rsidRPr="00946737" w:rsidRDefault="00182CF1" w:rsidP="00946737">
      <w:pPr>
        <w:ind w:left="1620"/>
        <w:rPr>
          <w:b/>
          <w:bCs/>
          <w:color w:val="000000" w:themeColor="text1"/>
        </w:rPr>
      </w:pPr>
      <w:r w:rsidRPr="00946737">
        <w:rPr>
          <w:color w:val="000000" w:themeColor="text1"/>
        </w:rPr>
        <w:t>Emotional significance – amount place on group membership</w:t>
      </w:r>
    </w:p>
    <w:p w14:paraId="169586FB" w14:textId="77777777" w:rsidR="00946737" w:rsidRPr="00946737" w:rsidRDefault="00C47784" w:rsidP="00946737">
      <w:pPr>
        <w:ind w:left="720"/>
        <w:rPr>
          <w:b/>
          <w:bCs/>
          <w:color w:val="000000" w:themeColor="text1"/>
        </w:rPr>
      </w:pPr>
      <w:r w:rsidRPr="00946737">
        <w:rPr>
          <w:b/>
          <w:bCs/>
          <w:color w:val="000000" w:themeColor="text1"/>
        </w:rPr>
        <w:t>Symbolic identity</w:t>
      </w:r>
      <w:r w:rsidRPr="00946737">
        <w:rPr>
          <w:color w:val="000000" w:themeColor="text1"/>
        </w:rPr>
        <w:t xml:space="preserve">: </w:t>
      </w:r>
      <w:r w:rsidR="00182CF1" w:rsidRPr="00946737">
        <w:rPr>
          <w:color w:val="000000" w:themeColor="text1"/>
        </w:rPr>
        <w:t xml:space="preserve">European Americans – </w:t>
      </w:r>
      <w:r w:rsidRPr="00946737">
        <w:rPr>
          <w:color w:val="000000" w:themeColor="text1"/>
        </w:rPr>
        <w:t>c</w:t>
      </w:r>
      <w:r w:rsidR="00182CF1" w:rsidRPr="00946737">
        <w:rPr>
          <w:color w:val="000000" w:themeColor="text1"/>
        </w:rPr>
        <w:t>an choose to identify or not</w:t>
      </w:r>
    </w:p>
    <w:p w14:paraId="7B185B4E" w14:textId="77777777" w:rsidR="00946737" w:rsidRPr="00946737" w:rsidRDefault="00182CF1" w:rsidP="00946737">
      <w:pPr>
        <w:ind w:left="720"/>
        <w:rPr>
          <w:b/>
          <w:bCs/>
          <w:color w:val="000000" w:themeColor="text1"/>
        </w:rPr>
      </w:pPr>
      <w:r w:rsidRPr="00946737">
        <w:rPr>
          <w:b/>
          <w:color w:val="000000" w:themeColor="text1"/>
        </w:rPr>
        <w:t>Co-culture theory</w:t>
      </w:r>
      <w:r w:rsidRPr="00946737">
        <w:rPr>
          <w:color w:val="000000" w:themeColor="text1"/>
        </w:rPr>
        <w:t>: African Americans</w:t>
      </w:r>
      <w:r w:rsidR="00FA5957" w:rsidRPr="00946737">
        <w:rPr>
          <w:color w:val="000000" w:themeColor="text1"/>
        </w:rPr>
        <w:t>, complex ethnic-cultural standpoint and</w:t>
      </w:r>
      <w:r w:rsidR="00946737" w:rsidRPr="00946737">
        <w:rPr>
          <w:color w:val="000000" w:themeColor="text1"/>
        </w:rPr>
        <w:t xml:space="preserve"> </w:t>
      </w:r>
      <w:r w:rsidR="00FA5957" w:rsidRPr="00946737">
        <w:rPr>
          <w:color w:val="000000" w:themeColor="text1"/>
        </w:rPr>
        <w:t>communication strategies</w:t>
      </w:r>
    </w:p>
    <w:p w14:paraId="65143A9A" w14:textId="77777777" w:rsidR="00946737" w:rsidRPr="00946737" w:rsidRDefault="00C47784" w:rsidP="00946737">
      <w:pPr>
        <w:pStyle w:val="ListParagraph"/>
        <w:numPr>
          <w:ilvl w:val="1"/>
          <w:numId w:val="1"/>
        </w:numPr>
        <w:rPr>
          <w:b/>
          <w:bCs/>
        </w:rPr>
      </w:pPr>
      <w:r>
        <w:t xml:space="preserve">Conceptualizing </w:t>
      </w:r>
      <w:r w:rsidR="006531D5">
        <w:t>Cultural Identity</w:t>
      </w:r>
    </w:p>
    <w:p w14:paraId="4418FD34" w14:textId="77777777" w:rsidR="00946737" w:rsidRPr="00946737" w:rsidRDefault="00FA5957" w:rsidP="00946737">
      <w:pPr>
        <w:pStyle w:val="ListParagraph"/>
        <w:numPr>
          <w:ilvl w:val="2"/>
          <w:numId w:val="1"/>
        </w:numPr>
        <w:rPr>
          <w:b/>
          <w:bCs/>
        </w:rPr>
      </w:pPr>
      <w:r w:rsidRPr="00946737">
        <w:rPr>
          <w:b/>
        </w:rPr>
        <w:t>Cultural identity</w:t>
      </w:r>
      <w:r>
        <w:t>: emotional significance re belonging to larger culture</w:t>
      </w:r>
    </w:p>
    <w:p w14:paraId="6AFADA89" w14:textId="77777777" w:rsidR="00946737" w:rsidRPr="00946737" w:rsidRDefault="00FA5957" w:rsidP="00946737">
      <w:pPr>
        <w:pStyle w:val="ListParagraph"/>
        <w:numPr>
          <w:ilvl w:val="2"/>
          <w:numId w:val="1"/>
        </w:numPr>
        <w:rPr>
          <w:b/>
          <w:bCs/>
        </w:rPr>
      </w:pPr>
      <w:r w:rsidRPr="00946737">
        <w:rPr>
          <w:b/>
        </w:rPr>
        <w:t>Cultural identity salience</w:t>
      </w:r>
      <w:r>
        <w:t>: strength of affiliation with large culture</w:t>
      </w:r>
    </w:p>
    <w:p w14:paraId="44335801" w14:textId="77777777" w:rsidR="00946737" w:rsidRPr="00946737" w:rsidRDefault="00FA5957" w:rsidP="00FA5957">
      <w:pPr>
        <w:pStyle w:val="ListParagraph"/>
        <w:numPr>
          <w:ilvl w:val="2"/>
          <w:numId w:val="1"/>
        </w:numPr>
        <w:rPr>
          <w:b/>
          <w:bCs/>
        </w:rPr>
      </w:pPr>
      <w:r w:rsidRPr="00946737">
        <w:rPr>
          <w:b/>
        </w:rPr>
        <w:t>National identity</w:t>
      </w:r>
      <w:r>
        <w:t>: one’s legal</w:t>
      </w:r>
      <w:r w:rsidR="006E03F3">
        <w:t xml:space="preserve"> status in relation to a nation</w:t>
      </w:r>
    </w:p>
    <w:p w14:paraId="278A8AF1" w14:textId="77777777" w:rsidR="00946737" w:rsidRPr="00946737" w:rsidRDefault="006531D5" w:rsidP="00FA5957">
      <w:pPr>
        <w:pStyle w:val="ListParagraph"/>
        <w:numPr>
          <w:ilvl w:val="1"/>
          <w:numId w:val="1"/>
        </w:numPr>
        <w:rPr>
          <w:b/>
          <w:bCs/>
        </w:rPr>
      </w:pPr>
      <w:r w:rsidRPr="00FA5957">
        <w:t>Ethnic Identity Conceptualization</w:t>
      </w:r>
    </w:p>
    <w:p w14:paraId="6DB61247" w14:textId="77777777" w:rsidR="00946737" w:rsidRPr="00946737" w:rsidRDefault="00FA5957" w:rsidP="00FA5957">
      <w:pPr>
        <w:pStyle w:val="ListParagraph"/>
        <w:numPr>
          <w:ilvl w:val="2"/>
          <w:numId w:val="1"/>
        </w:numPr>
        <w:rPr>
          <w:b/>
          <w:bCs/>
        </w:rPr>
      </w:pPr>
      <w:r w:rsidRPr="00946737">
        <w:rPr>
          <w:b/>
        </w:rPr>
        <w:t>Ethnic identity</w:t>
      </w:r>
      <w:r w:rsidRPr="00FA5957">
        <w:t>: subjective beliefs about origins of one’s forebears</w:t>
      </w:r>
    </w:p>
    <w:p w14:paraId="41E4C931" w14:textId="77777777" w:rsidR="00946737" w:rsidRPr="00946737" w:rsidRDefault="00FA5957" w:rsidP="00FA5957">
      <w:pPr>
        <w:pStyle w:val="ListParagraph"/>
        <w:numPr>
          <w:ilvl w:val="2"/>
          <w:numId w:val="1"/>
        </w:numPr>
        <w:rPr>
          <w:b/>
          <w:bCs/>
        </w:rPr>
      </w:pPr>
      <w:r w:rsidRPr="00946737">
        <w:rPr>
          <w:b/>
        </w:rPr>
        <w:t>Ethnic value content</w:t>
      </w:r>
      <w:r>
        <w:t xml:space="preserve">: value dimensions of </w:t>
      </w:r>
      <w:r w:rsidRPr="00FA5957">
        <w:t>particular ethnicity</w:t>
      </w:r>
    </w:p>
    <w:p w14:paraId="212EED46" w14:textId="77777777" w:rsidR="00946737" w:rsidRPr="00946737" w:rsidRDefault="00FA5957" w:rsidP="00946737">
      <w:pPr>
        <w:pStyle w:val="ListParagraph"/>
        <w:numPr>
          <w:ilvl w:val="2"/>
          <w:numId w:val="1"/>
        </w:numPr>
        <w:rPr>
          <w:b/>
          <w:bCs/>
        </w:rPr>
      </w:pPr>
      <w:r w:rsidRPr="00946737">
        <w:rPr>
          <w:b/>
        </w:rPr>
        <w:t>Ethnic identity salience</w:t>
      </w:r>
      <w:r>
        <w:t>: allegiance, loyalty to group</w:t>
      </w:r>
    </w:p>
    <w:p w14:paraId="4557F566" w14:textId="77777777" w:rsidR="00946737" w:rsidRDefault="006531D5" w:rsidP="00946737">
      <w:pPr>
        <w:pStyle w:val="ListParagraph"/>
        <w:numPr>
          <w:ilvl w:val="0"/>
          <w:numId w:val="1"/>
        </w:numPr>
        <w:rPr>
          <w:b/>
          <w:bCs/>
        </w:rPr>
      </w:pPr>
      <w:r w:rsidRPr="00946737">
        <w:rPr>
          <w:b/>
          <w:bCs/>
        </w:rPr>
        <w:t>Ethnic-Racial Identity Change Process</w:t>
      </w:r>
    </w:p>
    <w:p w14:paraId="59B9B223" w14:textId="77777777" w:rsidR="00946737" w:rsidRPr="00946737" w:rsidRDefault="006531D5" w:rsidP="00946737">
      <w:pPr>
        <w:pStyle w:val="ListParagraph"/>
        <w:numPr>
          <w:ilvl w:val="1"/>
          <w:numId w:val="1"/>
        </w:numPr>
        <w:rPr>
          <w:b/>
          <w:bCs/>
        </w:rPr>
      </w:pPr>
      <w:r>
        <w:t>Ethnic-Cultural Identity Typological Model</w:t>
      </w:r>
    </w:p>
    <w:p w14:paraId="7754F277" w14:textId="77777777" w:rsidR="00946737" w:rsidRPr="00946737" w:rsidRDefault="00E9661B" w:rsidP="00946737">
      <w:pPr>
        <w:pStyle w:val="ListParagraph"/>
        <w:numPr>
          <w:ilvl w:val="2"/>
          <w:numId w:val="1"/>
        </w:numPr>
        <w:rPr>
          <w:b/>
          <w:bCs/>
        </w:rPr>
      </w:pPr>
      <w:r w:rsidRPr="00946737">
        <w:rPr>
          <w:b/>
        </w:rPr>
        <w:t>Ethnic-oriented identity</w:t>
      </w:r>
      <w:r>
        <w:t xml:space="preserve"> or</w:t>
      </w:r>
      <w:r w:rsidR="00984FD9">
        <w:t xml:space="preserve"> traditional option: </w:t>
      </w:r>
      <w:r w:rsidR="00FA5957">
        <w:t>identify</w:t>
      </w:r>
      <w:r>
        <w:t xml:space="preserve"> strongly with ethnic</w:t>
      </w:r>
      <w:r w:rsidR="00984FD9">
        <w:t>ity</w:t>
      </w:r>
      <w:r w:rsidR="00946737">
        <w:t xml:space="preserve"> </w:t>
      </w:r>
      <w:r>
        <w:t xml:space="preserve">and weakly with </w:t>
      </w:r>
      <w:r w:rsidR="00984FD9">
        <w:t>dominant culture</w:t>
      </w:r>
    </w:p>
    <w:p w14:paraId="706A6C2B" w14:textId="77777777" w:rsidR="00946737" w:rsidRPr="00946737" w:rsidRDefault="00FA5957" w:rsidP="00946737">
      <w:pPr>
        <w:pStyle w:val="ListParagraph"/>
        <w:numPr>
          <w:ilvl w:val="2"/>
          <w:numId w:val="1"/>
        </w:numPr>
        <w:rPr>
          <w:b/>
          <w:bCs/>
        </w:rPr>
      </w:pPr>
      <w:r w:rsidRPr="00946737">
        <w:rPr>
          <w:b/>
        </w:rPr>
        <w:t>Assimilated</w:t>
      </w:r>
      <w:r>
        <w:t>: identify weakly with ethnicity, strongly with larger culture</w:t>
      </w:r>
    </w:p>
    <w:p w14:paraId="0FA05ECB" w14:textId="77777777" w:rsidR="00946737" w:rsidRPr="00946737" w:rsidRDefault="00E9661B" w:rsidP="00946737">
      <w:pPr>
        <w:pStyle w:val="ListParagraph"/>
        <w:numPr>
          <w:ilvl w:val="2"/>
          <w:numId w:val="1"/>
        </w:numPr>
        <w:rPr>
          <w:b/>
          <w:bCs/>
        </w:rPr>
      </w:pPr>
      <w:r w:rsidRPr="00946737">
        <w:rPr>
          <w:b/>
        </w:rPr>
        <w:t>Bicultural</w:t>
      </w:r>
      <w:r>
        <w:t xml:space="preserve"> o</w:t>
      </w:r>
      <w:r w:rsidR="00984FD9">
        <w:t>r integrative option:</w:t>
      </w:r>
      <w:r w:rsidR="0006264E">
        <w:t xml:space="preserve"> </w:t>
      </w:r>
      <w:r w:rsidR="00FA5957">
        <w:t>identify</w:t>
      </w:r>
      <w:r>
        <w:t xml:space="preserve"> strongly</w:t>
      </w:r>
      <w:r w:rsidR="00FA5957">
        <w:t xml:space="preserve"> with both </w:t>
      </w:r>
      <w:r w:rsidR="00984FD9">
        <w:t>ethnicity and</w:t>
      </w:r>
      <w:r w:rsidR="00946737">
        <w:t xml:space="preserve"> </w:t>
      </w:r>
      <w:r w:rsidR="00FA5957">
        <w:t>larger</w:t>
      </w:r>
      <w:r w:rsidR="00984FD9">
        <w:t xml:space="preserve"> culture</w:t>
      </w:r>
    </w:p>
    <w:p w14:paraId="62E969E6" w14:textId="77777777" w:rsidR="00946737" w:rsidRPr="00946737" w:rsidRDefault="00E9661B" w:rsidP="00946737">
      <w:pPr>
        <w:pStyle w:val="ListParagraph"/>
        <w:numPr>
          <w:ilvl w:val="2"/>
          <w:numId w:val="1"/>
        </w:numPr>
        <w:rPr>
          <w:b/>
          <w:bCs/>
        </w:rPr>
      </w:pPr>
      <w:r w:rsidRPr="00946737">
        <w:rPr>
          <w:b/>
        </w:rPr>
        <w:t>Marginal</w:t>
      </w:r>
      <w:r>
        <w:t>:</w:t>
      </w:r>
      <w:r w:rsidR="0006264E">
        <w:t xml:space="preserve"> </w:t>
      </w:r>
      <w:r w:rsidR="00B374D8">
        <w:t xml:space="preserve">disconnected from </w:t>
      </w:r>
      <w:r>
        <w:t xml:space="preserve">both ethnic group and </w:t>
      </w:r>
      <w:r w:rsidR="00984FD9">
        <w:t>larger society</w:t>
      </w:r>
    </w:p>
    <w:p w14:paraId="1BD0EDDA" w14:textId="77777777" w:rsidR="00946737" w:rsidRPr="00946737" w:rsidRDefault="00B61783" w:rsidP="00946737">
      <w:pPr>
        <w:pStyle w:val="ListParagraph"/>
        <w:numPr>
          <w:ilvl w:val="1"/>
          <w:numId w:val="1"/>
        </w:numPr>
        <w:rPr>
          <w:b/>
          <w:bCs/>
        </w:rPr>
      </w:pPr>
      <w:r>
        <w:t>Racial</w:t>
      </w:r>
      <w:r w:rsidR="006531D5">
        <w:t>-Ethnic Identity Development Model</w:t>
      </w:r>
      <w:r w:rsidR="006E03F3">
        <w:t xml:space="preserve"> - s</w:t>
      </w:r>
      <w:r w:rsidR="00B374D8">
        <w:t>tages:</w:t>
      </w:r>
    </w:p>
    <w:p w14:paraId="725E13FA" w14:textId="77777777" w:rsidR="00946737" w:rsidRPr="00946737" w:rsidRDefault="00E9661B" w:rsidP="00946737">
      <w:pPr>
        <w:pStyle w:val="ListParagraph"/>
        <w:numPr>
          <w:ilvl w:val="2"/>
          <w:numId w:val="1"/>
        </w:numPr>
        <w:rPr>
          <w:b/>
          <w:bCs/>
        </w:rPr>
      </w:pPr>
      <w:r w:rsidRPr="00946737">
        <w:rPr>
          <w:b/>
        </w:rPr>
        <w:t>Pre-encounter</w:t>
      </w:r>
      <w:r>
        <w:t>:</w:t>
      </w:r>
      <w:r w:rsidR="0006264E">
        <w:t xml:space="preserve"> </w:t>
      </w:r>
      <w:r>
        <w:t>ethnic minority member’s self-concept influenced by val</w:t>
      </w:r>
      <w:r w:rsidR="00984FD9">
        <w:t>ues</w:t>
      </w:r>
      <w:r w:rsidR="00946737">
        <w:t xml:space="preserve"> </w:t>
      </w:r>
      <w:r w:rsidR="00984FD9">
        <w:t>and norms of larger culture</w:t>
      </w:r>
    </w:p>
    <w:p w14:paraId="1DC740F5" w14:textId="77777777" w:rsidR="00946737" w:rsidRPr="00946737" w:rsidRDefault="00E9661B" w:rsidP="00946737">
      <w:pPr>
        <w:pStyle w:val="ListParagraph"/>
        <w:numPr>
          <w:ilvl w:val="2"/>
          <w:numId w:val="1"/>
        </w:numPr>
        <w:rPr>
          <w:b/>
          <w:bCs/>
        </w:rPr>
      </w:pPr>
      <w:r w:rsidRPr="00946737">
        <w:rPr>
          <w:b/>
        </w:rPr>
        <w:t>Encounter</w:t>
      </w:r>
      <w:r>
        <w:t xml:space="preserve">: </w:t>
      </w:r>
      <w:r w:rsidR="00B374D8">
        <w:t xml:space="preserve">marginal identity stage, </w:t>
      </w:r>
      <w:r>
        <w:t xml:space="preserve"> new racial-ethnic </w:t>
      </w:r>
      <w:r w:rsidR="00B374D8">
        <w:t xml:space="preserve">realization </w:t>
      </w:r>
      <w:r>
        <w:t>awakened</w:t>
      </w:r>
      <w:r w:rsidR="00946737">
        <w:t xml:space="preserve"> </w:t>
      </w:r>
      <w:r>
        <w:t>due to “racially shattering” event (racism)</w:t>
      </w:r>
    </w:p>
    <w:p w14:paraId="7E22568C" w14:textId="77777777" w:rsidR="00946737" w:rsidRPr="00946737" w:rsidRDefault="00E9661B" w:rsidP="00946737">
      <w:pPr>
        <w:pStyle w:val="ListParagraph"/>
        <w:numPr>
          <w:ilvl w:val="2"/>
          <w:numId w:val="1"/>
        </w:numPr>
        <w:rPr>
          <w:b/>
          <w:bCs/>
        </w:rPr>
      </w:pPr>
      <w:r w:rsidRPr="00946737">
        <w:rPr>
          <w:b/>
        </w:rPr>
        <w:t>Immersion-emersion</w:t>
      </w:r>
      <w:r>
        <w:t>:</w:t>
      </w:r>
      <w:r w:rsidR="0006264E">
        <w:t xml:space="preserve"> </w:t>
      </w:r>
      <w:r>
        <w:t>stron</w:t>
      </w:r>
      <w:r w:rsidR="00B374D8">
        <w:t>g racial-ethnic identity phase</w:t>
      </w:r>
    </w:p>
    <w:p w14:paraId="3CCDADFC" w14:textId="77777777" w:rsidR="00946737" w:rsidRPr="00946737" w:rsidRDefault="00E9661B" w:rsidP="00946737">
      <w:pPr>
        <w:pStyle w:val="ListParagraph"/>
        <w:numPr>
          <w:ilvl w:val="2"/>
          <w:numId w:val="1"/>
        </w:numPr>
        <w:rPr>
          <w:b/>
          <w:bCs/>
        </w:rPr>
      </w:pPr>
      <w:r w:rsidRPr="00946737">
        <w:rPr>
          <w:b/>
        </w:rPr>
        <w:t>In</w:t>
      </w:r>
      <w:r w:rsidR="002E7352" w:rsidRPr="00946737">
        <w:rPr>
          <w:b/>
        </w:rPr>
        <w:t>clusive In</w:t>
      </w:r>
      <w:r w:rsidRPr="00946737">
        <w:rPr>
          <w:b/>
        </w:rPr>
        <w:t>ternalization</w:t>
      </w:r>
      <w:r>
        <w:t>:</w:t>
      </w:r>
      <w:r w:rsidR="002E7352">
        <w:t xml:space="preserve"> </w:t>
      </w:r>
      <w:r>
        <w:t xml:space="preserve">secure racial-ethnic identity </w:t>
      </w:r>
      <w:r w:rsidR="00984FD9">
        <w:t>and also genuine</w:t>
      </w:r>
      <w:r w:rsidR="00946737">
        <w:t xml:space="preserve"> </w:t>
      </w:r>
      <w:r>
        <w:t>cont</w:t>
      </w:r>
      <w:r w:rsidR="00984FD9">
        <w:t>act with dominant and other groups</w:t>
      </w:r>
    </w:p>
    <w:p w14:paraId="71B178F6" w14:textId="77777777" w:rsidR="00946737" w:rsidRPr="00946737" w:rsidRDefault="002E7352" w:rsidP="00946737">
      <w:pPr>
        <w:pStyle w:val="ListParagraph"/>
        <w:numPr>
          <w:ilvl w:val="1"/>
          <w:numId w:val="1"/>
        </w:numPr>
        <w:rPr>
          <w:b/>
          <w:bCs/>
        </w:rPr>
      </w:pPr>
      <w:r>
        <w:t>Identity Complexity: 4 sociocultural identity patterns</w:t>
      </w:r>
    </w:p>
    <w:p w14:paraId="253BB8B2" w14:textId="77777777" w:rsidR="00946737" w:rsidRPr="00946737" w:rsidRDefault="002E7352" w:rsidP="00946737">
      <w:pPr>
        <w:pStyle w:val="ListParagraph"/>
        <w:numPr>
          <w:ilvl w:val="2"/>
          <w:numId w:val="1"/>
        </w:numPr>
        <w:rPr>
          <w:b/>
          <w:bCs/>
        </w:rPr>
      </w:pPr>
      <w:r w:rsidRPr="00946737">
        <w:rPr>
          <w:b/>
          <w:bCs/>
        </w:rPr>
        <w:t>Dominance</w:t>
      </w:r>
      <w:r>
        <w:t>: adopt one social identity, perform it across contexts.</w:t>
      </w:r>
    </w:p>
    <w:p w14:paraId="241A96E4" w14:textId="77777777" w:rsidR="00946737" w:rsidRPr="00946737" w:rsidRDefault="002E7352" w:rsidP="00946737">
      <w:pPr>
        <w:pStyle w:val="ListParagraph"/>
        <w:numPr>
          <w:ilvl w:val="2"/>
          <w:numId w:val="1"/>
        </w:numPr>
        <w:rPr>
          <w:b/>
          <w:bCs/>
        </w:rPr>
      </w:pPr>
      <w:r w:rsidRPr="00946737">
        <w:rPr>
          <w:b/>
          <w:bCs/>
        </w:rPr>
        <w:t>Intersection</w:t>
      </w:r>
      <w:r>
        <w:t>: combine 2+ social memberships to form unique social identity</w:t>
      </w:r>
    </w:p>
    <w:p w14:paraId="5113E475" w14:textId="77777777" w:rsidR="00946737" w:rsidRPr="00946737" w:rsidRDefault="002E7352" w:rsidP="00946737">
      <w:pPr>
        <w:pStyle w:val="ListParagraph"/>
        <w:numPr>
          <w:ilvl w:val="2"/>
          <w:numId w:val="1"/>
        </w:numPr>
        <w:rPr>
          <w:b/>
          <w:bCs/>
        </w:rPr>
      </w:pPr>
      <w:r w:rsidRPr="00946737">
        <w:rPr>
          <w:b/>
          <w:bCs/>
        </w:rPr>
        <w:t>Compartmentalization</w:t>
      </w:r>
      <w:r>
        <w:t>: different identity in various settings, code-switch</w:t>
      </w:r>
    </w:p>
    <w:p w14:paraId="42357F17" w14:textId="77777777" w:rsidR="00946737" w:rsidRPr="00946737" w:rsidRDefault="002E7352" w:rsidP="00946737">
      <w:pPr>
        <w:pStyle w:val="ListParagraph"/>
        <w:numPr>
          <w:ilvl w:val="2"/>
          <w:numId w:val="1"/>
        </w:numPr>
        <w:rPr>
          <w:b/>
          <w:bCs/>
        </w:rPr>
      </w:pPr>
      <w:r w:rsidRPr="00946737">
        <w:rPr>
          <w:b/>
          <w:bCs/>
        </w:rPr>
        <w:t>Merger</w:t>
      </w:r>
      <w:r>
        <w:t>: integrate identities into holistic, authentic self.</w:t>
      </w:r>
    </w:p>
    <w:p w14:paraId="598CF900" w14:textId="77777777" w:rsidR="00946737" w:rsidRPr="00946737" w:rsidRDefault="00B374D8" w:rsidP="00946737">
      <w:pPr>
        <w:pStyle w:val="ListParagraph"/>
        <w:numPr>
          <w:ilvl w:val="1"/>
          <w:numId w:val="1"/>
        </w:numPr>
        <w:rPr>
          <w:b/>
          <w:bCs/>
        </w:rPr>
      </w:pPr>
      <w:r>
        <w:lastRenderedPageBreak/>
        <w:t>Mul</w:t>
      </w:r>
      <w:r w:rsidR="006531D5">
        <w:t xml:space="preserve">tiracial </w:t>
      </w:r>
      <w:proofErr w:type="gramStart"/>
      <w:r w:rsidR="006531D5">
        <w:t>And</w:t>
      </w:r>
      <w:proofErr w:type="gramEnd"/>
      <w:r w:rsidR="006531D5">
        <w:t xml:space="preserve"> Biracial Identity</w:t>
      </w:r>
      <w:r w:rsidR="006E03F3">
        <w:t xml:space="preserve"> </w:t>
      </w:r>
      <w:r w:rsidR="002E7352">
        <w:t>–</w:t>
      </w:r>
    </w:p>
    <w:p w14:paraId="0EC294A6" w14:textId="77777777" w:rsidR="00946737" w:rsidRPr="00946737" w:rsidRDefault="002E7352" w:rsidP="00946737">
      <w:pPr>
        <w:pStyle w:val="ListParagraph"/>
        <w:numPr>
          <w:ilvl w:val="2"/>
          <w:numId w:val="1"/>
        </w:numPr>
        <w:rPr>
          <w:b/>
          <w:bCs/>
        </w:rPr>
      </w:pPr>
      <w:r w:rsidRPr="00946737">
        <w:rPr>
          <w:b/>
          <w:bCs/>
        </w:rPr>
        <w:t xml:space="preserve">Frame </w:t>
      </w:r>
      <w:proofErr w:type="gramStart"/>
      <w:r w:rsidRPr="00946737">
        <w:rPr>
          <w:b/>
          <w:bCs/>
        </w:rPr>
        <w:t>switching</w:t>
      </w:r>
      <w:r>
        <w:t>:</w:t>
      </w:r>
      <w:proofErr w:type="gramEnd"/>
      <w:r>
        <w:t xml:space="preserve"> behavioral adaptability with different cultural groups</w:t>
      </w:r>
    </w:p>
    <w:p w14:paraId="2126FE60" w14:textId="77777777" w:rsidR="00946737" w:rsidRPr="00946737" w:rsidRDefault="002E7352" w:rsidP="00946737">
      <w:pPr>
        <w:pStyle w:val="ListParagraph"/>
        <w:numPr>
          <w:ilvl w:val="2"/>
          <w:numId w:val="1"/>
        </w:numPr>
        <w:rPr>
          <w:b/>
          <w:bCs/>
        </w:rPr>
      </w:pPr>
      <w:r w:rsidRPr="00946737">
        <w:rPr>
          <w:b/>
          <w:bCs/>
        </w:rPr>
        <w:t xml:space="preserve">Identity </w:t>
      </w:r>
      <w:proofErr w:type="gramStart"/>
      <w:r w:rsidRPr="00946737">
        <w:rPr>
          <w:b/>
          <w:bCs/>
        </w:rPr>
        <w:t>switching</w:t>
      </w:r>
      <w:r>
        <w:t>:</w:t>
      </w:r>
      <w:proofErr w:type="gramEnd"/>
      <w:r>
        <w:t xml:space="preserve"> deeper affective belonging and identity switching</w:t>
      </w:r>
    </w:p>
    <w:p w14:paraId="35B4FF02" w14:textId="77777777" w:rsidR="00946737" w:rsidRPr="00946737" w:rsidRDefault="00B374D8" w:rsidP="00946737">
      <w:pPr>
        <w:pStyle w:val="ListParagraph"/>
        <w:numPr>
          <w:ilvl w:val="0"/>
          <w:numId w:val="1"/>
        </w:numPr>
        <w:rPr>
          <w:b/>
          <w:bCs/>
        </w:rPr>
      </w:pPr>
      <w:r>
        <w:t xml:space="preserve">Intercultural Reality Check: </w:t>
      </w:r>
      <w:proofErr w:type="spellStart"/>
      <w:r>
        <w:t>Do</w:t>
      </w:r>
      <w:r w:rsidR="002E7352">
        <w:t>a</w:t>
      </w:r>
      <w:r>
        <w:t>bles</w:t>
      </w:r>
      <w:proofErr w:type="spellEnd"/>
    </w:p>
    <w:p w14:paraId="6900F7DA" w14:textId="77777777" w:rsidR="00946737" w:rsidRPr="00946737" w:rsidRDefault="00D21300" w:rsidP="00946737">
      <w:pPr>
        <w:rPr>
          <w:b/>
          <w:bCs/>
          <w:color w:val="000000" w:themeColor="text1"/>
        </w:rPr>
      </w:pPr>
      <w:r w:rsidRPr="00946737">
        <w:rPr>
          <w:color w:val="000000" w:themeColor="text1"/>
        </w:rPr>
        <w:t>Discover identity issues by practicing the following communication skills:</w:t>
      </w:r>
    </w:p>
    <w:p w14:paraId="35F53706" w14:textId="77777777" w:rsidR="00946737" w:rsidRPr="00946737" w:rsidRDefault="00D21300" w:rsidP="00946737">
      <w:pPr>
        <w:pStyle w:val="ListParagraph"/>
        <w:numPr>
          <w:ilvl w:val="1"/>
          <w:numId w:val="1"/>
        </w:numPr>
        <w:rPr>
          <w:b/>
          <w:bCs/>
        </w:rPr>
      </w:pPr>
      <w:r w:rsidRPr="00946737">
        <w:rPr>
          <w:b/>
        </w:rPr>
        <w:t>Mindful listening</w:t>
      </w:r>
      <w:r>
        <w:t>:</w:t>
      </w:r>
      <w:r w:rsidR="0006264E">
        <w:t xml:space="preserve"> </w:t>
      </w:r>
      <w:r>
        <w:t>attend with ears, eyes, and a focused heart</w:t>
      </w:r>
      <w:r w:rsidR="002E7352">
        <w:t>; pay attention to both</w:t>
      </w:r>
      <w:r w:rsidR="00946737">
        <w:t xml:space="preserve"> </w:t>
      </w:r>
      <w:r w:rsidR="002E7352">
        <w:t>verbal and nonverbal messages before responding.</w:t>
      </w:r>
    </w:p>
    <w:p w14:paraId="29B63374" w14:textId="68FD44D7" w:rsidR="00D21300" w:rsidRPr="00946737" w:rsidRDefault="00984FD9" w:rsidP="00946737">
      <w:pPr>
        <w:pStyle w:val="ListParagraph"/>
        <w:numPr>
          <w:ilvl w:val="1"/>
          <w:numId w:val="1"/>
        </w:numPr>
        <w:rPr>
          <w:b/>
          <w:bCs/>
        </w:rPr>
      </w:pPr>
      <w:r w:rsidRPr="00946737">
        <w:rPr>
          <w:b/>
        </w:rPr>
        <w:t>Identity validation skills</w:t>
      </w:r>
      <w:r>
        <w:t>:</w:t>
      </w:r>
      <w:r w:rsidR="0006264E">
        <w:t xml:space="preserve"> </w:t>
      </w:r>
      <w:r>
        <w:t>recognize others</w:t>
      </w:r>
      <w:r w:rsidR="007A5005">
        <w:t>’</w:t>
      </w:r>
      <w:r>
        <w:t xml:space="preserve"> identities, respond sensitively</w:t>
      </w:r>
      <w:r w:rsidR="002E7352">
        <w:t xml:space="preserve"> through</w:t>
      </w:r>
      <w:r w:rsidR="00946737">
        <w:t xml:space="preserve"> </w:t>
      </w:r>
      <w:r w:rsidR="002E7352">
        <w:t>verbal and nonverbal confirming messages.</w:t>
      </w:r>
    </w:p>
    <w:p w14:paraId="4DE0AD2D" w14:textId="77777777" w:rsidR="00552B4A" w:rsidRDefault="00552B4A"/>
    <w:p w14:paraId="3F606E7D" w14:textId="77777777" w:rsidR="002E7352" w:rsidRDefault="002E7352" w:rsidP="00EE0761">
      <w:pPr>
        <w:rPr>
          <w:b/>
        </w:rPr>
      </w:pPr>
    </w:p>
    <w:p w14:paraId="717B94C3" w14:textId="77777777" w:rsidR="002E7352" w:rsidRDefault="005A4A3F" w:rsidP="00EE0761">
      <w:pPr>
        <w:rPr>
          <w:b/>
        </w:rPr>
      </w:pPr>
      <w:r>
        <w:rPr>
          <w:b/>
        </w:rPr>
        <w:br w:type="page"/>
      </w:r>
    </w:p>
    <w:p w14:paraId="2D06F780" w14:textId="77777777" w:rsidR="002E7352" w:rsidRPr="002E7352" w:rsidRDefault="002E7352" w:rsidP="00EE0761">
      <w:pPr>
        <w:rPr>
          <w:b/>
          <w:u w:val="single"/>
        </w:rPr>
      </w:pPr>
      <w:r w:rsidRPr="002E7352">
        <w:rPr>
          <w:b/>
          <w:u w:val="single"/>
        </w:rPr>
        <w:lastRenderedPageBreak/>
        <w:t>Chapter 4: Chapter Checkup</w:t>
      </w:r>
    </w:p>
    <w:p w14:paraId="7F51AA4F" w14:textId="77777777" w:rsidR="002E7352" w:rsidRDefault="002E7352" w:rsidP="00EE0761">
      <w:pPr>
        <w:rPr>
          <w:b/>
        </w:rPr>
      </w:pPr>
    </w:p>
    <w:p w14:paraId="7AFF9D78" w14:textId="77777777" w:rsidR="00F87D8E" w:rsidRPr="00552B4A" w:rsidRDefault="00F87D8E" w:rsidP="00EE0761">
      <w:pPr>
        <w:rPr>
          <w:b/>
        </w:rPr>
      </w:pPr>
      <w:r w:rsidRPr="00552B4A">
        <w:rPr>
          <w:b/>
        </w:rPr>
        <w:t>Check out the following self-assessment questions and cultural literacy questions:</w:t>
      </w:r>
    </w:p>
    <w:p w14:paraId="3B48FFB4" w14:textId="77777777" w:rsidR="00552B4A" w:rsidRDefault="00552B4A" w:rsidP="00EE0761">
      <w:pPr>
        <w:rPr>
          <w:u w:val="single"/>
        </w:rPr>
      </w:pPr>
    </w:p>
    <w:p w14:paraId="7A8660A6" w14:textId="77777777" w:rsidR="00BA4720" w:rsidRPr="00203AF6" w:rsidRDefault="00925C6E" w:rsidP="005A4A3F">
      <w:r>
        <w:rPr>
          <w:b/>
        </w:rPr>
        <w:t>QuikChoice 4.1</w:t>
      </w:r>
      <w:r w:rsidR="00203AF6">
        <w:rPr>
          <w:b/>
        </w:rPr>
        <w:t xml:space="preserve">: </w:t>
      </w:r>
      <w:r w:rsidR="005A4A3F">
        <w:t xml:space="preserve">Click on </w:t>
      </w:r>
      <w:hyperlink r:id="rId7" w:history="1">
        <w:proofErr w:type="spellStart"/>
        <w:r w:rsidR="005A4A3F" w:rsidRPr="005A4A3F">
          <w:rPr>
            <w:rStyle w:val="Hyperlink"/>
            <w:b/>
          </w:rPr>
          <w:t>QuikChoice</w:t>
        </w:r>
        <w:proofErr w:type="spellEnd"/>
        <w:r w:rsidR="005A4A3F" w:rsidRPr="005A4A3F">
          <w:rPr>
            <w:rStyle w:val="Hyperlink"/>
            <w:b/>
          </w:rPr>
          <w:t xml:space="preserve"> 4.1</w:t>
        </w:r>
      </w:hyperlink>
      <w:r w:rsidR="000B2B1B">
        <w:t xml:space="preserve"> to </w:t>
      </w:r>
      <w:r w:rsidR="005A4A3F">
        <w:t xml:space="preserve">explore </w:t>
      </w:r>
      <w:r w:rsidR="000B2B1B">
        <w:t>t tw</w:t>
      </w:r>
      <w:r w:rsidR="00C74955">
        <w:t>o different kinds of identities.</w:t>
      </w:r>
      <w:r w:rsidR="0006264E">
        <w:t xml:space="preserve"> </w:t>
      </w:r>
      <w:r w:rsidR="005A4A3F">
        <w:t>Then, c</w:t>
      </w:r>
      <w:r w:rsidR="00BA4720">
        <w:t xml:space="preserve">heck out </w:t>
      </w:r>
      <w:proofErr w:type="spellStart"/>
      <w:r w:rsidR="00BA4720">
        <w:t>QuikChoice</w:t>
      </w:r>
      <w:proofErr w:type="spellEnd"/>
      <w:r w:rsidR="00BA4720">
        <w:t xml:space="preserve"> 4.1 in the text on to take a full assessment of your personal and social identities.</w:t>
      </w:r>
    </w:p>
    <w:p w14:paraId="1036AC5B" w14:textId="77777777" w:rsidR="00BA4720" w:rsidRDefault="00BA4720" w:rsidP="00BA4720">
      <w:pPr>
        <w:ind w:left="1080" w:hanging="360"/>
        <w:rPr>
          <w:b/>
        </w:rPr>
      </w:pPr>
      <w:r w:rsidRPr="00814428">
        <w:rPr>
          <w:b/>
        </w:rPr>
        <w:tab/>
      </w:r>
    </w:p>
    <w:p w14:paraId="1C7ECFD7" w14:textId="77777777" w:rsidR="00BA4720" w:rsidRDefault="002F00E3" w:rsidP="001D5B1F">
      <w:proofErr w:type="spellStart"/>
      <w:r>
        <w:rPr>
          <w:b/>
        </w:rPr>
        <w:t>QuikChoice</w:t>
      </w:r>
      <w:proofErr w:type="spellEnd"/>
      <w:r>
        <w:rPr>
          <w:b/>
        </w:rPr>
        <w:t xml:space="preserve"> 4.2</w:t>
      </w:r>
      <w:r w:rsidR="000B2B1B">
        <w:rPr>
          <w:b/>
        </w:rPr>
        <w:t>:</w:t>
      </w:r>
      <w:r w:rsidR="0006264E">
        <w:t xml:space="preserve"> </w:t>
      </w:r>
      <w:r w:rsidR="001D5B1F">
        <w:t>Quiz what you know about</w:t>
      </w:r>
      <w:r w:rsidR="004240CE">
        <w:t xml:space="preserve"> different kinds of identities</w:t>
      </w:r>
      <w:r w:rsidR="001D5B1F">
        <w:t xml:space="preserve"> with </w:t>
      </w:r>
      <w:hyperlink r:id="rId8" w:history="1">
        <w:proofErr w:type="spellStart"/>
        <w:r w:rsidR="001D5B1F" w:rsidRPr="001D5B1F">
          <w:rPr>
            <w:rStyle w:val="Hyperlink"/>
            <w:b/>
          </w:rPr>
          <w:t>QuikChoice</w:t>
        </w:r>
        <w:proofErr w:type="spellEnd"/>
        <w:r w:rsidR="001D5B1F" w:rsidRPr="001D5B1F">
          <w:rPr>
            <w:rStyle w:val="Hyperlink"/>
            <w:b/>
          </w:rPr>
          <w:t xml:space="preserve"> 4.2</w:t>
        </w:r>
        <w:r w:rsidR="004240CE" w:rsidRPr="001D5B1F">
          <w:rPr>
            <w:rStyle w:val="Hyperlink"/>
          </w:rPr>
          <w:t>.</w:t>
        </w:r>
      </w:hyperlink>
      <w:r w:rsidR="0006264E">
        <w:t xml:space="preserve"> </w:t>
      </w:r>
      <w:r w:rsidR="001D5B1F">
        <w:t xml:space="preserve"> </w:t>
      </w:r>
      <w:r w:rsidR="00BA4720">
        <w:t xml:space="preserve">Check out </w:t>
      </w:r>
      <w:proofErr w:type="spellStart"/>
      <w:r w:rsidR="00BA4720">
        <w:t>QuikChoice</w:t>
      </w:r>
      <w:proofErr w:type="spellEnd"/>
      <w:r w:rsidR="00BA4720">
        <w:t xml:space="preserve"> 4.2 in the text to take a full assessment of your cultural and marginal identities.</w:t>
      </w:r>
    </w:p>
    <w:p w14:paraId="47F82819" w14:textId="77777777" w:rsidR="00BA4720" w:rsidRDefault="00BA4720"/>
    <w:p w14:paraId="16271B61" w14:textId="77777777" w:rsidR="00BA4720" w:rsidRPr="006966E8" w:rsidRDefault="002F00E3" w:rsidP="001D5B1F">
      <w:proofErr w:type="spellStart"/>
      <w:r>
        <w:rPr>
          <w:b/>
        </w:rPr>
        <w:t>QuikChoice</w:t>
      </w:r>
      <w:proofErr w:type="spellEnd"/>
      <w:r>
        <w:rPr>
          <w:b/>
        </w:rPr>
        <w:t xml:space="preserve"> 4.3</w:t>
      </w:r>
      <w:r w:rsidR="004546C6">
        <w:rPr>
          <w:b/>
        </w:rPr>
        <w:t>:</w:t>
      </w:r>
      <w:r w:rsidR="001D5B1F">
        <w:rPr>
          <w:b/>
        </w:rPr>
        <w:t xml:space="preserve"> </w:t>
      </w:r>
      <w:r w:rsidR="001D5B1F">
        <w:t xml:space="preserve">Check your views on ethnic and bicultural identities with </w:t>
      </w:r>
      <w:hyperlink r:id="rId9" w:history="1">
        <w:proofErr w:type="spellStart"/>
        <w:r w:rsidR="001D5B1F" w:rsidRPr="001D5B1F">
          <w:rPr>
            <w:rStyle w:val="Hyperlink"/>
            <w:b/>
          </w:rPr>
          <w:t>QuikChoice</w:t>
        </w:r>
        <w:proofErr w:type="spellEnd"/>
        <w:r w:rsidR="001D5B1F" w:rsidRPr="001D5B1F">
          <w:rPr>
            <w:rStyle w:val="Hyperlink"/>
            <w:b/>
          </w:rPr>
          <w:t xml:space="preserve"> 4.3.</w:t>
        </w:r>
      </w:hyperlink>
    </w:p>
    <w:p w14:paraId="755218F9" w14:textId="77777777" w:rsidR="00BA4720" w:rsidRPr="006966E8" w:rsidRDefault="00BA4720" w:rsidP="001D5B1F">
      <w:r>
        <w:t>Check out QuikChoice 4.3 in the text to take a full assessment of your ethnic and bicultural identities.</w:t>
      </w:r>
    </w:p>
    <w:p w14:paraId="69950642" w14:textId="77777777" w:rsidR="001D5B1F" w:rsidRDefault="001D5B1F" w:rsidP="000F43FB">
      <w:pPr>
        <w:ind w:left="360" w:hanging="360"/>
      </w:pPr>
    </w:p>
    <w:p w14:paraId="151E1148" w14:textId="77777777" w:rsidR="007501BB" w:rsidRPr="001D5B1F" w:rsidRDefault="00925C6E" w:rsidP="001D5B1F">
      <w:pPr>
        <w:tabs>
          <w:tab w:val="left" w:pos="0"/>
        </w:tabs>
      </w:pPr>
      <w:proofErr w:type="spellStart"/>
      <w:r>
        <w:rPr>
          <w:b/>
        </w:rPr>
        <w:t>QuikTrendz</w:t>
      </w:r>
      <w:proofErr w:type="spellEnd"/>
      <w:r>
        <w:rPr>
          <w:b/>
        </w:rPr>
        <w:t xml:space="preserve"> 4.1</w:t>
      </w:r>
      <w:r w:rsidR="00F87D8E">
        <w:t>:</w:t>
      </w:r>
      <w:r w:rsidR="0006264E">
        <w:t xml:space="preserve"> </w:t>
      </w:r>
      <w:r w:rsidR="0000768A">
        <w:t>Can you name the three</w:t>
      </w:r>
      <w:r w:rsidR="00F87D8E">
        <w:t xml:space="preserve"> countries with </w:t>
      </w:r>
      <w:r w:rsidR="00FD2ECB">
        <w:t>the highest percentage</w:t>
      </w:r>
      <w:r w:rsidR="00F87D8E">
        <w:t xml:space="preserve"> of</w:t>
      </w:r>
      <w:r w:rsidR="00FD2ECB">
        <w:t xml:space="preserve"> immigrants</w:t>
      </w:r>
      <w:r w:rsidR="001D5B1F">
        <w:t xml:space="preserve">? Click on </w:t>
      </w:r>
      <w:hyperlink r:id="rId10" w:history="1">
        <w:proofErr w:type="spellStart"/>
        <w:r w:rsidR="001D5B1F" w:rsidRPr="001D5B1F">
          <w:rPr>
            <w:rStyle w:val="Hyperlink"/>
            <w:b/>
          </w:rPr>
          <w:t>QuikTrendz</w:t>
        </w:r>
        <w:proofErr w:type="spellEnd"/>
        <w:r w:rsidR="001D5B1F" w:rsidRPr="001D5B1F">
          <w:rPr>
            <w:rStyle w:val="Hyperlink"/>
            <w:b/>
          </w:rPr>
          <w:t xml:space="preserve"> 4.1</w:t>
        </w:r>
      </w:hyperlink>
      <w:r w:rsidR="001D5B1F">
        <w:t xml:space="preserve"> to find out. Then, t</w:t>
      </w:r>
      <w:r w:rsidR="00F87D8E" w:rsidRPr="00FD2ECB">
        <w:t xml:space="preserve">o see the top </w:t>
      </w:r>
      <w:r w:rsidR="00FD2ECB" w:rsidRPr="00FD2ECB">
        <w:t>five</w:t>
      </w:r>
      <w:r w:rsidR="00F87D8E" w:rsidRPr="00FD2ECB">
        <w:t xml:space="preserve">, check out </w:t>
      </w:r>
      <w:r w:rsidR="004147A4">
        <w:t>QuikTrendz</w:t>
      </w:r>
      <w:r w:rsidR="000F43FB" w:rsidRPr="00FD2ECB">
        <w:t xml:space="preserve"> 4.1 </w:t>
      </w:r>
      <w:r w:rsidR="00FD2ECB">
        <w:t>in the text</w:t>
      </w:r>
      <w:r w:rsidR="00DE11FC" w:rsidRPr="00FD2ECB">
        <w:t>.</w:t>
      </w:r>
    </w:p>
    <w:p w14:paraId="3D89C1EF" w14:textId="77777777" w:rsidR="006508E8" w:rsidRPr="00641705" w:rsidRDefault="006508E8">
      <w:pPr>
        <w:rPr>
          <w:highlight w:val="yellow"/>
        </w:rPr>
      </w:pPr>
    </w:p>
    <w:p w14:paraId="68E1D24D" w14:textId="77777777" w:rsidR="00F87D8E" w:rsidRDefault="00925C6E">
      <w:r>
        <w:rPr>
          <w:b/>
        </w:rPr>
        <w:t>QuikTrendz 4.2</w:t>
      </w:r>
      <w:r w:rsidR="00F87D8E" w:rsidRPr="00FD2ECB">
        <w:t>:</w:t>
      </w:r>
      <w:r w:rsidR="0006264E" w:rsidRPr="00FD2ECB">
        <w:t xml:space="preserve"> </w:t>
      </w:r>
      <w:r w:rsidR="001D5B1F">
        <w:t xml:space="preserve">Check out </w:t>
      </w:r>
      <w:hyperlink r:id="rId11" w:history="1">
        <w:proofErr w:type="spellStart"/>
        <w:r w:rsidR="001D5B1F" w:rsidRPr="001D5B1F">
          <w:rPr>
            <w:rStyle w:val="Hyperlink"/>
            <w:b/>
          </w:rPr>
          <w:t>QuikTrendz</w:t>
        </w:r>
        <w:proofErr w:type="spellEnd"/>
        <w:r w:rsidR="001D5B1F" w:rsidRPr="001D5B1F">
          <w:rPr>
            <w:rStyle w:val="Hyperlink"/>
            <w:b/>
          </w:rPr>
          <w:t xml:space="preserve"> 4.2</w:t>
        </w:r>
      </w:hyperlink>
      <w:r w:rsidR="001D5B1F">
        <w:t xml:space="preserve"> to see if you can</w:t>
      </w:r>
      <w:r w:rsidR="00F87D8E" w:rsidRPr="00FD2ECB">
        <w:t xml:space="preserve"> name the top </w:t>
      </w:r>
      <w:r w:rsidR="00D455F4" w:rsidRPr="00FD2ECB">
        <w:t>three</w:t>
      </w:r>
      <w:r w:rsidR="00F87D8E" w:rsidRPr="00FD2ECB">
        <w:t xml:space="preserve"> countries of origin of </w:t>
      </w:r>
      <w:smartTag w:uri="urn:schemas-microsoft-com:office:smarttags" w:element="place">
        <w:smartTag w:uri="urn:schemas-microsoft-com:office:smarttags" w:element="country-region">
          <w:r w:rsidR="00F87D8E" w:rsidRPr="00FD2ECB">
            <w:t>U.S.</w:t>
          </w:r>
        </w:smartTag>
      </w:smartTag>
      <w:r w:rsidR="00F87D8E" w:rsidRPr="00FD2ECB">
        <w:t xml:space="preserve"> immigrants</w:t>
      </w:r>
      <w:r w:rsidR="00154738">
        <w:t xml:space="preserve"> in 2018</w:t>
      </w:r>
      <w:r w:rsidR="001D5B1F">
        <w:t xml:space="preserve">. </w:t>
      </w:r>
      <w:r w:rsidR="00F87D8E" w:rsidRPr="00FD2ECB">
        <w:t xml:space="preserve">To see the top </w:t>
      </w:r>
      <w:r w:rsidR="00641705" w:rsidRPr="00FD2ECB">
        <w:t>five</w:t>
      </w:r>
      <w:r w:rsidR="00F87D8E" w:rsidRPr="00FD2ECB">
        <w:t xml:space="preserve">, check out </w:t>
      </w:r>
      <w:r w:rsidR="004147A4">
        <w:t>QuikTrendz</w:t>
      </w:r>
      <w:r w:rsidR="00F87D8E" w:rsidRPr="00FD2ECB">
        <w:t xml:space="preserve"> 4.2 in the</w:t>
      </w:r>
      <w:r w:rsidR="00FD2ECB" w:rsidRPr="00FD2ECB">
        <w:t xml:space="preserve"> text</w:t>
      </w:r>
      <w:r w:rsidR="004147A4">
        <w:t>.</w:t>
      </w:r>
    </w:p>
    <w:p w14:paraId="3A4DC411" w14:textId="77777777" w:rsidR="00F87D8E" w:rsidRDefault="00F87D8E"/>
    <w:p w14:paraId="54678FD3" w14:textId="77777777" w:rsidR="006508E8" w:rsidRDefault="006508E8"/>
    <w:p w14:paraId="24056EB7" w14:textId="77777777" w:rsidR="00925C6E" w:rsidRDefault="00925C6E">
      <w:r w:rsidRPr="004147A4">
        <w:rPr>
          <w:b/>
          <w:bCs/>
        </w:rPr>
        <w:t>QuikPoll 4.1</w:t>
      </w:r>
      <w:r>
        <w:t xml:space="preserve"> Can you </w:t>
      </w:r>
      <w:r w:rsidR="004147A4">
        <w:t xml:space="preserve">answer the </w:t>
      </w:r>
      <w:hyperlink r:id="rId12" w:history="1">
        <w:proofErr w:type="spellStart"/>
        <w:r w:rsidR="001D5B1F" w:rsidRPr="0056604B">
          <w:rPr>
            <w:rStyle w:val="Hyperlink"/>
            <w:b/>
          </w:rPr>
          <w:t>QuikPoll</w:t>
        </w:r>
        <w:proofErr w:type="spellEnd"/>
        <w:r w:rsidR="001D5B1F" w:rsidRPr="0056604B">
          <w:rPr>
            <w:rStyle w:val="Hyperlink"/>
            <w:b/>
          </w:rPr>
          <w:t xml:space="preserve"> 4.1</w:t>
        </w:r>
      </w:hyperlink>
      <w:r w:rsidR="004147A4">
        <w:t xml:space="preserve"> from the UK citizenship test?</w:t>
      </w:r>
    </w:p>
    <w:p w14:paraId="7F752CE1" w14:textId="77777777" w:rsidR="002E7352" w:rsidRDefault="0056604B">
      <w:r>
        <w:br w:type="page"/>
      </w:r>
    </w:p>
    <w:p w14:paraId="4D47C21A" w14:textId="77777777" w:rsidR="002E7352" w:rsidRPr="004147A4" w:rsidRDefault="002E7352" w:rsidP="002E7352">
      <w:pPr>
        <w:rPr>
          <w:b/>
          <w:u w:val="single"/>
        </w:rPr>
      </w:pPr>
      <w:r w:rsidRPr="004147A4">
        <w:rPr>
          <w:b/>
          <w:u w:val="single"/>
        </w:rPr>
        <w:lastRenderedPageBreak/>
        <w:t>Chapter 4: Critical Incident Analysis</w:t>
      </w:r>
    </w:p>
    <w:p w14:paraId="54EE3DC7" w14:textId="77777777" w:rsidR="002E7352" w:rsidRDefault="002E7352" w:rsidP="002E7352">
      <w:pPr>
        <w:rPr>
          <w:b/>
        </w:rPr>
      </w:pPr>
    </w:p>
    <w:p w14:paraId="52C4EF6E" w14:textId="77777777" w:rsidR="002E7352" w:rsidRDefault="002E7352" w:rsidP="002E7352">
      <w:pPr>
        <w:rPr>
          <w:b/>
        </w:rPr>
      </w:pPr>
      <w:r>
        <w:rPr>
          <w:b/>
        </w:rPr>
        <w:t>Check out the following intercultural stories:</w:t>
      </w:r>
    </w:p>
    <w:p w14:paraId="68223DA1" w14:textId="77777777" w:rsidR="002E7352" w:rsidRDefault="002E7352" w:rsidP="002E7352">
      <w:r>
        <w:t xml:space="preserve">(NOTE: See “Chapter 4 </w:t>
      </w:r>
      <w:r w:rsidR="002F00E3">
        <w:t>Exercise</w:t>
      </w:r>
      <w:r>
        <w:t xml:space="preserve"> Handouts” for a printable version.)</w:t>
      </w:r>
    </w:p>
    <w:p w14:paraId="04A32E32" w14:textId="77777777" w:rsidR="002E7352" w:rsidRDefault="002E7352" w:rsidP="002E7352">
      <w:pPr>
        <w:rPr>
          <w:b/>
        </w:rPr>
      </w:pPr>
    </w:p>
    <w:p w14:paraId="032FEC70" w14:textId="77777777" w:rsidR="002E7352" w:rsidRPr="00F01752" w:rsidRDefault="005E097C" w:rsidP="00E34EF4">
      <w:pPr>
        <w:jc w:val="center"/>
        <w:rPr>
          <w:b/>
        </w:rPr>
      </w:pPr>
      <w:r>
        <w:rPr>
          <w:b/>
        </w:rPr>
        <w:t xml:space="preserve">First-Person Stories: </w:t>
      </w:r>
      <w:r w:rsidRPr="00F01752">
        <w:rPr>
          <w:b/>
        </w:rPr>
        <w:t>What</w:t>
      </w:r>
      <w:r>
        <w:rPr>
          <w:b/>
        </w:rPr>
        <w:t>’</w:t>
      </w:r>
      <w:r w:rsidRPr="00F01752">
        <w:rPr>
          <w:b/>
        </w:rPr>
        <w:t>s in a Name?</w:t>
      </w:r>
    </w:p>
    <w:p w14:paraId="608E47F9" w14:textId="77777777" w:rsidR="002E7352" w:rsidRDefault="002E7352" w:rsidP="002E7352"/>
    <w:p w14:paraId="4D6BF9A5" w14:textId="77777777" w:rsidR="002E7352" w:rsidRDefault="002E7352" w:rsidP="002E7352">
      <w:r w:rsidRPr="00D553AF">
        <w:rPr>
          <w:b/>
        </w:rPr>
        <w:t>First Story</w:t>
      </w:r>
      <w:r>
        <w:t xml:space="preserve">: I have a brother-in-law from </w:t>
      </w:r>
      <w:smartTag w:uri="urn:schemas-microsoft-com:office:smarttags" w:element="place">
        <w:smartTag w:uri="urn:schemas-microsoft-com:office:smarttags" w:element="country-region">
          <w:r>
            <w:t>Italy</w:t>
          </w:r>
        </w:smartTag>
      </w:smartTag>
      <w:r>
        <w:t xml:space="preserve">, whose name is </w:t>
      </w:r>
      <w:r w:rsidRPr="00F01752">
        <w:rPr>
          <w:b/>
        </w:rPr>
        <w:t>Maurizio</w:t>
      </w:r>
      <w:r>
        <w:t xml:space="preserve">. In his first few years of being in the </w:t>
      </w:r>
      <w:smartTag w:uri="urn:schemas-microsoft-com:office:smarttags" w:element="place">
        <w:smartTag w:uri="urn:schemas-microsoft-com:office:smarttags" w:element="country-region">
          <w:r>
            <w:t>United States</w:t>
          </w:r>
        </w:smartTag>
      </w:smartTag>
      <w:r>
        <w:t>, he always used to introduce himself as Maurice, thinking that it was easier for other people to pronounce. Over time, my family became accustomed to calling him Maurice. However, a few more years passed, and my brother-in-law had second thoughts about his name. He really wanted to change Maurice back to his full Italian name, Maurizio. He wants people to respect his Italian heritage. Unfortunately, he is having no luck. Most of his friends and family have learned to call him Maurice and are too used to the habit. He feels frustrated but he has no idea what to do.</w:t>
      </w:r>
    </w:p>
    <w:p w14:paraId="425505C9" w14:textId="77777777" w:rsidR="002E7352" w:rsidRDefault="002E7352" w:rsidP="002E7352">
      <w:r>
        <w:t xml:space="preserve"> </w:t>
      </w:r>
    </w:p>
    <w:p w14:paraId="52CBB780" w14:textId="77777777" w:rsidR="002E7352" w:rsidRDefault="002E7352" w:rsidP="002E7352">
      <w:r w:rsidRPr="006C5154">
        <w:rPr>
          <w:b/>
        </w:rPr>
        <w:t>Second Story</w:t>
      </w:r>
      <w:r>
        <w:t xml:space="preserve">: Maurizio’s predicament really resonated with me. My first name is </w:t>
      </w:r>
      <w:smartTag w:uri="urn:schemas-microsoft-com:office:smarttags" w:element="place">
        <w:smartTag w:uri="urn:schemas-microsoft-com:office:smarttags" w:element="PlaceName">
          <w:r w:rsidRPr="00F01752">
            <w:rPr>
              <w:b/>
            </w:rPr>
            <w:t>Marietta</w:t>
          </w:r>
        </w:smartTag>
      </w:smartTag>
      <w:r>
        <w:t xml:space="preserve"> and I’ve never introduced myself as “Mary” or “Mari” because it just sounds so ordinary. I do not identify with the name “Mary” at all, because it’s not me. However, time and time again, people always try to shorten my name even if I’ve clearly introduced myself as “</w:t>
      </w:r>
      <w:smartTag w:uri="urn:schemas-microsoft-com:office:smarttags" w:element="place">
        <w:smartTag w:uri="urn:schemas-microsoft-com:office:smarttags" w:element="PlaceName">
          <w:r>
            <w:t>Marietta</w:t>
          </w:r>
        </w:smartTag>
      </w:smartTag>
      <w:r>
        <w:t>.” They might see it as trying to enter an informal level of conversation with me, but honestly, I like my full name and prefer the whole thing. I have a strong identification with my name—</w:t>
      </w:r>
      <w:smartTag w:uri="urn:schemas-microsoft-com:office:smarttags" w:element="place">
        <w:smartTag w:uri="urn:schemas-microsoft-com:office:smarttags" w:element="PlaceName">
          <w:r>
            <w:t>Marietta</w:t>
          </w:r>
        </w:smartTag>
      </w:smartTag>
      <w:r>
        <w:t>. I like the sound “</w:t>
      </w:r>
      <w:smartTag w:uri="urn:schemas-microsoft-com:office:smarttags" w:element="place">
        <w:smartTag w:uri="urn:schemas-microsoft-com:office:smarttags" w:element="PlaceName">
          <w:r>
            <w:t>Marietta</w:t>
          </w:r>
        </w:smartTag>
      </w:smartTag>
      <w:r>
        <w:t xml:space="preserve">,” and I like to feel unique, like a real individual. It’s really annoying when people whom I don’t really know try to shorten my name all of the time, because it feels like they are rejecting my uniqueness. I think this feeling of frustration could be a minor version of what my brother-in-law, Maurizio, has gone through. When people shorten my name to Mary, it feels as if they have erased my unique identity! It feels like they don’t really listen </w:t>
      </w:r>
      <w:proofErr w:type="gramStart"/>
      <w:r>
        <w:t>carefully</w:t>
      </w:r>
      <w:proofErr w:type="gramEnd"/>
      <w:r>
        <w:t xml:space="preserve"> and they really don't care about the first thing that matters to you the most—i.e., your true name.</w:t>
      </w:r>
    </w:p>
    <w:p w14:paraId="6C4B8E47" w14:textId="77777777" w:rsidR="002E7352" w:rsidRDefault="002E7352" w:rsidP="002E7352"/>
    <w:p w14:paraId="299E1F66" w14:textId="77777777" w:rsidR="002E7352" w:rsidRDefault="002E7352" w:rsidP="002E7352"/>
    <w:p w14:paraId="32274B38" w14:textId="77777777" w:rsidR="002E7352" w:rsidRDefault="005E097C" w:rsidP="002E7352">
      <w:pPr>
        <w:jc w:val="center"/>
        <w:rPr>
          <w:b/>
        </w:rPr>
      </w:pPr>
      <w:r w:rsidRPr="009A5BD8">
        <w:rPr>
          <w:b/>
        </w:rPr>
        <w:t>Interactive Probes</w:t>
      </w:r>
    </w:p>
    <w:p w14:paraId="287D81E8" w14:textId="77777777" w:rsidR="002E7352" w:rsidRDefault="002E7352" w:rsidP="002E7352">
      <w:pPr>
        <w:jc w:val="center"/>
        <w:rPr>
          <w:b/>
        </w:rPr>
      </w:pPr>
      <w:r w:rsidRPr="009A5BD8">
        <w:rPr>
          <w:b/>
        </w:rPr>
        <w:t>(Ask yourself and probe your classmates</w:t>
      </w:r>
      <w:r>
        <w:rPr>
          <w:b/>
        </w:rPr>
        <w:t>’ reactions)</w:t>
      </w:r>
    </w:p>
    <w:p w14:paraId="71ED5D99" w14:textId="77777777" w:rsidR="002E7352" w:rsidRDefault="002E7352" w:rsidP="002E7352">
      <w:r>
        <w:t xml:space="preserve">(NOTE: See “Chapter 4 </w:t>
      </w:r>
      <w:r w:rsidR="00E34EF4">
        <w:t>Exercise</w:t>
      </w:r>
      <w:r>
        <w:t xml:space="preserve"> Handouts” section for a printable </w:t>
      </w:r>
      <w:r w:rsidR="00A515DF">
        <w:t>version</w:t>
      </w:r>
      <w:r>
        <w:t>.)</w:t>
      </w:r>
    </w:p>
    <w:p w14:paraId="3A2C98E3" w14:textId="77777777" w:rsidR="002E7352" w:rsidRDefault="002E7352" w:rsidP="002E7352"/>
    <w:p w14:paraId="5BF2224A" w14:textId="77777777" w:rsidR="002E7352" w:rsidRDefault="002E7352" w:rsidP="0056604B">
      <w:pPr>
        <w:tabs>
          <w:tab w:val="left" w:pos="270"/>
        </w:tabs>
        <w:ind w:left="270" w:hanging="270"/>
      </w:pPr>
      <w:r w:rsidRPr="00FE10B9">
        <w:t>1.</w:t>
      </w:r>
      <w:r>
        <w:t xml:space="preserve"> </w:t>
      </w:r>
      <w:r w:rsidR="0056604B">
        <w:tab/>
      </w:r>
      <w:r>
        <w:t xml:space="preserve">To what extent can you relate to Maurizio’s and </w:t>
      </w:r>
      <w:smartTag w:uri="urn:schemas-microsoft-com:office:smarttags" w:element="place">
        <w:smartTag w:uri="urn:schemas-microsoft-com:office:smarttags" w:element="PlaceName">
          <w:r>
            <w:t>Marietta</w:t>
          </w:r>
        </w:smartTag>
      </w:smartTag>
      <w:r>
        <w:t>’s stories?</w:t>
      </w:r>
    </w:p>
    <w:p w14:paraId="731A6B50" w14:textId="77777777" w:rsidR="002E7352" w:rsidRDefault="002E7352" w:rsidP="0056604B">
      <w:pPr>
        <w:tabs>
          <w:tab w:val="left" w:pos="270"/>
        </w:tabs>
        <w:ind w:left="270" w:hanging="270"/>
      </w:pPr>
    </w:p>
    <w:p w14:paraId="5793D49F" w14:textId="77777777" w:rsidR="002E7352" w:rsidRDefault="002E7352" w:rsidP="0056604B">
      <w:pPr>
        <w:tabs>
          <w:tab w:val="left" w:pos="270"/>
        </w:tabs>
        <w:ind w:left="270" w:hanging="270"/>
      </w:pPr>
      <w:r>
        <w:t>2.</w:t>
      </w:r>
      <w:r w:rsidR="0056604B">
        <w:tab/>
      </w:r>
      <w:r>
        <w:t xml:space="preserve">Does your name </w:t>
      </w:r>
      <w:proofErr w:type="gramStart"/>
      <w:r>
        <w:t>has</w:t>
      </w:r>
      <w:proofErr w:type="gramEnd"/>
      <w:r>
        <w:t xml:space="preserve"> special meaning to you? What does it mean? Do you like or not like your name? Why?</w:t>
      </w:r>
    </w:p>
    <w:p w14:paraId="5D50BBA4" w14:textId="77777777" w:rsidR="002E7352" w:rsidRDefault="002E7352" w:rsidP="0056604B">
      <w:pPr>
        <w:tabs>
          <w:tab w:val="left" w:pos="270"/>
        </w:tabs>
        <w:ind w:left="270" w:hanging="270"/>
      </w:pPr>
    </w:p>
    <w:p w14:paraId="7D3B6149" w14:textId="77777777" w:rsidR="002E7352" w:rsidRDefault="002E7352" w:rsidP="0056604B">
      <w:pPr>
        <w:tabs>
          <w:tab w:val="left" w:pos="270"/>
        </w:tabs>
        <w:ind w:left="270" w:hanging="270"/>
      </w:pPr>
      <w:r>
        <w:t xml:space="preserve">3. </w:t>
      </w:r>
      <w:r w:rsidR="0056604B">
        <w:tab/>
      </w:r>
      <w:r>
        <w:t>Do you know the story and history behind your name—i.e., who named you, why did they name you this special way?</w:t>
      </w:r>
    </w:p>
    <w:p w14:paraId="6A101E22" w14:textId="77777777" w:rsidR="002E7352" w:rsidRDefault="002E7352" w:rsidP="0056604B">
      <w:pPr>
        <w:tabs>
          <w:tab w:val="left" w:pos="270"/>
        </w:tabs>
        <w:ind w:left="270" w:hanging="270"/>
      </w:pPr>
    </w:p>
    <w:p w14:paraId="0760FEDB" w14:textId="77777777" w:rsidR="002E7352" w:rsidRDefault="002E7352" w:rsidP="0056604B">
      <w:pPr>
        <w:tabs>
          <w:tab w:val="left" w:pos="270"/>
        </w:tabs>
        <w:ind w:left="270" w:hanging="270"/>
      </w:pPr>
      <w:r>
        <w:t xml:space="preserve">4. </w:t>
      </w:r>
      <w:r w:rsidR="0056604B">
        <w:tab/>
      </w:r>
      <w:r>
        <w:t xml:space="preserve">Do your teachers or friends have a hard time pronouncing your name? Do you have a middle name? What is it? If your name has some cultural significance, please share that with a classmate. </w:t>
      </w:r>
    </w:p>
    <w:p w14:paraId="2F1DDEBE" w14:textId="77777777" w:rsidR="002E7352" w:rsidRDefault="002E7352" w:rsidP="002E7352">
      <w:pPr>
        <w:ind w:left="360" w:hanging="360"/>
      </w:pPr>
    </w:p>
    <w:p w14:paraId="27F6E7EE" w14:textId="77777777" w:rsidR="002E7352" w:rsidRDefault="002E7352" w:rsidP="0056604B">
      <w:pPr>
        <w:tabs>
          <w:tab w:val="left" w:pos="360"/>
        </w:tabs>
        <w:ind w:left="360" w:hanging="360"/>
      </w:pPr>
      <w:r>
        <w:lastRenderedPageBreak/>
        <w:t xml:space="preserve">5. </w:t>
      </w:r>
      <w:r w:rsidR="0056604B">
        <w:tab/>
      </w:r>
      <w:r>
        <w:t>If you could change your name to anything else or if you could have a foreign name, what would that be? Why?</w:t>
      </w:r>
    </w:p>
    <w:p w14:paraId="462C652F" w14:textId="77777777" w:rsidR="002E7352" w:rsidRDefault="002E7352" w:rsidP="0056604B">
      <w:pPr>
        <w:tabs>
          <w:tab w:val="left" w:pos="360"/>
        </w:tabs>
        <w:ind w:left="360" w:hanging="360"/>
      </w:pPr>
    </w:p>
    <w:p w14:paraId="3032A01B" w14:textId="77777777" w:rsidR="00D24FD3" w:rsidRDefault="002E7352" w:rsidP="00D24FD3">
      <w:pPr>
        <w:tabs>
          <w:tab w:val="left" w:pos="360"/>
        </w:tabs>
        <w:ind w:left="360" w:hanging="360"/>
      </w:pPr>
      <w:r>
        <w:t xml:space="preserve">6. </w:t>
      </w:r>
      <w:r w:rsidR="0056604B">
        <w:tab/>
      </w:r>
      <w:r>
        <w:t xml:space="preserve">Do you have any advice for Maurizio and </w:t>
      </w:r>
      <w:smartTag w:uri="urn:schemas-microsoft-com:office:smarttags" w:element="place">
        <w:smartTag w:uri="urn:schemas-microsoft-com:office:smarttags" w:element="PlaceName">
          <w:r>
            <w:t>Marietta</w:t>
          </w:r>
        </w:smartTag>
      </w:smartTag>
      <w:r>
        <w:t xml:space="preserve"> in terms of how to get people to call them by their real names?</w:t>
      </w:r>
    </w:p>
    <w:p w14:paraId="2134F218" w14:textId="77777777" w:rsidR="00D24FD3" w:rsidRDefault="00D24FD3" w:rsidP="00D24FD3">
      <w:pPr>
        <w:tabs>
          <w:tab w:val="left" w:pos="360"/>
        </w:tabs>
        <w:ind w:left="360" w:hanging="360"/>
        <w:rPr>
          <w:b/>
        </w:rPr>
      </w:pPr>
    </w:p>
    <w:p w14:paraId="073844BC" w14:textId="77777777" w:rsidR="00D24FD3" w:rsidRDefault="00D24FD3" w:rsidP="00D24FD3">
      <w:pPr>
        <w:tabs>
          <w:tab w:val="left" w:pos="360"/>
        </w:tabs>
        <w:ind w:left="360" w:hanging="360"/>
        <w:rPr>
          <w:b/>
        </w:rPr>
      </w:pPr>
    </w:p>
    <w:p w14:paraId="14B194C0" w14:textId="77777777" w:rsidR="002E7352" w:rsidRPr="00D24FD3" w:rsidRDefault="002E7352" w:rsidP="00D24FD3">
      <w:pPr>
        <w:tabs>
          <w:tab w:val="left" w:pos="360"/>
        </w:tabs>
        <w:ind w:left="360" w:hanging="360"/>
        <w:jc w:val="center"/>
      </w:pPr>
      <w:r w:rsidRPr="00947D52">
        <w:rPr>
          <w:b/>
        </w:rPr>
        <w:t>FURTHER APPLICATION PROBES</w:t>
      </w:r>
    </w:p>
    <w:p w14:paraId="7BA442EB" w14:textId="77777777" w:rsidR="002E7352" w:rsidRDefault="002E7352" w:rsidP="002E7352">
      <w:pPr>
        <w:rPr>
          <w:b/>
        </w:rPr>
      </w:pPr>
    </w:p>
    <w:p w14:paraId="67A821E9" w14:textId="77777777" w:rsidR="002E7352" w:rsidRPr="00A95A84" w:rsidRDefault="008F5E9D" w:rsidP="002E7352">
      <w:r>
        <w:t xml:space="preserve">Complete the </w:t>
      </w:r>
      <w:hyperlink r:id="rId13" w:history="1">
        <w:r w:rsidRPr="008F5E9D">
          <w:rPr>
            <w:rStyle w:val="Hyperlink"/>
            <w:b/>
          </w:rPr>
          <w:t>Chapter 4 Further Application Probes</w:t>
        </w:r>
      </w:hyperlink>
      <w:r>
        <w:rPr>
          <w:b/>
        </w:rPr>
        <w:t xml:space="preserve"> </w:t>
      </w:r>
      <w:r>
        <w:t>to</w:t>
      </w:r>
      <w:r w:rsidR="002E7352" w:rsidRPr="00A95A84">
        <w:t xml:space="preserve"> apply some </w:t>
      </w:r>
      <w:r w:rsidR="002E7352">
        <w:t>C</w:t>
      </w:r>
      <w:r w:rsidR="002E7352" w:rsidRPr="00A95A84">
        <w:t>hapter 4 concepts to these stories</w:t>
      </w:r>
      <w:r>
        <w:t>.</w:t>
      </w:r>
    </w:p>
    <w:p w14:paraId="3829E141" w14:textId="77777777" w:rsidR="008F5E9D" w:rsidRDefault="008F5E9D" w:rsidP="002C3D75"/>
    <w:p w14:paraId="39B34CE3" w14:textId="77777777" w:rsidR="008F5E9D" w:rsidRDefault="008F5E9D" w:rsidP="002C3D75">
      <w:pPr>
        <w:rPr>
          <w:b/>
          <w:u w:val="single"/>
        </w:rPr>
      </w:pPr>
      <w:r>
        <w:rPr>
          <w:b/>
          <w:u w:val="single"/>
        </w:rPr>
        <w:br w:type="page"/>
      </w:r>
    </w:p>
    <w:p w14:paraId="2E9964E0" w14:textId="77777777" w:rsidR="00765FCA" w:rsidRPr="004147A4" w:rsidRDefault="002F00E3" w:rsidP="002C3D75">
      <w:pPr>
        <w:rPr>
          <w:b/>
          <w:u w:val="single"/>
        </w:rPr>
      </w:pPr>
      <w:r w:rsidRPr="004147A4">
        <w:rPr>
          <w:b/>
          <w:u w:val="single"/>
        </w:rPr>
        <w:lastRenderedPageBreak/>
        <w:t>Chapter 4: Glossary-Matching Quizzes</w:t>
      </w:r>
    </w:p>
    <w:p w14:paraId="4DBFB8FF" w14:textId="77777777" w:rsidR="002F00E3" w:rsidRDefault="002F00E3" w:rsidP="002C3D75">
      <w:pPr>
        <w:rPr>
          <w:b/>
        </w:rPr>
      </w:pPr>
    </w:p>
    <w:p w14:paraId="4F28DD63" w14:textId="77777777" w:rsidR="00814428" w:rsidRDefault="009F50FD" w:rsidP="009F50FD">
      <w:r w:rsidRPr="009F50FD">
        <w:t xml:space="preserve">Click </w:t>
      </w:r>
      <w:r>
        <w:t>for</w:t>
      </w:r>
      <w:r>
        <w:rPr>
          <w:b/>
        </w:rPr>
        <w:t xml:space="preserve"> </w:t>
      </w:r>
      <w:hyperlink r:id="rId14" w:history="1">
        <w:r w:rsidR="002F00E3" w:rsidRPr="009F50FD">
          <w:rPr>
            <w:rStyle w:val="Hyperlink"/>
            <w:b/>
          </w:rPr>
          <w:t xml:space="preserve">Matching Quiz </w:t>
        </w:r>
        <w:r w:rsidRPr="009F50FD">
          <w:rPr>
            <w:rStyle w:val="Hyperlink"/>
            <w:b/>
          </w:rPr>
          <w:t>4.</w:t>
        </w:r>
        <w:r w:rsidR="002F00E3" w:rsidRPr="009F50FD">
          <w:rPr>
            <w:rStyle w:val="Hyperlink"/>
            <w:b/>
          </w:rPr>
          <w:t>1</w:t>
        </w:r>
        <w:r w:rsidRPr="009F50FD">
          <w:rPr>
            <w:rStyle w:val="Hyperlink"/>
            <w:b/>
          </w:rPr>
          <w:t>.</w:t>
        </w:r>
      </w:hyperlink>
    </w:p>
    <w:p w14:paraId="6DC1F521" w14:textId="77777777" w:rsidR="006508E8" w:rsidRDefault="006508E8" w:rsidP="002C3D75"/>
    <w:p w14:paraId="44E5EED8" w14:textId="77777777" w:rsidR="009F50FD" w:rsidRPr="009F50FD" w:rsidRDefault="009F50FD" w:rsidP="002C3D75">
      <w:pPr>
        <w:rPr>
          <w:b/>
        </w:rPr>
      </w:pPr>
      <w:r>
        <w:t xml:space="preserve">Click for </w:t>
      </w:r>
      <w:hyperlink r:id="rId15" w:history="1">
        <w:r w:rsidRPr="009F50FD">
          <w:rPr>
            <w:rStyle w:val="Hyperlink"/>
            <w:b/>
          </w:rPr>
          <w:t>Matching Quiz 4.2.</w:t>
        </w:r>
      </w:hyperlink>
    </w:p>
    <w:p w14:paraId="4408B80C" w14:textId="77777777" w:rsidR="004147A4" w:rsidRPr="009F50FD" w:rsidRDefault="004147A4" w:rsidP="00765FCA"/>
    <w:p w14:paraId="1D898D90" w14:textId="77777777" w:rsidR="004147A4" w:rsidRDefault="004147A4" w:rsidP="00765FCA">
      <w:pPr>
        <w:rPr>
          <w:b/>
        </w:rPr>
      </w:pPr>
    </w:p>
    <w:p w14:paraId="410881B0" w14:textId="77777777" w:rsidR="004147A4" w:rsidRPr="004147A4" w:rsidRDefault="004147A4" w:rsidP="00765FCA">
      <w:pPr>
        <w:rPr>
          <w:b/>
          <w:u w:val="single"/>
        </w:rPr>
      </w:pPr>
      <w:r w:rsidRPr="004147A4">
        <w:rPr>
          <w:b/>
          <w:u w:val="single"/>
        </w:rPr>
        <w:t>Chapter 4: Practice Quiz</w:t>
      </w:r>
    </w:p>
    <w:p w14:paraId="7E641580" w14:textId="77777777" w:rsidR="004147A4" w:rsidRDefault="004147A4" w:rsidP="00765FCA">
      <w:pPr>
        <w:rPr>
          <w:b/>
        </w:rPr>
      </w:pPr>
    </w:p>
    <w:p w14:paraId="6099C429" w14:textId="77777777" w:rsidR="009F50FD" w:rsidRDefault="009F50FD" w:rsidP="00765FCA">
      <w:pPr>
        <w:rPr>
          <w:b/>
        </w:rPr>
      </w:pPr>
      <w:r w:rsidRPr="009F50FD">
        <w:t>Click here for the</w:t>
      </w:r>
      <w:r>
        <w:rPr>
          <w:b/>
        </w:rPr>
        <w:t xml:space="preserve"> </w:t>
      </w:r>
      <w:hyperlink r:id="rId16" w:history="1">
        <w:r w:rsidRPr="009F50FD">
          <w:rPr>
            <w:rStyle w:val="Hyperlink"/>
            <w:b/>
          </w:rPr>
          <w:t>Chapter 4 Review Practice Quiz.</w:t>
        </w:r>
      </w:hyperlink>
    </w:p>
    <w:p w14:paraId="0607520F" w14:textId="77777777" w:rsidR="009F50FD" w:rsidRDefault="009F50FD" w:rsidP="00765FCA">
      <w:pPr>
        <w:rPr>
          <w:b/>
        </w:rPr>
      </w:pPr>
    </w:p>
    <w:p w14:paraId="61E3B1E9" w14:textId="77777777" w:rsidR="009F50FD" w:rsidRDefault="009F50FD">
      <w:pPr>
        <w:rPr>
          <w:b/>
          <w:bCs/>
          <w:u w:val="single"/>
        </w:rPr>
      </w:pPr>
    </w:p>
    <w:p w14:paraId="772D14C7" w14:textId="77777777" w:rsidR="002F00E3" w:rsidRPr="002F00E3" w:rsidRDefault="002F00E3">
      <w:pPr>
        <w:rPr>
          <w:b/>
          <w:bCs/>
          <w:u w:val="single"/>
        </w:rPr>
      </w:pPr>
      <w:r w:rsidRPr="002F00E3">
        <w:rPr>
          <w:b/>
          <w:bCs/>
          <w:u w:val="single"/>
        </w:rPr>
        <w:t>Chapter 4: Exercise Handouts</w:t>
      </w:r>
    </w:p>
    <w:p w14:paraId="17830E08" w14:textId="77777777" w:rsidR="002F00E3" w:rsidRDefault="002F00E3"/>
    <w:p w14:paraId="19BE0693" w14:textId="77777777" w:rsidR="002C3D75" w:rsidRDefault="003C2AD4">
      <w:pPr>
        <w:rPr>
          <w:b/>
        </w:rPr>
      </w:pPr>
      <w:r w:rsidRPr="00B403E0">
        <w:rPr>
          <w:b/>
        </w:rPr>
        <w:t>Note:</w:t>
      </w:r>
      <w:r w:rsidR="0006264E">
        <w:rPr>
          <w:b/>
        </w:rPr>
        <w:t xml:space="preserve"> </w:t>
      </w:r>
      <w:r w:rsidRPr="00B403E0">
        <w:rPr>
          <w:b/>
        </w:rPr>
        <w:t xml:space="preserve">Your instructor may ask you to </w:t>
      </w:r>
      <w:hyperlink r:id="rId17" w:anchor="tag_chapter-04" w:history="1">
        <w:r w:rsidRPr="009F50FD">
          <w:rPr>
            <w:rStyle w:val="Hyperlink"/>
            <w:b/>
          </w:rPr>
          <w:t>download,</w:t>
        </w:r>
      </w:hyperlink>
      <w:r w:rsidRPr="00B403E0">
        <w:rPr>
          <w:b/>
        </w:rPr>
        <w:t xml:space="preserve"> print out, and/or e</w:t>
      </w:r>
      <w:r w:rsidR="00667C44">
        <w:rPr>
          <w:b/>
        </w:rPr>
        <w:t>-</w:t>
      </w:r>
      <w:r w:rsidRPr="00B403E0">
        <w:rPr>
          <w:b/>
        </w:rPr>
        <w:t>mail the following class handouts for this chapter:</w:t>
      </w:r>
    </w:p>
    <w:p w14:paraId="2A0EFBB0" w14:textId="77777777" w:rsidR="00EE73FB" w:rsidRDefault="00EE73FB">
      <w:pPr>
        <w:rPr>
          <w:b/>
        </w:rPr>
      </w:pPr>
    </w:p>
    <w:p w14:paraId="1BDA50F4" w14:textId="77777777" w:rsidR="00EE73FB" w:rsidRDefault="00EE73FB">
      <w:pPr>
        <w:rPr>
          <w:b/>
        </w:rPr>
      </w:pPr>
      <w:r>
        <w:rPr>
          <w:b/>
        </w:rPr>
        <w:tab/>
        <w:t>Who Am I? I am…</w:t>
      </w:r>
    </w:p>
    <w:p w14:paraId="21605518" w14:textId="77777777" w:rsidR="00EE73FB" w:rsidRDefault="00EE73FB">
      <w:pPr>
        <w:rPr>
          <w:b/>
        </w:rPr>
      </w:pPr>
      <w:r>
        <w:rPr>
          <w:b/>
        </w:rPr>
        <w:tab/>
        <w:t>Who Am I? Identity Dialogue</w:t>
      </w:r>
    </w:p>
    <w:p w14:paraId="07AD32E5" w14:textId="77777777" w:rsidR="002F00E3" w:rsidRDefault="002F00E3">
      <w:pPr>
        <w:rPr>
          <w:b/>
        </w:rPr>
      </w:pPr>
    </w:p>
    <w:p w14:paraId="1A861F02" w14:textId="77777777" w:rsidR="002F00E3" w:rsidRDefault="002F00E3">
      <w:pPr>
        <w:rPr>
          <w:b/>
        </w:rPr>
      </w:pPr>
      <w:r>
        <w:rPr>
          <w:b/>
        </w:rPr>
        <w:tab/>
        <w:t>First-Person Stories: What’s in a Name?</w:t>
      </w:r>
    </w:p>
    <w:p w14:paraId="266062D3" w14:textId="77777777" w:rsidR="002F00E3" w:rsidRDefault="002F00E3">
      <w:pPr>
        <w:rPr>
          <w:b/>
        </w:rPr>
      </w:pPr>
      <w:r>
        <w:rPr>
          <w:b/>
        </w:rPr>
        <w:tab/>
        <w:t>Interactive Probes for “What’s in a Name?”</w:t>
      </w:r>
    </w:p>
    <w:p w14:paraId="5ABBFCFC" w14:textId="77777777" w:rsidR="00A75EB2" w:rsidRPr="00A75EB2" w:rsidRDefault="00A75EB2" w:rsidP="00942A79">
      <w:pPr>
        <w:rPr>
          <w:i/>
          <w:iCs/>
        </w:rPr>
      </w:pPr>
    </w:p>
    <w:sectPr w:rsidR="00A75EB2" w:rsidRPr="00A75EB2" w:rsidSect="00FE43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6D70" w14:textId="77777777" w:rsidR="00C04792" w:rsidRDefault="00C04792">
      <w:r>
        <w:separator/>
      </w:r>
    </w:p>
  </w:endnote>
  <w:endnote w:type="continuationSeparator" w:id="0">
    <w:p w14:paraId="054E3956" w14:textId="77777777" w:rsidR="00C04792" w:rsidRDefault="00C0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Casual">
    <w:altName w:val="Times New Roman"/>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A4E1" w14:textId="77777777" w:rsidR="001D5B1F" w:rsidRDefault="001D5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D8FE" w14:textId="77777777" w:rsidR="005A4A3F" w:rsidRDefault="005A4A3F">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AD083" w14:textId="77777777" w:rsidR="001D5B1F" w:rsidRDefault="001D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5428F" w14:textId="77777777" w:rsidR="00C04792" w:rsidRDefault="00C04792">
      <w:r>
        <w:separator/>
      </w:r>
    </w:p>
  </w:footnote>
  <w:footnote w:type="continuationSeparator" w:id="0">
    <w:p w14:paraId="7D981E03" w14:textId="77777777" w:rsidR="00C04792" w:rsidRDefault="00C0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1ECE" w14:textId="77777777" w:rsidR="00FE43ED" w:rsidRDefault="00FE43ED">
    <w:pPr>
      <w:pStyle w:val="Header"/>
    </w:pPr>
    <w:r>
      <w:fldChar w:fldCharType="begin"/>
    </w:r>
    <w:r>
      <w:instrText xml:space="preserve"> PAGE   \* MERGEFORMAT </w:instrText>
    </w:r>
    <w:r>
      <w:fldChar w:fldCharType="separate"/>
    </w:r>
    <w:r>
      <w:rPr>
        <w:noProof/>
      </w:rPr>
      <w:t>2</w:t>
    </w:r>
    <w:r>
      <w:rPr>
        <w:noProof/>
      </w:rPr>
      <w:fldChar w:fldCharType="end"/>
    </w:r>
  </w:p>
  <w:p w14:paraId="5A7F9169" w14:textId="77777777" w:rsidR="006531D5" w:rsidRDefault="006531D5" w:rsidP="004E3B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A510" w14:textId="77777777" w:rsidR="00FE43ED" w:rsidRDefault="00FE43ED">
    <w:pPr>
      <w:pStyle w:val="Header"/>
      <w:jc w:val="right"/>
    </w:pPr>
    <w:r>
      <w:fldChar w:fldCharType="begin"/>
    </w:r>
    <w:r>
      <w:instrText xml:space="preserve"> PAGE   \* MERGEFORMAT </w:instrText>
    </w:r>
    <w:r>
      <w:fldChar w:fldCharType="separate"/>
    </w:r>
    <w:r>
      <w:rPr>
        <w:noProof/>
      </w:rPr>
      <w:t>2</w:t>
    </w:r>
    <w:r>
      <w:rPr>
        <w:noProof/>
      </w:rPr>
      <w:fldChar w:fldCharType="end"/>
    </w:r>
  </w:p>
  <w:p w14:paraId="6B760916" w14:textId="77777777" w:rsidR="006531D5" w:rsidRDefault="006531D5" w:rsidP="00CB29AB">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DD5BD" w14:textId="77777777" w:rsidR="001D5B1F" w:rsidRDefault="001D5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82D82"/>
    <w:multiLevelType w:val="hybridMultilevel"/>
    <w:tmpl w:val="0E6A59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453F"/>
    <w:rsid w:val="00006874"/>
    <w:rsid w:val="0000768A"/>
    <w:rsid w:val="00012E1B"/>
    <w:rsid w:val="00013FF2"/>
    <w:rsid w:val="00017A8B"/>
    <w:rsid w:val="00017C8C"/>
    <w:rsid w:val="0004113F"/>
    <w:rsid w:val="00060AEC"/>
    <w:rsid w:val="0006264E"/>
    <w:rsid w:val="00062CB6"/>
    <w:rsid w:val="00074AFC"/>
    <w:rsid w:val="00086FA7"/>
    <w:rsid w:val="00092A77"/>
    <w:rsid w:val="000B2B1B"/>
    <w:rsid w:val="000F43FB"/>
    <w:rsid w:val="0011294C"/>
    <w:rsid w:val="00112974"/>
    <w:rsid w:val="0014723E"/>
    <w:rsid w:val="00154738"/>
    <w:rsid w:val="001818C4"/>
    <w:rsid w:val="00182CF1"/>
    <w:rsid w:val="001B5476"/>
    <w:rsid w:val="001D3BEC"/>
    <w:rsid w:val="001D5B1F"/>
    <w:rsid w:val="00203AF6"/>
    <w:rsid w:val="00226757"/>
    <w:rsid w:val="00277670"/>
    <w:rsid w:val="00286EB6"/>
    <w:rsid w:val="002B5AF9"/>
    <w:rsid w:val="002C03B0"/>
    <w:rsid w:val="002C3D75"/>
    <w:rsid w:val="002D5ED0"/>
    <w:rsid w:val="002D7CAA"/>
    <w:rsid w:val="002E7352"/>
    <w:rsid w:val="002F00E3"/>
    <w:rsid w:val="002F3998"/>
    <w:rsid w:val="003009D5"/>
    <w:rsid w:val="0032328C"/>
    <w:rsid w:val="00353A7F"/>
    <w:rsid w:val="00360C1A"/>
    <w:rsid w:val="003632AC"/>
    <w:rsid w:val="003946D3"/>
    <w:rsid w:val="003C2AD4"/>
    <w:rsid w:val="003E2126"/>
    <w:rsid w:val="003F6936"/>
    <w:rsid w:val="004063B8"/>
    <w:rsid w:val="004147A4"/>
    <w:rsid w:val="00414C12"/>
    <w:rsid w:val="004240CE"/>
    <w:rsid w:val="0043629E"/>
    <w:rsid w:val="00441E7D"/>
    <w:rsid w:val="00450666"/>
    <w:rsid w:val="004546C6"/>
    <w:rsid w:val="00465FF5"/>
    <w:rsid w:val="00471E01"/>
    <w:rsid w:val="00486BD0"/>
    <w:rsid w:val="00496F58"/>
    <w:rsid w:val="004B7505"/>
    <w:rsid w:val="004C2D4A"/>
    <w:rsid w:val="004E1C32"/>
    <w:rsid w:val="004E3BB0"/>
    <w:rsid w:val="004E6011"/>
    <w:rsid w:val="004F3650"/>
    <w:rsid w:val="00521F54"/>
    <w:rsid w:val="00536116"/>
    <w:rsid w:val="0053646D"/>
    <w:rsid w:val="005455C3"/>
    <w:rsid w:val="00552B4A"/>
    <w:rsid w:val="00554815"/>
    <w:rsid w:val="005562F6"/>
    <w:rsid w:val="005615C5"/>
    <w:rsid w:val="0056604B"/>
    <w:rsid w:val="00575623"/>
    <w:rsid w:val="005A4A3F"/>
    <w:rsid w:val="005B634C"/>
    <w:rsid w:val="005E097C"/>
    <w:rsid w:val="005E1286"/>
    <w:rsid w:val="005F7FB1"/>
    <w:rsid w:val="005F7FF4"/>
    <w:rsid w:val="00605138"/>
    <w:rsid w:val="00641705"/>
    <w:rsid w:val="006508E8"/>
    <w:rsid w:val="006531D5"/>
    <w:rsid w:val="00666382"/>
    <w:rsid w:val="00667C44"/>
    <w:rsid w:val="00670093"/>
    <w:rsid w:val="0067305E"/>
    <w:rsid w:val="00674200"/>
    <w:rsid w:val="006966E8"/>
    <w:rsid w:val="006B3CD0"/>
    <w:rsid w:val="006C1EAE"/>
    <w:rsid w:val="006C47DA"/>
    <w:rsid w:val="006C5154"/>
    <w:rsid w:val="006E03F3"/>
    <w:rsid w:val="006E6E1B"/>
    <w:rsid w:val="0072088E"/>
    <w:rsid w:val="007501BB"/>
    <w:rsid w:val="00756FD1"/>
    <w:rsid w:val="00765FCA"/>
    <w:rsid w:val="00767868"/>
    <w:rsid w:val="00772575"/>
    <w:rsid w:val="007A5005"/>
    <w:rsid w:val="007A7C45"/>
    <w:rsid w:val="007C186F"/>
    <w:rsid w:val="007D13EE"/>
    <w:rsid w:val="007D1E08"/>
    <w:rsid w:val="007D6663"/>
    <w:rsid w:val="007D6BEF"/>
    <w:rsid w:val="007F5B33"/>
    <w:rsid w:val="008009FD"/>
    <w:rsid w:val="00806ED7"/>
    <w:rsid w:val="00814428"/>
    <w:rsid w:val="0082016D"/>
    <w:rsid w:val="00845C9B"/>
    <w:rsid w:val="00854D36"/>
    <w:rsid w:val="008647E2"/>
    <w:rsid w:val="00864D6A"/>
    <w:rsid w:val="00880209"/>
    <w:rsid w:val="00882822"/>
    <w:rsid w:val="008B282D"/>
    <w:rsid w:val="008C762B"/>
    <w:rsid w:val="008F5E9D"/>
    <w:rsid w:val="00912B58"/>
    <w:rsid w:val="00925C6E"/>
    <w:rsid w:val="009320BB"/>
    <w:rsid w:val="00942A79"/>
    <w:rsid w:val="009443E7"/>
    <w:rsid w:val="00946737"/>
    <w:rsid w:val="00984FD9"/>
    <w:rsid w:val="009B5CD6"/>
    <w:rsid w:val="009F00B3"/>
    <w:rsid w:val="009F09A2"/>
    <w:rsid w:val="009F4F3C"/>
    <w:rsid w:val="009F50FD"/>
    <w:rsid w:val="00A27F1E"/>
    <w:rsid w:val="00A361DC"/>
    <w:rsid w:val="00A4028D"/>
    <w:rsid w:val="00A515DF"/>
    <w:rsid w:val="00A75EB2"/>
    <w:rsid w:val="00A95A84"/>
    <w:rsid w:val="00A95FCC"/>
    <w:rsid w:val="00AA63E0"/>
    <w:rsid w:val="00AD47E7"/>
    <w:rsid w:val="00AE7488"/>
    <w:rsid w:val="00AF51C3"/>
    <w:rsid w:val="00B374D8"/>
    <w:rsid w:val="00B403E0"/>
    <w:rsid w:val="00B4734F"/>
    <w:rsid w:val="00B61783"/>
    <w:rsid w:val="00B67968"/>
    <w:rsid w:val="00B76E0F"/>
    <w:rsid w:val="00BA36F5"/>
    <w:rsid w:val="00BA4720"/>
    <w:rsid w:val="00BA7DE5"/>
    <w:rsid w:val="00BB454D"/>
    <w:rsid w:val="00BC4C05"/>
    <w:rsid w:val="00BE5374"/>
    <w:rsid w:val="00BF73E7"/>
    <w:rsid w:val="00C04792"/>
    <w:rsid w:val="00C47784"/>
    <w:rsid w:val="00C51055"/>
    <w:rsid w:val="00C74955"/>
    <w:rsid w:val="00C84AF2"/>
    <w:rsid w:val="00C907D9"/>
    <w:rsid w:val="00CA33AE"/>
    <w:rsid w:val="00CB29AB"/>
    <w:rsid w:val="00CB7134"/>
    <w:rsid w:val="00CC056B"/>
    <w:rsid w:val="00CD634A"/>
    <w:rsid w:val="00CF5A0C"/>
    <w:rsid w:val="00D136AB"/>
    <w:rsid w:val="00D13B65"/>
    <w:rsid w:val="00D1750D"/>
    <w:rsid w:val="00D21300"/>
    <w:rsid w:val="00D24FD3"/>
    <w:rsid w:val="00D34A5C"/>
    <w:rsid w:val="00D400E4"/>
    <w:rsid w:val="00D455F4"/>
    <w:rsid w:val="00D553AF"/>
    <w:rsid w:val="00D7372D"/>
    <w:rsid w:val="00DA7739"/>
    <w:rsid w:val="00DE11FC"/>
    <w:rsid w:val="00DE48A5"/>
    <w:rsid w:val="00DF03B5"/>
    <w:rsid w:val="00E276DC"/>
    <w:rsid w:val="00E34EF4"/>
    <w:rsid w:val="00E3641A"/>
    <w:rsid w:val="00E37BA1"/>
    <w:rsid w:val="00E40085"/>
    <w:rsid w:val="00E542AD"/>
    <w:rsid w:val="00E847CB"/>
    <w:rsid w:val="00E84C1A"/>
    <w:rsid w:val="00E85F33"/>
    <w:rsid w:val="00E9651F"/>
    <w:rsid w:val="00E9661B"/>
    <w:rsid w:val="00EE021B"/>
    <w:rsid w:val="00EE0761"/>
    <w:rsid w:val="00EE1242"/>
    <w:rsid w:val="00EE73FB"/>
    <w:rsid w:val="00EF4E3B"/>
    <w:rsid w:val="00EF7300"/>
    <w:rsid w:val="00F44AD4"/>
    <w:rsid w:val="00F55C76"/>
    <w:rsid w:val="00F63099"/>
    <w:rsid w:val="00F734BB"/>
    <w:rsid w:val="00F846C8"/>
    <w:rsid w:val="00F86EC2"/>
    <w:rsid w:val="00F87D8E"/>
    <w:rsid w:val="00F90E4A"/>
    <w:rsid w:val="00F96B16"/>
    <w:rsid w:val="00FA0B2A"/>
    <w:rsid w:val="00FA5957"/>
    <w:rsid w:val="00FD2ECB"/>
    <w:rsid w:val="00FE43ED"/>
    <w:rsid w:val="00F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4:docId w14:val="0431C771"/>
  <w15:chartTrackingRefBased/>
  <w15:docId w15:val="{150FA067-3487-4B8B-AD3E-FC41158C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E2126"/>
    <w:pPr>
      <w:keepNext/>
      <w:outlineLvl w:val="0"/>
    </w:pPr>
    <w:rPr>
      <w:b/>
      <w:szCs w:val="20"/>
      <w:lang w:val="x-none" w:eastAsia="x-none"/>
    </w:rPr>
  </w:style>
  <w:style w:type="paragraph" w:styleId="Heading2">
    <w:name w:val="heading 2"/>
    <w:basedOn w:val="Normal"/>
    <w:next w:val="Normal"/>
    <w:link w:val="Heading2Char"/>
    <w:qFormat/>
    <w:rsid w:val="003E2126"/>
    <w:pPr>
      <w:keepNext/>
      <w:jc w:val="center"/>
      <w:outlineLvl w:val="1"/>
    </w:pPr>
    <w:rPr>
      <w:rFonts w:ascii="Lucida Casual" w:hAnsi="Lucida Casu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3BB0"/>
    <w:pPr>
      <w:tabs>
        <w:tab w:val="center" w:pos="4320"/>
        <w:tab w:val="right" w:pos="8640"/>
      </w:tabs>
    </w:pPr>
  </w:style>
  <w:style w:type="character" w:styleId="PageNumber">
    <w:name w:val="page number"/>
    <w:basedOn w:val="DefaultParagraphFont"/>
    <w:rsid w:val="004E3BB0"/>
  </w:style>
  <w:style w:type="paragraph" w:styleId="Footer">
    <w:name w:val="footer"/>
    <w:basedOn w:val="Normal"/>
    <w:rsid w:val="004E3BB0"/>
    <w:pPr>
      <w:tabs>
        <w:tab w:val="center" w:pos="4320"/>
        <w:tab w:val="right" w:pos="8640"/>
      </w:tabs>
    </w:pPr>
  </w:style>
  <w:style w:type="character" w:styleId="Hyperlink">
    <w:name w:val="Hyperlink"/>
    <w:rsid w:val="002D5ED0"/>
    <w:rPr>
      <w:color w:val="0000FF"/>
      <w:u w:val="single"/>
    </w:rPr>
  </w:style>
  <w:style w:type="character" w:styleId="FollowedHyperlink">
    <w:name w:val="FollowedHyperlink"/>
    <w:uiPriority w:val="99"/>
    <w:semiHidden/>
    <w:unhideWhenUsed/>
    <w:rsid w:val="007D6BEF"/>
    <w:rPr>
      <w:color w:val="800080"/>
      <w:u w:val="single"/>
    </w:rPr>
  </w:style>
  <w:style w:type="paragraph" w:styleId="BalloonText">
    <w:name w:val="Balloon Text"/>
    <w:basedOn w:val="Normal"/>
    <w:link w:val="BalloonTextChar"/>
    <w:uiPriority w:val="99"/>
    <w:semiHidden/>
    <w:unhideWhenUsed/>
    <w:rsid w:val="0082016D"/>
    <w:rPr>
      <w:rFonts w:ascii="Tahoma" w:hAnsi="Tahoma" w:cs="Tahoma"/>
      <w:sz w:val="16"/>
      <w:szCs w:val="16"/>
    </w:rPr>
  </w:style>
  <w:style w:type="character" w:customStyle="1" w:styleId="BalloonTextChar">
    <w:name w:val="Balloon Text Char"/>
    <w:link w:val="BalloonText"/>
    <w:uiPriority w:val="99"/>
    <w:semiHidden/>
    <w:rsid w:val="0082016D"/>
    <w:rPr>
      <w:rFonts w:ascii="Tahoma" w:hAnsi="Tahoma" w:cs="Tahoma"/>
      <w:sz w:val="16"/>
      <w:szCs w:val="16"/>
    </w:rPr>
  </w:style>
  <w:style w:type="character" w:customStyle="1" w:styleId="Heading1Char">
    <w:name w:val="Heading 1 Char"/>
    <w:link w:val="Heading1"/>
    <w:rsid w:val="003E2126"/>
    <w:rPr>
      <w:b/>
      <w:sz w:val="24"/>
      <w:lang w:val="x-none" w:eastAsia="x-none"/>
    </w:rPr>
  </w:style>
  <w:style w:type="character" w:customStyle="1" w:styleId="Heading2Char">
    <w:name w:val="Heading 2 Char"/>
    <w:link w:val="Heading2"/>
    <w:rsid w:val="003E2126"/>
    <w:rPr>
      <w:rFonts w:ascii="Lucida Casual" w:hAnsi="Lucida Casual"/>
      <w:b/>
      <w:i/>
    </w:rPr>
  </w:style>
  <w:style w:type="paragraph" w:customStyle="1" w:styleId="ListItem">
    <w:name w:val="List Item"/>
    <w:basedOn w:val="Normal"/>
    <w:qFormat/>
    <w:rsid w:val="003E2126"/>
    <w:pPr>
      <w:spacing w:before="60" w:after="60" w:line="480" w:lineRule="auto"/>
    </w:pPr>
    <w:rPr>
      <w:rFonts w:eastAsia="Calibri"/>
      <w:lang w:eastAsia="ko-KR"/>
    </w:rPr>
  </w:style>
  <w:style w:type="character" w:customStyle="1" w:styleId="HeaderChar">
    <w:name w:val="Header Char"/>
    <w:link w:val="Header"/>
    <w:uiPriority w:val="99"/>
    <w:rsid w:val="00FE43ED"/>
    <w:rPr>
      <w:sz w:val="24"/>
      <w:szCs w:val="24"/>
    </w:rPr>
  </w:style>
  <w:style w:type="character" w:styleId="UnresolvedMention">
    <w:name w:val="Unresolved Mention"/>
    <w:uiPriority w:val="99"/>
    <w:semiHidden/>
    <w:unhideWhenUsed/>
    <w:rsid w:val="005A4A3F"/>
    <w:rPr>
      <w:color w:val="605E5C"/>
      <w:shd w:val="clear" w:color="auto" w:fill="E1DFDD"/>
    </w:rPr>
  </w:style>
  <w:style w:type="paragraph" w:styleId="ListParagraph">
    <w:name w:val="List Paragraph"/>
    <w:basedOn w:val="Normal"/>
    <w:uiPriority w:val="34"/>
    <w:qFormat/>
    <w:rsid w:val="00F96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choice-4-2?previousFilter=tag_chapter-04" TargetMode="External"/><Relationship Id="rId13" Type="http://schemas.openxmlformats.org/officeDocument/2006/relationships/hyperlink" Target="https://learninglink.oup.com/access/content/ting-toomey3e-student-resources/ting-toomey3e-chapter-4-further-application-probes?previousFilter=tag_chapter-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earninglink.oup.com/access/content/ting-toomey3e-student-resources/ting-toomey3e-quickchoice-4-1?previousFilter=tag_chapter-04" TargetMode="External"/><Relationship Id="rId12" Type="http://schemas.openxmlformats.org/officeDocument/2006/relationships/hyperlink" Target="https://learninglink.oup.com/access/content/ting-toomey3e-student-resources/ting-toomey3e-quickpoll-4-1?previousFilter=tag_chapter-04" TargetMode="External"/><Relationship Id="rId17" Type="http://schemas.openxmlformats.org/officeDocument/2006/relationships/hyperlink" Target="https://learninglink.oup.com/access/ting-toomey3e-student-resour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link.oup.com/access/content/ting-toomey3e-student-resources/ting-toomey3e-chapter-4-review-prep-quiz?previousFilter=tag_chapter-0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quicktrendz-4-2?previousFilter=tag_chapter-0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arninglink.oup.com/access/content/ting-toomey3e-student-resources/ting-toomey3e-glossary-matching-quiz-4-2?previousFilter=tag_chapter-04" TargetMode="External"/><Relationship Id="rId23" Type="http://schemas.openxmlformats.org/officeDocument/2006/relationships/footer" Target="footer3.xml"/><Relationship Id="rId10" Type="http://schemas.openxmlformats.org/officeDocument/2006/relationships/hyperlink" Target="https://learninglink.oup.com/access/content/ting-toomey3e-student-resources/ting-toomey3e-quicktrendz-4-1?previousFilter=tag_chapter-0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quickchoice-4-3?previousFilter=tag_chapter-04" TargetMode="External"/><Relationship Id="rId14" Type="http://schemas.openxmlformats.org/officeDocument/2006/relationships/hyperlink" Target="https://learninglink.oup.com/access/content/ting-toomey3e-student-resources/ting-toomey3e-glossary-matching-quiz-4-1?previousFilter=tag_chapter-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1748</Words>
  <Characters>11580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CHAPTER 4</vt:lpstr>
    </vt:vector>
  </TitlesOfParts>
  <Company>Microsoft</Company>
  <LinksUpToDate>false</LinksUpToDate>
  <CharactersWithSpaces>13302</CharactersWithSpaces>
  <SharedDoc>false</SharedDoc>
  <HLinks>
    <vt:vector size="66" baseType="variant">
      <vt:variant>
        <vt:i4>4128769</vt:i4>
      </vt:variant>
      <vt:variant>
        <vt:i4>30</vt:i4>
      </vt:variant>
      <vt:variant>
        <vt:i4>0</vt:i4>
      </vt:variant>
      <vt:variant>
        <vt:i4>5</vt:i4>
      </vt:variant>
      <vt:variant>
        <vt:lpwstr>https://learninglink.oup.com/access/ting-toomey3e-student-resources</vt:lpwstr>
      </vt:variant>
      <vt:variant>
        <vt:lpwstr>tag_chapter-04</vt:lpwstr>
      </vt:variant>
      <vt:variant>
        <vt:i4>5111913</vt:i4>
      </vt:variant>
      <vt:variant>
        <vt:i4>27</vt:i4>
      </vt:variant>
      <vt:variant>
        <vt:i4>0</vt:i4>
      </vt:variant>
      <vt:variant>
        <vt:i4>5</vt:i4>
      </vt:variant>
      <vt:variant>
        <vt:lpwstr>https://learninglink.oup.com/access/content/ting-toomey3e-student-resources/ting-toomey3e-chapter-4-review-prep-quiz?previousFilter=tag_chapter-04</vt:lpwstr>
      </vt:variant>
      <vt:variant>
        <vt:lpwstr/>
      </vt:variant>
      <vt:variant>
        <vt:i4>4390975</vt:i4>
      </vt:variant>
      <vt:variant>
        <vt:i4>24</vt:i4>
      </vt:variant>
      <vt:variant>
        <vt:i4>0</vt:i4>
      </vt:variant>
      <vt:variant>
        <vt:i4>5</vt:i4>
      </vt:variant>
      <vt:variant>
        <vt:lpwstr>https://learninglink.oup.com/access/content/ting-toomey3e-student-resources/ting-toomey3e-glossary-matching-quiz-4-2?previousFilter=tag_chapter-04</vt:lpwstr>
      </vt:variant>
      <vt:variant>
        <vt:lpwstr/>
      </vt:variant>
      <vt:variant>
        <vt:i4>4194367</vt:i4>
      </vt:variant>
      <vt:variant>
        <vt:i4>21</vt:i4>
      </vt:variant>
      <vt:variant>
        <vt:i4>0</vt:i4>
      </vt:variant>
      <vt:variant>
        <vt:i4>5</vt:i4>
      </vt:variant>
      <vt:variant>
        <vt:lpwstr>https://learninglink.oup.com/access/content/ting-toomey3e-student-resources/ting-toomey3e-glossary-matching-quiz-4-1?previousFilter=tag_chapter-04</vt:lpwstr>
      </vt:variant>
      <vt:variant>
        <vt:lpwstr/>
      </vt:variant>
      <vt:variant>
        <vt:i4>6357077</vt:i4>
      </vt:variant>
      <vt:variant>
        <vt:i4>18</vt:i4>
      </vt:variant>
      <vt:variant>
        <vt:i4>0</vt:i4>
      </vt:variant>
      <vt:variant>
        <vt:i4>5</vt:i4>
      </vt:variant>
      <vt:variant>
        <vt:lpwstr>https://learninglink.oup.com/access/content/ting-toomey3e-student-resources/ting-toomey3e-chapter-4-further-application-probes?previousFilter=tag_chapter-04</vt:lpwstr>
      </vt:variant>
      <vt:variant>
        <vt:lpwstr/>
      </vt:variant>
      <vt:variant>
        <vt:i4>1769504</vt:i4>
      </vt:variant>
      <vt:variant>
        <vt:i4>15</vt:i4>
      </vt:variant>
      <vt:variant>
        <vt:i4>0</vt:i4>
      </vt:variant>
      <vt:variant>
        <vt:i4>5</vt:i4>
      </vt:variant>
      <vt:variant>
        <vt:lpwstr>https://learninglink.oup.com/access/content/ting-toomey3e-student-resources/ting-toomey3e-quickpoll-4-1?previousFilter=tag_chapter-04</vt:lpwstr>
      </vt:variant>
      <vt:variant>
        <vt:lpwstr/>
      </vt:variant>
      <vt:variant>
        <vt:i4>7471174</vt:i4>
      </vt:variant>
      <vt:variant>
        <vt:i4>12</vt:i4>
      </vt:variant>
      <vt:variant>
        <vt:i4>0</vt:i4>
      </vt:variant>
      <vt:variant>
        <vt:i4>5</vt:i4>
      </vt:variant>
      <vt:variant>
        <vt:lpwstr>https://learninglink.oup.com/access/content/ting-toomey3e-student-resources/ting-toomey3e-quicktrendz-4-2?previousFilter=tag_chapter-04</vt:lpwstr>
      </vt:variant>
      <vt:variant>
        <vt:lpwstr/>
      </vt:variant>
      <vt:variant>
        <vt:i4>7471173</vt:i4>
      </vt:variant>
      <vt:variant>
        <vt:i4>9</vt:i4>
      </vt:variant>
      <vt:variant>
        <vt:i4>0</vt:i4>
      </vt:variant>
      <vt:variant>
        <vt:i4>5</vt:i4>
      </vt:variant>
      <vt:variant>
        <vt:lpwstr>https://learninglink.oup.com/access/content/ting-toomey3e-student-resources/ting-toomey3e-quicktrendz-4-1?previousFilter=tag_chapter-04</vt:lpwstr>
      </vt:variant>
      <vt:variant>
        <vt:lpwstr/>
      </vt:variant>
      <vt:variant>
        <vt:i4>6815813</vt:i4>
      </vt:variant>
      <vt:variant>
        <vt:i4>6</vt:i4>
      </vt:variant>
      <vt:variant>
        <vt:i4>0</vt:i4>
      </vt:variant>
      <vt:variant>
        <vt:i4>5</vt:i4>
      </vt:variant>
      <vt:variant>
        <vt:lpwstr>https://learninglink.oup.com/access/content/ting-toomey3e-student-resources/ting-toomey3e-quickchoice-4-3?previousFilter=tag_chapter-04</vt:lpwstr>
      </vt:variant>
      <vt:variant>
        <vt:lpwstr/>
      </vt:variant>
      <vt:variant>
        <vt:i4>6815812</vt:i4>
      </vt:variant>
      <vt:variant>
        <vt:i4>3</vt:i4>
      </vt:variant>
      <vt:variant>
        <vt:i4>0</vt:i4>
      </vt:variant>
      <vt:variant>
        <vt:i4>5</vt:i4>
      </vt:variant>
      <vt:variant>
        <vt:lpwstr>https://learninglink.oup.com/access/content/ting-toomey3e-student-resources/ting-toomey3e-quickchoice-4-2?previousFilter=tag_chapter-04</vt:lpwstr>
      </vt:variant>
      <vt:variant>
        <vt:lpwstr/>
      </vt:variant>
      <vt:variant>
        <vt:i4>6815815</vt:i4>
      </vt:variant>
      <vt:variant>
        <vt:i4>0</vt:i4>
      </vt:variant>
      <vt:variant>
        <vt:i4>0</vt:i4>
      </vt:variant>
      <vt:variant>
        <vt:i4>5</vt:i4>
      </vt:variant>
      <vt:variant>
        <vt:lpwstr>https://learninglink.oup.com/access/content/ting-toomey3e-student-resources/ting-toomey3e-quickchoice-4-1?previousFilter=tag_chapter-04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subject/>
  <dc:creator>Flecky</dc:creator>
  <cp:keywords/>
  <cp:lastModifiedBy>LACKEY, Ashleigh (Contractor)</cp:lastModifiedBy>
  <cp:revision>2</cp:revision>
  <cp:lastPrinted>2021-05-30T17:35:00Z</cp:lastPrinted>
  <dcterms:created xsi:type="dcterms:W3CDTF">2021-07-29T14:01:00Z</dcterms:created>
  <dcterms:modified xsi:type="dcterms:W3CDTF">2021-07-29T14:01:00Z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2021-07-22T21:01:59Z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fd05de58-78d9-4279-9d3c-d4ba65e2f093</vt:lpwstr>
  </property>
  <property fmtid="{D5CDD505-2E9C-101B-9397-08002B2CF9AE}" pid="8" name="MSIP_Label_be5cb09a-2992-49d6-8ac9-5f63e7b1ad2f_ContentBits">
    <vt:lpwstr>0</vt:lpwstr>
  </property>
</Properties>
</file>