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6.png" ContentType="image/png"/>
  <Override PartName="/word/media/rId28.png" ContentType="image/png"/>
  <Override PartName="/word/media/rId30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Ch81_2e_ChapterExamples</w:t>
      </w:r>
    </w:p>
    <w:bookmarkStart w:id="20" w:name="preparation"/>
    <w:p>
      <w:pPr>
        <w:pStyle w:val="Heading4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(haven)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(plm)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(stargazer)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(tidyverse)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Access in ChapterExamples.Rproj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End w:id="20"/>
    <w:bookmarkStart w:id="21" w:name="chapter-8"/>
    <w:p>
      <w:pPr>
        <w:pStyle w:val="Heading3"/>
      </w:pPr>
      <w:r>
        <w:t xml:space="preserve">CHAPTER 8</w:t>
      </w:r>
    </w:p>
    <w:bookmarkEnd w:id="21"/>
    <w:bookmarkStart w:id="25" w:name="crime-data-robberies-and-police"/>
    <w:p>
      <w:pPr>
        <w:pStyle w:val="Heading3"/>
      </w:pPr>
      <w:r>
        <w:t xml:space="preserve">Crime data: Robberies and police</w:t>
      </w:r>
    </w:p>
    <w:bookmarkStart w:id="22" w:name="table-8.1-ref-tablepanelcrime1"/>
    <w:p>
      <w:pPr>
        <w:pStyle w:val="Heading4"/>
      </w:pPr>
      <w:r>
        <w:t xml:space="preserve">Table 8.1 (ref = table:PanelCrime1)</w:t>
      </w:r>
    </w:p>
    <w:p>
      <w:pPr>
        <w:pStyle w:val="SourceCode"/>
      </w:pPr>
      <w:r>
        <w:rPr>
          <w:rStyle w:val="CommentTok"/>
        </w:rPr>
        <w:t xml:space="preserve"># Bivariate OLS</w:t>
      </w:r>
      <w:r>
        <w:br/>
      </w:r>
      <w:r>
        <w:rPr>
          <w:rStyle w:val="NormalTok"/>
        </w:rPr>
        <w:t xml:space="preserve">ols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(RoberryPC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LagPolicePC,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crime)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RoberryPC ~ LagPolicePC, data = crime)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Min       1Q   Median       3Q      Max </w:t>
      </w:r>
      <w:r>
        <w:br/>
      </w:r>
      <w:r>
        <w:rPr>
          <w:rStyle w:val="VerbatimChar"/>
        </w:rPr>
        <w:t xml:space="preserve">## -0.00825 -0.00147 -0.00052  0.00115  0.01615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-0.001328   0.000229   -5.79  8.8e-09 ***</w:t>
      </w:r>
      <w:r>
        <w:br/>
      </w:r>
      <w:r>
        <w:rPr>
          <w:rStyle w:val="VerbatimChar"/>
        </w:rPr>
        <w:t xml:space="preserve">## LagPolicePC  2.375320   0.072885   32.59  &lt; 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0.00277 on 1230 degrees of freedom</w:t>
      </w:r>
      <w:r>
        <w:br/>
      </w:r>
      <w:r>
        <w:rPr>
          <w:rStyle w:val="VerbatimChar"/>
        </w:rPr>
        <w:t xml:space="preserve">##   (125 observations deleted due to missingness)</w:t>
      </w:r>
      <w:r>
        <w:br/>
      </w:r>
      <w:r>
        <w:rPr>
          <w:rStyle w:val="VerbatimChar"/>
        </w:rPr>
        <w:t xml:space="preserve">## Multiple R-squared:  0.463,  Adjusted R-squared:  0.463 </w:t>
      </w:r>
      <w:r>
        <w:br/>
      </w:r>
      <w:r>
        <w:rPr>
          <w:rStyle w:val="VerbatimChar"/>
        </w:rPr>
        <w:t xml:space="preserve">## F-statistic: 1.06e+03 on 1 and 1230 DF,  p-value: &lt;2e-16</w:t>
      </w:r>
    </w:p>
    <w:bookmarkEnd w:id="22"/>
    <w:bookmarkStart w:id="23" w:name="table-8.4"/>
    <w:p>
      <w:pPr>
        <w:pStyle w:val="Heading4"/>
      </w:pPr>
      <w:r>
        <w:t xml:space="preserve">Table 8.4</w:t>
      </w:r>
    </w:p>
    <w:p>
      <w:pPr>
        <w:pStyle w:val="SourceCode"/>
      </w:pPr>
      <w:r>
        <w:rPr>
          <w:rStyle w:val="CommentTok"/>
        </w:rPr>
        <w:t xml:space="preserve"># One-way fixed effects using least-squares dummy variable approach</w:t>
      </w:r>
      <w:r>
        <w:br/>
      </w:r>
      <w:r>
        <w:rPr>
          <w:rStyle w:val="NormalTok"/>
        </w:rPr>
        <w:t xml:space="preserve">fe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way.lsdv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(RoberryPC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LagPolicePC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(crime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city),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crime)</w:t>
      </w:r>
      <w:r>
        <w:br/>
      </w:r>
      <w:r>
        <w:rPr>
          <w:rStyle w:val="CommentTok"/>
        </w:rPr>
        <w:t xml:space="preserve"># Show results for subset of fixed effects only (to save space)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(fe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way.lsdv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,]</w:t>
      </w:r>
    </w:p>
    <w:p>
      <w:pPr>
        <w:pStyle w:val="SourceCode"/>
      </w:pPr>
      <w:r>
        <w:rPr>
          <w:rStyle w:val="VerbatimChar"/>
        </w:rPr>
        <w:t xml:space="preserve">##                      Estimate Std. Error t value Pr(&gt;|t|)</w:t>
      </w:r>
      <w:r>
        <w:br/>
      </w:r>
      <w:r>
        <w:rPr>
          <w:rStyle w:val="VerbatimChar"/>
        </w:rPr>
        <w:t xml:space="preserve">## (Intercept)         -1.69e-04   0.000507  -0.333 7.39e-01</w:t>
      </w:r>
      <w:r>
        <w:br/>
      </w:r>
      <w:r>
        <w:rPr>
          <w:rStyle w:val="VerbatimChar"/>
        </w:rPr>
        <w:t xml:space="preserve">## LagPolicePC          1.49e+00   0.171851   8.674 1.37e-17</w:t>
      </w:r>
      <w:r>
        <w:br/>
      </w:r>
      <w:r>
        <w:rPr>
          <w:rStyle w:val="VerbatimChar"/>
        </w:rPr>
        <w:t xml:space="preserve">## factor(crime$city)2 -6.79e-04   0.000525  -1.294 1.96e-01</w:t>
      </w:r>
      <w:r>
        <w:br/>
      </w:r>
      <w:r>
        <w:rPr>
          <w:rStyle w:val="VerbatimChar"/>
        </w:rPr>
        <w:t xml:space="preserve">## factor(crime$city)3  8.01e-05   0.000518   0.155 8.77e-01</w:t>
      </w:r>
      <w:r>
        <w:br/>
      </w:r>
      <w:r>
        <w:rPr>
          <w:rStyle w:val="VerbatimChar"/>
        </w:rPr>
        <w:t xml:space="preserve">## factor(crime$city)4 -6.76e-04   0.000531  -1.272 2.04e-01</w:t>
      </w:r>
      <w:r>
        <w:br/>
      </w:r>
      <w:r>
        <w:rPr>
          <w:rStyle w:val="VerbatimChar"/>
        </w:rPr>
        <w:t xml:space="preserve">## factor(crime$city)5  5.38e-03   0.000591   9.107 3.56e-19</w:t>
      </w:r>
    </w:p>
    <w:p>
      <w:pPr>
        <w:pStyle w:val="SourceCode"/>
      </w:pPr>
      <w:r>
        <w:rPr>
          <w:rStyle w:val="CommentTok"/>
        </w:rPr>
        <w:t xml:space="preserve"># One-way fixed effects using de-meaned approach</w:t>
      </w:r>
      <w:r>
        <w:br/>
      </w:r>
      <w:r>
        <w:rPr>
          <w:rStyle w:val="NormalTok"/>
        </w:rPr>
        <w:t xml:space="preserve">fe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plm</w:t>
      </w:r>
      <w:r>
        <w:rPr>
          <w:rStyle w:val="SpecialCharTok"/>
        </w:rPr>
        <w:t xml:space="preserve">::</w:t>
      </w:r>
      <w:r>
        <w:rPr>
          <w:rStyle w:val="FunctionTok"/>
        </w:rPr>
        <w:t xml:space="preserve">plm</w:t>
      </w:r>
      <w:r>
        <w:rPr>
          <w:rStyle w:val="NormalTok"/>
        </w:rPr>
        <w:t xml:space="preserve">(RoberryPC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LagPolicePC,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index=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"city"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model=</w:t>
      </w:r>
      <w:r>
        <w:rPr>
          <w:rStyle w:val="StringTok"/>
        </w:rPr>
        <w:t xml:space="preserve">"within"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crime)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(fe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Oneway (individual) effect Within Model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plm::plm(formula = RoberryPC ~ LagPolicePC, data = crime, model = "within", </w:t>
      </w:r>
      <w:r>
        <w:br/>
      </w:r>
      <w:r>
        <w:rPr>
          <w:rStyle w:val="VerbatimChar"/>
        </w:rPr>
        <w:t xml:space="preserve">##     index = c("city"))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Unbalanced Panel: n = 59, T = 17-21, N = 1232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Min.   1st Qu.    Median   3rd Qu.      Max. </w:t>
      </w:r>
      <w:r>
        <w:br/>
      </w:r>
      <w:r>
        <w:rPr>
          <w:rStyle w:val="VerbatimChar"/>
        </w:rPr>
        <w:t xml:space="preserve">## -6.70e-03 -7.92e-04 -9.74e-05  6.55e-04  8.84e-03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t-value Pr(&gt;|t|)    </w:t>
      </w:r>
      <w:r>
        <w:br/>
      </w:r>
      <w:r>
        <w:rPr>
          <w:rStyle w:val="VerbatimChar"/>
        </w:rPr>
        <w:t xml:space="preserve">## LagPolicePC    1.491      0.172    8.67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Total Sum of Squares:    0.0035</w:t>
      </w:r>
      <w:r>
        <w:br/>
      </w:r>
      <w:r>
        <w:rPr>
          <w:rStyle w:val="VerbatimChar"/>
        </w:rPr>
        <w:t xml:space="preserve">## Residual Sum of Squares: 0.00329</w:t>
      </w:r>
      <w:r>
        <w:br/>
      </w:r>
      <w:r>
        <w:rPr>
          <w:rStyle w:val="VerbatimChar"/>
        </w:rPr>
        <w:t xml:space="preserve">## R-Squared:      0.0603</w:t>
      </w:r>
      <w:r>
        <w:br/>
      </w:r>
      <w:r>
        <w:rPr>
          <w:rStyle w:val="VerbatimChar"/>
        </w:rPr>
        <w:t xml:space="preserve">## Adj. R-Squared: 0.013</w:t>
      </w:r>
      <w:r>
        <w:br/>
      </w:r>
      <w:r>
        <w:rPr>
          <w:rStyle w:val="VerbatimChar"/>
        </w:rPr>
        <w:t xml:space="preserve">## F-statistic: 75.2316 on 1 and 1172 DF, p-value: &lt;2e-16</w:t>
      </w:r>
    </w:p>
    <w:p>
      <w:pPr>
        <w:pStyle w:val="SourceCode"/>
      </w:pPr>
      <w:r>
        <w:rPr>
          <w:rStyle w:val="FunctionTok"/>
        </w:rPr>
        <w:t xml:space="preserve">stargazer</w:t>
      </w:r>
      <w:r>
        <w:rPr>
          <w:rStyle w:val="NormalTok"/>
        </w:rPr>
        <w:t xml:space="preserve">(ols</w:t>
      </w:r>
      <w:r>
        <w:rPr>
          <w:rStyle w:val="FloatTok"/>
        </w:rPr>
        <w:t xml:space="preserve">.1</w:t>
      </w:r>
      <w:r>
        <w:rPr>
          <w:rStyle w:val="NormalTok"/>
        </w:rPr>
        <w:t xml:space="preserve">, fe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way.lsdv</w:t>
      </w:r>
      <w:r>
        <w:rPr>
          <w:rStyle w:val="FloatTok"/>
        </w:rPr>
        <w:t xml:space="preserve">.1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title=</w:t>
      </w:r>
      <w:r>
        <w:rPr>
          <w:rStyle w:val="StringTok"/>
        </w:rPr>
        <w:t xml:space="preserve">"Results"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"text"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align=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omit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"factor"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column.labels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"Pooled OLS"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"One-way fixed effects"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no.space=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Results</w:t>
      </w:r>
      <w:r>
        <w:br/>
      </w:r>
      <w:r>
        <w:rPr>
          <w:rStyle w:val="VerbatimChar"/>
        </w:rPr>
        <w:t xml:space="preserve">## =========================================================================</w:t>
      </w:r>
      <w:r>
        <w:br/>
      </w:r>
      <w:r>
        <w:rPr>
          <w:rStyle w:val="VerbatimChar"/>
        </w:rPr>
        <w:t xml:space="preserve">##                                      Dependent variable:                 </w:t>
      </w:r>
      <w:r>
        <w:br/>
      </w:r>
      <w:r>
        <w:rPr>
          <w:rStyle w:val="VerbatimChar"/>
        </w:rPr>
        <w:t xml:space="preserve">##                     -----------------------------------------------------</w:t>
      </w:r>
      <w:r>
        <w:br/>
      </w:r>
      <w:r>
        <w:rPr>
          <w:rStyle w:val="VerbatimChar"/>
        </w:rPr>
        <w:t xml:space="preserve">##                                           RoberryPC                      </w:t>
      </w:r>
      <w:r>
        <w:br/>
      </w:r>
      <w:r>
        <w:rPr>
          <w:rStyle w:val="VerbatimChar"/>
        </w:rPr>
        <w:t xml:space="preserve">##                             Pooled OLS            One-way fixed effects  </w:t>
      </w:r>
      <w:r>
        <w:br/>
      </w:r>
      <w:r>
        <w:rPr>
          <w:rStyle w:val="VerbatimChar"/>
        </w:rPr>
        <w:t xml:space="preserve">##                                 (1)                        (2)           </w:t>
      </w:r>
      <w:r>
        <w:br/>
      </w:r>
      <w:r>
        <w:rPr>
          <w:rStyle w:val="VerbatimChar"/>
        </w:rPr>
        <w:t xml:space="preserve">## -------------------------------------------------------------------------</w:t>
      </w:r>
      <w:r>
        <w:br/>
      </w:r>
      <w:r>
        <w:rPr>
          <w:rStyle w:val="VerbatimChar"/>
        </w:rPr>
        <w:t xml:space="preserve">## LagPolicePC                  2.380***                   1.490***         </w:t>
      </w:r>
      <w:r>
        <w:br/>
      </w:r>
      <w:r>
        <w:rPr>
          <w:rStyle w:val="VerbatimChar"/>
        </w:rPr>
        <w:t xml:space="preserve">##                               (0.073)                    (0.172)         </w:t>
      </w:r>
      <w:r>
        <w:br/>
      </w:r>
      <w:r>
        <w:rPr>
          <w:rStyle w:val="VerbatimChar"/>
        </w:rPr>
        <w:t xml:space="preserve">## Constant                     -0.001***                   -0.0002         </w:t>
      </w:r>
      <w:r>
        <w:br/>
      </w:r>
      <w:r>
        <w:rPr>
          <w:rStyle w:val="VerbatimChar"/>
        </w:rPr>
        <w:t xml:space="preserve">##                              (0.0002)                    (0.001)         </w:t>
      </w:r>
      <w:r>
        <w:br/>
      </w:r>
      <w:r>
        <w:rPr>
          <w:rStyle w:val="VerbatimChar"/>
        </w:rPr>
        <w:t xml:space="preserve">## -------------------------------------------------------------------------</w:t>
      </w:r>
      <w:r>
        <w:br/>
      </w:r>
      <w:r>
        <w:rPr>
          <w:rStyle w:val="VerbatimChar"/>
        </w:rPr>
        <w:t xml:space="preserve">## Observations                   1,232                      1,232          </w:t>
      </w:r>
      <w:r>
        <w:br/>
      </w:r>
      <w:r>
        <w:rPr>
          <w:rStyle w:val="VerbatimChar"/>
        </w:rPr>
        <w:t xml:space="preserve">## R2                             0.463                      0.813          </w:t>
      </w:r>
      <w:r>
        <w:br/>
      </w:r>
      <w:r>
        <w:rPr>
          <w:rStyle w:val="VerbatimChar"/>
        </w:rPr>
        <w:t xml:space="preserve">## Adjusted R2                    0.463                      0.803          </w:t>
      </w:r>
      <w:r>
        <w:br/>
      </w:r>
      <w:r>
        <w:rPr>
          <w:rStyle w:val="VerbatimChar"/>
        </w:rPr>
        <w:t xml:space="preserve">## Residual Std. Error      0.003 (df = 1230)          0.002 (df = 1172)    </w:t>
      </w:r>
      <w:r>
        <w:br/>
      </w:r>
      <w:r>
        <w:rPr>
          <w:rStyle w:val="VerbatimChar"/>
        </w:rPr>
        <w:t xml:space="preserve">## F Statistic         1,062.000*** (df = 1; 1230) 86.200*** (df = 59; 1172)</w:t>
      </w:r>
      <w:r>
        <w:br/>
      </w:r>
      <w:r>
        <w:rPr>
          <w:rStyle w:val="VerbatimChar"/>
        </w:rPr>
        <w:t xml:space="preserve">## =========================================================================</w:t>
      </w:r>
      <w:r>
        <w:br/>
      </w:r>
      <w:r>
        <w:rPr>
          <w:rStyle w:val="VerbatimChar"/>
        </w:rPr>
        <w:t xml:space="preserve">## Note:                                         *p&lt;0.1; **p&lt;0.05; ***p&lt;0.01</w:t>
      </w:r>
    </w:p>
    <w:bookmarkEnd w:id="23"/>
    <w:bookmarkStart w:id="24" w:name="table-8.5"/>
    <w:p>
      <w:pPr>
        <w:pStyle w:val="Heading4"/>
      </w:pPr>
      <w:r>
        <w:t xml:space="preserve">Table 8.5</w:t>
      </w:r>
    </w:p>
    <w:p>
      <w:pPr>
        <w:pStyle w:val="SourceCode"/>
      </w:pPr>
      <w:r>
        <w:rPr>
          <w:rStyle w:val="CommentTok"/>
        </w:rPr>
        <w:t xml:space="preserve"># No control for lagged roberries</w:t>
      </w:r>
      <w:r>
        <w:br/>
      </w:r>
      <w:r>
        <w:rPr>
          <w:rStyle w:val="NormalTok"/>
        </w:rPr>
        <w:t xml:space="preserve">fe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plm</w:t>
      </w:r>
      <w:r>
        <w:rPr>
          <w:rStyle w:val="SpecialCharTok"/>
        </w:rPr>
        <w:t xml:space="preserve">::</w:t>
      </w:r>
      <w:r>
        <w:rPr>
          <w:rStyle w:val="FunctionTok"/>
        </w:rPr>
        <w:t xml:space="preserve">plm</w:t>
      </w:r>
      <w:r>
        <w:rPr>
          <w:rStyle w:val="NormalTok"/>
        </w:rPr>
        <w:t xml:space="preserve">(RoberryPC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LagPolicePC,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crime,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index=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"city"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model=</w:t>
      </w:r>
      <w:r>
        <w:rPr>
          <w:rStyle w:val="StringTok"/>
        </w:rPr>
        <w:t xml:space="preserve">"within"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effect=</w:t>
      </w:r>
      <w:r>
        <w:rPr>
          <w:rStyle w:val="StringTok"/>
        </w:rPr>
        <w:t xml:space="preserve">"twoways"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(fe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Twoways effects Within Model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plm::plm(formula = RoberryPC ~ LagPolicePC, data = crime, effect = "twoways", </w:t>
      </w:r>
      <w:r>
        <w:br/>
      </w:r>
      <w:r>
        <w:rPr>
          <w:rStyle w:val="VerbatimChar"/>
        </w:rPr>
        <w:t xml:space="preserve">##     model = "within", index = c("city", "year"))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Unbalanced Panel: n = 59, T = 17-21, N = 1232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Min.   1st Qu.    Median   3rd Qu.      Max. </w:t>
      </w:r>
      <w:r>
        <w:br/>
      </w:r>
      <w:r>
        <w:rPr>
          <w:rStyle w:val="VerbatimChar"/>
        </w:rPr>
        <w:t xml:space="preserve">## -0.005742 -0.000739 -0.000101  0.000710  0.007786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t-value Pr(&gt;|t|)</w:t>
      </w:r>
      <w:r>
        <w:br/>
      </w:r>
      <w:r>
        <w:rPr>
          <w:rStyle w:val="VerbatimChar"/>
        </w:rPr>
        <w:t xml:space="preserve">## LagPolicePC    0.147      0.170    0.86     0.39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Total Sum of Squares:    0.00242</w:t>
      </w:r>
      <w:r>
        <w:br/>
      </w:r>
      <w:r>
        <w:rPr>
          <w:rStyle w:val="VerbatimChar"/>
        </w:rPr>
        <w:t xml:space="preserve">## Residual Sum of Squares: 0.00242</w:t>
      </w:r>
      <w:r>
        <w:br/>
      </w:r>
      <w:r>
        <w:rPr>
          <w:rStyle w:val="VerbatimChar"/>
        </w:rPr>
        <w:t xml:space="preserve">## R-Squared:      0.000646</w:t>
      </w:r>
      <w:r>
        <w:br/>
      </w:r>
      <w:r>
        <w:rPr>
          <w:rStyle w:val="VerbatimChar"/>
        </w:rPr>
        <w:t xml:space="preserve">## Adj. R-Squared: -0.0679</w:t>
      </w:r>
      <w:r>
        <w:br/>
      </w:r>
      <w:r>
        <w:rPr>
          <w:rStyle w:val="VerbatimChar"/>
        </w:rPr>
        <w:t xml:space="preserve">## F-statistic: 0.745119 on 1 and 1152 DF, p-value: 0.388</w:t>
      </w:r>
    </w:p>
    <w:p>
      <w:pPr>
        <w:pStyle w:val="SourceCode"/>
      </w:pPr>
      <w:r>
        <w:rPr>
          <w:rStyle w:val="CommentTok"/>
        </w:rPr>
        <w:t xml:space="preserve"># Control for lagged roberries</w:t>
      </w:r>
      <w:r>
        <w:br/>
      </w:r>
      <w:r>
        <w:rPr>
          <w:rStyle w:val="NormalTok"/>
        </w:rPr>
        <w:t xml:space="preserve">fe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plm</w:t>
      </w:r>
      <w:r>
        <w:rPr>
          <w:rStyle w:val="SpecialCharTok"/>
        </w:rPr>
        <w:t xml:space="preserve">::</w:t>
      </w:r>
      <w:r>
        <w:rPr>
          <w:rStyle w:val="FunctionTok"/>
        </w:rPr>
        <w:t xml:space="preserve">plm</w:t>
      </w:r>
      <w:r>
        <w:rPr>
          <w:rStyle w:val="NormalTok"/>
        </w:rPr>
        <w:t xml:space="preserve">(RoberryPC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LagPolicePC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LagRoberryPC,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crime,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index=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"city"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model=</w:t>
      </w:r>
      <w:r>
        <w:rPr>
          <w:rStyle w:val="StringTok"/>
        </w:rPr>
        <w:t xml:space="preserve">"within"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AttributeTok"/>
        </w:rPr>
        <w:t xml:space="preserve">effect=</w:t>
      </w:r>
      <w:r>
        <w:rPr>
          <w:rStyle w:val="StringTok"/>
        </w:rPr>
        <w:t xml:space="preserve">"twoways"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(fe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</w:t>
      </w:r>
      <w:r>
        <w:rPr>
          <w:rStyle w:val="FloatTok"/>
        </w:rPr>
        <w:t xml:space="preserve">.2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Twoways effects Within Model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plm::plm(formula = RoberryPC ~ LagPolicePC + LagRoberryPC, data = crime, </w:t>
      </w:r>
      <w:r>
        <w:br/>
      </w:r>
      <w:r>
        <w:rPr>
          <w:rStyle w:val="VerbatimChar"/>
        </w:rPr>
        <w:t xml:space="preserve">##     effect = "twoways", model = "within", index = c("city", "year"))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Unbalanced Panel: n = 59, T = 17-21, N = 1232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Min.   1st Qu.    Median   3rd Qu.      Max. </w:t>
      </w:r>
      <w:r>
        <w:br/>
      </w:r>
      <w:r>
        <w:rPr>
          <w:rStyle w:val="VerbatimChar"/>
        </w:rPr>
        <w:t xml:space="preserve">## -3.43e-03 -4.62e-04 -3.91e-05  4.29e-04  8.85e-03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t-value Pr(&gt;|t|)    </w:t>
      </w:r>
      <w:r>
        <w:br/>
      </w:r>
      <w:r>
        <w:rPr>
          <w:rStyle w:val="VerbatimChar"/>
        </w:rPr>
        <w:t xml:space="preserve">## LagPolicePC   -0.2027     0.1076   -1.88     0.06 .  </w:t>
      </w:r>
      <w:r>
        <w:br/>
      </w:r>
      <w:r>
        <w:rPr>
          <w:rStyle w:val="VerbatimChar"/>
        </w:rPr>
        <w:t xml:space="preserve">## LagRoberryPC   0.7847     0.0188   41.63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Total Sum of Squares:    0.00242</w:t>
      </w:r>
      <w:r>
        <w:br/>
      </w:r>
      <w:r>
        <w:rPr>
          <w:rStyle w:val="VerbatimChar"/>
        </w:rPr>
        <w:t xml:space="preserve">## Residual Sum of Squares: 0.000966</w:t>
      </w:r>
      <w:r>
        <w:br/>
      </w:r>
      <w:r>
        <w:rPr>
          <w:rStyle w:val="VerbatimChar"/>
        </w:rPr>
        <w:t xml:space="preserve">## R-Squared:      0.601</w:t>
      </w:r>
      <w:r>
        <w:br/>
      </w:r>
      <w:r>
        <w:rPr>
          <w:rStyle w:val="VerbatimChar"/>
        </w:rPr>
        <w:t xml:space="preserve">## Adj. R-Squared: 0.573</w:t>
      </w:r>
      <w:r>
        <w:br/>
      </w:r>
      <w:r>
        <w:rPr>
          <w:rStyle w:val="VerbatimChar"/>
        </w:rPr>
        <w:t xml:space="preserve">## F-statistic: 867.617 on 2 and 1151 DF, p-value: &lt;2e-16</w:t>
      </w:r>
    </w:p>
    <w:bookmarkEnd w:id="24"/>
    <w:bookmarkEnd w:id="25"/>
    <w:bookmarkStart w:id="27" w:name="figure-8.1"/>
    <w:p>
      <w:pPr>
        <w:pStyle w:val="Heading3"/>
      </w:pPr>
      <w:r>
        <w:t xml:space="preserve">Figure 8.1</w:t>
      </w:r>
    </w:p>
    <w:p>
      <w:pPr>
        <w:pStyle w:val="SourceCode"/>
      </w:pPr>
      <w:r>
        <w:rPr>
          <w:rStyle w:val="CommentTok"/>
        </w:rPr>
        <w:t xml:space="preserve"># Plot observations from 5 California cities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 </w:t>
      </w:r>
      <w:r>
        <w:br/>
      </w:r>
      <w:r>
        <w:rPr>
          <w:rStyle w:val="NormalTok"/>
        </w:rPr>
        <w:t xml:space="preserve">   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 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"Robberies per 1,000 people"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cex.lab=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"Police per 1,000 people"</w:t>
      </w:r>
      <w:r>
        <w:rPr>
          <w:rStyle w:val="NormalTok"/>
        </w:rPr>
        <w:t xml:space="preserve">,  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</w:t>
      </w:r>
      <w:r>
        <w:br/>
      </w:r>
      <w:r>
        <w:rPr>
          <w:rStyle w:val="NormalTok"/>
        </w:rPr>
        <w:t xml:space="preserve">         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</w:t>
      </w:r>
      <w:r>
        <w:br/>
      </w:r>
      <w:r>
        <w:rPr>
          <w:rStyle w:val="NormalTok"/>
        </w:rPr>
        <w:t xml:space="preserve">           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        )</w:t>
      </w:r>
      <w:r>
        <w:br/>
      </w:r>
      <w:r>
        <w:rPr>
          <w:rStyle w:val="CommentTok"/>
        </w:rPr>
        <w:t xml:space="preserve"># Add regression line</w:t>
      </w:r>
      <w:r>
        <w:br/>
      </w:r>
      <w:r>
        <w:rPr>
          <w:rStyle w:val="NormalTok"/>
        </w:rPr>
        <w:t xml:space="preserve">RobTemp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PolTemp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(RobTemp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PolTemp ,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 na.omit),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8_2e_ChapterExamples_files/figure-docx/unnamed-chunk-5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7"/>
    <w:bookmarkStart w:id="29" w:name="figure-8.2"/>
    <w:p>
      <w:pPr>
        <w:pStyle w:val="Heading3"/>
      </w:pPr>
      <w:r>
        <w:t xml:space="preserve">Figure 8.2</w:t>
      </w:r>
    </w:p>
    <w:p>
      <w:pPr>
        <w:pStyle w:val="SourceCode"/>
      </w:pPr>
      <w:r>
        <w:rPr>
          <w:rStyle w:val="CommentTok"/>
        </w:rPr>
        <w:t xml:space="preserve"># Plot observations from each city separately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 </w:t>
      </w:r>
      <w:r>
        <w:br/>
      </w:r>
      <w:r>
        <w:rPr>
          <w:rStyle w:val="NormalTok"/>
        </w:rPr>
        <w:t xml:space="preserve">   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46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CityNumber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], 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"Robberies per 1,000 people"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cex.lab=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"Police per 1,000 people"</w:t>
      </w:r>
      <w:r>
        <w:rPr>
          <w:rStyle w:val="NormalTok"/>
        </w:rPr>
        <w:t xml:space="preserve">,  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CAcity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46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CApch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, 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CAcolor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"orangered"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"darkgrey"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CAname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"Fresno"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"Los Angeles"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"Oakland"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"Sacramento"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"San Francisco"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CAx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1.92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3.65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   </w:t>
      </w:r>
      <w:r>
        <w:rPr>
          <w:rStyle w:val="FloatTok"/>
        </w:rPr>
        <w:t xml:space="preserve">2.92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3.71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CAxpoint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0.24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0.18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0.23</w:t>
      </w:r>
      <w:r>
        <w:rPr>
          <w:rStyle w:val="NormalTok"/>
        </w:rPr>
        <w:t xml:space="preserve">,     </w:t>
      </w:r>
      <w:r>
        <w:rPr>
          <w:rStyle w:val="FloatTok"/>
        </w:rPr>
        <w:t xml:space="preserve">0.24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CAy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3.05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4.1</w:t>
      </w:r>
      <w:r>
        <w:rPr>
          <w:rStyle w:val="NormalTok"/>
        </w:rPr>
        <w:t xml:space="preserve">,        </w:t>
      </w:r>
      <w:r>
        <w:rPr>
          <w:rStyle w:val="FloatTok"/>
        </w:rPr>
        <w:t xml:space="preserve">10.0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5.20</w:t>
      </w:r>
      <w:r>
        <w:rPr>
          <w:rStyle w:val="NormalTok"/>
        </w:rPr>
        <w:t xml:space="preserve">,     </w:t>
      </w:r>
      <w:r>
        <w:rPr>
          <w:rStyle w:val="FloatTok"/>
        </w:rPr>
        <w:t xml:space="preserve">9.00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CAlength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0.12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0.20</w:t>
      </w:r>
      <w:r>
        <w:rPr>
          <w:rStyle w:val="NormalTok"/>
        </w:rPr>
        <w:t xml:space="preserve">,   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0.20</w:t>
      </w:r>
      <w:r>
        <w:rPr>
          <w:rStyle w:val="NormalTok"/>
        </w:rPr>
        <w:t xml:space="preserve">,     </w:t>
      </w:r>
      <w:r>
        <w:rPr>
          <w:rStyle w:val="FloatTok"/>
        </w:rPr>
        <w:t xml:space="preserve">0.22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Loop over cities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(caca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(CAcity)) {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CAcity[caca]], </w:t>
      </w:r>
      <w:r>
        <w:br/>
      </w:r>
      <w:r>
        <w:rPr>
          <w:rStyle w:val="NormalTok"/>
        </w:rPr>
        <w:t xml:space="preserve">    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CAcity[caca]],  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CApch[caca],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CAcolor[caca],    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RobTemp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CAcity[caca]]</w:t>
      </w:r>
      <w:r>
        <w:br/>
      </w:r>
      <w:r>
        <w:rPr>
          <w:rStyle w:val="NormalTok"/>
        </w:rPr>
        <w:t xml:space="preserve">PolTemp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CAcity[caca]]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(CAx[caca], CAy[caca], CAname[caca],   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(CAx[caca]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CAxpoint[caca], CAy[caca],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CApch[caca], 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rect</w:t>
      </w:r>
      <w:r>
        <w:rPr>
          <w:rStyle w:val="NormalTok"/>
        </w:rPr>
        <w:t xml:space="preserve">(CAx[caca]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CAxpoint[caca]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0.05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CAy[caca]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CAx[caca]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CAlength[caca],  </w:t>
      </w:r>
      <w:r>
        <w:br/>
      </w:r>
      <w:r>
        <w:rPr>
          <w:rStyle w:val="NormalTok"/>
        </w:rPr>
        <w:t xml:space="preserve">     CAy[caca]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border=</w:t>
      </w:r>
      <w:r>
        <w:rPr>
          <w:rStyle w:val="NormalTok"/>
        </w:rPr>
        <w:t xml:space="preserve"> CAcolor[caca])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br/>
      </w:r>
      <w:r>
        <w:rPr>
          <w:rStyle w:val="DocumentationTok"/>
        </w:rPr>
        <w:t xml:space="preserve">### Figure 8.3</w:t>
      </w:r>
      <w:r>
        <w:br/>
      </w:r>
      <w:r>
        <w:rPr>
          <w:rStyle w:val="CommentTok"/>
        </w:rPr>
        <w:t xml:space="preserve"># Run code for Figure 8.2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(caca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(CAcity)) {</w:t>
      </w:r>
      <w:r>
        <w:br/>
      </w:r>
      <w:r>
        <w:rPr>
          <w:rStyle w:val="NormalTok"/>
        </w:rPr>
        <w:t xml:space="preserve">RobTemp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RoberryPC  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CAcity[caca]]</w:t>
      </w:r>
      <w:r>
        <w:br/>
      </w:r>
      <w:r>
        <w:rPr>
          <w:rStyle w:val="NormalTok"/>
        </w:rPr>
        <w:t xml:space="preserve">PolTemp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LagPolicePC[CityNumber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CAcity[caca]]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min</w:t>
      </w:r>
      <w:r>
        <w:rPr>
          <w:rStyle w:val="NormalTok"/>
        </w:rPr>
        <w:t xml:space="preserve">(PolTemp, </w:t>
      </w:r>
      <w:r>
        <w:rPr>
          <w:rStyle w:val="AttributeTok"/>
        </w:rPr>
        <w:t xml:space="preserve">na.rm=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(PolTemp, </w:t>
      </w:r>
      <w:r>
        <w:rPr>
          <w:rStyle w:val="AttributeTok"/>
        </w:rPr>
        <w:t xml:space="preserve">na.rm=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(RobTemp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PolTemp ,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 na.omit))</w:t>
      </w:r>
      <w:r>
        <w:rPr>
          <w:rStyle w:val="SpecialCharTok"/>
        </w:rPr>
        <w:t xml:space="preserve">%*%</w:t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  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min</w:t>
      </w:r>
      <w:r>
        <w:rPr>
          <w:rStyle w:val="NormalTok"/>
        </w:rPr>
        <w:t xml:space="preserve">(PolTemp, </w:t>
      </w:r>
      <w:r>
        <w:rPr>
          <w:rStyle w:val="AttributeTok"/>
        </w:rPr>
        <w:t xml:space="preserve">na.rm=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(RobTemp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PolTemp ,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 na.omit))</w:t>
      </w:r>
      <w:r>
        <w:rPr>
          <w:rStyle w:val="SpecialCharTok"/>
        </w:rPr>
        <w:t xml:space="preserve">%*%</w:t>
      </w:r>
      <w:r>
        <w:br/>
      </w:r>
      <w:r>
        <w:rPr>
          <w:rStyle w:val="NormalTok"/>
        </w:rPr>
        <w:t xml:space="preserve">      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(PolTemp, </w:t>
      </w:r>
      <w:r>
        <w:rPr>
          <w:rStyle w:val="AttributeTok"/>
        </w:rPr>
        <w:t xml:space="preserve">na.rm=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   ),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CAcolor[caca],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   )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8_2e_ChapterExamples_files/figure-docx/unnamed-chunk-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bookmarkStart w:id="31" w:name="figure-8.4"/>
    <w:p>
      <w:pPr>
        <w:pStyle w:val="Heading3"/>
      </w:pPr>
      <w:r>
        <w:t xml:space="preserve">Figure 8.4</w:t>
      </w:r>
    </w:p>
    <w:p>
      <w:pPr>
        <w:pStyle w:val="SourceCode"/>
      </w:pPr>
      <w:r>
        <w:rPr>
          <w:rStyle w:val="CommentTok"/>
        </w:rPr>
        <w:t xml:space="preserve"># Plot data for simulated cities: (may have to adjust angles of text given size of plot area)</w:t>
      </w:r>
      <w:r>
        <w:br/>
      </w:r>
      <w:r>
        <w:rPr>
          <w:rStyle w:val="NormalTok"/>
        </w:rPr>
        <w:t xml:space="preserve">Fres_X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Fres_Y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Fres_X.demean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Fres_X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%*%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(Fres_X,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mean ))</w:t>
      </w:r>
      <w:r>
        <w:br/>
      </w:r>
      <w:r>
        <w:rPr>
          <w:rStyle w:val="NormalTok"/>
        </w:rPr>
        <w:t xml:space="preserve">Fres_Y.demean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Fres_Y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%*%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(Fres_Y,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mean ))</w:t>
      </w:r>
      <w:r>
        <w:br/>
      </w:r>
      <w:r>
        <w:br/>
      </w:r>
      <w:r>
        <w:rPr>
          <w:rStyle w:val="NormalTok"/>
        </w:rPr>
        <w:t xml:space="preserve">FresOLS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(Fres_Y[,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Fres_Y[,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</w:t>
      </w:r>
      <w:r>
        <w:rPr>
          <w:rStyle w:val="SpecialCharTok"/>
        </w:rPr>
        <w:t xml:space="preserve">~</w:t>
      </w:r>
      <w:r>
        <w:br/>
      </w:r>
      <w:r>
        <w:rPr>
          <w:rStyle w:val="NormalTok"/>
        </w:rPr>
        <w:t xml:space="preserve">          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(Fres_X[,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Fres_X[,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</w:t>
      </w:r>
      <w:r>
        <w:br/>
      </w:r>
      <w:r>
        <w:rPr>
          <w:rStyle w:val="NormalTok"/>
        </w:rPr>
        <w:t xml:space="preserve">FresOLS.demean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(Fres_Y.demean 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Fres_Y.demean 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</w:t>
      </w:r>
      <w:r>
        <w:rPr>
          <w:rStyle w:val="SpecialCharTok"/>
        </w:rPr>
        <w:t xml:space="preserve">~</w:t>
      </w:r>
      <w:r>
        <w:br/>
      </w:r>
      <w:r>
        <w:rPr>
          <w:rStyle w:val="NormalTok"/>
        </w:rPr>
        <w:t xml:space="preserve">                      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(Fres_X.demean 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Fres_X.demean 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</w:t>
      </w:r>
      <w:r>
        <w:br/>
      </w:r>
      <w:r>
        <w:br/>
      </w:r>
      <w:r>
        <w:rPr>
          <w:rStyle w:val="NormalTok"/>
        </w:rPr>
        <w:t xml:space="preserve">xCApch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xCAcolor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xCAname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"Fresnomento"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"Los Frangeles"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xCAname.demean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"Fresnomento, de-meaned"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"Los Frangeles, de-meaned"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Manually set x and y values for data</w:t>
      </w:r>
      <w:r>
        <w:br/>
      </w:r>
      <w:r>
        <w:rPr>
          <w:rStyle w:val="NormalTok"/>
        </w:rPr>
        <w:t xml:space="preserve">xCAx  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xCAy  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   </w:t>
      </w:r>
      <w:r>
        <w:rPr>
          <w:rStyle w:val="FloatTok"/>
        </w:rPr>
        <w:t xml:space="preserve">3.2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xCAxpoint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6.25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xCAlength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0.55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xCAcex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xCAx.demean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xCAy.demean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xCAxpoint.demean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   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xCAlength.demean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   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   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  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# mar(south, west, north, east)</w:t>
      </w:r>
      <w:r>
        <w:br/>
      </w:r>
      <w:r>
        <w:br/>
      </w:r>
      <w:r>
        <w:rPr>
          <w:rStyle w:val="CommentTok"/>
        </w:rPr>
        <w:t xml:space="preserve"># Plot pooled data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Fres_X),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13.0</w:t>
      </w:r>
      <w:r>
        <w:rPr>
          <w:rStyle w:val="NormalTok"/>
        </w:rPr>
        <w:t xml:space="preserve">, Fres_Y),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col.axis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col.lab=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col.main=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fg=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"Robberies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per 1,000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people"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"Police per 1,000 people"</w:t>
      </w:r>
      <w:r>
        <w:rPr>
          <w:rStyle w:val="NormalTok"/>
        </w:rPr>
        <w:t xml:space="preserve">,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(FresOLS,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"Pooled regression line"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13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(caca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(xCApch)) {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(Fres_X[,caca], Fres_Y[,caca],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xCApch[caca],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xCAcex[caca])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(caca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(Fres_X[,caca]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Fres_Y[,caca]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}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(caca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(Fres_X[,caca]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Fres_Y[,caca]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)}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(xCAx[caca], xCAy[caca], xCAname[caca],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(xCAxpoint[caca], xCAy[caca],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xCApch[caca],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xCAcex[caca])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# Plot de-meaned data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Fres_X.demean),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Fres_Y.demean),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col.axis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col.lab=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col.main=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fg=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"Robberies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per 1,000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people,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de-meaned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by city"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"Police per 1,000 people,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de-meaned by city"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(FresOLS.demean,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0.34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0.33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"Regression line for de-meaned (fixed effects) model"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(caca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(xCApch)) {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(Fres_X.demean[,caca], Fres_Y.demean[,caca],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xCApch[caca],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xCAcex[caca]        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(caca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(Fres_X.demean[,caca]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0.07</w:t>
      </w:r>
      <w:r>
        <w:rPr>
          <w:rStyle w:val="NormalTok"/>
        </w:rPr>
        <w:t xml:space="preserve">, Fres_Y.demean[,caca]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  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}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(caca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(Fres_X.demean[,caca]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0.09</w:t>
      </w:r>
      <w:r>
        <w:rPr>
          <w:rStyle w:val="NormalTok"/>
        </w:rPr>
        <w:t xml:space="preserve">, Fres_Y.demean[,caca]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0.08</w:t>
      </w:r>
      <w:r>
        <w:rPr>
          <w:rStyle w:val="NormalTok"/>
        </w:rPr>
        <w:t xml:space="preserve">, 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}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(xCAx.demean[caca], xCAy.demean[caca], xCAname.demean[caca],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(xCAxpoint.demean[caca]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0.08</w:t>
      </w:r>
      <w:r>
        <w:rPr>
          <w:rStyle w:val="NormalTok"/>
        </w:rPr>
        <w:t xml:space="preserve">, xCAy.demean[caca], </w:t>
      </w:r>
      <w:r>
        <w:rPr>
          <w:rStyle w:val="AttributeTok"/>
        </w:rPr>
        <w:t xml:space="preserve">pch=</w:t>
      </w:r>
      <w:r>
        <w:rPr>
          <w:rStyle w:val="NormalTok"/>
        </w:rPr>
        <w:t xml:space="preserve">xCApch[caca],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xCAcolor[caca],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xCAcex[caca])</w:t>
      </w:r>
      <w:r>
        <w:br/>
      </w:r>
      <w:r>
        <w:rPr>
          <w:rStyle w:val="NormalTok"/>
        </w:rPr>
        <w:t xml:space="preserve">    }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8_2e_ChapterExamples_files/figure-docx/unnamed-chunk-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Start w:id="32" w:name="table-8.6-trade"/>
    <w:p>
      <w:pPr>
        <w:pStyle w:val="Heading3"/>
      </w:pPr>
      <w:r>
        <w:t xml:space="preserve">Table 8.6 Trade</w:t>
      </w:r>
    </w:p>
    <w:p>
      <w:pPr>
        <w:pStyle w:val="SourceCode"/>
      </w:pPr>
      <w:r>
        <w:rPr>
          <w:rStyle w:val="NormalTok"/>
        </w:rPr>
        <w:t xml:space="preserve">trade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read_dta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Users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baileyma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Dropbox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Textbook_drop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TextbookData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Trade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trade1.dta"</w:t>
      </w:r>
      <w:r>
        <w:rPr>
          <w:rStyle w:val="NormalTok"/>
        </w:rPr>
        <w:t xml:space="preserve">)</w:t>
      </w:r>
      <w:r>
        <w:br/>
      </w:r>
      <w:r>
        <w:br/>
      </w:r>
      <w:r>
        <w:br/>
      </w:r>
      <w:r>
        <w:rPr>
          <w:rStyle w:val="CommentTok"/>
        </w:rPr>
        <w:t xml:space="preserve"># Pooled model</w:t>
      </w:r>
      <w:r>
        <w:br/>
      </w:r>
      <w:r>
        <w:rPr>
          <w:rStyle w:val="NormalTok"/>
        </w:rPr>
        <w:t xml:space="preserve">trade.pooled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(ltradeab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allied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lgdpab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lrpopab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ldistab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mindem,</w:t>
      </w:r>
      <w:r>
        <w:br/>
      </w:r>
      <w:r>
        <w:rPr>
          <w:rStyle w:val="NormalTok"/>
        </w:rPr>
        <w:t xml:space="preserve">  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trade[trade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nyears</w:t>
      </w:r>
      <w:r>
        <w:rPr>
          <w:rStyle w:val="SpecialCharTok"/>
        </w:rPr>
        <w:t xml:space="preserve">&gt;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,]) 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(trade.pooled)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ltradeab ~ allied + lgdpab + lrpopab + ldistab + </w:t>
      </w:r>
      <w:r>
        <w:br/>
      </w:r>
      <w:r>
        <w:rPr>
          <w:rStyle w:val="VerbatimChar"/>
        </w:rPr>
        <w:t xml:space="preserve">##     mindem, data = trade[trade$nyears &gt; 19, 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-21.547  -0.728   0.873   2.345   9.813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-17.33061    0.26475   -65.5   &lt;2e-16 ***</w:t>
      </w:r>
      <w:r>
        <w:br/>
      </w:r>
      <w:r>
        <w:rPr>
          <w:rStyle w:val="VerbatimChar"/>
        </w:rPr>
        <w:t xml:space="preserve">## allied       -0.74457    0.04214   -17.7   &lt;2e-16 ***</w:t>
      </w:r>
      <w:r>
        <w:br/>
      </w:r>
      <w:r>
        <w:rPr>
          <w:rStyle w:val="VerbatimChar"/>
        </w:rPr>
        <w:t xml:space="preserve">## lgdpab        1.18244    0.00754   156.7   &lt;2e-16 ***</w:t>
      </w:r>
      <w:r>
        <w:br/>
      </w:r>
      <w:r>
        <w:rPr>
          <w:rStyle w:val="VerbatimChar"/>
        </w:rPr>
        <w:t xml:space="preserve">## lrpopab      -0.38597    0.00972   -39.7   &lt;2e-16 ***</w:t>
      </w:r>
      <w:r>
        <w:br/>
      </w:r>
      <w:r>
        <w:rPr>
          <w:rStyle w:val="VerbatimChar"/>
        </w:rPr>
        <w:t xml:space="preserve">## ldistab      -1.34187    0.01764   -76.1   &lt;2e-16 ***</w:t>
      </w:r>
      <w:r>
        <w:br/>
      </w:r>
      <w:r>
        <w:rPr>
          <w:rStyle w:val="VerbatimChar"/>
        </w:rPr>
        <w:t xml:space="preserve">## mindem        0.07533    0.00209    36.0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4.18 on 93918 degrees of freedom</w:t>
      </w:r>
      <w:r>
        <w:br/>
      </w:r>
      <w:r>
        <w:rPr>
          <w:rStyle w:val="VerbatimChar"/>
        </w:rPr>
        <w:t xml:space="preserve">## Multiple R-squared:  0.36,   Adjusted R-squared:  0.36 </w:t>
      </w:r>
      <w:r>
        <w:br/>
      </w:r>
      <w:r>
        <w:rPr>
          <w:rStyle w:val="VerbatimChar"/>
        </w:rPr>
        <w:t xml:space="preserve">## F-statistic: 1.06e+04 on 5 and 93918 DF,  p-value: &lt;2e-16</w:t>
      </w:r>
    </w:p>
    <w:p>
      <w:pPr>
        <w:pStyle w:val="SourceCode"/>
      </w:pPr>
      <w:r>
        <w:rPr>
          <w:rStyle w:val="CommentTok"/>
        </w:rPr>
        <w:t xml:space="preserve"># One-way fixed effect</w:t>
      </w:r>
      <w:r>
        <w:br/>
      </w:r>
      <w:r>
        <w:rPr>
          <w:rStyle w:val="NormalTok"/>
        </w:rPr>
        <w:t xml:space="preserve">trade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plm</w:t>
      </w:r>
      <w:r>
        <w:rPr>
          <w:rStyle w:val="NormalTok"/>
        </w:rPr>
        <w:t xml:space="preserve">(ltradeab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allied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lgdpab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lrpopab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ldistab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mindem,</w:t>
      </w:r>
      <w:r>
        <w:br/>
      </w:r>
      <w:r>
        <w:rPr>
          <w:rStyle w:val="NormalTok"/>
        </w:rPr>
        <w:t xml:space="preserve"> 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trade[trade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nyears</w:t>
      </w:r>
      <w:r>
        <w:rPr>
          <w:rStyle w:val="SpecialCharTok"/>
        </w:rPr>
        <w:t xml:space="preserve">&gt;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,],</w:t>
      </w:r>
      <w:r>
        <w:br/>
      </w:r>
      <w:r>
        <w:rPr>
          <w:rStyle w:val="NormalTok"/>
        </w:rPr>
        <w:t xml:space="preserve">                 </w:t>
      </w:r>
      <w:r>
        <w:rPr>
          <w:rStyle w:val="AttributeTok"/>
        </w:rPr>
        <w:t xml:space="preserve">index=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"dyadid"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model=</w:t>
      </w:r>
      <w:r>
        <w:rPr>
          <w:rStyle w:val="StringTok"/>
        </w:rPr>
        <w:t xml:space="preserve">"within"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(trade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way)</w:t>
      </w:r>
    </w:p>
    <w:p>
      <w:pPr>
        <w:pStyle w:val="SourceCode"/>
      </w:pPr>
      <w:r>
        <w:rPr>
          <w:rStyle w:val="VerbatimChar"/>
        </w:rPr>
        <w:t xml:space="preserve">## Oneway (individual) effect Within Model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plm(formula = ltradeab ~ allied + lgdpab + lrpopab + ldistab + </w:t>
      </w:r>
      <w:r>
        <w:br/>
      </w:r>
      <w:r>
        <w:rPr>
          <w:rStyle w:val="VerbatimChar"/>
        </w:rPr>
        <w:t xml:space="preserve">##     mindem, data = trade[trade$nyears &gt; 19, ], model = "within", </w:t>
      </w:r>
      <w:r>
        <w:br/>
      </w:r>
      <w:r>
        <w:rPr>
          <w:rStyle w:val="VerbatimChar"/>
        </w:rPr>
        <w:t xml:space="preserve">##     index = c("dyadid"))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Unbalanced Panel: n = 3079, T = 20-42, N = 93924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Min. 1st Qu.  Median 3rd Qu.    Max. </w:t>
      </w:r>
      <w:r>
        <w:br/>
      </w:r>
      <w:r>
        <w:rPr>
          <w:rStyle w:val="VerbatimChar"/>
        </w:rPr>
        <w:t xml:space="preserve">## -18.538  -0.587   0.261   1.243  15.564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Estimate Std. Error t-value Pr(&gt;|t|)    </w:t>
      </w:r>
      <w:r>
        <w:br/>
      </w:r>
      <w:r>
        <w:rPr>
          <w:rStyle w:val="VerbatimChar"/>
        </w:rPr>
        <w:t xml:space="preserve">## allied   0.77683    0.13565    5.73    1e-08 ***</w:t>
      </w:r>
      <w:r>
        <w:br/>
      </w:r>
      <w:r>
        <w:rPr>
          <w:rStyle w:val="VerbatimChar"/>
        </w:rPr>
        <w:t xml:space="preserve">## lgdpab   0.80960    0.01549   52.28   &lt;2e-16 ***</w:t>
      </w:r>
      <w:r>
        <w:br/>
      </w:r>
      <w:r>
        <w:rPr>
          <w:rStyle w:val="VerbatimChar"/>
        </w:rPr>
        <w:t xml:space="preserve">## lrpopab  0.75189    0.08180    9.19   &lt;2e-16 ***</w:t>
      </w:r>
      <w:r>
        <w:br/>
      </w:r>
      <w:r>
        <w:rPr>
          <w:rStyle w:val="VerbatimChar"/>
        </w:rPr>
        <w:t xml:space="preserve">## mindem  -0.03943    0.00294  -13.42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Total Sum of Squares:    1180000</w:t>
      </w:r>
      <w:r>
        <w:br/>
      </w:r>
      <w:r>
        <w:rPr>
          <w:rStyle w:val="VerbatimChar"/>
        </w:rPr>
        <w:t xml:space="preserve">## Residual Sum of Squares: 912000</w:t>
      </w:r>
      <w:r>
        <w:br/>
      </w:r>
      <w:r>
        <w:rPr>
          <w:rStyle w:val="VerbatimChar"/>
        </w:rPr>
        <w:t xml:space="preserve">## R-Squared:      0.229</w:t>
      </w:r>
      <w:r>
        <w:br/>
      </w:r>
      <w:r>
        <w:rPr>
          <w:rStyle w:val="VerbatimChar"/>
        </w:rPr>
        <w:t xml:space="preserve">## Adj. R-Squared: 0.202</w:t>
      </w:r>
      <w:r>
        <w:br/>
      </w:r>
      <w:r>
        <w:rPr>
          <w:rStyle w:val="VerbatimChar"/>
        </w:rPr>
        <w:t xml:space="preserve">## F-statistic: 6729 on 4 and 90841 DF, p-value: &lt;2e-16</w:t>
      </w:r>
    </w:p>
    <w:p>
      <w:pPr>
        <w:pStyle w:val="SourceCode"/>
      </w:pPr>
      <w:r>
        <w:rPr>
          <w:rStyle w:val="CommentTok"/>
        </w:rPr>
        <w:t xml:space="preserve"># Two-way fixed effect (hybrid using dummy variables for time)</w:t>
      </w:r>
      <w:r>
        <w:br/>
      </w:r>
      <w:r>
        <w:rPr>
          <w:rStyle w:val="NormalTok"/>
        </w:rPr>
        <w:t xml:space="preserve">trade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plm</w:t>
      </w:r>
      <w:r>
        <w:rPr>
          <w:rStyle w:val="NormalTok"/>
        </w:rPr>
        <w:t xml:space="preserve">(ltradeab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allied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lgdpab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lrpopab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ldistab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mindem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(year),</w:t>
      </w:r>
      <w:r>
        <w:br/>
      </w:r>
      <w:r>
        <w:rPr>
          <w:rStyle w:val="NormalTok"/>
        </w:rPr>
        <w:t xml:space="preserve">   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trade[trade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nyears</w:t>
      </w:r>
      <w:r>
        <w:rPr>
          <w:rStyle w:val="SpecialCharTok"/>
        </w:rPr>
        <w:t xml:space="preserve">&gt;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,], 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index=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"dyadid"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model=</w:t>
      </w:r>
      <w:r>
        <w:rPr>
          <w:rStyle w:val="StringTok"/>
        </w:rPr>
        <w:t xml:space="preserve">"within"</w:t>
      </w:r>
      <w:r>
        <w:rPr>
          <w:rStyle w:val="NormalTok"/>
        </w:rPr>
        <w:t xml:space="preserve">) </w:t>
      </w:r>
      <w:r>
        <w:br/>
      </w:r>
      <w:r>
        <w:rPr>
          <w:rStyle w:val="CommentTok"/>
        </w:rPr>
        <w:t xml:space="preserve"># Show subset of year fixed effects only (to save space)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(trade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 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]</w:t>
      </w:r>
    </w:p>
    <w:p>
      <w:pPr>
        <w:pStyle w:val="SourceCode"/>
      </w:pPr>
      <w:r>
        <w:rPr>
          <w:rStyle w:val="VerbatimChar"/>
        </w:rPr>
        <w:t xml:space="preserve">##                  Estimate Std. Error t-value Pr(&gt;|t|)</w:t>
      </w:r>
      <w:r>
        <w:br/>
      </w:r>
      <w:r>
        <w:rPr>
          <w:rStyle w:val="VerbatimChar"/>
        </w:rPr>
        <w:t xml:space="preserve">## allied             0.4587    0.13380    3.43 6.07e-04</w:t>
      </w:r>
      <w:r>
        <w:br/>
      </w:r>
      <w:r>
        <w:rPr>
          <w:rStyle w:val="VerbatimChar"/>
        </w:rPr>
        <w:t xml:space="preserve">## lgdpab             1.6885    0.04229   39.93 0.00e+00</w:t>
      </w:r>
      <w:r>
        <w:br/>
      </w:r>
      <w:r>
        <w:rPr>
          <w:rStyle w:val="VerbatimChar"/>
        </w:rPr>
        <w:t xml:space="preserve">## lrpopab            1.2813    0.08285   15.47 6.94e-54</w:t>
      </w:r>
      <w:r>
        <w:br/>
      </w:r>
      <w:r>
        <w:rPr>
          <w:rStyle w:val="VerbatimChar"/>
        </w:rPr>
        <w:t xml:space="preserve">## mindem            -0.0152    0.00299   -5.07 4.05e-07</w:t>
      </w:r>
      <w:r>
        <w:br/>
      </w:r>
      <w:r>
        <w:rPr>
          <w:rStyle w:val="VerbatimChar"/>
        </w:rPr>
        <w:t xml:space="preserve">## factor(year)1952  -0.1762    0.16894   -1.04 2.97e-01</w:t>
      </w:r>
      <w:r>
        <w:br/>
      </w:r>
      <w:r>
        <w:rPr>
          <w:rStyle w:val="VerbatimChar"/>
        </w:rPr>
        <w:t xml:space="preserve">## factor(year)1953  -0.2581    0.16439   -1.57 1.16e-01</w:t>
      </w:r>
    </w:p>
    <w:p>
      <w:pPr>
        <w:pStyle w:val="SourceCode"/>
      </w:pPr>
      <w:r>
        <w:rPr>
          <w:rStyle w:val="CommentTok"/>
        </w:rPr>
        <w:t xml:space="preserve"># Don't run (hangs computer)</w:t>
      </w:r>
      <w:r>
        <w:br/>
      </w:r>
      <w:r>
        <w:rPr>
          <w:rStyle w:val="CommentTok"/>
        </w:rPr>
        <w:t xml:space="preserve"># trade.2way.plm = plm(ltradeab ~ allied + lgdpab + lrpopab + ldistab +</w:t>
      </w:r>
      <w:r>
        <w:br/>
      </w:r>
      <w:r>
        <w:rPr>
          <w:rStyle w:val="CommentTok"/>
        </w:rPr>
        <w:t xml:space="preserve">#                      mindem,</w:t>
      </w:r>
      <w:r>
        <w:br/>
      </w:r>
      <w:r>
        <w:rPr>
          <w:rStyle w:val="CommentTok"/>
        </w:rPr>
        <w:t xml:space="preserve">#                      data = trade[trade$nyears&gt;19,],</w:t>
      </w:r>
      <w:r>
        <w:br/>
      </w:r>
      <w:r>
        <w:rPr>
          <w:rStyle w:val="CommentTok"/>
        </w:rPr>
        <w:t xml:space="preserve">#                      index=c("dyadid"), model="twoways") </w:t>
      </w:r>
      <w:r>
        <w:br/>
      </w:r>
      <w:r>
        <w:br/>
      </w:r>
      <w:r>
        <w:rPr>
          <w:rStyle w:val="FunctionTok"/>
        </w:rPr>
        <w:t xml:space="preserve">stargazer</w:t>
      </w:r>
      <w:r>
        <w:rPr>
          <w:rStyle w:val="NormalTok"/>
        </w:rPr>
        <w:t xml:space="preserve">(trade.pooled, trade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way, trade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way,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title=</w:t>
      </w:r>
      <w:r>
        <w:rPr>
          <w:rStyle w:val="StringTok"/>
        </w:rPr>
        <w:t xml:space="preserve">"Results"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"text"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align=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omit.stat=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"LL"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"ser"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"f"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omit=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"factor"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no.space=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Results</w:t>
      </w:r>
      <w:r>
        <w:br/>
      </w:r>
      <w:r>
        <w:rPr>
          <w:rStyle w:val="VerbatimChar"/>
        </w:rPr>
        <w:t xml:space="preserve">## ===========================================</w:t>
      </w:r>
      <w:r>
        <w:br/>
      </w:r>
      <w:r>
        <w:rPr>
          <w:rStyle w:val="VerbatimChar"/>
        </w:rPr>
        <w:t xml:space="preserve">##                   Dependent variable:      </w:t>
      </w:r>
      <w:r>
        <w:br/>
      </w:r>
      <w:r>
        <w:rPr>
          <w:rStyle w:val="VerbatimChar"/>
        </w:rPr>
        <w:t xml:space="preserve">##              ------------------------------</w:t>
      </w:r>
      <w:r>
        <w:br/>
      </w:r>
      <w:r>
        <w:rPr>
          <w:rStyle w:val="VerbatimChar"/>
        </w:rPr>
        <w:t xml:space="preserve">##                         ltradeab           </w:t>
      </w:r>
      <w:r>
        <w:br/>
      </w:r>
      <w:r>
        <w:rPr>
          <w:rStyle w:val="VerbatimChar"/>
        </w:rPr>
        <w:t xml:space="preserve">##                 OLS            panel       </w:t>
      </w:r>
      <w:r>
        <w:br/>
      </w:r>
      <w:r>
        <w:rPr>
          <w:rStyle w:val="VerbatimChar"/>
        </w:rPr>
        <w:t xml:space="preserve">##                               linear       </w:t>
      </w:r>
      <w:r>
        <w:br/>
      </w:r>
      <w:r>
        <w:rPr>
          <w:rStyle w:val="VerbatimChar"/>
        </w:rPr>
        <w:t xml:space="preserve">##                 (1)        (2)       (3)   </w:t>
      </w:r>
      <w:r>
        <w:br/>
      </w:r>
      <w:r>
        <w:rPr>
          <w:rStyle w:val="VerbatimChar"/>
        </w:rPr>
        <w:t xml:space="preserve">## -------------------------------------------</w:t>
      </w:r>
      <w:r>
        <w:br/>
      </w:r>
      <w:r>
        <w:rPr>
          <w:rStyle w:val="VerbatimChar"/>
        </w:rPr>
        <w:t xml:space="preserve">## allied       -0.745***  0.777***  0.459*** </w:t>
      </w:r>
      <w:r>
        <w:br/>
      </w:r>
      <w:r>
        <w:rPr>
          <w:rStyle w:val="VerbatimChar"/>
        </w:rPr>
        <w:t xml:space="preserve">##               (0.042)    (0.136)   (0.134) </w:t>
      </w:r>
      <w:r>
        <w:br/>
      </w:r>
      <w:r>
        <w:rPr>
          <w:rStyle w:val="VerbatimChar"/>
        </w:rPr>
        <w:t xml:space="preserve">## lgdpab        1.180***  0.810***  1.690*** </w:t>
      </w:r>
      <w:r>
        <w:br/>
      </w:r>
      <w:r>
        <w:rPr>
          <w:rStyle w:val="VerbatimChar"/>
        </w:rPr>
        <w:t xml:space="preserve">##               (0.008)    (0.015)   (0.042) </w:t>
      </w:r>
      <w:r>
        <w:br/>
      </w:r>
      <w:r>
        <w:rPr>
          <w:rStyle w:val="VerbatimChar"/>
        </w:rPr>
        <w:t xml:space="preserve">## lrpopab      -0.386***  0.752***  1.280*** </w:t>
      </w:r>
      <w:r>
        <w:br/>
      </w:r>
      <w:r>
        <w:rPr>
          <w:rStyle w:val="VerbatimChar"/>
        </w:rPr>
        <w:t xml:space="preserve">##               (0.010)    (0.082)   (0.083) </w:t>
      </w:r>
      <w:r>
        <w:br/>
      </w:r>
      <w:r>
        <w:rPr>
          <w:rStyle w:val="VerbatimChar"/>
        </w:rPr>
        <w:t xml:space="preserve">## ldistab      -1.340***                     </w:t>
      </w:r>
      <w:r>
        <w:br/>
      </w:r>
      <w:r>
        <w:rPr>
          <w:rStyle w:val="VerbatimChar"/>
        </w:rPr>
        <w:t xml:space="preserve">##               (0.018)                      </w:t>
      </w:r>
      <w:r>
        <w:br/>
      </w:r>
      <w:r>
        <w:rPr>
          <w:rStyle w:val="VerbatimChar"/>
        </w:rPr>
        <w:t xml:space="preserve">## mindem        0.075***  -0.039*** -0.015***</w:t>
      </w:r>
      <w:r>
        <w:br/>
      </w:r>
      <w:r>
        <w:rPr>
          <w:rStyle w:val="VerbatimChar"/>
        </w:rPr>
        <w:t xml:space="preserve">##               (0.002)    (0.003)   (0.003) </w:t>
      </w:r>
      <w:r>
        <w:br/>
      </w:r>
      <w:r>
        <w:rPr>
          <w:rStyle w:val="VerbatimChar"/>
        </w:rPr>
        <w:t xml:space="preserve">## Constant     -17.300***                    </w:t>
      </w:r>
      <w:r>
        <w:br/>
      </w:r>
      <w:r>
        <w:rPr>
          <w:rStyle w:val="VerbatimChar"/>
        </w:rPr>
        <w:t xml:space="preserve">##               (0.265)                      </w:t>
      </w:r>
      <w:r>
        <w:br/>
      </w:r>
      <w:r>
        <w:rPr>
          <w:rStyle w:val="VerbatimChar"/>
        </w:rPr>
        <w:t xml:space="preserve">## -------------------------------------------</w:t>
      </w:r>
      <w:r>
        <w:br/>
      </w:r>
      <w:r>
        <w:rPr>
          <w:rStyle w:val="VerbatimChar"/>
        </w:rPr>
        <w:t xml:space="preserve">## Observations   93,924    93,924    93,924  </w:t>
      </w:r>
      <w:r>
        <w:br/>
      </w:r>
      <w:r>
        <w:rPr>
          <w:rStyle w:val="VerbatimChar"/>
        </w:rPr>
        <w:t xml:space="preserve">## R2             0.360      0.229     0.259  </w:t>
      </w:r>
      <w:r>
        <w:br/>
      </w:r>
      <w:r>
        <w:rPr>
          <w:rStyle w:val="VerbatimChar"/>
        </w:rPr>
        <w:t xml:space="preserve">## Adjusted R2    0.360      0.202     0.234  </w:t>
      </w:r>
      <w:r>
        <w:br/>
      </w:r>
      <w:r>
        <w:rPr>
          <w:rStyle w:val="VerbatimChar"/>
        </w:rPr>
        <w:t xml:space="preserve">## ===========================================</w:t>
      </w:r>
      <w:r>
        <w:br/>
      </w:r>
      <w:r>
        <w:rPr>
          <w:rStyle w:val="VerbatimChar"/>
        </w:rPr>
        <w:t xml:space="preserve">## Note:           *p&lt;0.1; **p&lt;0.05; ***p&lt;0.01</w:t>
      </w:r>
    </w:p>
    <w:bookmarkEnd w:id="32"/>
    <w:bookmarkStart w:id="33" w:name="table-8.7-stand-your-ground-laws"/>
    <w:p>
      <w:pPr>
        <w:pStyle w:val="Heading3"/>
      </w:pPr>
      <w:r>
        <w:t xml:space="preserve">Table 8.7</w:t>
      </w:r>
      <w:r>
        <w:t xml:space="preserve"> </w:t>
      </w:r>
      <w:r>
        <w:t xml:space="preserve">“</w:t>
      </w:r>
      <w:r>
        <w:t xml:space="preserve">Stand Your Ground</w:t>
      </w:r>
      <w:r>
        <w:t xml:space="preserve">”</w:t>
      </w:r>
      <w:r>
        <w:t xml:space="preserve"> </w:t>
      </w:r>
      <w:r>
        <w:t xml:space="preserve">laws</w:t>
      </w:r>
    </w:p>
    <w:p>
      <w:pPr>
        <w:pStyle w:val="FirstParagraph"/>
      </w:pPr>
      <w:r>
        <w:t xml:space="preserve">Results are taken from Appendix 1 of McClelland and Tekin.</w:t>
      </w:r>
    </w:p>
    <w:bookmarkEnd w:id="3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6" Target="media/rId26.png" /><Relationship Type="http://schemas.openxmlformats.org/officeDocument/2006/relationships/image" Id="rId28" Target="media/rId28.png" /><Relationship Type="http://schemas.openxmlformats.org/officeDocument/2006/relationships/image" Id="rId30" Target="media/rId30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Ch81_2e_ChapterExamples</dc:title>
  <dc:creator/>
  <cp:keywords/>
  <dcterms:created xsi:type="dcterms:W3CDTF">2021-04-19T22:20:37Z</dcterms:created>
  <dcterms:modified xsi:type="dcterms:W3CDTF">2021-04-19T22:20:37Z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