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6B154" w14:textId="77777777" w:rsidR="00F0000A" w:rsidRPr="00A41381" w:rsidRDefault="00F0000A" w:rsidP="00A41381">
      <w:pPr>
        <w:spacing w:after="0"/>
        <w:jc w:val="center"/>
        <w:rPr>
          <w:rFonts w:ascii="Palatino Linotype" w:hAnsi="Palatino Linotype"/>
          <w:sz w:val="20"/>
          <w:szCs w:val="20"/>
        </w:rPr>
      </w:pPr>
      <w:r w:rsidRPr="00A41381">
        <w:rPr>
          <w:rFonts w:ascii="Palatino Linotype" w:hAnsi="Palatino Linotype"/>
          <w:sz w:val="20"/>
          <w:szCs w:val="20"/>
        </w:rPr>
        <w:t>AMERICAN CONSTITUTIONALISM</w:t>
      </w:r>
    </w:p>
    <w:p w14:paraId="694DBBEE" w14:textId="7BBB5A45" w:rsidR="00F0000A" w:rsidRPr="00A41381" w:rsidRDefault="00F0000A" w:rsidP="00A41381">
      <w:pPr>
        <w:spacing w:after="0"/>
        <w:jc w:val="center"/>
        <w:rPr>
          <w:rFonts w:ascii="Palatino Linotype" w:hAnsi="Palatino Linotype"/>
          <w:sz w:val="20"/>
          <w:szCs w:val="20"/>
        </w:rPr>
      </w:pPr>
      <w:r w:rsidRPr="00A41381">
        <w:rPr>
          <w:rFonts w:ascii="Palatino Linotype" w:hAnsi="Palatino Linotype"/>
          <w:sz w:val="20"/>
          <w:szCs w:val="20"/>
        </w:rPr>
        <w:t xml:space="preserve">VOLUME II:  </w:t>
      </w:r>
      <w:r w:rsidR="004B7A85" w:rsidRPr="00A41381">
        <w:rPr>
          <w:rFonts w:ascii="Palatino Linotype" w:hAnsi="Palatino Linotype"/>
          <w:sz w:val="20"/>
          <w:szCs w:val="20"/>
        </w:rPr>
        <w:t>RIGHTS AND LIBERTIES</w:t>
      </w:r>
    </w:p>
    <w:p w14:paraId="662F8030" w14:textId="77777777" w:rsidR="00F0000A" w:rsidRPr="00A41381" w:rsidRDefault="00F0000A" w:rsidP="00A41381">
      <w:pPr>
        <w:spacing w:after="0"/>
        <w:jc w:val="center"/>
        <w:rPr>
          <w:rFonts w:ascii="Palatino Linotype" w:hAnsi="Palatino Linotype"/>
          <w:sz w:val="20"/>
          <w:szCs w:val="20"/>
        </w:rPr>
      </w:pPr>
      <w:r w:rsidRPr="00A41381">
        <w:rPr>
          <w:rFonts w:ascii="Palatino Linotype" w:hAnsi="Palatino Linotype"/>
          <w:sz w:val="20"/>
          <w:szCs w:val="20"/>
        </w:rPr>
        <w:t>Howard Gillman • Mark A. Graber • Keith E. Whittington</w:t>
      </w:r>
    </w:p>
    <w:p w14:paraId="47558C66" w14:textId="77777777" w:rsidR="00F0000A" w:rsidRPr="00A41381" w:rsidRDefault="00F0000A" w:rsidP="00A41381">
      <w:pPr>
        <w:spacing w:after="0"/>
        <w:jc w:val="center"/>
        <w:rPr>
          <w:rFonts w:ascii="Palatino Linotype" w:hAnsi="Palatino Linotype"/>
          <w:sz w:val="20"/>
          <w:szCs w:val="20"/>
        </w:rPr>
      </w:pPr>
    </w:p>
    <w:p w14:paraId="37F81287" w14:textId="77777777" w:rsidR="00F0000A" w:rsidRPr="00A41381" w:rsidRDefault="00F0000A" w:rsidP="00A41381">
      <w:pPr>
        <w:spacing w:after="0"/>
        <w:jc w:val="center"/>
        <w:rPr>
          <w:rFonts w:ascii="Palatino Linotype" w:hAnsi="Palatino Linotype"/>
          <w:sz w:val="20"/>
          <w:szCs w:val="20"/>
        </w:rPr>
      </w:pPr>
      <w:r w:rsidRPr="00A41381">
        <w:rPr>
          <w:rFonts w:ascii="Palatino Linotype" w:hAnsi="Palatino Linotype"/>
          <w:sz w:val="20"/>
          <w:szCs w:val="20"/>
        </w:rPr>
        <w:t>Supplementary Material</w:t>
      </w:r>
    </w:p>
    <w:p w14:paraId="42EB86FB" w14:textId="77777777" w:rsidR="00F0000A" w:rsidRPr="00A41381" w:rsidRDefault="00F0000A" w:rsidP="00A41381">
      <w:pPr>
        <w:spacing w:after="0"/>
        <w:jc w:val="center"/>
        <w:rPr>
          <w:rFonts w:ascii="Palatino Linotype" w:hAnsi="Palatino Linotype"/>
          <w:sz w:val="20"/>
          <w:szCs w:val="20"/>
        </w:rPr>
      </w:pPr>
    </w:p>
    <w:p w14:paraId="60A61F07" w14:textId="024F377C" w:rsidR="00F0000A" w:rsidRPr="00A41381" w:rsidRDefault="00F0000A" w:rsidP="00A41381">
      <w:pPr>
        <w:spacing w:after="0"/>
        <w:jc w:val="center"/>
        <w:rPr>
          <w:rFonts w:ascii="Palatino Linotype" w:hAnsi="Palatino Linotype"/>
          <w:sz w:val="20"/>
          <w:szCs w:val="20"/>
        </w:rPr>
      </w:pPr>
      <w:r w:rsidRPr="00A41381">
        <w:rPr>
          <w:rFonts w:ascii="Palatino Linotype" w:hAnsi="Palatino Linotype"/>
          <w:sz w:val="20"/>
          <w:szCs w:val="20"/>
        </w:rPr>
        <w:t>Chapter 11:  The Contemporary Era – Democratic Rights/Voting</w:t>
      </w:r>
    </w:p>
    <w:p w14:paraId="60013332" w14:textId="77777777" w:rsidR="00F0000A" w:rsidRPr="00A41381" w:rsidRDefault="00F0000A" w:rsidP="00A41381">
      <w:pPr>
        <w:spacing w:after="0"/>
        <w:jc w:val="center"/>
        <w:rPr>
          <w:rFonts w:ascii="Palatino Linotype" w:hAnsi="Palatino Linotype"/>
          <w:sz w:val="20"/>
          <w:szCs w:val="20"/>
        </w:rPr>
      </w:pPr>
    </w:p>
    <w:p w14:paraId="2915F555" w14:textId="77777777" w:rsidR="00F0000A" w:rsidRPr="00A41381" w:rsidRDefault="00F0000A" w:rsidP="00F0000A">
      <w:pPr>
        <w:jc w:val="both"/>
        <w:rPr>
          <w:rFonts w:ascii="Palatino Linotype" w:hAnsi="Palatino Linotype"/>
          <w:sz w:val="20"/>
          <w:szCs w:val="20"/>
        </w:rPr>
      </w:pPr>
    </w:p>
    <w:p w14:paraId="4A71947F" w14:textId="77777777" w:rsidR="00F0000A" w:rsidRPr="00A41381" w:rsidRDefault="00A41381" w:rsidP="00F0000A">
      <w:pPr>
        <w:rPr>
          <w:rFonts w:ascii="Palatino Linotype" w:hAnsi="Palatino Linotype" w:cs="Times New Roman"/>
          <w:sz w:val="20"/>
          <w:szCs w:val="20"/>
        </w:rPr>
      </w:pPr>
      <w:r w:rsidRPr="00A41381">
        <w:rPr>
          <w:rFonts w:ascii="Palatino Linotype" w:hAnsi="Palatino Linotype" w:cs="Times New Roman"/>
          <w:sz w:val="20"/>
          <w:szCs w:val="20"/>
        </w:rPr>
        <w:pict w14:anchorId="0F7951A5">
          <v:rect id="_x0000_i1025" style="width:468pt;height:1.5pt" o:hralign="center" o:hrstd="t" o:hrnoshade="t" o:hr="t" fillcolor="black [3213]" stroked="f"/>
        </w:pict>
      </w:r>
    </w:p>
    <w:p w14:paraId="025AA515" w14:textId="70A60A39" w:rsidR="00F0000A" w:rsidRPr="00A41381" w:rsidRDefault="00F0000A" w:rsidP="00F0000A">
      <w:pPr>
        <w:jc w:val="center"/>
        <w:rPr>
          <w:rFonts w:ascii="Palatino Linotype" w:hAnsi="Palatino Linotype" w:cs="Times New Roman"/>
          <w:sz w:val="20"/>
          <w:szCs w:val="20"/>
        </w:rPr>
      </w:pPr>
      <w:r w:rsidRPr="00A41381">
        <w:rPr>
          <w:rFonts w:ascii="Palatino Linotype" w:hAnsi="Palatino Linotype" w:cs="Times New Roman"/>
          <w:b/>
          <w:sz w:val="20"/>
          <w:szCs w:val="20"/>
        </w:rPr>
        <w:t>Abbott v. Perez, __ U.S. __</w:t>
      </w:r>
      <w:r w:rsidRPr="00A41381">
        <w:rPr>
          <w:rFonts w:ascii="Palatino Linotype" w:hAnsi="Palatino Linotype" w:cs="Times New Roman"/>
          <w:sz w:val="20"/>
          <w:szCs w:val="20"/>
        </w:rPr>
        <w:t xml:space="preserve"> (2018)</w:t>
      </w:r>
    </w:p>
    <w:p w14:paraId="6A7BBB0B" w14:textId="77777777" w:rsidR="00F0000A" w:rsidRPr="00A41381" w:rsidRDefault="00A41381" w:rsidP="00F0000A">
      <w:pPr>
        <w:rPr>
          <w:rFonts w:ascii="Palatino Linotype" w:hAnsi="Palatino Linotype" w:cs="Times New Roman"/>
          <w:sz w:val="20"/>
          <w:szCs w:val="20"/>
        </w:rPr>
      </w:pPr>
      <w:r w:rsidRPr="00A41381">
        <w:rPr>
          <w:rFonts w:ascii="Palatino Linotype" w:hAnsi="Palatino Linotype" w:cs="Times New Roman"/>
          <w:sz w:val="20"/>
          <w:szCs w:val="20"/>
        </w:rPr>
        <w:pict w14:anchorId="3C3DD7A5">
          <v:rect id="_x0000_i1026" style="width:468pt;height:1.5pt" o:hralign="center" o:hrstd="t" o:hrnoshade="t" o:hr="t" fillcolor="black [3213]" stroked="f"/>
        </w:pict>
      </w:r>
    </w:p>
    <w:p w14:paraId="27C3797B" w14:textId="77777777" w:rsidR="00F0000A" w:rsidRPr="00A41381" w:rsidRDefault="00F0000A" w:rsidP="00F0000A">
      <w:pPr>
        <w:jc w:val="both"/>
        <w:rPr>
          <w:rFonts w:ascii="Palatino Linotype" w:hAnsi="Palatino Linotype" w:cs="Times New Roman"/>
          <w:sz w:val="20"/>
          <w:szCs w:val="20"/>
        </w:rPr>
      </w:pPr>
    </w:p>
    <w:p w14:paraId="77F27901" w14:textId="33A74CF9" w:rsidR="00D35F1D" w:rsidRPr="00A41381" w:rsidRDefault="00D35F1D" w:rsidP="00F0000A">
      <w:pPr>
        <w:spacing w:after="0"/>
        <w:ind w:firstLine="720"/>
        <w:jc w:val="both"/>
        <w:rPr>
          <w:rFonts w:ascii="Palatino Linotype" w:eastAsia="Times New Roman" w:hAnsi="Palatino Linotype" w:cs="Times New Roman"/>
          <w:i/>
          <w:sz w:val="20"/>
          <w:szCs w:val="20"/>
        </w:rPr>
      </w:pPr>
      <w:r w:rsidRPr="00A41381">
        <w:rPr>
          <w:rFonts w:ascii="Palatino Linotype" w:eastAsia="Times New Roman" w:hAnsi="Palatino Linotype" w:cs="Times New Roman"/>
          <w:i/>
          <w:sz w:val="20"/>
          <w:szCs w:val="20"/>
        </w:rPr>
        <w:t>Shannon Perez joined a lawsuit filed by Texas voters, Texas state and federal legislators, and voting rights organizations that claimed that the Texas state and federal le</w:t>
      </w:r>
      <w:bookmarkStart w:id="0" w:name="_GoBack"/>
      <w:bookmarkEnd w:id="0"/>
      <w:r w:rsidRPr="00A41381">
        <w:rPr>
          <w:rFonts w:ascii="Palatino Linotype" w:eastAsia="Times New Roman" w:hAnsi="Palatino Linotype" w:cs="Times New Roman"/>
          <w:i/>
          <w:sz w:val="20"/>
          <w:szCs w:val="20"/>
        </w:rPr>
        <w:t xml:space="preserve">gislative apportionments in 2011 violated the equal protection clause of the Fourteenth Amendment and the Voting Rights Act.  After a first round of litigation in which a federal court refused to preclear the 2011 apportionment, Texas in the 2012 elections relied on an interim apportionment devised by the local federal district court.  In 2013, the state legislature repealed the 2011 plan and adopted the interim apportionment plan with minor adjustments.  Perez and other plaintiffs continued to claim that the plan continued to discriminate against racial minorities.  The local federal district court agreed that the 2013 apportionment plan violated the </w:t>
      </w:r>
      <w:r w:rsidR="00EC68C5" w:rsidRPr="00A41381">
        <w:rPr>
          <w:rFonts w:ascii="Palatino Linotype" w:eastAsia="Times New Roman" w:hAnsi="Palatino Linotype" w:cs="Times New Roman"/>
          <w:i/>
          <w:sz w:val="20"/>
          <w:szCs w:val="20"/>
        </w:rPr>
        <w:t>Constitution and Voting Rights Act.  That court also ruled that Congressional District 27 (CD27), House District 32 (HD32) and House District 34 (HD34) violated the Voting Rights Act by depriving Latinos of the right to elect candidates of their choice, and that House District 90 (HD90) was a racial gerrymander.  The Governor of Texas, Greg Abbott, appealed to the Supreme Court of the United States.</w:t>
      </w:r>
    </w:p>
    <w:p w14:paraId="76DC7890" w14:textId="644A8102" w:rsidR="00EC68C5" w:rsidRPr="00A41381" w:rsidRDefault="00EC68C5" w:rsidP="00F0000A">
      <w:pPr>
        <w:spacing w:after="0"/>
        <w:jc w:val="both"/>
        <w:rPr>
          <w:rFonts w:ascii="Palatino Linotype" w:eastAsia="Times New Roman" w:hAnsi="Palatino Linotype" w:cs="Times New Roman"/>
          <w:i/>
          <w:sz w:val="20"/>
          <w:szCs w:val="20"/>
        </w:rPr>
      </w:pPr>
      <w:r w:rsidRPr="00A41381">
        <w:rPr>
          <w:rFonts w:ascii="Palatino Linotype" w:eastAsia="Times New Roman" w:hAnsi="Palatino Linotype" w:cs="Times New Roman"/>
          <w:i/>
          <w:sz w:val="20"/>
          <w:szCs w:val="20"/>
        </w:rPr>
        <w:tab/>
        <w:t xml:space="preserve">The Supreme Court of the United States unanimously agreed that HD90 was a racial gerrymander but by a 5-4 vote reversed the decision of the lower court on all other matters.  Justice Samuel Alito’s majority opinion held that the lower court had unconstitutionally placed the burden on Texas to demonstrate that the 2013 plan was tainted by the racial discrimination in the 2011 plan and that CD27, HD32 and HD34 were drawn up in ways consistent with the Voting Rights Act.  The judges agreed that the 2011 plan violated the Constitution, but that the burden of proof was on the plaintiff to demonstrate that the 2013 plan was unconstitutional.  How does Alito interpret the relationship between the 2011 and 2013 plans?  How does Justice Sonia understand the interpretation between the plans?  What is your interpretation of that relationship and how does that affect your view of the case?  Alito claims that Texas could not have been discriminating because they largely adopted the interim apportionment plan drawn up by a federal district court.  How does Sotomayor counter that claim?  Who has the better of that argument?  </w:t>
      </w:r>
      <w:r w:rsidR="004E62A2" w:rsidRPr="00A41381">
        <w:rPr>
          <w:rFonts w:ascii="Palatino Linotype" w:eastAsia="Times New Roman" w:hAnsi="Palatino Linotype" w:cs="Times New Roman"/>
          <w:i/>
          <w:sz w:val="20"/>
          <w:szCs w:val="20"/>
        </w:rPr>
        <w:t>To what extent do the different opinions in this case reflect a conservative view that racial discrimination in the United States has, for the most part vanished, and a liberal view that racial discrimination remains vibrant?  What is your view and how does that impact your view on this case?</w:t>
      </w:r>
    </w:p>
    <w:p w14:paraId="4893BCE3" w14:textId="77777777" w:rsidR="00D35F1D" w:rsidRPr="00A41381" w:rsidRDefault="00D35F1D" w:rsidP="00F0000A">
      <w:pPr>
        <w:spacing w:after="0"/>
        <w:jc w:val="both"/>
        <w:rPr>
          <w:rFonts w:ascii="Palatino Linotype" w:eastAsia="Times New Roman" w:hAnsi="Palatino Linotype" w:cs="Times New Roman"/>
          <w:sz w:val="20"/>
          <w:szCs w:val="20"/>
        </w:rPr>
      </w:pPr>
    </w:p>
    <w:p w14:paraId="2FBA257C" w14:textId="44EEEADC" w:rsidR="00E05ABC" w:rsidRPr="00A41381" w:rsidRDefault="00F0000A" w:rsidP="00F0000A">
      <w:pPr>
        <w:spacing w:after="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JUSTICE</w:t>
      </w:r>
      <w:r w:rsidR="00E05ABC" w:rsidRPr="00A41381">
        <w:rPr>
          <w:rFonts w:ascii="Palatino Linotype" w:eastAsia="Times New Roman" w:hAnsi="Palatino Linotype" w:cs="Times New Roman"/>
          <w:sz w:val="20"/>
          <w:szCs w:val="20"/>
        </w:rPr>
        <w:t> </w:t>
      </w:r>
      <w:hyperlink r:id="rId5" w:history="1">
        <w:r w:rsidR="00E05ABC" w:rsidRPr="00A41381">
          <w:rPr>
            <w:rFonts w:ascii="Palatino Linotype" w:eastAsia="Times New Roman" w:hAnsi="Palatino Linotype" w:cs="Times New Roman"/>
            <w:sz w:val="20"/>
            <w:szCs w:val="20"/>
          </w:rPr>
          <w:t>ALITO</w:t>
        </w:r>
      </w:hyperlink>
      <w:r w:rsidR="00E05ABC" w:rsidRPr="00A41381">
        <w:rPr>
          <w:rFonts w:ascii="Palatino Linotype" w:eastAsia="Times New Roman" w:hAnsi="Palatino Linotype" w:cs="Times New Roman"/>
          <w:sz w:val="20"/>
          <w:szCs w:val="20"/>
        </w:rPr>
        <w:t> delivered the opinion of the Court.</w:t>
      </w:r>
    </w:p>
    <w:p w14:paraId="583329BF" w14:textId="77777777" w:rsidR="00E05ABC" w:rsidRPr="00A41381" w:rsidRDefault="00E05ABC" w:rsidP="00F0000A">
      <w:pPr>
        <w:spacing w:after="0"/>
        <w:jc w:val="both"/>
        <w:rPr>
          <w:rFonts w:ascii="Palatino Linotype" w:eastAsia="Times New Roman" w:hAnsi="Palatino Linotype" w:cs="Times New Roman"/>
          <w:sz w:val="20"/>
          <w:szCs w:val="20"/>
        </w:rPr>
      </w:pPr>
    </w:p>
    <w:p w14:paraId="73D7BCAC" w14:textId="3DCF63C4" w:rsidR="00E05ABC" w:rsidRPr="00A41381" w:rsidRDefault="00E05ABC" w:rsidP="00F0000A">
      <w:pPr>
        <w:spacing w:after="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276350A9" w14:textId="0D6473EA"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Since the Equal Protection Clause restricts consideration of race and the VRA demands consideration of race, a legislature attempting to produce a lawful dist</w:t>
      </w:r>
      <w:r w:rsidR="00F0000A" w:rsidRPr="00A41381">
        <w:rPr>
          <w:rFonts w:ascii="Palatino Linotype" w:eastAsia="Times New Roman" w:hAnsi="Palatino Linotype" w:cs="Times New Roman"/>
          <w:sz w:val="20"/>
          <w:szCs w:val="20"/>
        </w:rPr>
        <w:t>ricting plan is vulnerable to “</w:t>
      </w:r>
      <w:r w:rsidRPr="00A41381">
        <w:rPr>
          <w:rFonts w:ascii="Palatino Linotype" w:eastAsia="Times New Roman" w:hAnsi="Palatino Linotype" w:cs="Times New Roman"/>
          <w:sz w:val="20"/>
          <w:szCs w:val="20"/>
        </w:rPr>
        <w:t>‘c</w:t>
      </w:r>
      <w:r w:rsidR="00F0000A" w:rsidRPr="00A41381">
        <w:rPr>
          <w:rFonts w:ascii="Palatino Linotype" w:eastAsia="Times New Roman" w:hAnsi="Palatino Linotype" w:cs="Times New Roman"/>
          <w:sz w:val="20"/>
          <w:szCs w:val="20"/>
        </w:rPr>
        <w:t>ompeting hazards of liability.’”</w:t>
      </w:r>
      <w:r w:rsidRPr="00A41381">
        <w:rPr>
          <w:rFonts w:ascii="Palatino Linotype" w:eastAsia="Times New Roman" w:hAnsi="Palatino Linotype" w:cs="Times New Roman"/>
          <w:sz w:val="20"/>
          <w:szCs w:val="20"/>
        </w:rPr>
        <w:t xml:space="preserve"> In an effort to harmonize these conflicting demands, we have assumed that compliance with the VRA may justify the consideration of race in a way that would not otherwise be </w:t>
      </w:r>
      <w:r w:rsidRPr="00A41381">
        <w:rPr>
          <w:rFonts w:ascii="Palatino Linotype" w:eastAsia="Times New Roman" w:hAnsi="Palatino Linotype" w:cs="Times New Roman"/>
          <w:sz w:val="20"/>
          <w:szCs w:val="20"/>
        </w:rPr>
        <w:lastRenderedPageBreak/>
        <w:t>allowed. In technical terms, we have assumed that complying with the VRA is a compelling state interest and that a State's consideration of race in making a districting decision is narrowly tailored and thus satisfies strict scrutiny if the State has “ ‘good reasons' ” for believing that its decision is necessary in order to comply with the VRA. </w:t>
      </w:r>
    </w:p>
    <w:p w14:paraId="02914200" w14:textId="77777777"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11A7E3F9" w14:textId="68B87264"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Whenever a challenger claims that a state law was enacted with discriminatory intent, the burden of proof lies with the challenger, not the State. This rule takes on special significance in districting cases.</w:t>
      </w:r>
      <w:r w:rsidR="008C4CF2" w:rsidRPr="00A41381">
        <w:rPr>
          <w:rFonts w:ascii="Palatino Linotype" w:eastAsia="Times New Roman" w:hAnsi="Palatino Linotype" w:cs="Times New Roman"/>
          <w:sz w:val="20"/>
          <w:szCs w:val="20"/>
        </w:rPr>
        <w:t xml:space="preserve">  </w:t>
      </w:r>
      <w:r w:rsidRPr="00A41381">
        <w:rPr>
          <w:rFonts w:ascii="Palatino Linotype" w:eastAsia="Times New Roman" w:hAnsi="Palatino Linotype" w:cs="Times New Roman"/>
          <w:sz w:val="20"/>
          <w:szCs w:val="20"/>
        </w:rPr>
        <w:t>Redistricting “is primarily the duty and responsibility of the State,” and “[f]</w:t>
      </w:r>
      <w:proofErr w:type="spellStart"/>
      <w:r w:rsidRPr="00A41381">
        <w:rPr>
          <w:rFonts w:ascii="Palatino Linotype" w:eastAsia="Times New Roman" w:hAnsi="Palatino Linotype" w:cs="Times New Roman"/>
          <w:sz w:val="20"/>
          <w:szCs w:val="20"/>
        </w:rPr>
        <w:t>ederal</w:t>
      </w:r>
      <w:proofErr w:type="spellEnd"/>
      <w:r w:rsidRPr="00A41381">
        <w:rPr>
          <w:rFonts w:ascii="Palatino Linotype" w:eastAsia="Times New Roman" w:hAnsi="Palatino Linotype" w:cs="Times New Roman"/>
          <w:sz w:val="20"/>
          <w:szCs w:val="20"/>
        </w:rPr>
        <w:t>-court review of districting legislation represents a serious intrusion on the most vital of local functions.” </w:t>
      </w:r>
      <w:r w:rsidR="008C4CF2" w:rsidRPr="00A41381">
        <w:rPr>
          <w:rFonts w:ascii="Palatino Linotype" w:eastAsia="Times New Roman" w:hAnsi="Palatino Linotype" w:cs="Times New Roman"/>
          <w:sz w:val="20"/>
          <w:szCs w:val="20"/>
        </w:rPr>
        <w:t xml:space="preserve"> . . .  </w:t>
      </w:r>
      <w:r w:rsidRPr="00A41381">
        <w:rPr>
          <w:rFonts w:ascii="Palatino Linotype" w:eastAsia="Times New Roman" w:hAnsi="Palatino Linotype" w:cs="Times New Roman"/>
          <w:sz w:val="20"/>
          <w:szCs w:val="20"/>
        </w:rPr>
        <w:t>The allocation of the burden of proof and the presumption of legislative good faith are not changed by a finding of past discrimination. “[P]</w:t>
      </w:r>
      <w:proofErr w:type="spellStart"/>
      <w:r w:rsidRPr="00A41381">
        <w:rPr>
          <w:rFonts w:ascii="Palatino Linotype" w:eastAsia="Times New Roman" w:hAnsi="Palatino Linotype" w:cs="Times New Roman"/>
          <w:sz w:val="20"/>
          <w:szCs w:val="20"/>
        </w:rPr>
        <w:t>ast</w:t>
      </w:r>
      <w:proofErr w:type="spellEnd"/>
      <w:r w:rsidRPr="00A41381">
        <w:rPr>
          <w:rFonts w:ascii="Palatino Linotype" w:eastAsia="Times New Roman" w:hAnsi="Palatino Linotype" w:cs="Times New Roman"/>
          <w:sz w:val="20"/>
          <w:szCs w:val="20"/>
        </w:rPr>
        <w:t xml:space="preserve"> discrimination cannot, in the manner of original sin, condemn governmental action that is not itself unlawful.” </w:t>
      </w:r>
      <w:r w:rsidR="008C4CF2" w:rsidRPr="00A41381">
        <w:rPr>
          <w:rFonts w:ascii="Palatino Linotype" w:eastAsia="Times New Roman" w:hAnsi="Palatino Linotype" w:cs="Times New Roman"/>
          <w:sz w:val="20"/>
          <w:szCs w:val="20"/>
        </w:rPr>
        <w:t xml:space="preserve">. . .  </w:t>
      </w:r>
      <w:r w:rsidRPr="00A41381">
        <w:rPr>
          <w:rFonts w:ascii="Palatino Linotype" w:eastAsia="Times New Roman" w:hAnsi="Palatino Linotype" w:cs="Times New Roman"/>
          <w:sz w:val="20"/>
          <w:szCs w:val="20"/>
        </w:rPr>
        <w:t>The “historical background” of a legislative enactment is “one evidentiary source” relevant to the question of intent.  But we have never suggested that past discrimination flips the evidentiary burden on its head.</w:t>
      </w:r>
    </w:p>
    <w:p w14:paraId="2BFBE3C9" w14:textId="6A0F8E35" w:rsidR="00E05ABC" w:rsidRPr="00A41381" w:rsidRDefault="008C4CF2"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09A40FC3" w14:textId="412D8972"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The Texas court contravened these basic principles. Instead of holding the plaintiffs to their burden of overcoming the presumption of good faith and proving discriminatory intent, it reversed the burden of proof. It imposed on the State the obligation of proving that the 2013 Legislature had experienced a true “change of heart” and had “engage[d] in a deliberative process to ensure that the 2013 plans cured any taint from the 2011 plans.” </w:t>
      </w:r>
    </w:p>
    <w:p w14:paraId="0AFEA26C" w14:textId="59B5D744" w:rsidR="008C4CF2" w:rsidRPr="00A41381" w:rsidRDefault="008C4CF2"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p>
    <w:p w14:paraId="317F1306" w14:textId="476AD396"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In holding that the District Court disregarded the presumption of legislative good faith and improperly reversed the burden of proof, we do not suggest either that the intent of the 2011 Legislature is irrelevant or that the plans enacted in 2013 are unassailable because they were previously adopted on an interim basis by the Texas court. Rather, both the intent of the 2011 Legislature and the court's adoption of the interim plans are relevant to the extent that they naturally give rise to—or tend to refute—inferences regarding the intent of the 2013 Legislature. </w:t>
      </w:r>
      <w:r w:rsidR="008C4CF2" w:rsidRPr="00A41381">
        <w:rPr>
          <w:rFonts w:ascii="Palatino Linotype" w:eastAsia="Times New Roman" w:hAnsi="Palatino Linotype" w:cs="Times New Roman"/>
          <w:sz w:val="20"/>
          <w:szCs w:val="20"/>
        </w:rPr>
        <w:t xml:space="preserve">. . . </w:t>
      </w:r>
    </w:p>
    <w:p w14:paraId="73098B98" w14:textId="77777777"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The only direct evidence brought to our attention suggests that the 2013 Legislature's intent was legitimate. It wanted to bring the litigation about the State's districting plans to an end as expeditiously as possible. The attorney general advised the Legislature that the best way to do this was to adopt the interim, court-issued plans. The sponsor of the 2013 plans voiced the same objective, and the Legislature then adopted the court-approved plans.</w:t>
      </w:r>
    </w:p>
    <w:p w14:paraId="6F9C5BF2" w14:textId="77777777" w:rsidR="008C4CF2" w:rsidRPr="00A41381" w:rsidRDefault="008C4CF2" w:rsidP="00F0000A">
      <w:pPr>
        <w:spacing w:after="0"/>
        <w:ind w:firstLine="720"/>
        <w:jc w:val="both"/>
        <w:rPr>
          <w:rFonts w:ascii="Palatino Linotype" w:eastAsia="Times New Roman" w:hAnsi="Palatino Linotype" w:cs="Times New Roman"/>
          <w:bCs/>
          <w:i/>
          <w:iCs/>
          <w:sz w:val="20"/>
          <w:szCs w:val="20"/>
        </w:rPr>
      </w:pPr>
      <w:r w:rsidRPr="00A41381">
        <w:rPr>
          <w:rFonts w:ascii="Palatino Linotype" w:eastAsia="Times New Roman" w:hAnsi="Palatino Linotype" w:cs="Times New Roman"/>
          <w:bCs/>
          <w:i/>
          <w:iCs/>
          <w:sz w:val="20"/>
          <w:szCs w:val="20"/>
        </w:rPr>
        <w:t xml:space="preserve">. . . . </w:t>
      </w:r>
    </w:p>
    <w:p w14:paraId="4E94C3BA" w14:textId="3D3EAE7B"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Not only does the direct evidence suggest that the 2013 Legislature lacked discriminatory intent, but the circumstantial evidence points overwhelmingly to the same conclusion. Consider the situation when the Legislature adopted the court-approved interim plans. First, the Texas court had adopted those plans, and no one would claim that the court acted with invidious intent when it did so. Second, the Texas court approved those plans only after reviewing them and modifying them as required to comply with our instructions. Not one of the judges on that court expressed the view that the plans were unlawful. Third, we had directed the Texas court to make changes in response to any claims under the Equal Protection Clause and § 2 of the Voting Rights Act if those claims were merely likely to prevail.  And the Texas court was told to accommodate any claim under § 5 of the VRA unless it was “insubstantial.”  Fourth, the Texas court had made a careful analysis of all the claims, had provided a detailed examination of individual districts, and had modified many districts. Its work was anything but slapdash. All these facts gave the Legislature good reason to believe that the court-approved interim plans were legally sound.</w:t>
      </w:r>
    </w:p>
    <w:p w14:paraId="435C31F6" w14:textId="310EF517"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The court below and the dissent infer bad faith because the Legislature “pushed the redistricting bills through quickly in a special session.”  But we do not see how the brevity of the legislative process can </w:t>
      </w:r>
      <w:r w:rsidRPr="00A41381">
        <w:rPr>
          <w:rFonts w:ascii="Palatino Linotype" w:eastAsia="Times New Roman" w:hAnsi="Palatino Linotype" w:cs="Times New Roman"/>
          <w:sz w:val="20"/>
          <w:szCs w:val="20"/>
        </w:rPr>
        <w:lastRenderedPageBreak/>
        <w:t>give rise to an inference of bad faith—and certainly not an inference that is strong enough to overcome the presumption of legislative good faith</w:t>
      </w:r>
      <w:r w:rsidR="008C4CF2" w:rsidRPr="00A41381">
        <w:rPr>
          <w:rFonts w:ascii="Palatino Linotype" w:eastAsia="Times New Roman" w:hAnsi="Palatino Linotype" w:cs="Times New Roman"/>
          <w:sz w:val="20"/>
          <w:szCs w:val="20"/>
        </w:rPr>
        <w:t xml:space="preserve">. . . . </w:t>
      </w:r>
    </w:p>
    <w:p w14:paraId="089DDD0B" w14:textId="77777777" w:rsidR="008C4CF2" w:rsidRPr="00A41381" w:rsidRDefault="008C4CF2"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7FF2E20F" w14:textId="2C3C7DE9"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To make out a § 2 “effects” claim, a plaintiff must establish the three so-called “</w:t>
      </w:r>
      <w:proofErr w:type="spellStart"/>
      <w:r w:rsidRPr="00A41381">
        <w:rPr>
          <w:rFonts w:ascii="Palatino Linotype" w:eastAsia="Times New Roman" w:hAnsi="Palatino Linotype" w:cs="Times New Roman"/>
          <w:i/>
          <w:iCs/>
          <w:sz w:val="20"/>
          <w:szCs w:val="20"/>
        </w:rPr>
        <w:t>Gingles</w:t>
      </w:r>
      <w:proofErr w:type="spellEnd"/>
      <w:r w:rsidRPr="00A41381">
        <w:rPr>
          <w:rFonts w:ascii="Palatino Linotype" w:eastAsia="Times New Roman" w:hAnsi="Palatino Linotype" w:cs="Times New Roman"/>
          <w:sz w:val="20"/>
          <w:szCs w:val="20"/>
        </w:rPr>
        <w:t> factors.” These are (1) a geographically compact minority population sufficient to constitute a majority in a single-member district, (2) political cohesion among the members of the minority group, and (3) bloc voting by the majority to defeat the minority's preferred candidate.  If a plaintiff makes that showing, it must then go on to prove that, under the totality of the circumstances, the district lines dilute the votes of the members of the minority group. </w:t>
      </w:r>
    </w:p>
    <w:p w14:paraId="5BEBFEDF" w14:textId="77777777" w:rsidR="00930C6C" w:rsidRPr="00A41381" w:rsidRDefault="00930C6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1815A7BA" w14:textId="61E47DB9" w:rsidR="00E05ABC" w:rsidRPr="00A41381" w:rsidRDefault="00930C6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[P]</w:t>
      </w:r>
      <w:proofErr w:type="spellStart"/>
      <w:r w:rsidR="00E05ABC" w:rsidRPr="00A41381">
        <w:rPr>
          <w:rFonts w:ascii="Palatino Linotype" w:eastAsia="Times New Roman" w:hAnsi="Palatino Linotype" w:cs="Times New Roman"/>
          <w:sz w:val="20"/>
          <w:szCs w:val="20"/>
        </w:rPr>
        <w:t>laintiffs</w:t>
      </w:r>
      <w:proofErr w:type="spellEnd"/>
      <w:r w:rsidR="00E05ABC" w:rsidRPr="00A41381">
        <w:rPr>
          <w:rFonts w:ascii="Palatino Linotype" w:eastAsia="Times New Roman" w:hAnsi="Palatino Linotype" w:cs="Times New Roman"/>
          <w:sz w:val="20"/>
          <w:szCs w:val="20"/>
        </w:rPr>
        <w:t xml:space="preserve"> could not establish a violation of § 2 of the VRA wi</w:t>
      </w:r>
      <w:r w:rsidR="00F0000A" w:rsidRPr="00A41381">
        <w:rPr>
          <w:rFonts w:ascii="Palatino Linotype" w:eastAsia="Times New Roman" w:hAnsi="Palatino Linotype" w:cs="Times New Roman"/>
          <w:sz w:val="20"/>
          <w:szCs w:val="20"/>
        </w:rPr>
        <w:t>thout showing that there is a “</w:t>
      </w:r>
      <w:r w:rsidR="00E05ABC" w:rsidRPr="00A41381">
        <w:rPr>
          <w:rFonts w:ascii="Palatino Linotype" w:eastAsia="Times New Roman" w:hAnsi="Palatino Linotype" w:cs="Times New Roman"/>
          <w:sz w:val="20"/>
          <w:szCs w:val="20"/>
        </w:rPr>
        <w:t>‘possibility of creating more than the existing number of reasonably compact’ ” opportunity districts.  And as the Texas court itself found, the geography and demographics of south and west Texas do not permit the creation of any more than the seven Latino opportunity districts that exist under the current plan. </w:t>
      </w:r>
    </w:p>
    <w:p w14:paraId="5A3990EA" w14:textId="77777777" w:rsidR="00930C6C" w:rsidRPr="00A41381" w:rsidRDefault="00930C6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50728FDC" w14:textId="1F99C87B" w:rsidR="00930C6C" w:rsidRPr="00A41381" w:rsidRDefault="00930C6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w:t>
      </w:r>
      <w:r w:rsidR="00E05ABC" w:rsidRPr="00A41381">
        <w:rPr>
          <w:rFonts w:ascii="Palatino Linotype" w:eastAsia="Times New Roman" w:hAnsi="Palatino Linotype" w:cs="Times New Roman"/>
          <w:sz w:val="20"/>
          <w:szCs w:val="20"/>
        </w:rPr>
        <w:t>he 2013 Legislature had “good reasons” to believe that the district at issue (here CD35) was a viable Latino opportunity district that satisfied the </w:t>
      </w:r>
      <w:proofErr w:type="spellStart"/>
      <w:r w:rsidR="00E05ABC" w:rsidRPr="00A41381">
        <w:rPr>
          <w:rFonts w:ascii="Palatino Linotype" w:eastAsia="Times New Roman" w:hAnsi="Palatino Linotype" w:cs="Times New Roman"/>
          <w:i/>
          <w:iCs/>
          <w:sz w:val="20"/>
          <w:szCs w:val="20"/>
        </w:rPr>
        <w:t>Gingles</w:t>
      </w:r>
      <w:proofErr w:type="spellEnd"/>
      <w:r w:rsidR="00E05ABC" w:rsidRPr="00A41381">
        <w:rPr>
          <w:rFonts w:ascii="Palatino Linotype" w:eastAsia="Times New Roman" w:hAnsi="Palatino Linotype" w:cs="Times New Roman"/>
          <w:sz w:val="20"/>
          <w:szCs w:val="20"/>
        </w:rPr>
        <w:t xml:space="preserve"> factors. CD35 was based on a concept proposed by </w:t>
      </w:r>
      <w:proofErr w:type="gramStart"/>
      <w:r w:rsidR="00E05ABC" w:rsidRPr="00A41381">
        <w:rPr>
          <w:rFonts w:ascii="Palatino Linotype" w:eastAsia="Times New Roman" w:hAnsi="Palatino Linotype" w:cs="Times New Roman"/>
          <w:sz w:val="20"/>
          <w:szCs w:val="20"/>
        </w:rPr>
        <w:t>MALDEF</w:t>
      </w:r>
      <w:r w:rsidR="0003292F" w:rsidRPr="00A41381">
        <w:rPr>
          <w:rFonts w:ascii="Palatino Linotype" w:eastAsia="Times New Roman" w:hAnsi="Palatino Linotype" w:cs="Times New Roman"/>
          <w:sz w:val="20"/>
          <w:szCs w:val="20"/>
        </w:rPr>
        <w:t>. . . .</w:t>
      </w:r>
      <w:proofErr w:type="gramEnd"/>
      <w:r w:rsidR="0003292F" w:rsidRPr="00A41381">
        <w:rPr>
          <w:rFonts w:ascii="Palatino Linotype" w:eastAsia="Times New Roman" w:hAnsi="Palatino Linotype" w:cs="Times New Roman"/>
          <w:sz w:val="20"/>
          <w:szCs w:val="20"/>
        </w:rPr>
        <w:t xml:space="preserve"> </w:t>
      </w:r>
      <w:r w:rsidR="00E05ABC" w:rsidRPr="00A41381">
        <w:rPr>
          <w:rFonts w:ascii="Palatino Linotype" w:eastAsia="Times New Roman" w:hAnsi="Palatino Linotype" w:cs="Times New Roman"/>
          <w:sz w:val="20"/>
          <w:szCs w:val="20"/>
        </w:rPr>
        <w:t>The only </w:t>
      </w:r>
      <w:proofErr w:type="spellStart"/>
      <w:r w:rsidR="00E05ABC" w:rsidRPr="00A41381">
        <w:rPr>
          <w:rFonts w:ascii="Palatino Linotype" w:eastAsia="Times New Roman" w:hAnsi="Palatino Linotype" w:cs="Times New Roman"/>
          <w:i/>
          <w:iCs/>
          <w:sz w:val="20"/>
          <w:szCs w:val="20"/>
        </w:rPr>
        <w:t>Gingles</w:t>
      </w:r>
      <w:proofErr w:type="spellEnd"/>
      <w:r w:rsidR="00E05ABC" w:rsidRPr="00A41381">
        <w:rPr>
          <w:rFonts w:ascii="Palatino Linotype" w:eastAsia="Times New Roman" w:hAnsi="Palatino Linotype" w:cs="Times New Roman"/>
          <w:sz w:val="20"/>
          <w:szCs w:val="20"/>
        </w:rPr>
        <w:t xml:space="preserve"> factor disputed by the court was majority bloc voting, and there is ample evidence that this factor is met. Indeed, the court found that majority bloc voting exists throughout the State. </w:t>
      </w:r>
      <w:r w:rsidRPr="00A41381">
        <w:rPr>
          <w:rFonts w:ascii="Palatino Linotype" w:eastAsia="Times New Roman" w:hAnsi="Palatino Linotype" w:cs="Times New Roman"/>
          <w:sz w:val="20"/>
          <w:szCs w:val="20"/>
        </w:rPr>
        <w:t xml:space="preserve">. . . </w:t>
      </w:r>
    </w:p>
    <w:p w14:paraId="0B3548DE" w14:textId="130A3129"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The District Court similarly erred in holding that HD32 and HD34 violate § 2. These districts make up the entirety of Nueces County, which has a population that is almost exactly equal to twice the population of an ideal Texas House district</w:t>
      </w:r>
      <w:r w:rsidR="0003292F" w:rsidRPr="00A41381">
        <w:rPr>
          <w:rFonts w:ascii="Palatino Linotype" w:eastAsia="Times New Roman" w:hAnsi="Palatino Linotype" w:cs="Times New Roman"/>
          <w:sz w:val="20"/>
          <w:szCs w:val="20"/>
        </w:rPr>
        <w:t xml:space="preserve">.  </w:t>
      </w:r>
      <w:r w:rsidRPr="00A41381">
        <w:rPr>
          <w:rFonts w:ascii="Palatino Linotype" w:eastAsia="Times New Roman" w:hAnsi="Palatino Linotype" w:cs="Times New Roman"/>
          <w:sz w:val="20"/>
          <w:szCs w:val="20"/>
        </w:rPr>
        <w:t>In 2010, Latinos made up approximately 56% of the voting age population of the county. </w:t>
      </w:r>
      <w:r w:rsidR="0003292F" w:rsidRPr="00A41381">
        <w:rPr>
          <w:rFonts w:ascii="Palatino Linotype" w:eastAsia="Times New Roman" w:hAnsi="Palatino Linotype" w:cs="Times New Roman"/>
          <w:sz w:val="20"/>
          <w:szCs w:val="20"/>
        </w:rPr>
        <w:t xml:space="preserve"> </w:t>
      </w:r>
      <w:r w:rsidRPr="00A41381">
        <w:rPr>
          <w:rFonts w:ascii="Palatino Linotype" w:eastAsia="Times New Roman" w:hAnsi="Palatino Linotype" w:cs="Times New Roman"/>
          <w:sz w:val="20"/>
          <w:szCs w:val="20"/>
        </w:rPr>
        <w:t>The 2013 plan created two districts that lie wholly within the county; one, HD34, is a Latino opportunity district, but the other, HD32, is not. </w:t>
      </w:r>
    </w:p>
    <w:p w14:paraId="1639351B" w14:textId="090CB70F"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Findings made by the court below show that these two districts do not violate § 2 of the Voting Rights Act. Under </w:t>
      </w:r>
      <w:proofErr w:type="spellStart"/>
      <w:r w:rsidRPr="00A41381">
        <w:rPr>
          <w:rFonts w:ascii="Palatino Linotype" w:eastAsia="Times New Roman" w:hAnsi="Palatino Linotype" w:cs="Times New Roman"/>
          <w:i/>
          <w:iCs/>
          <w:sz w:val="20"/>
          <w:szCs w:val="20"/>
        </w:rPr>
        <w:t>Gingles</w:t>
      </w:r>
      <w:proofErr w:type="spellEnd"/>
      <w:r w:rsidRPr="00A41381">
        <w:rPr>
          <w:rFonts w:ascii="Palatino Linotype" w:eastAsia="Times New Roman" w:hAnsi="Palatino Linotype" w:cs="Times New Roman"/>
          <w:i/>
          <w:iCs/>
          <w:sz w:val="20"/>
          <w:szCs w:val="20"/>
        </w:rPr>
        <w:t>,</w:t>
      </w:r>
      <w:r w:rsidRPr="00A41381">
        <w:rPr>
          <w:rFonts w:ascii="Palatino Linotype" w:eastAsia="Times New Roman" w:hAnsi="Palatino Linotype" w:cs="Times New Roman"/>
          <w:sz w:val="20"/>
          <w:szCs w:val="20"/>
        </w:rPr>
        <w:t> the ultimate question is whether a districting decision dilutes the votes of minority voters, and it is hard to see how this standard could be met if the alternative to the districting decision at issue would not enhance the ability of minority voters to elect the candidates of their choice.</w:t>
      </w:r>
    </w:p>
    <w:p w14:paraId="2BB71916" w14:textId="5DCC07FD" w:rsidR="0003292F"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The only plaintiff that pressed a § 2 claim with respect to HD32 and HD34 was MALC,  and as the District Court recognized, that group's own expert determined that it was not possible to divide Nueces County into more than one </w:t>
      </w:r>
      <w:r w:rsidRPr="00A41381">
        <w:rPr>
          <w:rFonts w:ascii="Palatino Linotype" w:eastAsia="Times New Roman" w:hAnsi="Palatino Linotype" w:cs="Times New Roman"/>
          <w:i/>
          <w:iCs/>
          <w:sz w:val="20"/>
          <w:szCs w:val="20"/>
        </w:rPr>
        <w:t>performing</w:t>
      </w:r>
      <w:r w:rsidRPr="00A41381">
        <w:rPr>
          <w:rFonts w:ascii="Palatino Linotype" w:eastAsia="Times New Roman" w:hAnsi="Palatino Linotype" w:cs="Times New Roman"/>
          <w:sz w:val="20"/>
          <w:szCs w:val="20"/>
        </w:rPr>
        <w:t xml:space="preserve"> Latino district. </w:t>
      </w:r>
      <w:r w:rsidR="0003292F" w:rsidRPr="00A41381">
        <w:rPr>
          <w:rFonts w:ascii="Palatino Linotype" w:eastAsia="Times New Roman" w:hAnsi="Palatino Linotype" w:cs="Times New Roman"/>
          <w:sz w:val="20"/>
          <w:szCs w:val="20"/>
        </w:rPr>
        <w:t xml:space="preserve">. . . </w:t>
      </w:r>
    </w:p>
    <w:p w14:paraId="1882B59C" w14:textId="77777777" w:rsidR="0003292F" w:rsidRPr="00A41381" w:rsidRDefault="0003292F"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4F1AA025" w14:textId="72EF3137" w:rsidR="00E05ABC" w:rsidRPr="00A41381" w:rsidRDefault="0003292F"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r w:rsidR="00E05ABC" w:rsidRPr="00A41381">
        <w:rPr>
          <w:rFonts w:ascii="Palatino Linotype" w:eastAsia="Times New Roman" w:hAnsi="Palatino Linotype" w:cs="Times New Roman"/>
          <w:sz w:val="20"/>
          <w:szCs w:val="20"/>
        </w:rPr>
        <w:t>Texas does not dispute that race was the predominant factor in the design of HD90, but it argues that this w</w:t>
      </w:r>
      <w:r w:rsidR="00F0000A" w:rsidRPr="00A41381">
        <w:rPr>
          <w:rFonts w:ascii="Palatino Linotype" w:eastAsia="Times New Roman" w:hAnsi="Palatino Linotype" w:cs="Times New Roman"/>
          <w:sz w:val="20"/>
          <w:szCs w:val="20"/>
        </w:rPr>
        <w:t>as permissible because it had “</w:t>
      </w:r>
      <w:r w:rsidR="00E05ABC" w:rsidRPr="00A41381">
        <w:rPr>
          <w:rFonts w:ascii="Palatino Linotype" w:eastAsia="Times New Roman" w:hAnsi="Palatino Linotype" w:cs="Times New Roman"/>
          <w:sz w:val="20"/>
          <w:szCs w:val="20"/>
        </w:rPr>
        <w:t>‘</w:t>
      </w:r>
      <w:r w:rsidR="00E05ABC" w:rsidRPr="00A41381">
        <w:rPr>
          <w:rFonts w:ascii="Palatino Linotype" w:eastAsia="Times New Roman" w:hAnsi="Palatino Linotype" w:cs="Times New Roman"/>
          <w:i/>
          <w:iCs/>
          <w:sz w:val="20"/>
          <w:szCs w:val="20"/>
        </w:rPr>
        <w:t>good reasons</w:t>
      </w:r>
      <w:r w:rsidR="00F0000A" w:rsidRPr="00A41381">
        <w:rPr>
          <w:rFonts w:ascii="Palatino Linotype" w:eastAsia="Times New Roman" w:hAnsi="Palatino Linotype" w:cs="Times New Roman"/>
          <w:sz w:val="20"/>
          <w:szCs w:val="20"/>
        </w:rPr>
        <w:t> to believe’</w:t>
      </w:r>
      <w:r w:rsidR="00E05ABC" w:rsidRPr="00A41381">
        <w:rPr>
          <w:rFonts w:ascii="Palatino Linotype" w:eastAsia="Times New Roman" w:hAnsi="Palatino Linotype" w:cs="Times New Roman"/>
          <w:sz w:val="20"/>
          <w:szCs w:val="20"/>
        </w:rPr>
        <w:t>” that this was necessary to satisfy § 2 of the Voting Rights Act.” </w:t>
      </w:r>
    </w:p>
    <w:p w14:paraId="4B7E80C9" w14:textId="77777777"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Texas offers two pieces of evidence to support its claim. The first—that one of the plaintiffs, MALC, demanded as much—is insufficient. A group that wants a State to create a district with a particular design may come to have an overly expansive understanding of what § 2 demands. So one group's demands alone cannot be enough.</w:t>
      </w:r>
    </w:p>
    <w:p w14:paraId="4F1F7496" w14:textId="1763EC90"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The other item of evidence consists of the results of the Democratic primaries in 2012 and 2014. In 2012, Representative Burnham, who was not the Latino candidate of choice, narrowly defeated a Latino challenger by 159 votes. And in 2014, the present representative, Ramon Romero, Jr., beat </w:t>
      </w:r>
      <w:proofErr w:type="spellStart"/>
      <w:r w:rsidRPr="00A41381">
        <w:rPr>
          <w:rFonts w:ascii="Palatino Linotype" w:eastAsia="Times New Roman" w:hAnsi="Palatino Linotype" w:cs="Times New Roman"/>
          <w:sz w:val="20"/>
          <w:szCs w:val="20"/>
        </w:rPr>
        <w:t>Burnam</w:t>
      </w:r>
      <w:proofErr w:type="spellEnd"/>
      <w:r w:rsidRPr="00A41381">
        <w:rPr>
          <w:rFonts w:ascii="Palatino Linotype" w:eastAsia="Times New Roman" w:hAnsi="Palatino Linotype" w:cs="Times New Roman"/>
          <w:sz w:val="20"/>
          <w:szCs w:val="20"/>
        </w:rPr>
        <w:t xml:space="preserve"> by 110 votes</w:t>
      </w:r>
      <w:proofErr w:type="gramStart"/>
      <w:r w:rsidRPr="00A41381">
        <w:rPr>
          <w:rFonts w:ascii="Palatino Linotype" w:eastAsia="Times New Roman" w:hAnsi="Palatino Linotype" w:cs="Times New Roman"/>
          <w:sz w:val="20"/>
          <w:szCs w:val="20"/>
        </w:rPr>
        <w:t>..</w:t>
      </w:r>
      <w:proofErr w:type="gramEnd"/>
      <w:r w:rsidRPr="00A41381">
        <w:rPr>
          <w:rFonts w:ascii="Palatino Linotype" w:eastAsia="Times New Roman" w:hAnsi="Palatino Linotype" w:cs="Times New Roman"/>
          <w:sz w:val="20"/>
          <w:szCs w:val="20"/>
        </w:rPr>
        <w:t xml:space="preserve"> These election returns may be suggestive, but standing alone, they were not enough to give the State good reason to conclude that it had to alter the district's lines solely on the basis of race. And putting these two evidentiary items together helps, but it is simply too thin a reed to support the drastic decision to draw lines in this way.</w:t>
      </w:r>
    </w:p>
    <w:p w14:paraId="42DF194E" w14:textId="77777777" w:rsidR="0003292F" w:rsidRPr="00A41381" w:rsidRDefault="0003292F" w:rsidP="00F0000A">
      <w:pPr>
        <w:spacing w:after="0"/>
        <w:jc w:val="both"/>
        <w:rPr>
          <w:rFonts w:ascii="Palatino Linotype" w:eastAsia="Times New Roman" w:hAnsi="Palatino Linotype" w:cs="Times New Roman"/>
          <w:sz w:val="20"/>
          <w:szCs w:val="20"/>
        </w:rPr>
      </w:pPr>
    </w:p>
    <w:p w14:paraId="01537AD7" w14:textId="13A908D6" w:rsidR="00E05ABC" w:rsidRPr="00A41381" w:rsidRDefault="00F0000A" w:rsidP="00F0000A">
      <w:pPr>
        <w:spacing w:after="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lastRenderedPageBreak/>
        <w:t>JUSTICE</w:t>
      </w:r>
      <w:r w:rsidR="00E05ABC" w:rsidRPr="00A41381">
        <w:rPr>
          <w:rFonts w:ascii="Palatino Linotype" w:eastAsia="Times New Roman" w:hAnsi="Palatino Linotype" w:cs="Times New Roman"/>
          <w:sz w:val="20"/>
          <w:szCs w:val="20"/>
        </w:rPr>
        <w:t> </w:t>
      </w:r>
      <w:hyperlink r:id="rId6" w:history="1">
        <w:r w:rsidR="00E05ABC" w:rsidRPr="00A41381">
          <w:rPr>
            <w:rFonts w:ascii="Palatino Linotype" w:eastAsia="Times New Roman" w:hAnsi="Palatino Linotype" w:cs="Times New Roman"/>
            <w:sz w:val="20"/>
            <w:szCs w:val="20"/>
          </w:rPr>
          <w:t>THOMAS</w:t>
        </w:r>
      </w:hyperlink>
      <w:r w:rsidR="00E05ABC" w:rsidRPr="00A41381">
        <w:rPr>
          <w:rFonts w:ascii="Palatino Linotype" w:eastAsia="Times New Roman" w:hAnsi="Palatino Linotype" w:cs="Times New Roman"/>
          <w:sz w:val="20"/>
          <w:szCs w:val="20"/>
        </w:rPr>
        <w:t xml:space="preserve">, with whom </w:t>
      </w:r>
      <w:r w:rsidRPr="00A41381">
        <w:rPr>
          <w:rFonts w:ascii="Palatino Linotype" w:eastAsia="Times New Roman" w:hAnsi="Palatino Linotype" w:cs="Times New Roman"/>
          <w:sz w:val="20"/>
          <w:szCs w:val="20"/>
        </w:rPr>
        <w:t>JUSTICE</w:t>
      </w:r>
      <w:r w:rsidR="00E05ABC" w:rsidRPr="00A41381">
        <w:rPr>
          <w:rFonts w:ascii="Palatino Linotype" w:eastAsia="Times New Roman" w:hAnsi="Palatino Linotype" w:cs="Times New Roman"/>
          <w:sz w:val="20"/>
          <w:szCs w:val="20"/>
        </w:rPr>
        <w:t> </w:t>
      </w:r>
      <w:hyperlink r:id="rId7" w:history="1">
        <w:r w:rsidR="00E05ABC" w:rsidRPr="00A41381">
          <w:rPr>
            <w:rFonts w:ascii="Palatino Linotype" w:eastAsia="Times New Roman" w:hAnsi="Palatino Linotype" w:cs="Times New Roman"/>
            <w:sz w:val="20"/>
            <w:szCs w:val="20"/>
          </w:rPr>
          <w:t>GORSUCH</w:t>
        </w:r>
      </w:hyperlink>
      <w:r w:rsidR="00E05ABC" w:rsidRPr="00A41381">
        <w:rPr>
          <w:rFonts w:ascii="Palatino Linotype" w:eastAsia="Times New Roman" w:hAnsi="Palatino Linotype" w:cs="Times New Roman"/>
          <w:sz w:val="20"/>
          <w:szCs w:val="20"/>
        </w:rPr>
        <w:t> joins, concurring.</w:t>
      </w:r>
    </w:p>
    <w:p w14:paraId="7707BCC6" w14:textId="77777777" w:rsidR="0003292F" w:rsidRPr="00A41381" w:rsidRDefault="0003292F" w:rsidP="00F0000A">
      <w:pPr>
        <w:spacing w:after="0"/>
        <w:jc w:val="both"/>
        <w:rPr>
          <w:rFonts w:ascii="Palatino Linotype" w:eastAsia="Times New Roman" w:hAnsi="Palatino Linotype" w:cs="Times New Roman"/>
          <w:sz w:val="20"/>
          <w:szCs w:val="20"/>
        </w:rPr>
      </w:pPr>
    </w:p>
    <w:p w14:paraId="7A9C3C4E" w14:textId="3B2A626E" w:rsidR="00E05ABC" w:rsidRPr="00A41381" w:rsidRDefault="00E05ABC" w:rsidP="00F0000A">
      <w:pPr>
        <w:spacing w:after="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I adhere to my view that § 2 of the Voting Rights Act of 1965 does not apply to redistricting. </w:t>
      </w:r>
    </w:p>
    <w:p w14:paraId="47ED573A" w14:textId="77777777" w:rsidR="0003292F" w:rsidRPr="00A41381" w:rsidRDefault="0003292F" w:rsidP="00F0000A">
      <w:pPr>
        <w:spacing w:after="0"/>
        <w:jc w:val="both"/>
        <w:rPr>
          <w:rFonts w:ascii="Palatino Linotype" w:eastAsia="Times New Roman" w:hAnsi="Palatino Linotype" w:cs="Times New Roman"/>
          <w:sz w:val="20"/>
          <w:szCs w:val="20"/>
        </w:rPr>
      </w:pPr>
    </w:p>
    <w:p w14:paraId="56C27100" w14:textId="572CBD28" w:rsidR="00E05ABC" w:rsidRPr="00A41381" w:rsidRDefault="00F0000A" w:rsidP="00F0000A">
      <w:pPr>
        <w:spacing w:after="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JUSTICE</w:t>
      </w:r>
      <w:r w:rsidR="00E05ABC" w:rsidRPr="00A41381">
        <w:rPr>
          <w:rFonts w:ascii="Palatino Linotype" w:eastAsia="Times New Roman" w:hAnsi="Palatino Linotype" w:cs="Times New Roman"/>
          <w:sz w:val="20"/>
          <w:szCs w:val="20"/>
        </w:rPr>
        <w:t> </w:t>
      </w:r>
      <w:hyperlink r:id="rId8" w:history="1">
        <w:r w:rsidR="00E05ABC" w:rsidRPr="00A41381">
          <w:rPr>
            <w:rFonts w:ascii="Palatino Linotype" w:eastAsia="Times New Roman" w:hAnsi="Palatino Linotype" w:cs="Times New Roman"/>
            <w:sz w:val="20"/>
            <w:szCs w:val="20"/>
          </w:rPr>
          <w:t>SOTOMAYOR</w:t>
        </w:r>
      </w:hyperlink>
      <w:r w:rsidR="00E05ABC" w:rsidRPr="00A41381">
        <w:rPr>
          <w:rFonts w:ascii="Palatino Linotype" w:eastAsia="Times New Roman" w:hAnsi="Palatino Linotype" w:cs="Times New Roman"/>
          <w:sz w:val="20"/>
          <w:szCs w:val="20"/>
        </w:rPr>
        <w:t xml:space="preserve">, with whom </w:t>
      </w:r>
      <w:r w:rsidRPr="00A41381">
        <w:rPr>
          <w:rFonts w:ascii="Palatino Linotype" w:eastAsia="Times New Roman" w:hAnsi="Palatino Linotype" w:cs="Times New Roman"/>
          <w:sz w:val="20"/>
          <w:szCs w:val="20"/>
        </w:rPr>
        <w:t>JUSTICE</w:t>
      </w:r>
      <w:r w:rsidR="00E05ABC" w:rsidRPr="00A41381">
        <w:rPr>
          <w:rFonts w:ascii="Palatino Linotype" w:eastAsia="Times New Roman" w:hAnsi="Palatino Linotype" w:cs="Times New Roman"/>
          <w:sz w:val="20"/>
          <w:szCs w:val="20"/>
        </w:rPr>
        <w:t> </w:t>
      </w:r>
      <w:hyperlink r:id="rId9" w:history="1">
        <w:r w:rsidR="00E05ABC" w:rsidRPr="00A41381">
          <w:rPr>
            <w:rFonts w:ascii="Palatino Linotype" w:eastAsia="Times New Roman" w:hAnsi="Palatino Linotype" w:cs="Times New Roman"/>
            <w:sz w:val="20"/>
            <w:szCs w:val="20"/>
          </w:rPr>
          <w:t>GINSBURG</w:t>
        </w:r>
      </w:hyperlink>
      <w:r w:rsidR="00E05ABC" w:rsidRPr="00A41381">
        <w:rPr>
          <w:rFonts w:ascii="Palatino Linotype" w:eastAsia="Times New Roman" w:hAnsi="Palatino Linotype" w:cs="Times New Roman"/>
          <w:sz w:val="20"/>
          <w:szCs w:val="20"/>
        </w:rPr>
        <w:t xml:space="preserve">, </w:t>
      </w:r>
      <w:r w:rsidRPr="00A41381">
        <w:rPr>
          <w:rFonts w:ascii="Palatino Linotype" w:eastAsia="Times New Roman" w:hAnsi="Palatino Linotype" w:cs="Times New Roman"/>
          <w:sz w:val="20"/>
          <w:szCs w:val="20"/>
        </w:rPr>
        <w:t>JUSTICE</w:t>
      </w:r>
      <w:r w:rsidR="00E05ABC" w:rsidRPr="00A41381">
        <w:rPr>
          <w:rFonts w:ascii="Palatino Linotype" w:eastAsia="Times New Roman" w:hAnsi="Palatino Linotype" w:cs="Times New Roman"/>
          <w:sz w:val="20"/>
          <w:szCs w:val="20"/>
        </w:rPr>
        <w:t> </w:t>
      </w:r>
      <w:hyperlink r:id="rId10" w:history="1">
        <w:r w:rsidR="00E05ABC" w:rsidRPr="00A41381">
          <w:rPr>
            <w:rFonts w:ascii="Palatino Linotype" w:eastAsia="Times New Roman" w:hAnsi="Palatino Linotype" w:cs="Times New Roman"/>
            <w:sz w:val="20"/>
            <w:szCs w:val="20"/>
          </w:rPr>
          <w:t>BREYER</w:t>
        </w:r>
      </w:hyperlink>
      <w:r w:rsidR="00E05ABC" w:rsidRPr="00A41381">
        <w:rPr>
          <w:rFonts w:ascii="Palatino Linotype" w:eastAsia="Times New Roman" w:hAnsi="Palatino Linotype" w:cs="Times New Roman"/>
          <w:sz w:val="20"/>
          <w:szCs w:val="20"/>
        </w:rPr>
        <w:t xml:space="preserve">, and </w:t>
      </w:r>
      <w:r w:rsidRPr="00A41381">
        <w:rPr>
          <w:rFonts w:ascii="Palatino Linotype" w:eastAsia="Times New Roman" w:hAnsi="Palatino Linotype" w:cs="Times New Roman"/>
          <w:sz w:val="20"/>
          <w:szCs w:val="20"/>
        </w:rPr>
        <w:t>JUSTICE</w:t>
      </w:r>
      <w:r w:rsidR="00E05ABC" w:rsidRPr="00A41381">
        <w:rPr>
          <w:rFonts w:ascii="Palatino Linotype" w:eastAsia="Times New Roman" w:hAnsi="Palatino Linotype" w:cs="Times New Roman"/>
          <w:sz w:val="20"/>
          <w:szCs w:val="20"/>
        </w:rPr>
        <w:t> </w:t>
      </w:r>
      <w:hyperlink r:id="rId11" w:history="1">
        <w:r w:rsidR="00E05ABC" w:rsidRPr="00A41381">
          <w:rPr>
            <w:rFonts w:ascii="Palatino Linotype" w:eastAsia="Times New Roman" w:hAnsi="Palatino Linotype" w:cs="Times New Roman"/>
            <w:sz w:val="20"/>
            <w:szCs w:val="20"/>
          </w:rPr>
          <w:t>KAGAN</w:t>
        </w:r>
      </w:hyperlink>
      <w:r w:rsidR="00E05ABC" w:rsidRPr="00A41381">
        <w:rPr>
          <w:rFonts w:ascii="Palatino Linotype" w:eastAsia="Times New Roman" w:hAnsi="Palatino Linotype" w:cs="Times New Roman"/>
          <w:sz w:val="20"/>
          <w:szCs w:val="20"/>
        </w:rPr>
        <w:t> join, dissenting.</w:t>
      </w:r>
    </w:p>
    <w:p w14:paraId="293676D3" w14:textId="77777777" w:rsidR="00857C20" w:rsidRPr="00A41381" w:rsidRDefault="00857C20" w:rsidP="00F0000A">
      <w:pPr>
        <w:spacing w:after="0"/>
        <w:jc w:val="both"/>
        <w:rPr>
          <w:rFonts w:ascii="Palatino Linotype" w:eastAsia="Times New Roman" w:hAnsi="Palatino Linotype" w:cs="Times New Roman"/>
          <w:sz w:val="20"/>
          <w:szCs w:val="20"/>
        </w:rPr>
      </w:pPr>
    </w:p>
    <w:p w14:paraId="00683DA6" w14:textId="77777777" w:rsidR="00857C20" w:rsidRPr="00A41381" w:rsidRDefault="00857C20" w:rsidP="00F0000A">
      <w:pPr>
        <w:spacing w:after="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p>
    <w:p w14:paraId="6D09D2CA" w14:textId="66215432"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Under </w:t>
      </w:r>
      <w:r w:rsidRPr="00A41381">
        <w:rPr>
          <w:rFonts w:ascii="Palatino Linotype" w:eastAsia="Times New Roman" w:hAnsi="Palatino Linotype" w:cs="Times New Roman"/>
          <w:i/>
          <w:iCs/>
          <w:sz w:val="20"/>
          <w:szCs w:val="20"/>
        </w:rPr>
        <w:t>Arlington Heights,</w:t>
      </w:r>
      <w:r w:rsidRPr="00A41381">
        <w:rPr>
          <w:rFonts w:ascii="Palatino Linotype" w:eastAsia="Times New Roman" w:hAnsi="Palatino Linotype" w:cs="Times New Roman"/>
          <w:sz w:val="20"/>
          <w:szCs w:val="20"/>
        </w:rPr>
        <w:t> “in determining whether racially discriminatory intent existed,” this Court considers “circumstantial and direct evidence” of: (1) the discriminatory “impact of the official action,” (2) the “historical background,” (3) the “specific sequence of events leading up to the challenged decision,” (4) departures from procedures or substance, and (5) the “legislative or administrative history,” including any “contemporary statements” of the lawmakers.  Although this analysis must start from a strong “presumption of good faith,” a court must not overlook the relevant facts. This Court reviews the “findings of fact” made by the District Court, including those respecting legislative motivations, “only for clear error.” </w:t>
      </w:r>
      <w:r w:rsidR="005E3179" w:rsidRPr="00A41381">
        <w:rPr>
          <w:rFonts w:ascii="Palatino Linotype" w:eastAsia="Times New Roman" w:hAnsi="Palatino Linotype" w:cs="Times New Roman"/>
          <w:sz w:val="20"/>
          <w:szCs w:val="20"/>
        </w:rPr>
        <w:t xml:space="preserve">. . . </w:t>
      </w:r>
    </w:p>
    <w:p w14:paraId="2CE870A5" w14:textId="0C552E80"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The District Court followed the guidance in </w:t>
      </w:r>
      <w:r w:rsidRPr="00A41381">
        <w:rPr>
          <w:rFonts w:ascii="Palatino Linotype" w:eastAsia="Times New Roman" w:hAnsi="Palatino Linotype" w:cs="Times New Roman"/>
          <w:i/>
          <w:iCs/>
          <w:sz w:val="20"/>
          <w:szCs w:val="20"/>
        </w:rPr>
        <w:t>Arlington Heights</w:t>
      </w:r>
      <w:r w:rsidRPr="00A41381">
        <w:rPr>
          <w:rFonts w:ascii="Palatino Linotype" w:eastAsia="Times New Roman" w:hAnsi="Palatino Linotype" w:cs="Times New Roman"/>
          <w:sz w:val="20"/>
          <w:szCs w:val="20"/>
        </w:rPr>
        <w:t> virtually to a tee, and its factual findings are more than “plausible” in light of the record. To start, there is no question as to the discriminatory impact of the 2013 plans, as the “specific portions of the 2011 plans that [the District Court] found to be discriminatory or unconstitutional racial gerrymanders continue unchanged in the 2013 plans, their harmful effects ‘</w:t>
      </w:r>
      <w:proofErr w:type="spellStart"/>
      <w:r w:rsidRPr="00A41381">
        <w:rPr>
          <w:rFonts w:ascii="Palatino Linotype" w:eastAsia="Times New Roman" w:hAnsi="Palatino Linotype" w:cs="Times New Roman"/>
          <w:sz w:val="20"/>
          <w:szCs w:val="20"/>
        </w:rPr>
        <w:t>continu</w:t>
      </w:r>
      <w:proofErr w:type="spellEnd"/>
      <w:r w:rsidRPr="00A41381">
        <w:rPr>
          <w:rFonts w:ascii="Palatino Linotype" w:eastAsia="Times New Roman" w:hAnsi="Palatino Linotype" w:cs="Times New Roman"/>
          <w:sz w:val="20"/>
          <w:szCs w:val="20"/>
        </w:rPr>
        <w:t>[</w:t>
      </w:r>
      <w:proofErr w:type="spellStart"/>
      <w:r w:rsidRPr="00A41381">
        <w:rPr>
          <w:rFonts w:ascii="Palatino Linotype" w:eastAsia="Times New Roman" w:hAnsi="Palatino Linotype" w:cs="Times New Roman"/>
          <w:sz w:val="20"/>
          <w:szCs w:val="20"/>
        </w:rPr>
        <w:t>ing</w:t>
      </w:r>
      <w:proofErr w:type="spellEnd"/>
      <w:r w:rsidRPr="00A41381">
        <w:rPr>
          <w:rFonts w:ascii="Palatino Linotype" w:eastAsia="Times New Roman" w:hAnsi="Palatino Linotype" w:cs="Times New Roman"/>
          <w:sz w:val="20"/>
          <w:szCs w:val="20"/>
        </w:rPr>
        <w:t>] to this day.’ Texas, moreover, has a long “history of discrimin</w:t>
      </w:r>
      <w:r w:rsidR="00F0000A" w:rsidRPr="00A41381">
        <w:rPr>
          <w:rFonts w:ascii="Palatino Linotype" w:eastAsia="Times New Roman" w:hAnsi="Palatino Linotype" w:cs="Times New Roman"/>
          <w:sz w:val="20"/>
          <w:szCs w:val="20"/>
        </w:rPr>
        <w:t>ation” against minority voters.</w:t>
      </w:r>
      <w:r w:rsidRPr="00A41381">
        <w:rPr>
          <w:rFonts w:ascii="Palatino Linotype" w:eastAsia="Times New Roman" w:hAnsi="Palatino Linotype" w:cs="Times New Roman"/>
          <w:sz w:val="20"/>
          <w:szCs w:val="20"/>
        </w:rPr>
        <w:t xml:space="preserve"> “In the last four decades, Texas has found itself in court every redistricting cycle, and each time it has lost.” </w:t>
      </w:r>
    </w:p>
    <w:p w14:paraId="75358AF8" w14:textId="3AE5AB15" w:rsidR="00E05ABC" w:rsidRPr="00A41381" w:rsidRDefault="005E3179"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r w:rsidR="00E05ABC" w:rsidRPr="00A41381">
        <w:rPr>
          <w:rFonts w:ascii="Palatino Linotype" w:eastAsia="Times New Roman" w:hAnsi="Palatino Linotype" w:cs="Times New Roman"/>
          <w:sz w:val="20"/>
          <w:szCs w:val="20"/>
        </w:rPr>
        <w:t xml:space="preserve">Turning to deliberative </w:t>
      </w:r>
      <w:proofErr w:type="gramStart"/>
      <w:r w:rsidR="00E05ABC" w:rsidRPr="00A41381">
        <w:rPr>
          <w:rFonts w:ascii="Palatino Linotype" w:eastAsia="Times New Roman" w:hAnsi="Palatino Linotype" w:cs="Times New Roman"/>
          <w:sz w:val="20"/>
          <w:szCs w:val="20"/>
        </w:rPr>
        <w:t>process</w:t>
      </w:r>
      <w:r w:rsidRPr="00A41381">
        <w:rPr>
          <w:rFonts w:ascii="Palatino Linotype" w:eastAsia="Times New Roman" w:hAnsi="Palatino Linotype" w:cs="Times New Roman"/>
          <w:sz w:val="20"/>
          <w:szCs w:val="20"/>
        </w:rPr>
        <w:t>, . . .</w:t>
      </w:r>
      <w:proofErr w:type="gramEnd"/>
      <w:r w:rsidRPr="00A41381">
        <w:rPr>
          <w:rFonts w:ascii="Palatino Linotype" w:eastAsia="Times New Roman" w:hAnsi="Palatino Linotype" w:cs="Times New Roman"/>
          <w:sz w:val="20"/>
          <w:szCs w:val="20"/>
        </w:rPr>
        <w:t xml:space="preserve"> </w:t>
      </w:r>
      <w:r w:rsidR="00E05ABC" w:rsidRPr="00A41381">
        <w:rPr>
          <w:rFonts w:ascii="Palatino Linotype" w:eastAsia="Times New Roman" w:hAnsi="Palatino Linotype" w:cs="Times New Roman"/>
          <w:sz w:val="20"/>
          <w:szCs w:val="20"/>
        </w:rPr>
        <w:t>the District Court concluded that Texas was just “not truly interested in fixing any remaining discrimination in the [maps].”  Despite knowing of the discrimination in its 2011 maps, “the Legislature did not engage in a deliberative process to ensure that the 2013 plans cured any taint from the 2011 plans.” </w:t>
      </w:r>
      <w:r w:rsidRPr="00A41381">
        <w:rPr>
          <w:rFonts w:ascii="Palatino Linotype" w:eastAsia="Times New Roman" w:hAnsi="Palatino Linotype" w:cs="Times New Roman"/>
          <w:sz w:val="20"/>
          <w:szCs w:val="20"/>
        </w:rPr>
        <w:t xml:space="preserve">. . . </w:t>
      </w:r>
      <w:r w:rsidR="00E05ABC" w:rsidRPr="00A41381">
        <w:rPr>
          <w:rFonts w:ascii="Palatino Linotype" w:eastAsia="Times New Roman" w:hAnsi="Palatino Linotype" w:cs="Times New Roman"/>
          <w:sz w:val="20"/>
          <w:szCs w:val="20"/>
        </w:rPr>
        <w:t> The Legislature made no substantive changes to the challenged districts that were the subject of the 2011 complaints, and “there is no indication that the Legislature looked to see whether any discriminatory taint remained in the plans.” </w:t>
      </w:r>
      <w:r w:rsidRPr="00A41381">
        <w:rPr>
          <w:rFonts w:ascii="Palatino Linotype" w:eastAsia="Times New Roman" w:hAnsi="Palatino Linotype" w:cs="Times New Roman"/>
          <w:sz w:val="20"/>
          <w:szCs w:val="20"/>
        </w:rPr>
        <w:t xml:space="preserve">. . . </w:t>
      </w:r>
    </w:p>
    <w:p w14:paraId="5DB58F9D" w14:textId="77777777" w:rsidR="005E3179" w:rsidRPr="00A41381" w:rsidRDefault="005E3179"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35305195" w14:textId="2AB9C5E1"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Nor can Texas credibly claim to have understood the 2012 interim orders as having endorsed the legality of its maps so that adopting them would resolve the challengers' complaints. In its 2012 interim orders, “the [District] Court clearly warned that its preliminary conclusions ... </w:t>
      </w:r>
      <w:proofErr w:type="spellStart"/>
      <w:r w:rsidRPr="00A41381">
        <w:rPr>
          <w:rFonts w:ascii="Palatino Linotype" w:eastAsia="Times New Roman" w:hAnsi="Palatino Linotype" w:cs="Times New Roman"/>
          <w:sz w:val="20"/>
          <w:szCs w:val="20"/>
        </w:rPr>
        <w:t>were</w:t>
      </w:r>
      <w:proofErr w:type="spellEnd"/>
      <w:r w:rsidRPr="00A41381">
        <w:rPr>
          <w:rFonts w:ascii="Palatino Linotype" w:eastAsia="Times New Roman" w:hAnsi="Palatino Linotype" w:cs="Times New Roman"/>
          <w:sz w:val="20"/>
          <w:szCs w:val="20"/>
        </w:rPr>
        <w:t xml:space="preserve"> not based on a full examination of the record or the governing law and were subject to revision” “given the severe time constraints ... at the time” the orders were adopted. </w:t>
      </w:r>
      <w:r w:rsidR="005E3179" w:rsidRPr="00A41381">
        <w:rPr>
          <w:rFonts w:ascii="Palatino Linotype" w:eastAsia="Times New Roman" w:hAnsi="Palatino Linotype" w:cs="Times New Roman"/>
          <w:sz w:val="20"/>
          <w:szCs w:val="20"/>
        </w:rPr>
        <w:t xml:space="preserve">. . .   </w:t>
      </w:r>
      <w:r w:rsidRPr="00A41381">
        <w:rPr>
          <w:rFonts w:ascii="Palatino Linotype" w:eastAsia="Times New Roman" w:hAnsi="Palatino Linotype" w:cs="Times New Roman"/>
          <w:sz w:val="20"/>
          <w:szCs w:val="20"/>
        </w:rPr>
        <w:t>There was substantial evidence that the 2013 Legislature instead adopted the interim plans as part of a “strategy [that] involved adopting the interim maps, however flawed,” to insulate (and thus continue to benefit from) the discriminatory taint of its 2011 maps.  Texas hoped that, by adopting the 2012 interim maps, the challengers “would have no remedy, and [the Legislature] would maintain the benefit of such discrimination or unconstitutional effects.” </w:t>
      </w:r>
      <w:r w:rsidR="005E3179" w:rsidRPr="00A41381">
        <w:rPr>
          <w:rFonts w:ascii="Palatino Linotype" w:eastAsia="Times New Roman" w:hAnsi="Palatino Linotype" w:cs="Times New Roman"/>
          <w:sz w:val="20"/>
          <w:szCs w:val="20"/>
        </w:rPr>
        <w:t xml:space="preserve">. . . </w:t>
      </w:r>
    </w:p>
    <w:p w14:paraId="238244CD" w14:textId="77777777" w:rsidR="005E3179" w:rsidRPr="00A41381" w:rsidRDefault="005E3179"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4CED2989" w14:textId="21A446CB" w:rsidR="00E05ABC" w:rsidRPr="00A41381" w:rsidRDefault="005E3179"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w:t>
      </w:r>
      <w:r w:rsidR="00E05ABC" w:rsidRPr="00A41381">
        <w:rPr>
          <w:rFonts w:ascii="Palatino Linotype" w:eastAsia="Times New Roman" w:hAnsi="Palatino Linotype" w:cs="Times New Roman"/>
          <w:sz w:val="20"/>
          <w:szCs w:val="20"/>
        </w:rPr>
        <w:t xml:space="preserve">he majority sees nothing wrong with the fact that the Legislature failed “to take into account the problems with the 2011 plans that the D.C. court identified in denying preclearance.”  It maintains that the purpose of adopting the interim plans was to “fix the problems identified by the D.C. court,” and reasons that the interim maps did just that by modifying any problematic districts. But of course the finding of discriminatory intent rested not only on what happened with particular districts. Rather, the evidence suggested that discriminatory motive permeated the entire 2011 redistricting process, as the D.C. court considered that “Texas has found itself in court every redistricting cycle [in the last four decades], and each time it has lost”; that “Black and Hispanic members of Congress testified at trial that they were excluded </w:t>
      </w:r>
      <w:r w:rsidR="00E05ABC" w:rsidRPr="00A41381">
        <w:rPr>
          <w:rFonts w:ascii="Palatino Linotype" w:eastAsia="Times New Roman" w:hAnsi="Palatino Linotype" w:cs="Times New Roman"/>
          <w:sz w:val="20"/>
          <w:szCs w:val="20"/>
        </w:rPr>
        <w:lastRenderedPageBreak/>
        <w:t>completely from the process of drafting new maps, while the preferences of Anglo members were frequently solicited and honored”; that the redistricting committees “released a joint congressional redistricting proposal for the public to view only after the start of a special legislative session, and each provided only seventy-two hours' notice before the sole public hearing on the proposed plan in each committee”; that minority members of the Texas Legislature “raised concerns regarding their exclusion from the drafting process and their inability to influence the plan”; and that the Legislature departed from normal procedure in the “failure to release a redistricting proposal during the regular session, the limited time for review, and the failure to provide counsel with the necessary election data to evaluate [Voting Rights Act] compliance.” </w:t>
      </w:r>
      <w:r w:rsidRPr="00A41381">
        <w:rPr>
          <w:rFonts w:ascii="Palatino Linotype" w:eastAsia="Times New Roman" w:hAnsi="Palatino Linotype" w:cs="Times New Roman"/>
          <w:sz w:val="20"/>
          <w:szCs w:val="20"/>
        </w:rPr>
        <w:t xml:space="preserve">. . . </w:t>
      </w:r>
    </w:p>
    <w:p w14:paraId="415F5E36" w14:textId="3E47670C" w:rsidR="00E05ABC" w:rsidRPr="00A41381" w:rsidRDefault="005E3179"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r w:rsidR="00E05ABC" w:rsidRPr="00A41381">
        <w:rPr>
          <w:rFonts w:ascii="Palatino Linotype" w:eastAsia="Times New Roman" w:hAnsi="Palatino Linotype" w:cs="Times New Roman"/>
          <w:sz w:val="20"/>
          <w:szCs w:val="20"/>
        </w:rPr>
        <w:t>In light of the record before this Court, the finding of invidious</w:t>
      </w:r>
      <w:r w:rsidR="00F0000A" w:rsidRPr="00A41381">
        <w:rPr>
          <w:rFonts w:ascii="Palatino Linotype" w:eastAsia="Times New Roman" w:hAnsi="Palatino Linotype" w:cs="Times New Roman"/>
          <w:sz w:val="20"/>
          <w:szCs w:val="20"/>
        </w:rPr>
        <w:t xml:space="preserve"> intent is at least more than “</w:t>
      </w:r>
      <w:r w:rsidR="00E05ABC" w:rsidRPr="00A41381">
        <w:rPr>
          <w:rFonts w:ascii="Palatino Linotype" w:eastAsia="Times New Roman" w:hAnsi="Palatino Linotype" w:cs="Times New Roman"/>
          <w:sz w:val="20"/>
          <w:szCs w:val="20"/>
        </w:rPr>
        <w:t>‘pl</w:t>
      </w:r>
      <w:r w:rsidR="00F0000A" w:rsidRPr="00A41381">
        <w:rPr>
          <w:rFonts w:ascii="Palatino Linotype" w:eastAsia="Times New Roman" w:hAnsi="Palatino Linotype" w:cs="Times New Roman"/>
          <w:sz w:val="20"/>
          <w:szCs w:val="20"/>
        </w:rPr>
        <w:t>ausible’</w:t>
      </w:r>
      <w:r w:rsidR="00E05ABC" w:rsidRPr="00A41381">
        <w:rPr>
          <w:rFonts w:ascii="Palatino Linotype" w:eastAsia="Times New Roman" w:hAnsi="Palatino Linotype" w:cs="Times New Roman"/>
          <w:sz w:val="20"/>
          <w:szCs w:val="20"/>
        </w:rPr>
        <w:t>” and thus “must govern.”  The majority might think that it has a “better view of the facts” than the District Court did, but “the very premise of clear error review is that there are often ‘two permissible’—because two ‘plausible’—‘views of the e</w:t>
      </w:r>
      <w:r w:rsidR="00F0000A" w:rsidRPr="00A41381">
        <w:rPr>
          <w:rFonts w:ascii="Palatino Linotype" w:eastAsia="Times New Roman" w:hAnsi="Palatino Linotype" w:cs="Times New Roman"/>
          <w:sz w:val="20"/>
          <w:szCs w:val="20"/>
        </w:rPr>
        <w:t>vidence.’</w:t>
      </w:r>
      <w:r w:rsidR="00E05ABC" w:rsidRPr="00A41381">
        <w:rPr>
          <w:rFonts w:ascii="Palatino Linotype" w:eastAsia="Times New Roman" w:hAnsi="Palatino Linotype" w:cs="Times New Roman"/>
          <w:sz w:val="20"/>
          <w:szCs w:val="20"/>
        </w:rPr>
        <w:t>” </w:t>
      </w:r>
    </w:p>
    <w:p w14:paraId="0C281775" w14:textId="3E9BBBA2" w:rsidR="005E3179" w:rsidRPr="00A41381" w:rsidRDefault="007A391B"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p>
    <w:p w14:paraId="3DEED04B" w14:textId="29BE083F" w:rsidR="007A391B"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If consideration of </w:t>
      </w:r>
      <w:proofErr w:type="spellStart"/>
      <w:r w:rsidRPr="00A41381">
        <w:rPr>
          <w:rFonts w:ascii="Palatino Linotype" w:eastAsia="Times New Roman" w:hAnsi="Palatino Linotype" w:cs="Times New Roman"/>
          <w:sz w:val="20"/>
          <w:szCs w:val="20"/>
        </w:rPr>
        <w:t>th</w:t>
      </w:r>
      <w:proofErr w:type="spellEnd"/>
      <w:r w:rsidR="007A391B" w:rsidRPr="00A41381">
        <w:rPr>
          <w:rFonts w:ascii="Palatino Linotype" w:eastAsia="Times New Roman" w:hAnsi="Palatino Linotype" w:cs="Times New Roman"/>
          <w:sz w:val="20"/>
          <w:szCs w:val="20"/>
        </w:rPr>
        <w:t>[e]</w:t>
      </w:r>
      <w:r w:rsidRPr="00A41381">
        <w:rPr>
          <w:rFonts w:ascii="Palatino Linotype" w:eastAsia="Times New Roman" w:hAnsi="Palatino Linotype" w:cs="Times New Roman"/>
          <w:sz w:val="20"/>
          <w:szCs w:val="20"/>
        </w:rPr>
        <w:t xml:space="preserve"> “‘historical background’” factor means anything in the context of assessing intent of the 2013 Legislature, it at a minimum required the District Court to assess how the 2013 Legislature addressed the known discrimination that motivated the drawing of the district lines that the Legislature was adopting, unchanged, from the 2011 maps. Therefore, the findings as to whether the 2013 Legislature engaged in a good-faith effort to address any known discrimination that tainted its 2011 plans were entirely apposite, so long as the District Court “weighed [this factor] together with any other direct and circumstantial evidence” bearing on the intent question, and so long as the burden remained on the challengers to establish invidious intent. </w:t>
      </w:r>
    </w:p>
    <w:p w14:paraId="7A4F1B45" w14:textId="0640F49D" w:rsidR="007A391B" w:rsidRPr="00A41381" w:rsidRDefault="007A391B"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p>
    <w:p w14:paraId="3859113B" w14:textId="72A696F0" w:rsidR="00E05ABC" w:rsidRPr="00A41381" w:rsidRDefault="007A391B"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w:t>
      </w:r>
      <w:r w:rsidR="00E05ABC" w:rsidRPr="00A41381">
        <w:rPr>
          <w:rFonts w:ascii="Palatino Linotype" w:eastAsia="Times New Roman" w:hAnsi="Palatino Linotype" w:cs="Times New Roman"/>
          <w:sz w:val="20"/>
          <w:szCs w:val="20"/>
        </w:rPr>
        <w:t>he majority picks the few phrases that it believes support its argument, choosing to disregard the rest. For instance, the majority quotes the District Court order as having required Texas to show th</w:t>
      </w:r>
      <w:r w:rsidR="00F0000A" w:rsidRPr="00A41381">
        <w:rPr>
          <w:rFonts w:ascii="Palatino Linotype" w:eastAsia="Times New Roman" w:hAnsi="Palatino Linotype" w:cs="Times New Roman"/>
          <w:sz w:val="20"/>
          <w:szCs w:val="20"/>
        </w:rPr>
        <w:t>at the 2013 Legislature had a “‘change of heart.’</w:t>
      </w:r>
      <w:r w:rsidR="00E05ABC" w:rsidRPr="00A41381">
        <w:rPr>
          <w:rFonts w:ascii="Palatino Linotype" w:eastAsia="Times New Roman" w:hAnsi="Palatino Linotype" w:cs="Times New Roman"/>
          <w:sz w:val="20"/>
          <w:szCs w:val="20"/>
        </w:rPr>
        <w:t xml:space="preserve">” When that sentence is read in full, however, it is evident that the District Court was not imposing a “duty to expiate” the bad intent of the previous Legislature, </w:t>
      </w:r>
      <w:r w:rsidRPr="00A41381">
        <w:rPr>
          <w:rFonts w:ascii="Palatino Linotype" w:eastAsia="Times New Roman" w:hAnsi="Palatino Linotype" w:cs="Times New Roman"/>
          <w:sz w:val="20"/>
          <w:szCs w:val="20"/>
        </w:rPr>
        <w:t xml:space="preserve">. . . </w:t>
      </w:r>
      <w:r w:rsidR="00E05ABC" w:rsidRPr="00A41381">
        <w:rPr>
          <w:rFonts w:ascii="Palatino Linotype" w:eastAsia="Times New Roman" w:hAnsi="Palatino Linotype" w:cs="Times New Roman"/>
          <w:sz w:val="20"/>
          <w:szCs w:val="20"/>
        </w:rPr>
        <w:t xml:space="preserve"> but instead was describing what the weighing of the direct and circumstantial evidence revealed about the motivations of the 2013 Legislature: “The decision to adopt the interim plans was not a change of heart concerning the validity of [the challengers'] claims ...—it was a litigation strategy designed to insulate the 2011 or 2013 plans from further challenge, regardless of their legal infirmities.” </w:t>
      </w:r>
    </w:p>
    <w:p w14:paraId="06F0B692" w14:textId="77777777" w:rsidR="007A391B" w:rsidRPr="00A41381" w:rsidRDefault="007A391B"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 . .</w:t>
      </w:r>
    </w:p>
    <w:p w14:paraId="574F9A87" w14:textId="4DFF12A2" w:rsidR="00E05ABC" w:rsidRPr="00A41381" w:rsidRDefault="007A391B"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r w:rsidR="00E05ABC" w:rsidRPr="00A41381">
        <w:rPr>
          <w:rFonts w:ascii="Palatino Linotype" w:eastAsia="Times New Roman" w:hAnsi="Palatino Linotype" w:cs="Times New Roman"/>
          <w:sz w:val="20"/>
          <w:szCs w:val="20"/>
        </w:rPr>
        <w:t>Before 2011, CD27 was a Latino opportunity district, </w:t>
      </w:r>
      <w:r w:rsidR="00E05ABC" w:rsidRPr="00A41381">
        <w:rPr>
          <w:rFonts w:ascii="Palatino Linotype" w:eastAsia="Times New Roman" w:hAnsi="Palatino Linotype" w:cs="Times New Roman"/>
          <w:i/>
          <w:iCs/>
          <w:sz w:val="20"/>
          <w:szCs w:val="20"/>
        </w:rPr>
        <w:t>i.e., </w:t>
      </w:r>
      <w:r w:rsidR="00E05ABC" w:rsidRPr="00A41381">
        <w:rPr>
          <w:rFonts w:ascii="Palatino Linotype" w:eastAsia="Times New Roman" w:hAnsi="Palatino Linotype" w:cs="Times New Roman"/>
          <w:sz w:val="20"/>
          <w:szCs w:val="20"/>
        </w:rPr>
        <w:t>a majority-HCVAP district with an opportunity to elect a Hispanic-preferred candidate. When the Legislature reconfigured the district in 2013, it moved Nueces County, a majority-HCVAP county, into a new Anglo-majority district to protect an incumbent “who was not the candidate of choice of those Latino voters” and likely would have been “ousted” by them absent the redistricting. The District Court found that the “placement of Nueces County Hispanics in an Anglo-majority district ensures that the Anglo majority usually will defeat the minority-preferred candidate, given the racially polarized voting in the area.”  It also found that “the political processes are not equally open to Hispanics” in Texas as a result of its “history of official discrimination touching on the right of Hispanics to register, vote, and otherwise to participate in the democratic process [that] is well documented,” and that “Latinos bear the effects of past discrimination in areas such as education and employment/income, which hinder their ability to participate effectively in the political process.”  Given those findings, the District Court concluded that the newly constituted CD27 “has the effect of diluting Nueces County Hispanic voters' electoral opportunity</w:t>
      </w:r>
      <w:r w:rsidRPr="00A41381">
        <w:rPr>
          <w:rFonts w:ascii="Palatino Linotype" w:eastAsia="Times New Roman" w:hAnsi="Palatino Linotype" w:cs="Times New Roman"/>
          <w:sz w:val="20"/>
          <w:szCs w:val="20"/>
        </w:rPr>
        <w:t>.”</w:t>
      </w:r>
    </w:p>
    <w:p w14:paraId="23E81B1D" w14:textId="61664D4E"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To explain how it counted to seven, Texas pointed to the creation of CD35 as a supposed new Latino opportunity district that joined Travis County Hispanics with Hispanics in San Antonio. </w:t>
      </w:r>
      <w:r w:rsidR="007A391B" w:rsidRPr="00A41381">
        <w:rPr>
          <w:rFonts w:ascii="Palatino Linotype" w:eastAsia="Times New Roman" w:hAnsi="Palatino Linotype" w:cs="Times New Roman"/>
          <w:sz w:val="20"/>
          <w:szCs w:val="20"/>
        </w:rPr>
        <w:t xml:space="preserve">. . . </w:t>
      </w:r>
      <w:r w:rsidRPr="00A41381">
        <w:rPr>
          <w:rFonts w:ascii="Palatino Linotype" w:eastAsia="Times New Roman" w:hAnsi="Palatino Linotype" w:cs="Times New Roman"/>
          <w:sz w:val="20"/>
          <w:szCs w:val="20"/>
        </w:rPr>
        <w:t xml:space="preserve">The District Court found that Texas had moved Travis County Hispanics from their pre–2011 district, CD25, to </w:t>
      </w:r>
      <w:r w:rsidRPr="00A41381">
        <w:rPr>
          <w:rFonts w:ascii="Palatino Linotype" w:eastAsia="Times New Roman" w:hAnsi="Palatino Linotype" w:cs="Times New Roman"/>
          <w:sz w:val="20"/>
          <w:szCs w:val="20"/>
        </w:rPr>
        <w:lastRenderedPageBreak/>
        <w:t>the newly constituted CD35, not to comply with § 2, but “to use race as a tool for partisan goals ... to intentionally destroy an existing district with significant minority population (both African American and Hispanic) that consistently elected a Democrat (CD25).”  Thus, it concluded that “CD35 was an impermissible racial gerrymander because race predominated in its creation without furtherin</w:t>
      </w:r>
      <w:r w:rsidR="00F0000A" w:rsidRPr="00A41381">
        <w:rPr>
          <w:rFonts w:ascii="Palatino Linotype" w:eastAsia="Times New Roman" w:hAnsi="Palatino Linotype" w:cs="Times New Roman"/>
          <w:sz w:val="20"/>
          <w:szCs w:val="20"/>
        </w:rPr>
        <w:t>g a compelling state interest.”</w:t>
      </w:r>
    </w:p>
    <w:p w14:paraId="2EF87CCD" w14:textId="77D9264F" w:rsidR="00E05ABC" w:rsidRPr="00A41381" w:rsidRDefault="007A391B"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p>
    <w:p w14:paraId="466A00D6" w14:textId="6BFD1FA3"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Nothing in the record or the parties' briefs suggests that the District Court clearly erred in these findings of fact, which unambiguously support its conclusion that there is a § 2 results violation with respect to </w:t>
      </w:r>
      <w:proofErr w:type="gramStart"/>
      <w:r w:rsidRPr="00A41381">
        <w:rPr>
          <w:rFonts w:ascii="Palatino Linotype" w:eastAsia="Times New Roman" w:hAnsi="Palatino Linotype" w:cs="Times New Roman"/>
          <w:sz w:val="20"/>
          <w:szCs w:val="20"/>
        </w:rPr>
        <w:t xml:space="preserve">CD27. </w:t>
      </w:r>
      <w:r w:rsidR="007A391B" w:rsidRPr="00A41381">
        <w:rPr>
          <w:rFonts w:ascii="Palatino Linotype" w:eastAsia="Times New Roman" w:hAnsi="Palatino Linotype" w:cs="Times New Roman"/>
          <w:sz w:val="20"/>
          <w:szCs w:val="20"/>
        </w:rPr>
        <w:t>. . .</w:t>
      </w:r>
      <w:proofErr w:type="gramEnd"/>
      <w:r w:rsidR="007A391B" w:rsidRPr="00A41381">
        <w:rPr>
          <w:rFonts w:ascii="Palatino Linotype" w:eastAsia="Times New Roman" w:hAnsi="Palatino Linotype" w:cs="Times New Roman"/>
          <w:sz w:val="20"/>
          <w:szCs w:val="20"/>
        </w:rPr>
        <w:t xml:space="preserve"> </w:t>
      </w:r>
      <w:r w:rsidRPr="00A41381">
        <w:rPr>
          <w:rFonts w:ascii="Palatino Linotype" w:eastAsia="Times New Roman" w:hAnsi="Palatino Linotype" w:cs="Times New Roman"/>
          <w:sz w:val="20"/>
          <w:szCs w:val="20"/>
        </w:rPr>
        <w:t>The particular § 2 question here does not concern the status of Travis County Latinos in the newly constituted CD35 after the 2011 redistricting. Rather, it concerns the status of Travis County Latinos in the old CD25, prior to the 2011 redistricting. That is because the challengers' § 2 claim concerns the choices before the Legislature </w:t>
      </w:r>
      <w:r w:rsidRPr="00A41381">
        <w:rPr>
          <w:rFonts w:ascii="Palatino Linotype" w:eastAsia="Times New Roman" w:hAnsi="Palatino Linotype" w:cs="Times New Roman"/>
          <w:i/>
          <w:iCs/>
          <w:sz w:val="20"/>
          <w:szCs w:val="20"/>
        </w:rPr>
        <w:t>at the time of the 2011 redistricting,</w:t>
      </w:r>
      <w:r w:rsidRPr="00A41381">
        <w:rPr>
          <w:rFonts w:ascii="Palatino Linotype" w:eastAsia="Times New Roman" w:hAnsi="Palatino Linotype" w:cs="Times New Roman"/>
          <w:sz w:val="20"/>
          <w:szCs w:val="20"/>
        </w:rPr>
        <w:t> when it was deciding which Latinos in South/West Texas to place in the new opportunity district to be created in that area of the State. The Legislature chose to include Travis County Latinos in an opportunity district at the expense of the Nueces County Latinos, who were instead moved into a majority-Anglo district. So the question is whether, knowing that Nueces County Latinos indisputably had a § 2 right, the Legislature's choice was nevertheless justified because the Travis County Latinos also had a § 2 right that needed to be accommodated. In other words, did the Legislature actually create a new § 2 opportunity district for persons with a § 2 right, or did it simply move people without a § 2 right into a new district and just call it an opportunity district? To answer that question, the status of Travis County Latinos in 2011 is the only thing that matters, and the District Court thus correctly focused its inquiry on whether bloc voting existed in Travis County </w:t>
      </w:r>
      <w:r w:rsidRPr="00A41381">
        <w:rPr>
          <w:rFonts w:ascii="Palatino Linotype" w:eastAsia="Times New Roman" w:hAnsi="Palatino Linotype" w:cs="Times New Roman"/>
          <w:i/>
          <w:iCs/>
          <w:sz w:val="20"/>
          <w:szCs w:val="20"/>
        </w:rPr>
        <w:t>prior</w:t>
      </w:r>
      <w:r w:rsidRPr="00A41381">
        <w:rPr>
          <w:rFonts w:ascii="Palatino Linotype" w:eastAsia="Times New Roman" w:hAnsi="Palatino Linotype" w:cs="Times New Roman"/>
          <w:sz w:val="20"/>
          <w:szCs w:val="20"/>
        </w:rPr>
        <w:t> to the 2011 redistricting, such that Travis County Latinos could be found to have a § 2 right. Whether the newly constituted CD35 </w:t>
      </w:r>
      <w:r w:rsidRPr="00A41381">
        <w:rPr>
          <w:rFonts w:ascii="Palatino Linotype" w:eastAsia="Times New Roman" w:hAnsi="Palatino Linotype" w:cs="Times New Roman"/>
          <w:i/>
          <w:iCs/>
          <w:sz w:val="20"/>
          <w:szCs w:val="20"/>
        </w:rPr>
        <w:t>now</w:t>
      </w:r>
      <w:r w:rsidRPr="00A41381">
        <w:rPr>
          <w:rFonts w:ascii="Palatino Linotype" w:eastAsia="Times New Roman" w:hAnsi="Palatino Linotype" w:cs="Times New Roman"/>
          <w:sz w:val="20"/>
          <w:szCs w:val="20"/>
        </w:rPr>
        <w:t> qualifies as a § 2 opportunity district—an inquiry that would, as the majority suggests, call for district-wide consideration—is beside the point.</w:t>
      </w:r>
    </w:p>
    <w:p w14:paraId="01CDF348" w14:textId="4650CA87" w:rsidR="00E05ABC" w:rsidRPr="00A41381" w:rsidRDefault="00ED0BC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p>
    <w:p w14:paraId="253CA1CD" w14:textId="1C1ED0FB" w:rsidR="00E05AB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The District Court recognized that the challengers' expert opined that the two HCVAP-majority districts would not perform based on the results of an exogenous election index. But the majority ignores that the District Court rejected that expert's conclusion because “the results of an exogenous election index alone will not determine opportunity,” as “[s]</w:t>
      </w:r>
      <w:proofErr w:type="spellStart"/>
      <w:r w:rsidRPr="00A41381">
        <w:rPr>
          <w:rFonts w:ascii="Palatino Linotype" w:eastAsia="Times New Roman" w:hAnsi="Palatino Linotype" w:cs="Times New Roman"/>
          <w:sz w:val="20"/>
          <w:szCs w:val="20"/>
        </w:rPr>
        <w:t>uch</w:t>
      </w:r>
      <w:proofErr w:type="spellEnd"/>
      <w:r w:rsidRPr="00A41381">
        <w:rPr>
          <w:rFonts w:ascii="Palatino Linotype" w:eastAsia="Times New Roman" w:hAnsi="Palatino Linotype" w:cs="Times New Roman"/>
          <w:sz w:val="20"/>
          <w:szCs w:val="20"/>
        </w:rPr>
        <w:t xml:space="preserve"> indices often do not mirror endogenous election performance.”  Instead of “just relying on an exogenous election index to measure opportunity,” the District Court “conduct[ed] an intensely local appraisal to determine whether real</w:t>
      </w:r>
      <w:r w:rsidR="00F0000A" w:rsidRPr="00A41381">
        <w:rPr>
          <w:rFonts w:ascii="Palatino Linotype" w:eastAsia="Times New Roman" w:hAnsi="Palatino Linotype" w:cs="Times New Roman"/>
          <w:sz w:val="20"/>
          <w:szCs w:val="20"/>
        </w:rPr>
        <w:t xml:space="preserve"> electoral opportunity exists.”</w:t>
      </w:r>
    </w:p>
    <w:p w14:paraId="6B83F100" w14:textId="77777777" w:rsidR="00ED0BCC" w:rsidRPr="00A41381" w:rsidRDefault="00E05AB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That “intensely local appraisal” resulted in a lengthy analysis that considered, among other facts: that Texas had a long “history of voting-related discrimination”; that “racially polarized voting exist[s] in Nueces County and its house district elections, the level is high, and the high degree of Anglo bloc voting plays a role in the defeat of Hispanic candidates”; “that Hispanics, including in Nueces County, suffer a ‘continuing pattern of disadvantage’ relative to non-Hispanics”; that population growth in the county “was [driven by] Hispanic growth” and that the “HCVAP continues to climb”; that the districts “include demographic distributions strongly favoring Hispanic voters,” and that the “numbers translate into a significant advantage in house district elections”; and that data analysis showed that “performance for Latinos increased significantly in presidential election years,” which “indicates that the districts provide potential to elect</w:t>
      </w:r>
      <w:r w:rsidR="00ED0BCC" w:rsidRPr="00A41381">
        <w:rPr>
          <w:rFonts w:ascii="Palatino Linotype" w:eastAsia="Times New Roman" w:hAnsi="Palatino Linotype" w:cs="Times New Roman"/>
          <w:sz w:val="20"/>
          <w:szCs w:val="20"/>
        </w:rPr>
        <w:t xml:space="preserve">.” . . . . </w:t>
      </w:r>
      <w:r w:rsidRPr="00A41381">
        <w:rPr>
          <w:rFonts w:ascii="Palatino Linotype" w:eastAsia="Times New Roman" w:hAnsi="Palatino Linotype" w:cs="Times New Roman"/>
          <w:sz w:val="20"/>
          <w:szCs w:val="20"/>
        </w:rPr>
        <w:t>Based on this review of the evidence, the District Court concluded “that Hispanics have equal opportunity in two districts drawn wholly within Nueces County (or at least [the challengers] failed to show that they do not).” </w:t>
      </w:r>
    </w:p>
    <w:p w14:paraId="2BB740D4" w14:textId="3FC187BC" w:rsidR="00E05ABC" w:rsidRPr="00A41381" w:rsidRDefault="00ED0BCC" w:rsidP="00F0000A">
      <w:pPr>
        <w:spacing w:after="0"/>
        <w:ind w:firstLine="720"/>
        <w:jc w:val="both"/>
        <w:rPr>
          <w:rFonts w:ascii="Palatino Linotype" w:eastAsia="Times New Roman" w:hAnsi="Palatino Linotype" w:cs="Times New Roman"/>
          <w:sz w:val="20"/>
          <w:szCs w:val="20"/>
        </w:rPr>
      </w:pPr>
      <w:r w:rsidRPr="00A41381">
        <w:rPr>
          <w:rFonts w:ascii="Palatino Linotype" w:eastAsia="Times New Roman" w:hAnsi="Palatino Linotype" w:cs="Times New Roman"/>
          <w:sz w:val="20"/>
          <w:szCs w:val="20"/>
        </w:rPr>
        <w:t xml:space="preserve"> . . . .</w:t>
      </w:r>
    </w:p>
    <w:p w14:paraId="28C213F7" w14:textId="7CCE8720" w:rsidR="00E05ABC" w:rsidRPr="00A41381" w:rsidRDefault="00E05ABC" w:rsidP="00F0000A">
      <w:pPr>
        <w:spacing w:after="0"/>
        <w:ind w:firstLine="720"/>
        <w:jc w:val="both"/>
        <w:rPr>
          <w:rFonts w:ascii="Palatino Linotype" w:eastAsia="Times New Roman" w:hAnsi="Palatino Linotype" w:cs="Arial"/>
          <w:color w:val="212121"/>
          <w:sz w:val="20"/>
          <w:szCs w:val="20"/>
        </w:rPr>
      </w:pPr>
      <w:r w:rsidRPr="00A41381">
        <w:rPr>
          <w:rFonts w:ascii="Palatino Linotype" w:eastAsia="Times New Roman" w:hAnsi="Palatino Linotype" w:cs="Times New Roman"/>
          <w:sz w:val="20"/>
          <w:szCs w:val="20"/>
        </w:rPr>
        <w:t xml:space="preserve">The Equal Protection Clause of the Fourteenth Amendment and § 2 of the Voting Rights Act secure for all voters in our country, regardless of race, the right to equal participation in our political processes. </w:t>
      </w:r>
      <w:r w:rsidR="00ED0BCC" w:rsidRPr="00A41381">
        <w:rPr>
          <w:rFonts w:ascii="Palatino Linotype" w:eastAsia="Times New Roman" w:hAnsi="Palatino Linotype" w:cs="Times New Roman"/>
          <w:sz w:val="20"/>
          <w:szCs w:val="20"/>
        </w:rPr>
        <w:t xml:space="preserve">. . . . </w:t>
      </w:r>
      <w:r w:rsidRPr="00A41381">
        <w:rPr>
          <w:rFonts w:ascii="Palatino Linotype" w:eastAsia="Times New Roman" w:hAnsi="Palatino Linotype" w:cs="Times New Roman"/>
          <w:sz w:val="20"/>
          <w:szCs w:val="20"/>
        </w:rPr>
        <w:t xml:space="preserve">The Court today does great damage to that right of equal opportunity. Not because it denies the existence </w:t>
      </w:r>
      <w:r w:rsidRPr="00A41381">
        <w:rPr>
          <w:rFonts w:ascii="Palatino Linotype" w:eastAsia="Times New Roman" w:hAnsi="Palatino Linotype" w:cs="Times New Roman"/>
          <w:sz w:val="20"/>
          <w:szCs w:val="20"/>
        </w:rPr>
        <w:lastRenderedPageBreak/>
        <w:t>of that right, but because it refuses its enforcement. The Court intervenes when no intervention is authorized and blinds itself to the overwhelming factual record below. It does all of this to allow Texas to use electoral maps that, in design and effect, burden the rights of minority voters to exercise that most precious right that is “preservative of all rights.” </w:t>
      </w:r>
      <w:r w:rsidR="00ED0BCC" w:rsidRPr="00A41381">
        <w:rPr>
          <w:rFonts w:ascii="Palatino Linotype" w:eastAsia="Times New Roman" w:hAnsi="Palatino Linotype" w:cs="Times New Roman"/>
          <w:sz w:val="20"/>
          <w:szCs w:val="20"/>
        </w:rPr>
        <w:t xml:space="preserve">. . . </w:t>
      </w:r>
    </w:p>
    <w:sectPr w:rsidR="00E05ABC" w:rsidRPr="00A41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BC"/>
    <w:rsid w:val="0003292F"/>
    <w:rsid w:val="00123CD1"/>
    <w:rsid w:val="004B7A85"/>
    <w:rsid w:val="004E62A2"/>
    <w:rsid w:val="005E3179"/>
    <w:rsid w:val="006110B8"/>
    <w:rsid w:val="007A391B"/>
    <w:rsid w:val="00857C20"/>
    <w:rsid w:val="008C4CF2"/>
    <w:rsid w:val="00930C6C"/>
    <w:rsid w:val="00A06919"/>
    <w:rsid w:val="00A41381"/>
    <w:rsid w:val="00D35F1D"/>
    <w:rsid w:val="00E05ABC"/>
    <w:rsid w:val="00EC68C5"/>
    <w:rsid w:val="00ED0BCC"/>
    <w:rsid w:val="00F0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CD8F"/>
  <w15:chartTrackingRefBased/>
  <w15:docId w15:val="{937F1A7B-1C27-4907-A80B-06936709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05AB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ABC"/>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05ABC"/>
  </w:style>
  <w:style w:type="paragraph" w:customStyle="1" w:styleId="msonormal0">
    <w:name w:val="msonormal"/>
    <w:basedOn w:val="Normal"/>
    <w:rsid w:val="00E05AB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5ABC"/>
    <w:rPr>
      <w:color w:val="0000FF"/>
      <w:u w:val="single"/>
    </w:rPr>
  </w:style>
  <w:style w:type="character" w:styleId="FollowedHyperlink">
    <w:name w:val="FollowedHyperlink"/>
    <w:basedOn w:val="DefaultParagraphFont"/>
    <w:uiPriority w:val="99"/>
    <w:semiHidden/>
    <w:unhideWhenUsed/>
    <w:rsid w:val="00E05ABC"/>
    <w:rPr>
      <w:color w:val="800080"/>
      <w:u w:val="single"/>
    </w:rPr>
  </w:style>
  <w:style w:type="character" w:styleId="Emphasis">
    <w:name w:val="Emphasis"/>
    <w:basedOn w:val="DefaultParagraphFont"/>
    <w:uiPriority w:val="20"/>
    <w:qFormat/>
    <w:rsid w:val="00E05ABC"/>
    <w:rPr>
      <w:i/>
      <w:iCs/>
    </w:rPr>
  </w:style>
  <w:style w:type="character" w:customStyle="1" w:styleId="cosearchterm">
    <w:name w:val="co_searchterm"/>
    <w:basedOn w:val="DefaultParagraphFont"/>
    <w:rsid w:val="00E05ABC"/>
  </w:style>
  <w:style w:type="character" w:customStyle="1" w:styleId="costarpage">
    <w:name w:val="co_starpage"/>
    <w:basedOn w:val="DefaultParagraphFont"/>
    <w:rsid w:val="00E05ABC"/>
  </w:style>
  <w:style w:type="character" w:customStyle="1" w:styleId="cosmallcaps">
    <w:name w:val="co_smallcaps"/>
    <w:basedOn w:val="DefaultParagraphFont"/>
    <w:rsid w:val="00E0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61055">
      <w:bodyDiv w:val="1"/>
      <w:marLeft w:val="0"/>
      <w:marRight w:val="0"/>
      <w:marTop w:val="0"/>
      <w:marBottom w:val="0"/>
      <w:divBdr>
        <w:top w:val="none" w:sz="0" w:space="0" w:color="auto"/>
        <w:left w:val="none" w:sz="0" w:space="0" w:color="auto"/>
        <w:bottom w:val="none" w:sz="0" w:space="0" w:color="auto"/>
        <w:right w:val="none" w:sz="0" w:space="0" w:color="auto"/>
      </w:divBdr>
      <w:divsChild>
        <w:div w:id="858085492">
          <w:marLeft w:val="0"/>
          <w:marRight w:val="0"/>
          <w:marTop w:val="0"/>
          <w:marBottom w:val="0"/>
          <w:divBdr>
            <w:top w:val="none" w:sz="0" w:space="0" w:color="auto"/>
            <w:left w:val="none" w:sz="0" w:space="0" w:color="auto"/>
            <w:bottom w:val="none" w:sz="0" w:space="0" w:color="auto"/>
            <w:right w:val="none" w:sz="0" w:space="0" w:color="auto"/>
          </w:divBdr>
          <w:divsChild>
            <w:div w:id="1753509296">
              <w:marLeft w:val="0"/>
              <w:marRight w:val="0"/>
              <w:marTop w:val="0"/>
              <w:marBottom w:val="0"/>
              <w:divBdr>
                <w:top w:val="none" w:sz="0" w:space="0" w:color="auto"/>
                <w:left w:val="none" w:sz="0" w:space="0" w:color="auto"/>
                <w:bottom w:val="none" w:sz="0" w:space="0" w:color="auto"/>
                <w:right w:val="none" w:sz="0" w:space="0" w:color="auto"/>
              </w:divBdr>
              <w:divsChild>
                <w:div w:id="677511200">
                  <w:marLeft w:val="0"/>
                  <w:marRight w:val="0"/>
                  <w:marTop w:val="0"/>
                  <w:marBottom w:val="0"/>
                  <w:divBdr>
                    <w:top w:val="none" w:sz="0" w:space="0" w:color="auto"/>
                    <w:left w:val="none" w:sz="0" w:space="0" w:color="auto"/>
                    <w:bottom w:val="none" w:sz="0" w:space="0" w:color="auto"/>
                    <w:right w:val="none" w:sz="0" w:space="0" w:color="auto"/>
                  </w:divBdr>
                  <w:divsChild>
                    <w:div w:id="1494105393">
                      <w:marLeft w:val="0"/>
                      <w:marRight w:val="0"/>
                      <w:marTop w:val="240"/>
                      <w:marBottom w:val="240"/>
                      <w:divBdr>
                        <w:top w:val="none" w:sz="0" w:space="0" w:color="auto"/>
                        <w:left w:val="none" w:sz="0" w:space="0" w:color="auto"/>
                        <w:bottom w:val="none" w:sz="0" w:space="0" w:color="auto"/>
                        <w:right w:val="none" w:sz="0" w:space="0" w:color="auto"/>
                      </w:divBdr>
                    </w:div>
                  </w:divsChild>
                </w:div>
                <w:div w:id="1036731206">
                  <w:marLeft w:val="0"/>
                  <w:marRight w:val="0"/>
                  <w:marTop w:val="0"/>
                  <w:marBottom w:val="0"/>
                  <w:divBdr>
                    <w:top w:val="none" w:sz="0" w:space="0" w:color="auto"/>
                    <w:left w:val="none" w:sz="0" w:space="0" w:color="auto"/>
                    <w:bottom w:val="none" w:sz="0" w:space="0" w:color="auto"/>
                    <w:right w:val="none" w:sz="0" w:space="0" w:color="auto"/>
                  </w:divBdr>
                  <w:divsChild>
                    <w:div w:id="2073430854">
                      <w:marLeft w:val="0"/>
                      <w:marRight w:val="0"/>
                      <w:marTop w:val="0"/>
                      <w:marBottom w:val="0"/>
                      <w:divBdr>
                        <w:top w:val="none" w:sz="0" w:space="0" w:color="auto"/>
                        <w:left w:val="none" w:sz="0" w:space="0" w:color="auto"/>
                        <w:bottom w:val="none" w:sz="0" w:space="0" w:color="auto"/>
                        <w:right w:val="none" w:sz="0" w:space="0" w:color="auto"/>
                      </w:divBdr>
                      <w:divsChild>
                        <w:div w:id="525489658">
                          <w:marLeft w:val="0"/>
                          <w:marRight w:val="0"/>
                          <w:marTop w:val="0"/>
                          <w:marBottom w:val="0"/>
                          <w:divBdr>
                            <w:top w:val="none" w:sz="0" w:space="0" w:color="auto"/>
                            <w:left w:val="none" w:sz="0" w:space="0" w:color="auto"/>
                            <w:bottom w:val="none" w:sz="0" w:space="0" w:color="auto"/>
                            <w:right w:val="none" w:sz="0" w:space="0" w:color="auto"/>
                          </w:divBdr>
                          <w:divsChild>
                            <w:div w:id="1689789443">
                              <w:marLeft w:val="0"/>
                              <w:marRight w:val="0"/>
                              <w:marTop w:val="0"/>
                              <w:marBottom w:val="0"/>
                              <w:divBdr>
                                <w:top w:val="none" w:sz="0" w:space="0" w:color="auto"/>
                                <w:left w:val="none" w:sz="0" w:space="0" w:color="auto"/>
                                <w:bottom w:val="none" w:sz="0" w:space="0" w:color="auto"/>
                                <w:right w:val="none" w:sz="0" w:space="0" w:color="auto"/>
                              </w:divBdr>
                            </w:div>
                          </w:divsChild>
                        </w:div>
                        <w:div w:id="1860505175">
                          <w:marLeft w:val="0"/>
                          <w:marRight w:val="0"/>
                          <w:marTop w:val="240"/>
                          <w:marBottom w:val="0"/>
                          <w:divBdr>
                            <w:top w:val="none" w:sz="0" w:space="0" w:color="auto"/>
                            <w:left w:val="none" w:sz="0" w:space="0" w:color="auto"/>
                            <w:bottom w:val="none" w:sz="0" w:space="0" w:color="auto"/>
                            <w:right w:val="none" w:sz="0" w:space="0" w:color="auto"/>
                          </w:divBdr>
                          <w:divsChild>
                            <w:div w:id="153423168">
                              <w:marLeft w:val="0"/>
                              <w:marRight w:val="0"/>
                              <w:marTop w:val="0"/>
                              <w:marBottom w:val="0"/>
                              <w:divBdr>
                                <w:top w:val="none" w:sz="0" w:space="0" w:color="auto"/>
                                <w:left w:val="none" w:sz="0" w:space="0" w:color="auto"/>
                                <w:bottom w:val="none" w:sz="0" w:space="0" w:color="auto"/>
                                <w:right w:val="none" w:sz="0" w:space="0" w:color="auto"/>
                              </w:divBdr>
                            </w:div>
                          </w:divsChild>
                        </w:div>
                        <w:div w:id="246814912">
                          <w:marLeft w:val="0"/>
                          <w:marRight w:val="0"/>
                          <w:marTop w:val="240"/>
                          <w:marBottom w:val="0"/>
                          <w:divBdr>
                            <w:top w:val="none" w:sz="0" w:space="0" w:color="auto"/>
                            <w:left w:val="none" w:sz="0" w:space="0" w:color="auto"/>
                            <w:bottom w:val="none" w:sz="0" w:space="0" w:color="auto"/>
                            <w:right w:val="none" w:sz="0" w:space="0" w:color="auto"/>
                          </w:divBdr>
                          <w:divsChild>
                            <w:div w:id="1040787546">
                              <w:marLeft w:val="0"/>
                              <w:marRight w:val="0"/>
                              <w:marTop w:val="0"/>
                              <w:marBottom w:val="0"/>
                              <w:divBdr>
                                <w:top w:val="none" w:sz="0" w:space="0" w:color="auto"/>
                                <w:left w:val="none" w:sz="0" w:space="0" w:color="auto"/>
                                <w:bottom w:val="none" w:sz="0" w:space="0" w:color="auto"/>
                                <w:right w:val="none" w:sz="0" w:space="0" w:color="auto"/>
                              </w:divBdr>
                            </w:div>
                          </w:divsChild>
                        </w:div>
                        <w:div w:id="506097208">
                          <w:marLeft w:val="0"/>
                          <w:marRight w:val="0"/>
                          <w:marTop w:val="240"/>
                          <w:marBottom w:val="0"/>
                          <w:divBdr>
                            <w:top w:val="none" w:sz="0" w:space="0" w:color="auto"/>
                            <w:left w:val="none" w:sz="0" w:space="0" w:color="auto"/>
                            <w:bottom w:val="none" w:sz="0" w:space="0" w:color="auto"/>
                            <w:right w:val="none" w:sz="0" w:space="0" w:color="auto"/>
                          </w:divBdr>
                          <w:divsChild>
                            <w:div w:id="3630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65551">
                      <w:marLeft w:val="0"/>
                      <w:marRight w:val="0"/>
                      <w:marTop w:val="0"/>
                      <w:marBottom w:val="0"/>
                      <w:divBdr>
                        <w:top w:val="none" w:sz="0" w:space="0" w:color="auto"/>
                        <w:left w:val="none" w:sz="0" w:space="0" w:color="auto"/>
                        <w:bottom w:val="none" w:sz="0" w:space="0" w:color="auto"/>
                        <w:right w:val="none" w:sz="0" w:space="0" w:color="auto"/>
                      </w:divBdr>
                      <w:divsChild>
                        <w:div w:id="131753243">
                          <w:marLeft w:val="0"/>
                          <w:marRight w:val="0"/>
                          <w:marTop w:val="240"/>
                          <w:marBottom w:val="0"/>
                          <w:divBdr>
                            <w:top w:val="none" w:sz="0" w:space="0" w:color="auto"/>
                            <w:left w:val="none" w:sz="0" w:space="0" w:color="auto"/>
                            <w:bottom w:val="none" w:sz="0" w:space="0" w:color="auto"/>
                            <w:right w:val="none" w:sz="0" w:space="0" w:color="auto"/>
                          </w:divBdr>
                          <w:divsChild>
                            <w:div w:id="219101511">
                              <w:marLeft w:val="0"/>
                              <w:marRight w:val="0"/>
                              <w:marTop w:val="240"/>
                              <w:marBottom w:val="0"/>
                              <w:divBdr>
                                <w:top w:val="none" w:sz="0" w:space="0" w:color="auto"/>
                                <w:left w:val="none" w:sz="0" w:space="0" w:color="auto"/>
                                <w:bottom w:val="none" w:sz="0" w:space="0" w:color="auto"/>
                                <w:right w:val="none" w:sz="0" w:space="0" w:color="auto"/>
                              </w:divBdr>
                            </w:div>
                            <w:div w:id="1751734669">
                              <w:marLeft w:val="0"/>
                              <w:marRight w:val="0"/>
                              <w:marTop w:val="240"/>
                              <w:marBottom w:val="0"/>
                              <w:divBdr>
                                <w:top w:val="none" w:sz="0" w:space="0" w:color="auto"/>
                                <w:left w:val="none" w:sz="0" w:space="0" w:color="auto"/>
                                <w:bottom w:val="none" w:sz="0" w:space="0" w:color="auto"/>
                                <w:right w:val="none" w:sz="0" w:space="0" w:color="auto"/>
                              </w:divBdr>
                              <w:divsChild>
                                <w:div w:id="18590034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44595775">
                          <w:marLeft w:val="0"/>
                          <w:marRight w:val="0"/>
                          <w:marTop w:val="0"/>
                          <w:marBottom w:val="0"/>
                          <w:divBdr>
                            <w:top w:val="none" w:sz="0" w:space="0" w:color="auto"/>
                            <w:left w:val="none" w:sz="0" w:space="0" w:color="auto"/>
                            <w:bottom w:val="none" w:sz="0" w:space="0" w:color="auto"/>
                            <w:right w:val="none" w:sz="0" w:space="0" w:color="auto"/>
                          </w:divBdr>
                          <w:divsChild>
                            <w:div w:id="1519081347">
                              <w:marLeft w:val="0"/>
                              <w:marRight w:val="0"/>
                              <w:marTop w:val="0"/>
                              <w:marBottom w:val="0"/>
                              <w:divBdr>
                                <w:top w:val="none" w:sz="0" w:space="0" w:color="auto"/>
                                <w:left w:val="none" w:sz="0" w:space="0" w:color="auto"/>
                                <w:bottom w:val="none" w:sz="0" w:space="0" w:color="auto"/>
                                <w:right w:val="none" w:sz="0" w:space="0" w:color="auto"/>
                              </w:divBdr>
                            </w:div>
                          </w:divsChild>
                        </w:div>
                        <w:div w:id="441530958">
                          <w:marLeft w:val="0"/>
                          <w:marRight w:val="0"/>
                          <w:marTop w:val="240"/>
                          <w:marBottom w:val="0"/>
                          <w:divBdr>
                            <w:top w:val="none" w:sz="0" w:space="0" w:color="auto"/>
                            <w:left w:val="none" w:sz="0" w:space="0" w:color="auto"/>
                            <w:bottom w:val="none" w:sz="0" w:space="0" w:color="auto"/>
                            <w:right w:val="none" w:sz="0" w:space="0" w:color="auto"/>
                          </w:divBdr>
                          <w:divsChild>
                            <w:div w:id="1977181415">
                              <w:marLeft w:val="0"/>
                              <w:marRight w:val="0"/>
                              <w:marTop w:val="0"/>
                              <w:marBottom w:val="0"/>
                              <w:divBdr>
                                <w:top w:val="none" w:sz="0" w:space="0" w:color="auto"/>
                                <w:left w:val="none" w:sz="0" w:space="0" w:color="auto"/>
                                <w:bottom w:val="none" w:sz="0" w:space="0" w:color="auto"/>
                                <w:right w:val="none" w:sz="0" w:space="0" w:color="auto"/>
                              </w:divBdr>
                            </w:div>
                          </w:divsChild>
                        </w:div>
                        <w:div w:id="1516310934">
                          <w:marLeft w:val="0"/>
                          <w:marRight w:val="0"/>
                          <w:marTop w:val="240"/>
                          <w:marBottom w:val="0"/>
                          <w:divBdr>
                            <w:top w:val="none" w:sz="0" w:space="0" w:color="auto"/>
                            <w:left w:val="none" w:sz="0" w:space="0" w:color="auto"/>
                            <w:bottom w:val="none" w:sz="0" w:space="0" w:color="auto"/>
                            <w:right w:val="none" w:sz="0" w:space="0" w:color="auto"/>
                          </w:divBdr>
                          <w:divsChild>
                            <w:div w:id="1531143050">
                              <w:marLeft w:val="0"/>
                              <w:marRight w:val="0"/>
                              <w:marTop w:val="0"/>
                              <w:marBottom w:val="0"/>
                              <w:divBdr>
                                <w:top w:val="none" w:sz="0" w:space="0" w:color="auto"/>
                                <w:left w:val="none" w:sz="0" w:space="0" w:color="auto"/>
                                <w:bottom w:val="none" w:sz="0" w:space="0" w:color="auto"/>
                                <w:right w:val="none" w:sz="0" w:space="0" w:color="auto"/>
                              </w:divBdr>
                            </w:div>
                          </w:divsChild>
                        </w:div>
                        <w:div w:id="79378631">
                          <w:marLeft w:val="0"/>
                          <w:marRight w:val="0"/>
                          <w:marTop w:val="240"/>
                          <w:marBottom w:val="0"/>
                          <w:divBdr>
                            <w:top w:val="none" w:sz="0" w:space="0" w:color="auto"/>
                            <w:left w:val="none" w:sz="0" w:space="0" w:color="auto"/>
                            <w:bottom w:val="none" w:sz="0" w:space="0" w:color="auto"/>
                            <w:right w:val="none" w:sz="0" w:space="0" w:color="auto"/>
                          </w:divBdr>
                          <w:divsChild>
                            <w:div w:id="743451711">
                              <w:marLeft w:val="0"/>
                              <w:marRight w:val="0"/>
                              <w:marTop w:val="0"/>
                              <w:marBottom w:val="0"/>
                              <w:divBdr>
                                <w:top w:val="none" w:sz="0" w:space="0" w:color="auto"/>
                                <w:left w:val="none" w:sz="0" w:space="0" w:color="auto"/>
                                <w:bottom w:val="none" w:sz="0" w:space="0" w:color="auto"/>
                                <w:right w:val="none" w:sz="0" w:space="0" w:color="auto"/>
                              </w:divBdr>
                            </w:div>
                          </w:divsChild>
                        </w:div>
                        <w:div w:id="196819427">
                          <w:marLeft w:val="0"/>
                          <w:marRight w:val="0"/>
                          <w:marTop w:val="240"/>
                          <w:marBottom w:val="0"/>
                          <w:divBdr>
                            <w:top w:val="none" w:sz="0" w:space="0" w:color="auto"/>
                            <w:left w:val="none" w:sz="0" w:space="0" w:color="auto"/>
                            <w:bottom w:val="none" w:sz="0" w:space="0" w:color="auto"/>
                            <w:right w:val="none" w:sz="0" w:space="0" w:color="auto"/>
                          </w:divBdr>
                          <w:divsChild>
                            <w:div w:id="870343310">
                              <w:marLeft w:val="0"/>
                              <w:marRight w:val="0"/>
                              <w:marTop w:val="0"/>
                              <w:marBottom w:val="0"/>
                              <w:divBdr>
                                <w:top w:val="none" w:sz="0" w:space="0" w:color="auto"/>
                                <w:left w:val="none" w:sz="0" w:space="0" w:color="auto"/>
                                <w:bottom w:val="none" w:sz="0" w:space="0" w:color="auto"/>
                                <w:right w:val="none" w:sz="0" w:space="0" w:color="auto"/>
                              </w:divBdr>
                            </w:div>
                          </w:divsChild>
                        </w:div>
                        <w:div w:id="1225600971">
                          <w:marLeft w:val="0"/>
                          <w:marRight w:val="0"/>
                          <w:marTop w:val="240"/>
                          <w:marBottom w:val="0"/>
                          <w:divBdr>
                            <w:top w:val="none" w:sz="0" w:space="0" w:color="auto"/>
                            <w:left w:val="none" w:sz="0" w:space="0" w:color="auto"/>
                            <w:bottom w:val="none" w:sz="0" w:space="0" w:color="auto"/>
                            <w:right w:val="none" w:sz="0" w:space="0" w:color="auto"/>
                          </w:divBdr>
                          <w:divsChild>
                            <w:div w:id="1547638581">
                              <w:marLeft w:val="0"/>
                              <w:marRight w:val="0"/>
                              <w:marTop w:val="0"/>
                              <w:marBottom w:val="0"/>
                              <w:divBdr>
                                <w:top w:val="none" w:sz="0" w:space="0" w:color="auto"/>
                                <w:left w:val="none" w:sz="0" w:space="0" w:color="auto"/>
                                <w:bottom w:val="none" w:sz="0" w:space="0" w:color="auto"/>
                                <w:right w:val="none" w:sz="0" w:space="0" w:color="auto"/>
                              </w:divBdr>
                            </w:div>
                          </w:divsChild>
                        </w:div>
                        <w:div w:id="112529089">
                          <w:marLeft w:val="0"/>
                          <w:marRight w:val="0"/>
                          <w:marTop w:val="240"/>
                          <w:marBottom w:val="0"/>
                          <w:divBdr>
                            <w:top w:val="none" w:sz="0" w:space="0" w:color="auto"/>
                            <w:left w:val="none" w:sz="0" w:space="0" w:color="auto"/>
                            <w:bottom w:val="none" w:sz="0" w:space="0" w:color="auto"/>
                            <w:right w:val="none" w:sz="0" w:space="0" w:color="auto"/>
                          </w:divBdr>
                          <w:divsChild>
                            <w:div w:id="2017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4617">
                      <w:marLeft w:val="0"/>
                      <w:marRight w:val="0"/>
                      <w:marTop w:val="0"/>
                      <w:marBottom w:val="0"/>
                      <w:divBdr>
                        <w:top w:val="none" w:sz="0" w:space="0" w:color="auto"/>
                        <w:left w:val="none" w:sz="0" w:space="0" w:color="auto"/>
                        <w:bottom w:val="none" w:sz="0" w:space="0" w:color="auto"/>
                        <w:right w:val="none" w:sz="0" w:space="0" w:color="auto"/>
                      </w:divBdr>
                      <w:divsChild>
                        <w:div w:id="1627420968">
                          <w:marLeft w:val="0"/>
                          <w:marRight w:val="0"/>
                          <w:marTop w:val="240"/>
                          <w:marBottom w:val="0"/>
                          <w:divBdr>
                            <w:top w:val="none" w:sz="0" w:space="0" w:color="auto"/>
                            <w:left w:val="none" w:sz="0" w:space="0" w:color="auto"/>
                            <w:bottom w:val="none" w:sz="0" w:space="0" w:color="auto"/>
                            <w:right w:val="none" w:sz="0" w:space="0" w:color="auto"/>
                          </w:divBdr>
                          <w:divsChild>
                            <w:div w:id="1342002211">
                              <w:marLeft w:val="0"/>
                              <w:marRight w:val="0"/>
                              <w:marTop w:val="240"/>
                              <w:marBottom w:val="0"/>
                              <w:divBdr>
                                <w:top w:val="none" w:sz="0" w:space="0" w:color="auto"/>
                                <w:left w:val="none" w:sz="0" w:space="0" w:color="auto"/>
                                <w:bottom w:val="none" w:sz="0" w:space="0" w:color="auto"/>
                                <w:right w:val="none" w:sz="0" w:space="0" w:color="auto"/>
                              </w:divBdr>
                            </w:div>
                          </w:divsChild>
                        </w:div>
                        <w:div w:id="573055485">
                          <w:marLeft w:val="0"/>
                          <w:marRight w:val="0"/>
                          <w:marTop w:val="0"/>
                          <w:marBottom w:val="0"/>
                          <w:divBdr>
                            <w:top w:val="none" w:sz="0" w:space="0" w:color="auto"/>
                            <w:left w:val="none" w:sz="0" w:space="0" w:color="auto"/>
                            <w:bottom w:val="none" w:sz="0" w:space="0" w:color="auto"/>
                            <w:right w:val="none" w:sz="0" w:space="0" w:color="auto"/>
                          </w:divBdr>
                          <w:divsChild>
                            <w:div w:id="646395475">
                              <w:marLeft w:val="0"/>
                              <w:marRight w:val="0"/>
                              <w:marTop w:val="0"/>
                              <w:marBottom w:val="0"/>
                              <w:divBdr>
                                <w:top w:val="none" w:sz="0" w:space="0" w:color="auto"/>
                                <w:left w:val="none" w:sz="0" w:space="0" w:color="auto"/>
                                <w:bottom w:val="none" w:sz="0" w:space="0" w:color="auto"/>
                                <w:right w:val="none" w:sz="0" w:space="0" w:color="auto"/>
                              </w:divBdr>
                            </w:div>
                          </w:divsChild>
                        </w:div>
                        <w:div w:id="624653072">
                          <w:marLeft w:val="0"/>
                          <w:marRight w:val="0"/>
                          <w:marTop w:val="240"/>
                          <w:marBottom w:val="0"/>
                          <w:divBdr>
                            <w:top w:val="none" w:sz="0" w:space="0" w:color="auto"/>
                            <w:left w:val="none" w:sz="0" w:space="0" w:color="auto"/>
                            <w:bottom w:val="none" w:sz="0" w:space="0" w:color="auto"/>
                            <w:right w:val="none" w:sz="0" w:space="0" w:color="auto"/>
                          </w:divBdr>
                          <w:divsChild>
                            <w:div w:id="1759207785">
                              <w:marLeft w:val="0"/>
                              <w:marRight w:val="0"/>
                              <w:marTop w:val="0"/>
                              <w:marBottom w:val="0"/>
                              <w:divBdr>
                                <w:top w:val="none" w:sz="0" w:space="0" w:color="auto"/>
                                <w:left w:val="none" w:sz="0" w:space="0" w:color="auto"/>
                                <w:bottom w:val="none" w:sz="0" w:space="0" w:color="auto"/>
                                <w:right w:val="none" w:sz="0" w:space="0" w:color="auto"/>
                              </w:divBdr>
                            </w:div>
                          </w:divsChild>
                        </w:div>
                        <w:div w:id="1005013102">
                          <w:marLeft w:val="0"/>
                          <w:marRight w:val="0"/>
                          <w:marTop w:val="240"/>
                          <w:marBottom w:val="0"/>
                          <w:divBdr>
                            <w:top w:val="none" w:sz="0" w:space="0" w:color="auto"/>
                            <w:left w:val="none" w:sz="0" w:space="0" w:color="auto"/>
                            <w:bottom w:val="none" w:sz="0" w:space="0" w:color="auto"/>
                            <w:right w:val="none" w:sz="0" w:space="0" w:color="auto"/>
                          </w:divBdr>
                          <w:divsChild>
                            <w:div w:id="1508982453">
                              <w:marLeft w:val="0"/>
                              <w:marRight w:val="0"/>
                              <w:marTop w:val="0"/>
                              <w:marBottom w:val="0"/>
                              <w:divBdr>
                                <w:top w:val="none" w:sz="0" w:space="0" w:color="auto"/>
                                <w:left w:val="none" w:sz="0" w:space="0" w:color="auto"/>
                                <w:bottom w:val="none" w:sz="0" w:space="0" w:color="auto"/>
                                <w:right w:val="none" w:sz="0" w:space="0" w:color="auto"/>
                              </w:divBdr>
                            </w:div>
                          </w:divsChild>
                        </w:div>
                        <w:div w:id="955910718">
                          <w:marLeft w:val="0"/>
                          <w:marRight w:val="0"/>
                          <w:marTop w:val="240"/>
                          <w:marBottom w:val="0"/>
                          <w:divBdr>
                            <w:top w:val="none" w:sz="0" w:space="0" w:color="auto"/>
                            <w:left w:val="none" w:sz="0" w:space="0" w:color="auto"/>
                            <w:bottom w:val="none" w:sz="0" w:space="0" w:color="auto"/>
                            <w:right w:val="none" w:sz="0" w:space="0" w:color="auto"/>
                          </w:divBdr>
                          <w:divsChild>
                            <w:div w:id="1315526980">
                              <w:marLeft w:val="0"/>
                              <w:marRight w:val="0"/>
                              <w:marTop w:val="0"/>
                              <w:marBottom w:val="0"/>
                              <w:divBdr>
                                <w:top w:val="none" w:sz="0" w:space="0" w:color="auto"/>
                                <w:left w:val="none" w:sz="0" w:space="0" w:color="auto"/>
                                <w:bottom w:val="none" w:sz="0" w:space="0" w:color="auto"/>
                                <w:right w:val="none" w:sz="0" w:space="0" w:color="auto"/>
                              </w:divBdr>
                            </w:div>
                          </w:divsChild>
                        </w:div>
                        <w:div w:id="1457024841">
                          <w:marLeft w:val="0"/>
                          <w:marRight w:val="0"/>
                          <w:marTop w:val="240"/>
                          <w:marBottom w:val="0"/>
                          <w:divBdr>
                            <w:top w:val="none" w:sz="0" w:space="0" w:color="auto"/>
                            <w:left w:val="none" w:sz="0" w:space="0" w:color="auto"/>
                            <w:bottom w:val="none" w:sz="0" w:space="0" w:color="auto"/>
                            <w:right w:val="none" w:sz="0" w:space="0" w:color="auto"/>
                          </w:divBdr>
                          <w:divsChild>
                            <w:div w:id="52774569">
                              <w:marLeft w:val="0"/>
                              <w:marRight w:val="0"/>
                              <w:marTop w:val="0"/>
                              <w:marBottom w:val="0"/>
                              <w:divBdr>
                                <w:top w:val="none" w:sz="0" w:space="0" w:color="auto"/>
                                <w:left w:val="none" w:sz="0" w:space="0" w:color="auto"/>
                                <w:bottom w:val="none" w:sz="0" w:space="0" w:color="auto"/>
                                <w:right w:val="none" w:sz="0" w:space="0" w:color="auto"/>
                              </w:divBdr>
                            </w:div>
                          </w:divsChild>
                        </w:div>
                        <w:div w:id="1349330416">
                          <w:marLeft w:val="0"/>
                          <w:marRight w:val="0"/>
                          <w:marTop w:val="240"/>
                          <w:marBottom w:val="0"/>
                          <w:divBdr>
                            <w:top w:val="none" w:sz="0" w:space="0" w:color="auto"/>
                            <w:left w:val="none" w:sz="0" w:space="0" w:color="auto"/>
                            <w:bottom w:val="none" w:sz="0" w:space="0" w:color="auto"/>
                            <w:right w:val="none" w:sz="0" w:space="0" w:color="auto"/>
                          </w:divBdr>
                          <w:divsChild>
                            <w:div w:id="1841463267">
                              <w:marLeft w:val="0"/>
                              <w:marRight w:val="0"/>
                              <w:marTop w:val="0"/>
                              <w:marBottom w:val="0"/>
                              <w:divBdr>
                                <w:top w:val="none" w:sz="0" w:space="0" w:color="auto"/>
                                <w:left w:val="none" w:sz="0" w:space="0" w:color="auto"/>
                                <w:bottom w:val="none" w:sz="0" w:space="0" w:color="auto"/>
                                <w:right w:val="none" w:sz="0" w:space="0" w:color="auto"/>
                              </w:divBdr>
                            </w:div>
                          </w:divsChild>
                        </w:div>
                        <w:div w:id="945036660">
                          <w:marLeft w:val="0"/>
                          <w:marRight w:val="0"/>
                          <w:marTop w:val="240"/>
                          <w:marBottom w:val="0"/>
                          <w:divBdr>
                            <w:top w:val="none" w:sz="0" w:space="0" w:color="auto"/>
                            <w:left w:val="none" w:sz="0" w:space="0" w:color="auto"/>
                            <w:bottom w:val="none" w:sz="0" w:space="0" w:color="auto"/>
                            <w:right w:val="none" w:sz="0" w:space="0" w:color="auto"/>
                          </w:divBdr>
                          <w:divsChild>
                            <w:div w:id="1986930772">
                              <w:marLeft w:val="0"/>
                              <w:marRight w:val="0"/>
                              <w:marTop w:val="0"/>
                              <w:marBottom w:val="0"/>
                              <w:divBdr>
                                <w:top w:val="none" w:sz="0" w:space="0" w:color="auto"/>
                                <w:left w:val="none" w:sz="0" w:space="0" w:color="auto"/>
                                <w:bottom w:val="none" w:sz="0" w:space="0" w:color="auto"/>
                                <w:right w:val="none" w:sz="0" w:space="0" w:color="auto"/>
                              </w:divBdr>
                            </w:div>
                          </w:divsChild>
                        </w:div>
                        <w:div w:id="1629311009">
                          <w:marLeft w:val="0"/>
                          <w:marRight w:val="0"/>
                          <w:marTop w:val="240"/>
                          <w:marBottom w:val="0"/>
                          <w:divBdr>
                            <w:top w:val="none" w:sz="0" w:space="0" w:color="auto"/>
                            <w:left w:val="none" w:sz="0" w:space="0" w:color="auto"/>
                            <w:bottom w:val="none" w:sz="0" w:space="0" w:color="auto"/>
                            <w:right w:val="none" w:sz="0" w:space="0" w:color="auto"/>
                          </w:divBdr>
                          <w:divsChild>
                            <w:div w:id="1999458966">
                              <w:marLeft w:val="0"/>
                              <w:marRight w:val="0"/>
                              <w:marTop w:val="0"/>
                              <w:marBottom w:val="0"/>
                              <w:divBdr>
                                <w:top w:val="none" w:sz="0" w:space="0" w:color="auto"/>
                                <w:left w:val="none" w:sz="0" w:space="0" w:color="auto"/>
                                <w:bottom w:val="none" w:sz="0" w:space="0" w:color="auto"/>
                                <w:right w:val="none" w:sz="0" w:space="0" w:color="auto"/>
                              </w:divBdr>
                            </w:div>
                          </w:divsChild>
                        </w:div>
                        <w:div w:id="1480000297">
                          <w:marLeft w:val="0"/>
                          <w:marRight w:val="0"/>
                          <w:marTop w:val="240"/>
                          <w:marBottom w:val="0"/>
                          <w:divBdr>
                            <w:top w:val="none" w:sz="0" w:space="0" w:color="auto"/>
                            <w:left w:val="none" w:sz="0" w:space="0" w:color="auto"/>
                            <w:bottom w:val="none" w:sz="0" w:space="0" w:color="auto"/>
                            <w:right w:val="none" w:sz="0" w:space="0" w:color="auto"/>
                          </w:divBdr>
                          <w:divsChild>
                            <w:div w:id="708266578">
                              <w:marLeft w:val="0"/>
                              <w:marRight w:val="0"/>
                              <w:marTop w:val="0"/>
                              <w:marBottom w:val="0"/>
                              <w:divBdr>
                                <w:top w:val="none" w:sz="0" w:space="0" w:color="auto"/>
                                <w:left w:val="none" w:sz="0" w:space="0" w:color="auto"/>
                                <w:bottom w:val="none" w:sz="0" w:space="0" w:color="auto"/>
                                <w:right w:val="none" w:sz="0" w:space="0" w:color="auto"/>
                              </w:divBdr>
                            </w:div>
                          </w:divsChild>
                        </w:div>
                        <w:div w:id="1294680162">
                          <w:marLeft w:val="0"/>
                          <w:marRight w:val="0"/>
                          <w:marTop w:val="240"/>
                          <w:marBottom w:val="0"/>
                          <w:divBdr>
                            <w:top w:val="none" w:sz="0" w:space="0" w:color="auto"/>
                            <w:left w:val="none" w:sz="0" w:space="0" w:color="auto"/>
                            <w:bottom w:val="none" w:sz="0" w:space="0" w:color="auto"/>
                            <w:right w:val="none" w:sz="0" w:space="0" w:color="auto"/>
                          </w:divBdr>
                          <w:divsChild>
                            <w:div w:id="1220820034">
                              <w:marLeft w:val="0"/>
                              <w:marRight w:val="0"/>
                              <w:marTop w:val="0"/>
                              <w:marBottom w:val="0"/>
                              <w:divBdr>
                                <w:top w:val="none" w:sz="0" w:space="0" w:color="auto"/>
                                <w:left w:val="none" w:sz="0" w:space="0" w:color="auto"/>
                                <w:bottom w:val="none" w:sz="0" w:space="0" w:color="auto"/>
                                <w:right w:val="none" w:sz="0" w:space="0" w:color="auto"/>
                              </w:divBdr>
                            </w:div>
                          </w:divsChild>
                        </w:div>
                        <w:div w:id="176967344">
                          <w:marLeft w:val="0"/>
                          <w:marRight w:val="0"/>
                          <w:marTop w:val="240"/>
                          <w:marBottom w:val="0"/>
                          <w:divBdr>
                            <w:top w:val="none" w:sz="0" w:space="0" w:color="auto"/>
                            <w:left w:val="none" w:sz="0" w:space="0" w:color="auto"/>
                            <w:bottom w:val="none" w:sz="0" w:space="0" w:color="auto"/>
                            <w:right w:val="none" w:sz="0" w:space="0" w:color="auto"/>
                          </w:divBdr>
                          <w:divsChild>
                            <w:div w:id="18505902">
                              <w:marLeft w:val="0"/>
                              <w:marRight w:val="0"/>
                              <w:marTop w:val="0"/>
                              <w:marBottom w:val="0"/>
                              <w:divBdr>
                                <w:top w:val="none" w:sz="0" w:space="0" w:color="auto"/>
                                <w:left w:val="none" w:sz="0" w:space="0" w:color="auto"/>
                                <w:bottom w:val="none" w:sz="0" w:space="0" w:color="auto"/>
                                <w:right w:val="none" w:sz="0" w:space="0" w:color="auto"/>
                              </w:divBdr>
                            </w:div>
                          </w:divsChild>
                        </w:div>
                        <w:div w:id="176896316">
                          <w:marLeft w:val="0"/>
                          <w:marRight w:val="0"/>
                          <w:marTop w:val="240"/>
                          <w:marBottom w:val="0"/>
                          <w:divBdr>
                            <w:top w:val="none" w:sz="0" w:space="0" w:color="auto"/>
                            <w:left w:val="none" w:sz="0" w:space="0" w:color="auto"/>
                            <w:bottom w:val="none" w:sz="0" w:space="0" w:color="auto"/>
                            <w:right w:val="none" w:sz="0" w:space="0" w:color="auto"/>
                          </w:divBdr>
                          <w:divsChild>
                            <w:div w:id="1474176717">
                              <w:marLeft w:val="0"/>
                              <w:marRight w:val="0"/>
                              <w:marTop w:val="0"/>
                              <w:marBottom w:val="0"/>
                              <w:divBdr>
                                <w:top w:val="none" w:sz="0" w:space="0" w:color="auto"/>
                                <w:left w:val="none" w:sz="0" w:space="0" w:color="auto"/>
                                <w:bottom w:val="none" w:sz="0" w:space="0" w:color="auto"/>
                                <w:right w:val="none" w:sz="0" w:space="0" w:color="auto"/>
                              </w:divBdr>
                            </w:div>
                          </w:divsChild>
                        </w:div>
                        <w:div w:id="1918396071">
                          <w:marLeft w:val="0"/>
                          <w:marRight w:val="0"/>
                          <w:marTop w:val="240"/>
                          <w:marBottom w:val="0"/>
                          <w:divBdr>
                            <w:top w:val="none" w:sz="0" w:space="0" w:color="auto"/>
                            <w:left w:val="none" w:sz="0" w:space="0" w:color="auto"/>
                            <w:bottom w:val="none" w:sz="0" w:space="0" w:color="auto"/>
                            <w:right w:val="none" w:sz="0" w:space="0" w:color="auto"/>
                          </w:divBdr>
                          <w:divsChild>
                            <w:div w:id="1214467484">
                              <w:marLeft w:val="0"/>
                              <w:marRight w:val="0"/>
                              <w:marTop w:val="0"/>
                              <w:marBottom w:val="0"/>
                              <w:divBdr>
                                <w:top w:val="none" w:sz="0" w:space="0" w:color="auto"/>
                                <w:left w:val="none" w:sz="0" w:space="0" w:color="auto"/>
                                <w:bottom w:val="none" w:sz="0" w:space="0" w:color="auto"/>
                                <w:right w:val="none" w:sz="0" w:space="0" w:color="auto"/>
                              </w:divBdr>
                            </w:div>
                          </w:divsChild>
                        </w:div>
                        <w:div w:id="1706833514">
                          <w:marLeft w:val="0"/>
                          <w:marRight w:val="0"/>
                          <w:marTop w:val="240"/>
                          <w:marBottom w:val="0"/>
                          <w:divBdr>
                            <w:top w:val="none" w:sz="0" w:space="0" w:color="auto"/>
                            <w:left w:val="none" w:sz="0" w:space="0" w:color="auto"/>
                            <w:bottom w:val="none" w:sz="0" w:space="0" w:color="auto"/>
                            <w:right w:val="none" w:sz="0" w:space="0" w:color="auto"/>
                          </w:divBdr>
                          <w:divsChild>
                            <w:div w:id="807631022">
                              <w:marLeft w:val="0"/>
                              <w:marRight w:val="0"/>
                              <w:marTop w:val="0"/>
                              <w:marBottom w:val="0"/>
                              <w:divBdr>
                                <w:top w:val="none" w:sz="0" w:space="0" w:color="auto"/>
                                <w:left w:val="none" w:sz="0" w:space="0" w:color="auto"/>
                                <w:bottom w:val="none" w:sz="0" w:space="0" w:color="auto"/>
                                <w:right w:val="none" w:sz="0" w:space="0" w:color="auto"/>
                              </w:divBdr>
                            </w:div>
                          </w:divsChild>
                        </w:div>
                        <w:div w:id="1044789634">
                          <w:marLeft w:val="0"/>
                          <w:marRight w:val="0"/>
                          <w:marTop w:val="240"/>
                          <w:marBottom w:val="0"/>
                          <w:divBdr>
                            <w:top w:val="none" w:sz="0" w:space="0" w:color="auto"/>
                            <w:left w:val="none" w:sz="0" w:space="0" w:color="auto"/>
                            <w:bottom w:val="none" w:sz="0" w:space="0" w:color="auto"/>
                            <w:right w:val="none" w:sz="0" w:space="0" w:color="auto"/>
                          </w:divBdr>
                          <w:divsChild>
                            <w:div w:id="608052485">
                              <w:marLeft w:val="0"/>
                              <w:marRight w:val="0"/>
                              <w:marTop w:val="0"/>
                              <w:marBottom w:val="0"/>
                              <w:divBdr>
                                <w:top w:val="none" w:sz="0" w:space="0" w:color="auto"/>
                                <w:left w:val="none" w:sz="0" w:space="0" w:color="auto"/>
                                <w:bottom w:val="none" w:sz="0" w:space="0" w:color="auto"/>
                                <w:right w:val="none" w:sz="0" w:space="0" w:color="auto"/>
                              </w:divBdr>
                            </w:div>
                          </w:divsChild>
                        </w:div>
                        <w:div w:id="1223636337">
                          <w:marLeft w:val="0"/>
                          <w:marRight w:val="0"/>
                          <w:marTop w:val="240"/>
                          <w:marBottom w:val="0"/>
                          <w:divBdr>
                            <w:top w:val="none" w:sz="0" w:space="0" w:color="auto"/>
                            <w:left w:val="none" w:sz="0" w:space="0" w:color="auto"/>
                            <w:bottom w:val="none" w:sz="0" w:space="0" w:color="auto"/>
                            <w:right w:val="none" w:sz="0" w:space="0" w:color="auto"/>
                          </w:divBdr>
                          <w:divsChild>
                            <w:div w:id="931861587">
                              <w:marLeft w:val="0"/>
                              <w:marRight w:val="0"/>
                              <w:marTop w:val="0"/>
                              <w:marBottom w:val="0"/>
                              <w:divBdr>
                                <w:top w:val="none" w:sz="0" w:space="0" w:color="auto"/>
                                <w:left w:val="none" w:sz="0" w:space="0" w:color="auto"/>
                                <w:bottom w:val="none" w:sz="0" w:space="0" w:color="auto"/>
                                <w:right w:val="none" w:sz="0" w:space="0" w:color="auto"/>
                              </w:divBdr>
                            </w:div>
                          </w:divsChild>
                        </w:div>
                        <w:div w:id="1926300021">
                          <w:marLeft w:val="0"/>
                          <w:marRight w:val="0"/>
                          <w:marTop w:val="240"/>
                          <w:marBottom w:val="0"/>
                          <w:divBdr>
                            <w:top w:val="none" w:sz="0" w:space="0" w:color="auto"/>
                            <w:left w:val="none" w:sz="0" w:space="0" w:color="auto"/>
                            <w:bottom w:val="none" w:sz="0" w:space="0" w:color="auto"/>
                            <w:right w:val="none" w:sz="0" w:space="0" w:color="auto"/>
                          </w:divBdr>
                          <w:divsChild>
                            <w:div w:id="9061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531">
                      <w:marLeft w:val="0"/>
                      <w:marRight w:val="0"/>
                      <w:marTop w:val="0"/>
                      <w:marBottom w:val="0"/>
                      <w:divBdr>
                        <w:top w:val="none" w:sz="0" w:space="0" w:color="auto"/>
                        <w:left w:val="none" w:sz="0" w:space="0" w:color="auto"/>
                        <w:bottom w:val="none" w:sz="0" w:space="0" w:color="auto"/>
                        <w:right w:val="none" w:sz="0" w:space="0" w:color="auto"/>
                      </w:divBdr>
                      <w:divsChild>
                        <w:div w:id="1760904554">
                          <w:marLeft w:val="0"/>
                          <w:marRight w:val="0"/>
                          <w:marTop w:val="240"/>
                          <w:marBottom w:val="0"/>
                          <w:divBdr>
                            <w:top w:val="none" w:sz="0" w:space="0" w:color="auto"/>
                            <w:left w:val="none" w:sz="0" w:space="0" w:color="auto"/>
                            <w:bottom w:val="none" w:sz="0" w:space="0" w:color="auto"/>
                            <w:right w:val="none" w:sz="0" w:space="0" w:color="auto"/>
                          </w:divBdr>
                          <w:divsChild>
                            <w:div w:id="1972636465">
                              <w:marLeft w:val="0"/>
                              <w:marRight w:val="0"/>
                              <w:marTop w:val="240"/>
                              <w:marBottom w:val="0"/>
                              <w:divBdr>
                                <w:top w:val="none" w:sz="0" w:space="0" w:color="auto"/>
                                <w:left w:val="none" w:sz="0" w:space="0" w:color="auto"/>
                                <w:bottom w:val="none" w:sz="0" w:space="0" w:color="auto"/>
                                <w:right w:val="none" w:sz="0" w:space="0" w:color="auto"/>
                              </w:divBdr>
                            </w:div>
                          </w:divsChild>
                        </w:div>
                        <w:div w:id="1395928813">
                          <w:marLeft w:val="0"/>
                          <w:marRight w:val="0"/>
                          <w:marTop w:val="0"/>
                          <w:marBottom w:val="0"/>
                          <w:divBdr>
                            <w:top w:val="none" w:sz="0" w:space="0" w:color="auto"/>
                            <w:left w:val="none" w:sz="0" w:space="0" w:color="auto"/>
                            <w:bottom w:val="none" w:sz="0" w:space="0" w:color="auto"/>
                            <w:right w:val="none" w:sz="0" w:space="0" w:color="auto"/>
                          </w:divBdr>
                          <w:divsChild>
                            <w:div w:id="4073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6718">
                      <w:marLeft w:val="0"/>
                      <w:marRight w:val="0"/>
                      <w:marTop w:val="0"/>
                      <w:marBottom w:val="0"/>
                      <w:divBdr>
                        <w:top w:val="none" w:sz="0" w:space="0" w:color="auto"/>
                        <w:left w:val="none" w:sz="0" w:space="0" w:color="auto"/>
                        <w:bottom w:val="none" w:sz="0" w:space="0" w:color="auto"/>
                        <w:right w:val="none" w:sz="0" w:space="0" w:color="auto"/>
                      </w:divBdr>
                      <w:divsChild>
                        <w:div w:id="310061553">
                          <w:marLeft w:val="0"/>
                          <w:marRight w:val="0"/>
                          <w:marTop w:val="240"/>
                          <w:marBottom w:val="0"/>
                          <w:divBdr>
                            <w:top w:val="none" w:sz="0" w:space="0" w:color="auto"/>
                            <w:left w:val="none" w:sz="0" w:space="0" w:color="auto"/>
                            <w:bottom w:val="none" w:sz="0" w:space="0" w:color="auto"/>
                            <w:right w:val="none" w:sz="0" w:space="0" w:color="auto"/>
                          </w:divBdr>
                          <w:divsChild>
                            <w:div w:id="246430634">
                              <w:marLeft w:val="0"/>
                              <w:marRight w:val="0"/>
                              <w:marTop w:val="240"/>
                              <w:marBottom w:val="0"/>
                              <w:divBdr>
                                <w:top w:val="none" w:sz="0" w:space="0" w:color="auto"/>
                                <w:left w:val="none" w:sz="0" w:space="0" w:color="auto"/>
                                <w:bottom w:val="none" w:sz="0" w:space="0" w:color="auto"/>
                                <w:right w:val="none" w:sz="0" w:space="0" w:color="auto"/>
                              </w:divBdr>
                            </w:div>
                          </w:divsChild>
                        </w:div>
                        <w:div w:id="1946618560">
                          <w:marLeft w:val="0"/>
                          <w:marRight w:val="0"/>
                          <w:marTop w:val="0"/>
                          <w:marBottom w:val="0"/>
                          <w:divBdr>
                            <w:top w:val="none" w:sz="0" w:space="0" w:color="auto"/>
                            <w:left w:val="none" w:sz="0" w:space="0" w:color="auto"/>
                            <w:bottom w:val="none" w:sz="0" w:space="0" w:color="auto"/>
                            <w:right w:val="none" w:sz="0" w:space="0" w:color="auto"/>
                          </w:divBdr>
                          <w:divsChild>
                            <w:div w:id="512888479">
                              <w:marLeft w:val="0"/>
                              <w:marRight w:val="0"/>
                              <w:marTop w:val="0"/>
                              <w:marBottom w:val="0"/>
                              <w:divBdr>
                                <w:top w:val="none" w:sz="0" w:space="0" w:color="auto"/>
                                <w:left w:val="none" w:sz="0" w:space="0" w:color="auto"/>
                                <w:bottom w:val="none" w:sz="0" w:space="0" w:color="auto"/>
                                <w:right w:val="none" w:sz="0" w:space="0" w:color="auto"/>
                              </w:divBdr>
                            </w:div>
                          </w:divsChild>
                        </w:div>
                        <w:div w:id="893929858">
                          <w:marLeft w:val="0"/>
                          <w:marRight w:val="0"/>
                          <w:marTop w:val="240"/>
                          <w:marBottom w:val="0"/>
                          <w:divBdr>
                            <w:top w:val="none" w:sz="0" w:space="0" w:color="auto"/>
                            <w:left w:val="none" w:sz="0" w:space="0" w:color="auto"/>
                            <w:bottom w:val="none" w:sz="0" w:space="0" w:color="auto"/>
                            <w:right w:val="none" w:sz="0" w:space="0" w:color="auto"/>
                          </w:divBdr>
                          <w:divsChild>
                            <w:div w:id="1630209890">
                              <w:marLeft w:val="0"/>
                              <w:marRight w:val="0"/>
                              <w:marTop w:val="0"/>
                              <w:marBottom w:val="0"/>
                              <w:divBdr>
                                <w:top w:val="none" w:sz="0" w:space="0" w:color="auto"/>
                                <w:left w:val="none" w:sz="0" w:space="0" w:color="auto"/>
                                <w:bottom w:val="none" w:sz="0" w:space="0" w:color="auto"/>
                                <w:right w:val="none" w:sz="0" w:space="0" w:color="auto"/>
                              </w:divBdr>
                            </w:div>
                          </w:divsChild>
                        </w:div>
                        <w:div w:id="619921039">
                          <w:marLeft w:val="0"/>
                          <w:marRight w:val="0"/>
                          <w:marTop w:val="240"/>
                          <w:marBottom w:val="0"/>
                          <w:divBdr>
                            <w:top w:val="none" w:sz="0" w:space="0" w:color="auto"/>
                            <w:left w:val="none" w:sz="0" w:space="0" w:color="auto"/>
                            <w:bottom w:val="none" w:sz="0" w:space="0" w:color="auto"/>
                            <w:right w:val="none" w:sz="0" w:space="0" w:color="auto"/>
                          </w:divBdr>
                          <w:divsChild>
                            <w:div w:id="198857508">
                              <w:marLeft w:val="0"/>
                              <w:marRight w:val="0"/>
                              <w:marTop w:val="0"/>
                              <w:marBottom w:val="0"/>
                              <w:divBdr>
                                <w:top w:val="none" w:sz="0" w:space="0" w:color="auto"/>
                                <w:left w:val="none" w:sz="0" w:space="0" w:color="auto"/>
                                <w:bottom w:val="none" w:sz="0" w:space="0" w:color="auto"/>
                                <w:right w:val="none" w:sz="0" w:space="0" w:color="auto"/>
                              </w:divBdr>
                            </w:div>
                          </w:divsChild>
                        </w:div>
                        <w:div w:id="2060784929">
                          <w:marLeft w:val="0"/>
                          <w:marRight w:val="0"/>
                          <w:marTop w:val="240"/>
                          <w:marBottom w:val="0"/>
                          <w:divBdr>
                            <w:top w:val="none" w:sz="0" w:space="0" w:color="auto"/>
                            <w:left w:val="none" w:sz="0" w:space="0" w:color="auto"/>
                            <w:bottom w:val="none" w:sz="0" w:space="0" w:color="auto"/>
                            <w:right w:val="none" w:sz="0" w:space="0" w:color="auto"/>
                          </w:divBdr>
                          <w:divsChild>
                            <w:div w:id="118576157">
                              <w:marLeft w:val="0"/>
                              <w:marRight w:val="0"/>
                              <w:marTop w:val="0"/>
                              <w:marBottom w:val="0"/>
                              <w:divBdr>
                                <w:top w:val="none" w:sz="0" w:space="0" w:color="auto"/>
                                <w:left w:val="none" w:sz="0" w:space="0" w:color="auto"/>
                                <w:bottom w:val="none" w:sz="0" w:space="0" w:color="auto"/>
                                <w:right w:val="none" w:sz="0" w:space="0" w:color="auto"/>
                              </w:divBdr>
                            </w:div>
                          </w:divsChild>
                        </w:div>
                        <w:div w:id="909929809">
                          <w:marLeft w:val="0"/>
                          <w:marRight w:val="0"/>
                          <w:marTop w:val="240"/>
                          <w:marBottom w:val="0"/>
                          <w:divBdr>
                            <w:top w:val="none" w:sz="0" w:space="0" w:color="auto"/>
                            <w:left w:val="none" w:sz="0" w:space="0" w:color="auto"/>
                            <w:bottom w:val="none" w:sz="0" w:space="0" w:color="auto"/>
                            <w:right w:val="none" w:sz="0" w:space="0" w:color="auto"/>
                          </w:divBdr>
                          <w:divsChild>
                            <w:div w:id="662928477">
                              <w:marLeft w:val="0"/>
                              <w:marRight w:val="0"/>
                              <w:marTop w:val="0"/>
                              <w:marBottom w:val="0"/>
                              <w:divBdr>
                                <w:top w:val="none" w:sz="0" w:space="0" w:color="auto"/>
                                <w:left w:val="none" w:sz="0" w:space="0" w:color="auto"/>
                                <w:bottom w:val="none" w:sz="0" w:space="0" w:color="auto"/>
                                <w:right w:val="none" w:sz="0" w:space="0" w:color="auto"/>
                              </w:divBdr>
                            </w:div>
                          </w:divsChild>
                        </w:div>
                        <w:div w:id="1622879314">
                          <w:marLeft w:val="0"/>
                          <w:marRight w:val="0"/>
                          <w:marTop w:val="240"/>
                          <w:marBottom w:val="0"/>
                          <w:divBdr>
                            <w:top w:val="none" w:sz="0" w:space="0" w:color="auto"/>
                            <w:left w:val="none" w:sz="0" w:space="0" w:color="auto"/>
                            <w:bottom w:val="none" w:sz="0" w:space="0" w:color="auto"/>
                            <w:right w:val="none" w:sz="0" w:space="0" w:color="auto"/>
                          </w:divBdr>
                          <w:divsChild>
                            <w:div w:id="1700660991">
                              <w:marLeft w:val="0"/>
                              <w:marRight w:val="0"/>
                              <w:marTop w:val="0"/>
                              <w:marBottom w:val="0"/>
                              <w:divBdr>
                                <w:top w:val="none" w:sz="0" w:space="0" w:color="auto"/>
                                <w:left w:val="none" w:sz="0" w:space="0" w:color="auto"/>
                                <w:bottom w:val="none" w:sz="0" w:space="0" w:color="auto"/>
                                <w:right w:val="none" w:sz="0" w:space="0" w:color="auto"/>
                              </w:divBdr>
                            </w:div>
                          </w:divsChild>
                        </w:div>
                        <w:div w:id="1128476841">
                          <w:marLeft w:val="0"/>
                          <w:marRight w:val="0"/>
                          <w:marTop w:val="240"/>
                          <w:marBottom w:val="0"/>
                          <w:divBdr>
                            <w:top w:val="none" w:sz="0" w:space="0" w:color="auto"/>
                            <w:left w:val="none" w:sz="0" w:space="0" w:color="auto"/>
                            <w:bottom w:val="none" w:sz="0" w:space="0" w:color="auto"/>
                            <w:right w:val="none" w:sz="0" w:space="0" w:color="auto"/>
                          </w:divBdr>
                          <w:divsChild>
                            <w:div w:id="1496610055">
                              <w:marLeft w:val="0"/>
                              <w:marRight w:val="0"/>
                              <w:marTop w:val="0"/>
                              <w:marBottom w:val="0"/>
                              <w:divBdr>
                                <w:top w:val="none" w:sz="0" w:space="0" w:color="auto"/>
                                <w:left w:val="none" w:sz="0" w:space="0" w:color="auto"/>
                                <w:bottom w:val="none" w:sz="0" w:space="0" w:color="auto"/>
                                <w:right w:val="none" w:sz="0" w:space="0" w:color="auto"/>
                              </w:divBdr>
                            </w:div>
                          </w:divsChild>
                        </w:div>
                        <w:div w:id="871455969">
                          <w:marLeft w:val="0"/>
                          <w:marRight w:val="0"/>
                          <w:marTop w:val="240"/>
                          <w:marBottom w:val="0"/>
                          <w:divBdr>
                            <w:top w:val="none" w:sz="0" w:space="0" w:color="auto"/>
                            <w:left w:val="none" w:sz="0" w:space="0" w:color="auto"/>
                            <w:bottom w:val="none" w:sz="0" w:space="0" w:color="auto"/>
                            <w:right w:val="none" w:sz="0" w:space="0" w:color="auto"/>
                          </w:divBdr>
                          <w:divsChild>
                            <w:div w:id="1595281911">
                              <w:marLeft w:val="0"/>
                              <w:marRight w:val="0"/>
                              <w:marTop w:val="0"/>
                              <w:marBottom w:val="0"/>
                              <w:divBdr>
                                <w:top w:val="none" w:sz="0" w:space="0" w:color="auto"/>
                                <w:left w:val="none" w:sz="0" w:space="0" w:color="auto"/>
                                <w:bottom w:val="none" w:sz="0" w:space="0" w:color="auto"/>
                                <w:right w:val="none" w:sz="0" w:space="0" w:color="auto"/>
                              </w:divBdr>
                            </w:div>
                          </w:divsChild>
                        </w:div>
                        <w:div w:id="1798067646">
                          <w:marLeft w:val="0"/>
                          <w:marRight w:val="0"/>
                          <w:marTop w:val="240"/>
                          <w:marBottom w:val="0"/>
                          <w:divBdr>
                            <w:top w:val="none" w:sz="0" w:space="0" w:color="auto"/>
                            <w:left w:val="none" w:sz="0" w:space="0" w:color="auto"/>
                            <w:bottom w:val="none" w:sz="0" w:space="0" w:color="auto"/>
                            <w:right w:val="none" w:sz="0" w:space="0" w:color="auto"/>
                          </w:divBdr>
                          <w:divsChild>
                            <w:div w:id="1323700481">
                              <w:marLeft w:val="0"/>
                              <w:marRight w:val="0"/>
                              <w:marTop w:val="0"/>
                              <w:marBottom w:val="0"/>
                              <w:divBdr>
                                <w:top w:val="none" w:sz="0" w:space="0" w:color="auto"/>
                                <w:left w:val="none" w:sz="0" w:space="0" w:color="auto"/>
                                <w:bottom w:val="none" w:sz="0" w:space="0" w:color="auto"/>
                                <w:right w:val="none" w:sz="0" w:space="0" w:color="auto"/>
                              </w:divBdr>
                            </w:div>
                          </w:divsChild>
                        </w:div>
                        <w:div w:id="705056888">
                          <w:marLeft w:val="0"/>
                          <w:marRight w:val="0"/>
                          <w:marTop w:val="240"/>
                          <w:marBottom w:val="0"/>
                          <w:divBdr>
                            <w:top w:val="none" w:sz="0" w:space="0" w:color="auto"/>
                            <w:left w:val="none" w:sz="0" w:space="0" w:color="auto"/>
                            <w:bottom w:val="none" w:sz="0" w:space="0" w:color="auto"/>
                            <w:right w:val="none" w:sz="0" w:space="0" w:color="auto"/>
                          </w:divBdr>
                          <w:divsChild>
                            <w:div w:id="1975528168">
                              <w:marLeft w:val="0"/>
                              <w:marRight w:val="0"/>
                              <w:marTop w:val="0"/>
                              <w:marBottom w:val="0"/>
                              <w:divBdr>
                                <w:top w:val="none" w:sz="0" w:space="0" w:color="auto"/>
                                <w:left w:val="none" w:sz="0" w:space="0" w:color="auto"/>
                                <w:bottom w:val="none" w:sz="0" w:space="0" w:color="auto"/>
                                <w:right w:val="none" w:sz="0" w:space="0" w:color="auto"/>
                              </w:divBdr>
                            </w:div>
                          </w:divsChild>
                        </w:div>
                        <w:div w:id="1563296662">
                          <w:marLeft w:val="0"/>
                          <w:marRight w:val="0"/>
                          <w:marTop w:val="240"/>
                          <w:marBottom w:val="0"/>
                          <w:divBdr>
                            <w:top w:val="none" w:sz="0" w:space="0" w:color="auto"/>
                            <w:left w:val="none" w:sz="0" w:space="0" w:color="auto"/>
                            <w:bottom w:val="none" w:sz="0" w:space="0" w:color="auto"/>
                            <w:right w:val="none" w:sz="0" w:space="0" w:color="auto"/>
                          </w:divBdr>
                          <w:divsChild>
                            <w:div w:id="4409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13557">
                      <w:marLeft w:val="0"/>
                      <w:marRight w:val="0"/>
                      <w:marTop w:val="0"/>
                      <w:marBottom w:val="0"/>
                      <w:divBdr>
                        <w:top w:val="none" w:sz="0" w:space="0" w:color="auto"/>
                        <w:left w:val="none" w:sz="0" w:space="0" w:color="auto"/>
                        <w:bottom w:val="none" w:sz="0" w:space="0" w:color="auto"/>
                        <w:right w:val="none" w:sz="0" w:space="0" w:color="auto"/>
                      </w:divBdr>
                      <w:divsChild>
                        <w:div w:id="721751766">
                          <w:marLeft w:val="0"/>
                          <w:marRight w:val="0"/>
                          <w:marTop w:val="240"/>
                          <w:marBottom w:val="0"/>
                          <w:divBdr>
                            <w:top w:val="none" w:sz="0" w:space="0" w:color="auto"/>
                            <w:left w:val="none" w:sz="0" w:space="0" w:color="auto"/>
                            <w:bottom w:val="none" w:sz="0" w:space="0" w:color="auto"/>
                            <w:right w:val="none" w:sz="0" w:space="0" w:color="auto"/>
                          </w:divBdr>
                          <w:divsChild>
                            <w:div w:id="787705027">
                              <w:marLeft w:val="0"/>
                              <w:marRight w:val="0"/>
                              <w:marTop w:val="240"/>
                              <w:marBottom w:val="0"/>
                              <w:divBdr>
                                <w:top w:val="none" w:sz="0" w:space="0" w:color="auto"/>
                                <w:left w:val="none" w:sz="0" w:space="0" w:color="auto"/>
                                <w:bottom w:val="none" w:sz="0" w:space="0" w:color="auto"/>
                                <w:right w:val="none" w:sz="0" w:space="0" w:color="auto"/>
                              </w:divBdr>
                            </w:div>
                          </w:divsChild>
                        </w:div>
                        <w:div w:id="1732926253">
                          <w:marLeft w:val="0"/>
                          <w:marRight w:val="0"/>
                          <w:marTop w:val="0"/>
                          <w:marBottom w:val="0"/>
                          <w:divBdr>
                            <w:top w:val="none" w:sz="0" w:space="0" w:color="auto"/>
                            <w:left w:val="none" w:sz="0" w:space="0" w:color="auto"/>
                            <w:bottom w:val="none" w:sz="0" w:space="0" w:color="auto"/>
                            <w:right w:val="none" w:sz="0" w:space="0" w:color="auto"/>
                          </w:divBdr>
                          <w:divsChild>
                            <w:div w:id="723064649">
                              <w:marLeft w:val="0"/>
                              <w:marRight w:val="0"/>
                              <w:marTop w:val="0"/>
                              <w:marBottom w:val="0"/>
                              <w:divBdr>
                                <w:top w:val="none" w:sz="0" w:space="0" w:color="auto"/>
                                <w:left w:val="none" w:sz="0" w:space="0" w:color="auto"/>
                                <w:bottom w:val="none" w:sz="0" w:space="0" w:color="auto"/>
                                <w:right w:val="none" w:sz="0" w:space="0" w:color="auto"/>
                              </w:divBdr>
                            </w:div>
                          </w:divsChild>
                        </w:div>
                        <w:div w:id="102649995">
                          <w:marLeft w:val="0"/>
                          <w:marRight w:val="0"/>
                          <w:marTop w:val="240"/>
                          <w:marBottom w:val="0"/>
                          <w:divBdr>
                            <w:top w:val="none" w:sz="0" w:space="0" w:color="auto"/>
                            <w:left w:val="none" w:sz="0" w:space="0" w:color="auto"/>
                            <w:bottom w:val="none" w:sz="0" w:space="0" w:color="auto"/>
                            <w:right w:val="none" w:sz="0" w:space="0" w:color="auto"/>
                          </w:divBdr>
                          <w:divsChild>
                            <w:div w:id="1657763792">
                              <w:marLeft w:val="0"/>
                              <w:marRight w:val="0"/>
                              <w:marTop w:val="0"/>
                              <w:marBottom w:val="0"/>
                              <w:divBdr>
                                <w:top w:val="none" w:sz="0" w:space="0" w:color="auto"/>
                                <w:left w:val="none" w:sz="0" w:space="0" w:color="auto"/>
                                <w:bottom w:val="none" w:sz="0" w:space="0" w:color="auto"/>
                                <w:right w:val="none" w:sz="0" w:space="0" w:color="auto"/>
                              </w:divBdr>
                            </w:div>
                          </w:divsChild>
                        </w:div>
                        <w:div w:id="1179391934">
                          <w:marLeft w:val="0"/>
                          <w:marRight w:val="0"/>
                          <w:marTop w:val="240"/>
                          <w:marBottom w:val="0"/>
                          <w:divBdr>
                            <w:top w:val="none" w:sz="0" w:space="0" w:color="auto"/>
                            <w:left w:val="none" w:sz="0" w:space="0" w:color="auto"/>
                            <w:bottom w:val="none" w:sz="0" w:space="0" w:color="auto"/>
                            <w:right w:val="none" w:sz="0" w:space="0" w:color="auto"/>
                          </w:divBdr>
                          <w:divsChild>
                            <w:div w:id="172039879">
                              <w:marLeft w:val="0"/>
                              <w:marRight w:val="0"/>
                              <w:marTop w:val="0"/>
                              <w:marBottom w:val="0"/>
                              <w:divBdr>
                                <w:top w:val="none" w:sz="0" w:space="0" w:color="auto"/>
                                <w:left w:val="none" w:sz="0" w:space="0" w:color="auto"/>
                                <w:bottom w:val="none" w:sz="0" w:space="0" w:color="auto"/>
                                <w:right w:val="none" w:sz="0" w:space="0" w:color="auto"/>
                              </w:divBdr>
                            </w:div>
                          </w:divsChild>
                        </w:div>
                        <w:div w:id="610476840">
                          <w:marLeft w:val="0"/>
                          <w:marRight w:val="0"/>
                          <w:marTop w:val="240"/>
                          <w:marBottom w:val="0"/>
                          <w:divBdr>
                            <w:top w:val="none" w:sz="0" w:space="0" w:color="auto"/>
                            <w:left w:val="none" w:sz="0" w:space="0" w:color="auto"/>
                            <w:bottom w:val="none" w:sz="0" w:space="0" w:color="auto"/>
                            <w:right w:val="none" w:sz="0" w:space="0" w:color="auto"/>
                          </w:divBdr>
                          <w:divsChild>
                            <w:div w:id="1782336972">
                              <w:marLeft w:val="0"/>
                              <w:marRight w:val="0"/>
                              <w:marTop w:val="0"/>
                              <w:marBottom w:val="0"/>
                              <w:divBdr>
                                <w:top w:val="none" w:sz="0" w:space="0" w:color="auto"/>
                                <w:left w:val="none" w:sz="0" w:space="0" w:color="auto"/>
                                <w:bottom w:val="none" w:sz="0" w:space="0" w:color="auto"/>
                                <w:right w:val="none" w:sz="0" w:space="0" w:color="auto"/>
                              </w:divBdr>
                            </w:div>
                          </w:divsChild>
                        </w:div>
                        <w:div w:id="341736815">
                          <w:marLeft w:val="0"/>
                          <w:marRight w:val="0"/>
                          <w:marTop w:val="240"/>
                          <w:marBottom w:val="0"/>
                          <w:divBdr>
                            <w:top w:val="none" w:sz="0" w:space="0" w:color="auto"/>
                            <w:left w:val="none" w:sz="0" w:space="0" w:color="auto"/>
                            <w:bottom w:val="none" w:sz="0" w:space="0" w:color="auto"/>
                            <w:right w:val="none" w:sz="0" w:space="0" w:color="auto"/>
                          </w:divBdr>
                          <w:divsChild>
                            <w:div w:id="1180510828">
                              <w:marLeft w:val="0"/>
                              <w:marRight w:val="0"/>
                              <w:marTop w:val="0"/>
                              <w:marBottom w:val="0"/>
                              <w:divBdr>
                                <w:top w:val="none" w:sz="0" w:space="0" w:color="auto"/>
                                <w:left w:val="none" w:sz="0" w:space="0" w:color="auto"/>
                                <w:bottom w:val="none" w:sz="0" w:space="0" w:color="auto"/>
                                <w:right w:val="none" w:sz="0" w:space="0" w:color="auto"/>
                              </w:divBdr>
                            </w:div>
                          </w:divsChild>
                        </w:div>
                        <w:div w:id="1250238190">
                          <w:marLeft w:val="0"/>
                          <w:marRight w:val="0"/>
                          <w:marTop w:val="240"/>
                          <w:marBottom w:val="0"/>
                          <w:divBdr>
                            <w:top w:val="none" w:sz="0" w:space="0" w:color="auto"/>
                            <w:left w:val="none" w:sz="0" w:space="0" w:color="auto"/>
                            <w:bottom w:val="none" w:sz="0" w:space="0" w:color="auto"/>
                            <w:right w:val="none" w:sz="0" w:space="0" w:color="auto"/>
                          </w:divBdr>
                          <w:divsChild>
                            <w:div w:id="986858452">
                              <w:marLeft w:val="0"/>
                              <w:marRight w:val="0"/>
                              <w:marTop w:val="0"/>
                              <w:marBottom w:val="0"/>
                              <w:divBdr>
                                <w:top w:val="none" w:sz="0" w:space="0" w:color="auto"/>
                                <w:left w:val="none" w:sz="0" w:space="0" w:color="auto"/>
                                <w:bottom w:val="none" w:sz="0" w:space="0" w:color="auto"/>
                                <w:right w:val="none" w:sz="0" w:space="0" w:color="auto"/>
                              </w:divBdr>
                            </w:div>
                          </w:divsChild>
                        </w:div>
                        <w:div w:id="898324928">
                          <w:marLeft w:val="0"/>
                          <w:marRight w:val="0"/>
                          <w:marTop w:val="240"/>
                          <w:marBottom w:val="0"/>
                          <w:divBdr>
                            <w:top w:val="none" w:sz="0" w:space="0" w:color="auto"/>
                            <w:left w:val="none" w:sz="0" w:space="0" w:color="auto"/>
                            <w:bottom w:val="none" w:sz="0" w:space="0" w:color="auto"/>
                            <w:right w:val="none" w:sz="0" w:space="0" w:color="auto"/>
                          </w:divBdr>
                          <w:divsChild>
                            <w:div w:id="383339049">
                              <w:marLeft w:val="0"/>
                              <w:marRight w:val="0"/>
                              <w:marTop w:val="0"/>
                              <w:marBottom w:val="0"/>
                              <w:divBdr>
                                <w:top w:val="none" w:sz="0" w:space="0" w:color="auto"/>
                                <w:left w:val="none" w:sz="0" w:space="0" w:color="auto"/>
                                <w:bottom w:val="none" w:sz="0" w:space="0" w:color="auto"/>
                                <w:right w:val="none" w:sz="0" w:space="0" w:color="auto"/>
                              </w:divBdr>
                            </w:div>
                          </w:divsChild>
                        </w:div>
                        <w:div w:id="857962723">
                          <w:marLeft w:val="0"/>
                          <w:marRight w:val="0"/>
                          <w:marTop w:val="240"/>
                          <w:marBottom w:val="0"/>
                          <w:divBdr>
                            <w:top w:val="none" w:sz="0" w:space="0" w:color="auto"/>
                            <w:left w:val="none" w:sz="0" w:space="0" w:color="auto"/>
                            <w:bottom w:val="none" w:sz="0" w:space="0" w:color="auto"/>
                            <w:right w:val="none" w:sz="0" w:space="0" w:color="auto"/>
                          </w:divBdr>
                          <w:divsChild>
                            <w:div w:id="1266574738">
                              <w:marLeft w:val="0"/>
                              <w:marRight w:val="0"/>
                              <w:marTop w:val="0"/>
                              <w:marBottom w:val="0"/>
                              <w:divBdr>
                                <w:top w:val="none" w:sz="0" w:space="0" w:color="auto"/>
                                <w:left w:val="none" w:sz="0" w:space="0" w:color="auto"/>
                                <w:bottom w:val="none" w:sz="0" w:space="0" w:color="auto"/>
                                <w:right w:val="none" w:sz="0" w:space="0" w:color="auto"/>
                              </w:divBdr>
                            </w:div>
                          </w:divsChild>
                        </w:div>
                        <w:div w:id="89931463">
                          <w:marLeft w:val="0"/>
                          <w:marRight w:val="0"/>
                          <w:marTop w:val="240"/>
                          <w:marBottom w:val="0"/>
                          <w:divBdr>
                            <w:top w:val="none" w:sz="0" w:space="0" w:color="auto"/>
                            <w:left w:val="none" w:sz="0" w:space="0" w:color="auto"/>
                            <w:bottom w:val="none" w:sz="0" w:space="0" w:color="auto"/>
                            <w:right w:val="none" w:sz="0" w:space="0" w:color="auto"/>
                          </w:divBdr>
                          <w:divsChild>
                            <w:div w:id="1132091698">
                              <w:marLeft w:val="0"/>
                              <w:marRight w:val="0"/>
                              <w:marTop w:val="0"/>
                              <w:marBottom w:val="0"/>
                              <w:divBdr>
                                <w:top w:val="none" w:sz="0" w:space="0" w:color="auto"/>
                                <w:left w:val="none" w:sz="0" w:space="0" w:color="auto"/>
                                <w:bottom w:val="none" w:sz="0" w:space="0" w:color="auto"/>
                                <w:right w:val="none" w:sz="0" w:space="0" w:color="auto"/>
                              </w:divBdr>
                            </w:div>
                          </w:divsChild>
                        </w:div>
                        <w:div w:id="1829326582">
                          <w:marLeft w:val="0"/>
                          <w:marRight w:val="0"/>
                          <w:marTop w:val="240"/>
                          <w:marBottom w:val="0"/>
                          <w:divBdr>
                            <w:top w:val="none" w:sz="0" w:space="0" w:color="auto"/>
                            <w:left w:val="none" w:sz="0" w:space="0" w:color="auto"/>
                            <w:bottom w:val="none" w:sz="0" w:space="0" w:color="auto"/>
                            <w:right w:val="none" w:sz="0" w:space="0" w:color="auto"/>
                          </w:divBdr>
                          <w:divsChild>
                            <w:div w:id="1804493790">
                              <w:marLeft w:val="0"/>
                              <w:marRight w:val="0"/>
                              <w:marTop w:val="0"/>
                              <w:marBottom w:val="0"/>
                              <w:divBdr>
                                <w:top w:val="none" w:sz="0" w:space="0" w:color="auto"/>
                                <w:left w:val="none" w:sz="0" w:space="0" w:color="auto"/>
                                <w:bottom w:val="none" w:sz="0" w:space="0" w:color="auto"/>
                                <w:right w:val="none" w:sz="0" w:space="0" w:color="auto"/>
                              </w:divBdr>
                            </w:div>
                          </w:divsChild>
                        </w:div>
                        <w:div w:id="1313099022">
                          <w:marLeft w:val="0"/>
                          <w:marRight w:val="0"/>
                          <w:marTop w:val="240"/>
                          <w:marBottom w:val="0"/>
                          <w:divBdr>
                            <w:top w:val="none" w:sz="0" w:space="0" w:color="auto"/>
                            <w:left w:val="none" w:sz="0" w:space="0" w:color="auto"/>
                            <w:bottom w:val="none" w:sz="0" w:space="0" w:color="auto"/>
                            <w:right w:val="none" w:sz="0" w:space="0" w:color="auto"/>
                          </w:divBdr>
                          <w:divsChild>
                            <w:div w:id="12631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8619">
                      <w:marLeft w:val="0"/>
                      <w:marRight w:val="0"/>
                      <w:marTop w:val="0"/>
                      <w:marBottom w:val="0"/>
                      <w:divBdr>
                        <w:top w:val="none" w:sz="0" w:space="0" w:color="auto"/>
                        <w:left w:val="none" w:sz="0" w:space="0" w:color="auto"/>
                        <w:bottom w:val="none" w:sz="0" w:space="0" w:color="auto"/>
                        <w:right w:val="none" w:sz="0" w:space="0" w:color="auto"/>
                      </w:divBdr>
                      <w:divsChild>
                        <w:div w:id="1599411737">
                          <w:marLeft w:val="0"/>
                          <w:marRight w:val="0"/>
                          <w:marTop w:val="240"/>
                          <w:marBottom w:val="0"/>
                          <w:divBdr>
                            <w:top w:val="none" w:sz="0" w:space="0" w:color="auto"/>
                            <w:left w:val="none" w:sz="0" w:space="0" w:color="auto"/>
                            <w:bottom w:val="none" w:sz="0" w:space="0" w:color="auto"/>
                            <w:right w:val="none" w:sz="0" w:space="0" w:color="auto"/>
                          </w:divBdr>
                          <w:divsChild>
                            <w:div w:id="1279990014">
                              <w:marLeft w:val="0"/>
                              <w:marRight w:val="0"/>
                              <w:marTop w:val="240"/>
                              <w:marBottom w:val="0"/>
                              <w:divBdr>
                                <w:top w:val="none" w:sz="0" w:space="0" w:color="auto"/>
                                <w:left w:val="none" w:sz="0" w:space="0" w:color="auto"/>
                                <w:bottom w:val="none" w:sz="0" w:space="0" w:color="auto"/>
                                <w:right w:val="none" w:sz="0" w:space="0" w:color="auto"/>
                              </w:divBdr>
                            </w:div>
                          </w:divsChild>
                        </w:div>
                        <w:div w:id="322469207">
                          <w:marLeft w:val="0"/>
                          <w:marRight w:val="0"/>
                          <w:marTop w:val="0"/>
                          <w:marBottom w:val="0"/>
                          <w:divBdr>
                            <w:top w:val="none" w:sz="0" w:space="0" w:color="auto"/>
                            <w:left w:val="none" w:sz="0" w:space="0" w:color="auto"/>
                            <w:bottom w:val="none" w:sz="0" w:space="0" w:color="auto"/>
                            <w:right w:val="none" w:sz="0" w:space="0" w:color="auto"/>
                          </w:divBdr>
                          <w:divsChild>
                            <w:div w:id="10237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7695">
                      <w:marLeft w:val="0"/>
                      <w:marRight w:val="0"/>
                      <w:marTop w:val="0"/>
                      <w:marBottom w:val="0"/>
                      <w:divBdr>
                        <w:top w:val="none" w:sz="0" w:space="0" w:color="auto"/>
                        <w:left w:val="none" w:sz="0" w:space="0" w:color="auto"/>
                        <w:bottom w:val="none" w:sz="0" w:space="0" w:color="auto"/>
                        <w:right w:val="none" w:sz="0" w:space="0" w:color="auto"/>
                      </w:divBdr>
                      <w:divsChild>
                        <w:div w:id="809783509">
                          <w:marLeft w:val="0"/>
                          <w:marRight w:val="0"/>
                          <w:marTop w:val="240"/>
                          <w:marBottom w:val="0"/>
                          <w:divBdr>
                            <w:top w:val="none" w:sz="0" w:space="0" w:color="auto"/>
                            <w:left w:val="none" w:sz="0" w:space="0" w:color="auto"/>
                            <w:bottom w:val="none" w:sz="0" w:space="0" w:color="auto"/>
                            <w:right w:val="none" w:sz="0" w:space="0" w:color="auto"/>
                          </w:divBdr>
                          <w:divsChild>
                            <w:div w:id="1639844242">
                              <w:marLeft w:val="0"/>
                              <w:marRight w:val="0"/>
                              <w:marTop w:val="240"/>
                              <w:marBottom w:val="0"/>
                              <w:divBdr>
                                <w:top w:val="none" w:sz="0" w:space="0" w:color="auto"/>
                                <w:left w:val="none" w:sz="0" w:space="0" w:color="auto"/>
                                <w:bottom w:val="none" w:sz="0" w:space="0" w:color="auto"/>
                                <w:right w:val="none" w:sz="0" w:space="0" w:color="auto"/>
                              </w:divBdr>
                            </w:div>
                          </w:divsChild>
                        </w:div>
                        <w:div w:id="1510410898">
                          <w:marLeft w:val="0"/>
                          <w:marRight w:val="0"/>
                          <w:marTop w:val="0"/>
                          <w:marBottom w:val="0"/>
                          <w:divBdr>
                            <w:top w:val="none" w:sz="0" w:space="0" w:color="auto"/>
                            <w:left w:val="none" w:sz="0" w:space="0" w:color="auto"/>
                            <w:bottom w:val="none" w:sz="0" w:space="0" w:color="auto"/>
                            <w:right w:val="none" w:sz="0" w:space="0" w:color="auto"/>
                          </w:divBdr>
                          <w:divsChild>
                            <w:div w:id="634600434">
                              <w:marLeft w:val="0"/>
                              <w:marRight w:val="0"/>
                              <w:marTop w:val="0"/>
                              <w:marBottom w:val="0"/>
                              <w:divBdr>
                                <w:top w:val="none" w:sz="0" w:space="0" w:color="auto"/>
                                <w:left w:val="none" w:sz="0" w:space="0" w:color="auto"/>
                                <w:bottom w:val="none" w:sz="0" w:space="0" w:color="auto"/>
                                <w:right w:val="none" w:sz="0" w:space="0" w:color="auto"/>
                              </w:divBdr>
                            </w:div>
                          </w:divsChild>
                        </w:div>
                        <w:div w:id="1605190284">
                          <w:marLeft w:val="0"/>
                          <w:marRight w:val="0"/>
                          <w:marTop w:val="240"/>
                          <w:marBottom w:val="0"/>
                          <w:divBdr>
                            <w:top w:val="none" w:sz="0" w:space="0" w:color="auto"/>
                            <w:left w:val="none" w:sz="0" w:space="0" w:color="auto"/>
                            <w:bottom w:val="none" w:sz="0" w:space="0" w:color="auto"/>
                            <w:right w:val="none" w:sz="0" w:space="0" w:color="auto"/>
                          </w:divBdr>
                          <w:divsChild>
                            <w:div w:id="447433078">
                              <w:marLeft w:val="0"/>
                              <w:marRight w:val="0"/>
                              <w:marTop w:val="0"/>
                              <w:marBottom w:val="0"/>
                              <w:divBdr>
                                <w:top w:val="none" w:sz="0" w:space="0" w:color="auto"/>
                                <w:left w:val="none" w:sz="0" w:space="0" w:color="auto"/>
                                <w:bottom w:val="none" w:sz="0" w:space="0" w:color="auto"/>
                                <w:right w:val="none" w:sz="0" w:space="0" w:color="auto"/>
                              </w:divBdr>
                            </w:div>
                          </w:divsChild>
                        </w:div>
                        <w:div w:id="960266021">
                          <w:marLeft w:val="0"/>
                          <w:marRight w:val="0"/>
                          <w:marTop w:val="240"/>
                          <w:marBottom w:val="0"/>
                          <w:divBdr>
                            <w:top w:val="none" w:sz="0" w:space="0" w:color="auto"/>
                            <w:left w:val="none" w:sz="0" w:space="0" w:color="auto"/>
                            <w:bottom w:val="none" w:sz="0" w:space="0" w:color="auto"/>
                            <w:right w:val="none" w:sz="0" w:space="0" w:color="auto"/>
                          </w:divBdr>
                          <w:divsChild>
                            <w:div w:id="565720506">
                              <w:marLeft w:val="0"/>
                              <w:marRight w:val="0"/>
                              <w:marTop w:val="0"/>
                              <w:marBottom w:val="0"/>
                              <w:divBdr>
                                <w:top w:val="none" w:sz="0" w:space="0" w:color="auto"/>
                                <w:left w:val="none" w:sz="0" w:space="0" w:color="auto"/>
                                <w:bottom w:val="none" w:sz="0" w:space="0" w:color="auto"/>
                                <w:right w:val="none" w:sz="0" w:space="0" w:color="auto"/>
                              </w:divBdr>
                            </w:div>
                          </w:divsChild>
                        </w:div>
                        <w:div w:id="1125001681">
                          <w:marLeft w:val="0"/>
                          <w:marRight w:val="0"/>
                          <w:marTop w:val="240"/>
                          <w:marBottom w:val="0"/>
                          <w:divBdr>
                            <w:top w:val="none" w:sz="0" w:space="0" w:color="auto"/>
                            <w:left w:val="none" w:sz="0" w:space="0" w:color="auto"/>
                            <w:bottom w:val="none" w:sz="0" w:space="0" w:color="auto"/>
                            <w:right w:val="none" w:sz="0" w:space="0" w:color="auto"/>
                          </w:divBdr>
                          <w:divsChild>
                            <w:div w:id="1460150349">
                              <w:marLeft w:val="0"/>
                              <w:marRight w:val="0"/>
                              <w:marTop w:val="0"/>
                              <w:marBottom w:val="0"/>
                              <w:divBdr>
                                <w:top w:val="none" w:sz="0" w:space="0" w:color="auto"/>
                                <w:left w:val="none" w:sz="0" w:space="0" w:color="auto"/>
                                <w:bottom w:val="none" w:sz="0" w:space="0" w:color="auto"/>
                                <w:right w:val="none" w:sz="0" w:space="0" w:color="auto"/>
                              </w:divBdr>
                            </w:div>
                          </w:divsChild>
                        </w:div>
                        <w:div w:id="1506701242">
                          <w:marLeft w:val="0"/>
                          <w:marRight w:val="0"/>
                          <w:marTop w:val="240"/>
                          <w:marBottom w:val="0"/>
                          <w:divBdr>
                            <w:top w:val="none" w:sz="0" w:space="0" w:color="auto"/>
                            <w:left w:val="none" w:sz="0" w:space="0" w:color="auto"/>
                            <w:bottom w:val="none" w:sz="0" w:space="0" w:color="auto"/>
                            <w:right w:val="none" w:sz="0" w:space="0" w:color="auto"/>
                          </w:divBdr>
                          <w:divsChild>
                            <w:div w:id="1220359381">
                              <w:marLeft w:val="0"/>
                              <w:marRight w:val="0"/>
                              <w:marTop w:val="0"/>
                              <w:marBottom w:val="0"/>
                              <w:divBdr>
                                <w:top w:val="none" w:sz="0" w:space="0" w:color="auto"/>
                                <w:left w:val="none" w:sz="0" w:space="0" w:color="auto"/>
                                <w:bottom w:val="none" w:sz="0" w:space="0" w:color="auto"/>
                                <w:right w:val="none" w:sz="0" w:space="0" w:color="auto"/>
                              </w:divBdr>
                            </w:div>
                          </w:divsChild>
                        </w:div>
                        <w:div w:id="1172187847">
                          <w:marLeft w:val="0"/>
                          <w:marRight w:val="0"/>
                          <w:marTop w:val="240"/>
                          <w:marBottom w:val="0"/>
                          <w:divBdr>
                            <w:top w:val="none" w:sz="0" w:space="0" w:color="auto"/>
                            <w:left w:val="none" w:sz="0" w:space="0" w:color="auto"/>
                            <w:bottom w:val="none" w:sz="0" w:space="0" w:color="auto"/>
                            <w:right w:val="none" w:sz="0" w:space="0" w:color="auto"/>
                          </w:divBdr>
                          <w:divsChild>
                            <w:div w:id="1364286355">
                              <w:marLeft w:val="0"/>
                              <w:marRight w:val="0"/>
                              <w:marTop w:val="0"/>
                              <w:marBottom w:val="0"/>
                              <w:divBdr>
                                <w:top w:val="none" w:sz="0" w:space="0" w:color="auto"/>
                                <w:left w:val="none" w:sz="0" w:space="0" w:color="auto"/>
                                <w:bottom w:val="none" w:sz="0" w:space="0" w:color="auto"/>
                                <w:right w:val="none" w:sz="0" w:space="0" w:color="auto"/>
                              </w:divBdr>
                            </w:div>
                          </w:divsChild>
                        </w:div>
                        <w:div w:id="307592574">
                          <w:marLeft w:val="0"/>
                          <w:marRight w:val="0"/>
                          <w:marTop w:val="240"/>
                          <w:marBottom w:val="0"/>
                          <w:divBdr>
                            <w:top w:val="none" w:sz="0" w:space="0" w:color="auto"/>
                            <w:left w:val="none" w:sz="0" w:space="0" w:color="auto"/>
                            <w:bottom w:val="none" w:sz="0" w:space="0" w:color="auto"/>
                            <w:right w:val="none" w:sz="0" w:space="0" w:color="auto"/>
                          </w:divBdr>
                          <w:divsChild>
                            <w:div w:id="519708227">
                              <w:marLeft w:val="0"/>
                              <w:marRight w:val="0"/>
                              <w:marTop w:val="0"/>
                              <w:marBottom w:val="0"/>
                              <w:divBdr>
                                <w:top w:val="none" w:sz="0" w:space="0" w:color="auto"/>
                                <w:left w:val="none" w:sz="0" w:space="0" w:color="auto"/>
                                <w:bottom w:val="none" w:sz="0" w:space="0" w:color="auto"/>
                                <w:right w:val="none" w:sz="0" w:space="0" w:color="auto"/>
                              </w:divBdr>
                            </w:div>
                          </w:divsChild>
                        </w:div>
                        <w:div w:id="703138654">
                          <w:marLeft w:val="0"/>
                          <w:marRight w:val="0"/>
                          <w:marTop w:val="240"/>
                          <w:marBottom w:val="0"/>
                          <w:divBdr>
                            <w:top w:val="none" w:sz="0" w:space="0" w:color="auto"/>
                            <w:left w:val="none" w:sz="0" w:space="0" w:color="auto"/>
                            <w:bottom w:val="none" w:sz="0" w:space="0" w:color="auto"/>
                            <w:right w:val="none" w:sz="0" w:space="0" w:color="auto"/>
                          </w:divBdr>
                          <w:divsChild>
                            <w:div w:id="1968316676">
                              <w:marLeft w:val="0"/>
                              <w:marRight w:val="0"/>
                              <w:marTop w:val="0"/>
                              <w:marBottom w:val="0"/>
                              <w:divBdr>
                                <w:top w:val="none" w:sz="0" w:space="0" w:color="auto"/>
                                <w:left w:val="none" w:sz="0" w:space="0" w:color="auto"/>
                                <w:bottom w:val="none" w:sz="0" w:space="0" w:color="auto"/>
                                <w:right w:val="none" w:sz="0" w:space="0" w:color="auto"/>
                              </w:divBdr>
                            </w:div>
                          </w:divsChild>
                        </w:div>
                        <w:div w:id="281765266">
                          <w:marLeft w:val="0"/>
                          <w:marRight w:val="0"/>
                          <w:marTop w:val="240"/>
                          <w:marBottom w:val="0"/>
                          <w:divBdr>
                            <w:top w:val="none" w:sz="0" w:space="0" w:color="auto"/>
                            <w:left w:val="none" w:sz="0" w:space="0" w:color="auto"/>
                            <w:bottom w:val="none" w:sz="0" w:space="0" w:color="auto"/>
                            <w:right w:val="none" w:sz="0" w:space="0" w:color="auto"/>
                          </w:divBdr>
                          <w:divsChild>
                            <w:div w:id="794368392">
                              <w:marLeft w:val="0"/>
                              <w:marRight w:val="0"/>
                              <w:marTop w:val="0"/>
                              <w:marBottom w:val="0"/>
                              <w:divBdr>
                                <w:top w:val="none" w:sz="0" w:space="0" w:color="auto"/>
                                <w:left w:val="none" w:sz="0" w:space="0" w:color="auto"/>
                                <w:bottom w:val="none" w:sz="0" w:space="0" w:color="auto"/>
                                <w:right w:val="none" w:sz="0" w:space="0" w:color="auto"/>
                              </w:divBdr>
                            </w:div>
                            <w:div w:id="164442940">
                              <w:marLeft w:val="0"/>
                              <w:marRight w:val="0"/>
                              <w:marTop w:val="240"/>
                              <w:marBottom w:val="0"/>
                              <w:divBdr>
                                <w:top w:val="none" w:sz="0" w:space="0" w:color="auto"/>
                                <w:left w:val="none" w:sz="0" w:space="0" w:color="auto"/>
                                <w:bottom w:val="none" w:sz="0" w:space="0" w:color="auto"/>
                                <w:right w:val="none" w:sz="0" w:space="0" w:color="auto"/>
                              </w:divBdr>
                              <w:divsChild>
                                <w:div w:id="407654212">
                                  <w:marLeft w:val="0"/>
                                  <w:marRight w:val="0"/>
                                  <w:marTop w:val="0"/>
                                  <w:marBottom w:val="0"/>
                                  <w:divBdr>
                                    <w:top w:val="none" w:sz="0" w:space="0" w:color="auto"/>
                                    <w:left w:val="none" w:sz="0" w:space="0" w:color="auto"/>
                                    <w:bottom w:val="none" w:sz="0" w:space="0" w:color="auto"/>
                                    <w:right w:val="none" w:sz="0" w:space="0" w:color="auto"/>
                                  </w:divBdr>
                                </w:div>
                              </w:divsChild>
                            </w:div>
                            <w:div w:id="564143961">
                              <w:marLeft w:val="0"/>
                              <w:marRight w:val="0"/>
                              <w:marTop w:val="240"/>
                              <w:marBottom w:val="0"/>
                              <w:divBdr>
                                <w:top w:val="none" w:sz="0" w:space="0" w:color="auto"/>
                                <w:left w:val="none" w:sz="0" w:space="0" w:color="auto"/>
                                <w:bottom w:val="none" w:sz="0" w:space="0" w:color="auto"/>
                                <w:right w:val="none" w:sz="0" w:space="0" w:color="auto"/>
                              </w:divBdr>
                            </w:div>
                            <w:div w:id="1198542899">
                              <w:marLeft w:val="0"/>
                              <w:marRight w:val="0"/>
                              <w:marTop w:val="240"/>
                              <w:marBottom w:val="0"/>
                              <w:divBdr>
                                <w:top w:val="none" w:sz="0" w:space="0" w:color="auto"/>
                                <w:left w:val="none" w:sz="0" w:space="0" w:color="auto"/>
                                <w:bottom w:val="none" w:sz="0" w:space="0" w:color="auto"/>
                                <w:right w:val="none" w:sz="0" w:space="0" w:color="auto"/>
                              </w:divBdr>
                              <w:divsChild>
                                <w:div w:id="368343073">
                                  <w:marLeft w:val="0"/>
                                  <w:marRight w:val="0"/>
                                  <w:marTop w:val="0"/>
                                  <w:marBottom w:val="0"/>
                                  <w:divBdr>
                                    <w:top w:val="none" w:sz="0" w:space="0" w:color="auto"/>
                                    <w:left w:val="none" w:sz="0" w:space="0" w:color="auto"/>
                                    <w:bottom w:val="none" w:sz="0" w:space="0" w:color="auto"/>
                                    <w:right w:val="none" w:sz="0" w:space="0" w:color="auto"/>
                                  </w:divBdr>
                                </w:div>
                              </w:divsChild>
                            </w:div>
                            <w:div w:id="1330523727">
                              <w:marLeft w:val="0"/>
                              <w:marRight w:val="0"/>
                              <w:marTop w:val="240"/>
                              <w:marBottom w:val="0"/>
                              <w:divBdr>
                                <w:top w:val="none" w:sz="0" w:space="0" w:color="auto"/>
                                <w:left w:val="none" w:sz="0" w:space="0" w:color="auto"/>
                                <w:bottom w:val="none" w:sz="0" w:space="0" w:color="auto"/>
                                <w:right w:val="none" w:sz="0" w:space="0" w:color="auto"/>
                              </w:divBdr>
                            </w:div>
                          </w:divsChild>
                        </w:div>
                        <w:div w:id="828788953">
                          <w:marLeft w:val="0"/>
                          <w:marRight w:val="0"/>
                          <w:marTop w:val="240"/>
                          <w:marBottom w:val="0"/>
                          <w:divBdr>
                            <w:top w:val="none" w:sz="0" w:space="0" w:color="auto"/>
                            <w:left w:val="none" w:sz="0" w:space="0" w:color="auto"/>
                            <w:bottom w:val="none" w:sz="0" w:space="0" w:color="auto"/>
                            <w:right w:val="none" w:sz="0" w:space="0" w:color="auto"/>
                          </w:divBdr>
                          <w:divsChild>
                            <w:div w:id="10767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1137">
                      <w:marLeft w:val="0"/>
                      <w:marRight w:val="0"/>
                      <w:marTop w:val="0"/>
                      <w:marBottom w:val="0"/>
                      <w:divBdr>
                        <w:top w:val="none" w:sz="0" w:space="0" w:color="auto"/>
                        <w:left w:val="none" w:sz="0" w:space="0" w:color="auto"/>
                        <w:bottom w:val="none" w:sz="0" w:space="0" w:color="auto"/>
                        <w:right w:val="none" w:sz="0" w:space="0" w:color="auto"/>
                      </w:divBdr>
                      <w:divsChild>
                        <w:div w:id="75711618">
                          <w:marLeft w:val="0"/>
                          <w:marRight w:val="0"/>
                          <w:marTop w:val="240"/>
                          <w:marBottom w:val="0"/>
                          <w:divBdr>
                            <w:top w:val="none" w:sz="0" w:space="0" w:color="auto"/>
                            <w:left w:val="none" w:sz="0" w:space="0" w:color="auto"/>
                            <w:bottom w:val="none" w:sz="0" w:space="0" w:color="auto"/>
                            <w:right w:val="none" w:sz="0" w:space="0" w:color="auto"/>
                          </w:divBdr>
                          <w:divsChild>
                            <w:div w:id="629167360">
                              <w:marLeft w:val="0"/>
                              <w:marRight w:val="0"/>
                              <w:marTop w:val="240"/>
                              <w:marBottom w:val="0"/>
                              <w:divBdr>
                                <w:top w:val="none" w:sz="0" w:space="0" w:color="auto"/>
                                <w:left w:val="none" w:sz="0" w:space="0" w:color="auto"/>
                                <w:bottom w:val="none" w:sz="0" w:space="0" w:color="auto"/>
                                <w:right w:val="none" w:sz="0" w:space="0" w:color="auto"/>
                              </w:divBdr>
                            </w:div>
                          </w:divsChild>
                        </w:div>
                        <w:div w:id="12998958">
                          <w:marLeft w:val="0"/>
                          <w:marRight w:val="0"/>
                          <w:marTop w:val="0"/>
                          <w:marBottom w:val="0"/>
                          <w:divBdr>
                            <w:top w:val="none" w:sz="0" w:space="0" w:color="auto"/>
                            <w:left w:val="none" w:sz="0" w:space="0" w:color="auto"/>
                            <w:bottom w:val="none" w:sz="0" w:space="0" w:color="auto"/>
                            <w:right w:val="none" w:sz="0" w:space="0" w:color="auto"/>
                          </w:divBdr>
                          <w:divsChild>
                            <w:div w:id="1141967466">
                              <w:marLeft w:val="0"/>
                              <w:marRight w:val="0"/>
                              <w:marTop w:val="0"/>
                              <w:marBottom w:val="0"/>
                              <w:divBdr>
                                <w:top w:val="none" w:sz="0" w:space="0" w:color="auto"/>
                                <w:left w:val="none" w:sz="0" w:space="0" w:color="auto"/>
                                <w:bottom w:val="none" w:sz="0" w:space="0" w:color="auto"/>
                                <w:right w:val="none" w:sz="0" w:space="0" w:color="auto"/>
                              </w:divBdr>
                            </w:div>
                          </w:divsChild>
                        </w:div>
                        <w:div w:id="1597395657">
                          <w:marLeft w:val="0"/>
                          <w:marRight w:val="0"/>
                          <w:marTop w:val="240"/>
                          <w:marBottom w:val="0"/>
                          <w:divBdr>
                            <w:top w:val="none" w:sz="0" w:space="0" w:color="auto"/>
                            <w:left w:val="none" w:sz="0" w:space="0" w:color="auto"/>
                            <w:bottom w:val="none" w:sz="0" w:space="0" w:color="auto"/>
                            <w:right w:val="none" w:sz="0" w:space="0" w:color="auto"/>
                          </w:divBdr>
                          <w:divsChild>
                            <w:div w:id="1736127087">
                              <w:marLeft w:val="0"/>
                              <w:marRight w:val="0"/>
                              <w:marTop w:val="0"/>
                              <w:marBottom w:val="0"/>
                              <w:divBdr>
                                <w:top w:val="none" w:sz="0" w:space="0" w:color="auto"/>
                                <w:left w:val="none" w:sz="0" w:space="0" w:color="auto"/>
                                <w:bottom w:val="none" w:sz="0" w:space="0" w:color="auto"/>
                                <w:right w:val="none" w:sz="0" w:space="0" w:color="auto"/>
                              </w:divBdr>
                            </w:div>
                          </w:divsChild>
                        </w:div>
                        <w:div w:id="831289611">
                          <w:marLeft w:val="0"/>
                          <w:marRight w:val="0"/>
                          <w:marTop w:val="240"/>
                          <w:marBottom w:val="0"/>
                          <w:divBdr>
                            <w:top w:val="none" w:sz="0" w:space="0" w:color="auto"/>
                            <w:left w:val="none" w:sz="0" w:space="0" w:color="auto"/>
                            <w:bottom w:val="none" w:sz="0" w:space="0" w:color="auto"/>
                            <w:right w:val="none" w:sz="0" w:space="0" w:color="auto"/>
                          </w:divBdr>
                          <w:divsChild>
                            <w:div w:id="475683290">
                              <w:marLeft w:val="0"/>
                              <w:marRight w:val="0"/>
                              <w:marTop w:val="0"/>
                              <w:marBottom w:val="0"/>
                              <w:divBdr>
                                <w:top w:val="none" w:sz="0" w:space="0" w:color="auto"/>
                                <w:left w:val="none" w:sz="0" w:space="0" w:color="auto"/>
                                <w:bottom w:val="none" w:sz="0" w:space="0" w:color="auto"/>
                                <w:right w:val="none" w:sz="0" w:space="0" w:color="auto"/>
                              </w:divBdr>
                            </w:div>
                          </w:divsChild>
                        </w:div>
                        <w:div w:id="1111389055">
                          <w:marLeft w:val="0"/>
                          <w:marRight w:val="0"/>
                          <w:marTop w:val="240"/>
                          <w:marBottom w:val="0"/>
                          <w:divBdr>
                            <w:top w:val="none" w:sz="0" w:space="0" w:color="auto"/>
                            <w:left w:val="none" w:sz="0" w:space="0" w:color="auto"/>
                            <w:bottom w:val="none" w:sz="0" w:space="0" w:color="auto"/>
                            <w:right w:val="none" w:sz="0" w:space="0" w:color="auto"/>
                          </w:divBdr>
                          <w:divsChild>
                            <w:div w:id="1170415620">
                              <w:marLeft w:val="0"/>
                              <w:marRight w:val="0"/>
                              <w:marTop w:val="0"/>
                              <w:marBottom w:val="0"/>
                              <w:divBdr>
                                <w:top w:val="none" w:sz="0" w:space="0" w:color="auto"/>
                                <w:left w:val="none" w:sz="0" w:space="0" w:color="auto"/>
                                <w:bottom w:val="none" w:sz="0" w:space="0" w:color="auto"/>
                                <w:right w:val="none" w:sz="0" w:space="0" w:color="auto"/>
                              </w:divBdr>
                            </w:div>
                          </w:divsChild>
                        </w:div>
                        <w:div w:id="1122307191">
                          <w:marLeft w:val="0"/>
                          <w:marRight w:val="0"/>
                          <w:marTop w:val="240"/>
                          <w:marBottom w:val="0"/>
                          <w:divBdr>
                            <w:top w:val="none" w:sz="0" w:space="0" w:color="auto"/>
                            <w:left w:val="none" w:sz="0" w:space="0" w:color="auto"/>
                            <w:bottom w:val="none" w:sz="0" w:space="0" w:color="auto"/>
                            <w:right w:val="none" w:sz="0" w:space="0" w:color="auto"/>
                          </w:divBdr>
                          <w:divsChild>
                            <w:div w:id="1858498563">
                              <w:marLeft w:val="0"/>
                              <w:marRight w:val="0"/>
                              <w:marTop w:val="0"/>
                              <w:marBottom w:val="0"/>
                              <w:divBdr>
                                <w:top w:val="none" w:sz="0" w:space="0" w:color="auto"/>
                                <w:left w:val="none" w:sz="0" w:space="0" w:color="auto"/>
                                <w:bottom w:val="none" w:sz="0" w:space="0" w:color="auto"/>
                                <w:right w:val="none" w:sz="0" w:space="0" w:color="auto"/>
                              </w:divBdr>
                            </w:div>
                          </w:divsChild>
                        </w:div>
                        <w:div w:id="1553495715">
                          <w:marLeft w:val="0"/>
                          <w:marRight w:val="0"/>
                          <w:marTop w:val="240"/>
                          <w:marBottom w:val="0"/>
                          <w:divBdr>
                            <w:top w:val="none" w:sz="0" w:space="0" w:color="auto"/>
                            <w:left w:val="none" w:sz="0" w:space="0" w:color="auto"/>
                            <w:bottom w:val="none" w:sz="0" w:space="0" w:color="auto"/>
                            <w:right w:val="none" w:sz="0" w:space="0" w:color="auto"/>
                          </w:divBdr>
                          <w:divsChild>
                            <w:div w:id="1187866547">
                              <w:marLeft w:val="0"/>
                              <w:marRight w:val="0"/>
                              <w:marTop w:val="0"/>
                              <w:marBottom w:val="0"/>
                              <w:divBdr>
                                <w:top w:val="none" w:sz="0" w:space="0" w:color="auto"/>
                                <w:left w:val="none" w:sz="0" w:space="0" w:color="auto"/>
                                <w:bottom w:val="none" w:sz="0" w:space="0" w:color="auto"/>
                                <w:right w:val="none" w:sz="0" w:space="0" w:color="auto"/>
                              </w:divBdr>
                            </w:div>
                          </w:divsChild>
                        </w:div>
                        <w:div w:id="2084983506">
                          <w:marLeft w:val="0"/>
                          <w:marRight w:val="0"/>
                          <w:marTop w:val="240"/>
                          <w:marBottom w:val="0"/>
                          <w:divBdr>
                            <w:top w:val="none" w:sz="0" w:space="0" w:color="auto"/>
                            <w:left w:val="none" w:sz="0" w:space="0" w:color="auto"/>
                            <w:bottom w:val="none" w:sz="0" w:space="0" w:color="auto"/>
                            <w:right w:val="none" w:sz="0" w:space="0" w:color="auto"/>
                          </w:divBdr>
                          <w:divsChild>
                            <w:div w:id="67578002">
                              <w:marLeft w:val="0"/>
                              <w:marRight w:val="0"/>
                              <w:marTop w:val="0"/>
                              <w:marBottom w:val="0"/>
                              <w:divBdr>
                                <w:top w:val="none" w:sz="0" w:space="0" w:color="auto"/>
                                <w:left w:val="none" w:sz="0" w:space="0" w:color="auto"/>
                                <w:bottom w:val="none" w:sz="0" w:space="0" w:color="auto"/>
                                <w:right w:val="none" w:sz="0" w:space="0" w:color="auto"/>
                              </w:divBdr>
                            </w:div>
                          </w:divsChild>
                        </w:div>
                        <w:div w:id="2137681061">
                          <w:marLeft w:val="0"/>
                          <w:marRight w:val="0"/>
                          <w:marTop w:val="240"/>
                          <w:marBottom w:val="0"/>
                          <w:divBdr>
                            <w:top w:val="none" w:sz="0" w:space="0" w:color="auto"/>
                            <w:left w:val="none" w:sz="0" w:space="0" w:color="auto"/>
                            <w:bottom w:val="none" w:sz="0" w:space="0" w:color="auto"/>
                            <w:right w:val="none" w:sz="0" w:space="0" w:color="auto"/>
                          </w:divBdr>
                          <w:divsChild>
                            <w:div w:id="1482039478">
                              <w:marLeft w:val="0"/>
                              <w:marRight w:val="0"/>
                              <w:marTop w:val="0"/>
                              <w:marBottom w:val="0"/>
                              <w:divBdr>
                                <w:top w:val="none" w:sz="0" w:space="0" w:color="auto"/>
                                <w:left w:val="none" w:sz="0" w:space="0" w:color="auto"/>
                                <w:bottom w:val="none" w:sz="0" w:space="0" w:color="auto"/>
                                <w:right w:val="none" w:sz="0" w:space="0" w:color="auto"/>
                              </w:divBdr>
                            </w:div>
                          </w:divsChild>
                        </w:div>
                        <w:div w:id="1300573617">
                          <w:marLeft w:val="0"/>
                          <w:marRight w:val="0"/>
                          <w:marTop w:val="240"/>
                          <w:marBottom w:val="0"/>
                          <w:divBdr>
                            <w:top w:val="none" w:sz="0" w:space="0" w:color="auto"/>
                            <w:left w:val="none" w:sz="0" w:space="0" w:color="auto"/>
                            <w:bottom w:val="none" w:sz="0" w:space="0" w:color="auto"/>
                            <w:right w:val="none" w:sz="0" w:space="0" w:color="auto"/>
                          </w:divBdr>
                          <w:divsChild>
                            <w:div w:id="389041850">
                              <w:marLeft w:val="0"/>
                              <w:marRight w:val="0"/>
                              <w:marTop w:val="0"/>
                              <w:marBottom w:val="0"/>
                              <w:divBdr>
                                <w:top w:val="none" w:sz="0" w:space="0" w:color="auto"/>
                                <w:left w:val="none" w:sz="0" w:space="0" w:color="auto"/>
                                <w:bottom w:val="none" w:sz="0" w:space="0" w:color="auto"/>
                                <w:right w:val="none" w:sz="0" w:space="0" w:color="auto"/>
                              </w:divBdr>
                            </w:div>
                          </w:divsChild>
                        </w:div>
                        <w:div w:id="559250735">
                          <w:marLeft w:val="0"/>
                          <w:marRight w:val="0"/>
                          <w:marTop w:val="240"/>
                          <w:marBottom w:val="0"/>
                          <w:divBdr>
                            <w:top w:val="none" w:sz="0" w:space="0" w:color="auto"/>
                            <w:left w:val="none" w:sz="0" w:space="0" w:color="auto"/>
                            <w:bottom w:val="none" w:sz="0" w:space="0" w:color="auto"/>
                            <w:right w:val="none" w:sz="0" w:space="0" w:color="auto"/>
                          </w:divBdr>
                          <w:divsChild>
                            <w:div w:id="1878203908">
                              <w:marLeft w:val="0"/>
                              <w:marRight w:val="0"/>
                              <w:marTop w:val="0"/>
                              <w:marBottom w:val="0"/>
                              <w:divBdr>
                                <w:top w:val="none" w:sz="0" w:space="0" w:color="auto"/>
                                <w:left w:val="none" w:sz="0" w:space="0" w:color="auto"/>
                                <w:bottom w:val="none" w:sz="0" w:space="0" w:color="auto"/>
                                <w:right w:val="none" w:sz="0" w:space="0" w:color="auto"/>
                              </w:divBdr>
                            </w:div>
                          </w:divsChild>
                        </w:div>
                        <w:div w:id="206844961">
                          <w:marLeft w:val="0"/>
                          <w:marRight w:val="0"/>
                          <w:marTop w:val="240"/>
                          <w:marBottom w:val="0"/>
                          <w:divBdr>
                            <w:top w:val="none" w:sz="0" w:space="0" w:color="auto"/>
                            <w:left w:val="none" w:sz="0" w:space="0" w:color="auto"/>
                            <w:bottom w:val="none" w:sz="0" w:space="0" w:color="auto"/>
                            <w:right w:val="none" w:sz="0" w:space="0" w:color="auto"/>
                          </w:divBdr>
                          <w:divsChild>
                            <w:div w:id="744106114">
                              <w:marLeft w:val="0"/>
                              <w:marRight w:val="0"/>
                              <w:marTop w:val="0"/>
                              <w:marBottom w:val="0"/>
                              <w:divBdr>
                                <w:top w:val="none" w:sz="0" w:space="0" w:color="auto"/>
                                <w:left w:val="none" w:sz="0" w:space="0" w:color="auto"/>
                                <w:bottom w:val="none" w:sz="0" w:space="0" w:color="auto"/>
                                <w:right w:val="none" w:sz="0" w:space="0" w:color="auto"/>
                              </w:divBdr>
                            </w:div>
                          </w:divsChild>
                        </w:div>
                        <w:div w:id="313875066">
                          <w:marLeft w:val="0"/>
                          <w:marRight w:val="0"/>
                          <w:marTop w:val="240"/>
                          <w:marBottom w:val="0"/>
                          <w:divBdr>
                            <w:top w:val="none" w:sz="0" w:space="0" w:color="auto"/>
                            <w:left w:val="none" w:sz="0" w:space="0" w:color="auto"/>
                            <w:bottom w:val="none" w:sz="0" w:space="0" w:color="auto"/>
                            <w:right w:val="none" w:sz="0" w:space="0" w:color="auto"/>
                          </w:divBdr>
                          <w:divsChild>
                            <w:div w:id="1704282745">
                              <w:marLeft w:val="0"/>
                              <w:marRight w:val="0"/>
                              <w:marTop w:val="0"/>
                              <w:marBottom w:val="0"/>
                              <w:divBdr>
                                <w:top w:val="none" w:sz="0" w:space="0" w:color="auto"/>
                                <w:left w:val="none" w:sz="0" w:space="0" w:color="auto"/>
                                <w:bottom w:val="none" w:sz="0" w:space="0" w:color="auto"/>
                                <w:right w:val="none" w:sz="0" w:space="0" w:color="auto"/>
                              </w:divBdr>
                            </w:div>
                          </w:divsChild>
                        </w:div>
                        <w:div w:id="594481343">
                          <w:marLeft w:val="0"/>
                          <w:marRight w:val="0"/>
                          <w:marTop w:val="240"/>
                          <w:marBottom w:val="0"/>
                          <w:divBdr>
                            <w:top w:val="none" w:sz="0" w:space="0" w:color="auto"/>
                            <w:left w:val="none" w:sz="0" w:space="0" w:color="auto"/>
                            <w:bottom w:val="none" w:sz="0" w:space="0" w:color="auto"/>
                            <w:right w:val="none" w:sz="0" w:space="0" w:color="auto"/>
                          </w:divBdr>
                          <w:divsChild>
                            <w:div w:id="469252678">
                              <w:marLeft w:val="0"/>
                              <w:marRight w:val="0"/>
                              <w:marTop w:val="0"/>
                              <w:marBottom w:val="0"/>
                              <w:divBdr>
                                <w:top w:val="none" w:sz="0" w:space="0" w:color="auto"/>
                                <w:left w:val="none" w:sz="0" w:space="0" w:color="auto"/>
                                <w:bottom w:val="none" w:sz="0" w:space="0" w:color="auto"/>
                                <w:right w:val="none" w:sz="0" w:space="0" w:color="auto"/>
                              </w:divBdr>
                            </w:div>
                          </w:divsChild>
                        </w:div>
                        <w:div w:id="740955204">
                          <w:marLeft w:val="0"/>
                          <w:marRight w:val="0"/>
                          <w:marTop w:val="240"/>
                          <w:marBottom w:val="0"/>
                          <w:divBdr>
                            <w:top w:val="none" w:sz="0" w:space="0" w:color="auto"/>
                            <w:left w:val="none" w:sz="0" w:space="0" w:color="auto"/>
                            <w:bottom w:val="none" w:sz="0" w:space="0" w:color="auto"/>
                            <w:right w:val="none" w:sz="0" w:space="0" w:color="auto"/>
                          </w:divBdr>
                          <w:divsChild>
                            <w:div w:id="1152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3433">
                      <w:marLeft w:val="0"/>
                      <w:marRight w:val="0"/>
                      <w:marTop w:val="0"/>
                      <w:marBottom w:val="0"/>
                      <w:divBdr>
                        <w:top w:val="none" w:sz="0" w:space="0" w:color="auto"/>
                        <w:left w:val="none" w:sz="0" w:space="0" w:color="auto"/>
                        <w:bottom w:val="none" w:sz="0" w:space="0" w:color="auto"/>
                        <w:right w:val="none" w:sz="0" w:space="0" w:color="auto"/>
                      </w:divBdr>
                      <w:divsChild>
                        <w:div w:id="1298679690">
                          <w:marLeft w:val="0"/>
                          <w:marRight w:val="0"/>
                          <w:marTop w:val="240"/>
                          <w:marBottom w:val="0"/>
                          <w:divBdr>
                            <w:top w:val="none" w:sz="0" w:space="0" w:color="auto"/>
                            <w:left w:val="none" w:sz="0" w:space="0" w:color="auto"/>
                            <w:bottom w:val="none" w:sz="0" w:space="0" w:color="auto"/>
                            <w:right w:val="none" w:sz="0" w:space="0" w:color="auto"/>
                          </w:divBdr>
                          <w:divsChild>
                            <w:div w:id="449125173">
                              <w:marLeft w:val="0"/>
                              <w:marRight w:val="0"/>
                              <w:marTop w:val="240"/>
                              <w:marBottom w:val="0"/>
                              <w:divBdr>
                                <w:top w:val="none" w:sz="0" w:space="0" w:color="auto"/>
                                <w:left w:val="none" w:sz="0" w:space="0" w:color="auto"/>
                                <w:bottom w:val="none" w:sz="0" w:space="0" w:color="auto"/>
                                <w:right w:val="none" w:sz="0" w:space="0" w:color="auto"/>
                              </w:divBdr>
                            </w:div>
                          </w:divsChild>
                        </w:div>
                        <w:div w:id="509757933">
                          <w:marLeft w:val="0"/>
                          <w:marRight w:val="0"/>
                          <w:marTop w:val="0"/>
                          <w:marBottom w:val="0"/>
                          <w:divBdr>
                            <w:top w:val="none" w:sz="0" w:space="0" w:color="auto"/>
                            <w:left w:val="none" w:sz="0" w:space="0" w:color="auto"/>
                            <w:bottom w:val="none" w:sz="0" w:space="0" w:color="auto"/>
                            <w:right w:val="none" w:sz="0" w:space="0" w:color="auto"/>
                          </w:divBdr>
                          <w:divsChild>
                            <w:div w:id="3339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1098">
                      <w:marLeft w:val="0"/>
                      <w:marRight w:val="0"/>
                      <w:marTop w:val="0"/>
                      <w:marBottom w:val="0"/>
                      <w:divBdr>
                        <w:top w:val="none" w:sz="0" w:space="0" w:color="auto"/>
                        <w:left w:val="none" w:sz="0" w:space="0" w:color="auto"/>
                        <w:bottom w:val="none" w:sz="0" w:space="0" w:color="auto"/>
                        <w:right w:val="none" w:sz="0" w:space="0" w:color="auto"/>
                      </w:divBdr>
                      <w:divsChild>
                        <w:div w:id="173886915">
                          <w:marLeft w:val="0"/>
                          <w:marRight w:val="0"/>
                          <w:marTop w:val="240"/>
                          <w:marBottom w:val="0"/>
                          <w:divBdr>
                            <w:top w:val="none" w:sz="0" w:space="0" w:color="auto"/>
                            <w:left w:val="none" w:sz="0" w:space="0" w:color="auto"/>
                            <w:bottom w:val="none" w:sz="0" w:space="0" w:color="auto"/>
                            <w:right w:val="none" w:sz="0" w:space="0" w:color="auto"/>
                          </w:divBdr>
                          <w:divsChild>
                            <w:div w:id="1021664953">
                              <w:marLeft w:val="0"/>
                              <w:marRight w:val="0"/>
                              <w:marTop w:val="240"/>
                              <w:marBottom w:val="0"/>
                              <w:divBdr>
                                <w:top w:val="none" w:sz="0" w:space="0" w:color="auto"/>
                                <w:left w:val="none" w:sz="0" w:space="0" w:color="auto"/>
                                <w:bottom w:val="none" w:sz="0" w:space="0" w:color="auto"/>
                                <w:right w:val="none" w:sz="0" w:space="0" w:color="auto"/>
                              </w:divBdr>
                            </w:div>
                          </w:divsChild>
                        </w:div>
                        <w:div w:id="437217894">
                          <w:marLeft w:val="0"/>
                          <w:marRight w:val="0"/>
                          <w:marTop w:val="0"/>
                          <w:marBottom w:val="0"/>
                          <w:divBdr>
                            <w:top w:val="none" w:sz="0" w:space="0" w:color="auto"/>
                            <w:left w:val="none" w:sz="0" w:space="0" w:color="auto"/>
                            <w:bottom w:val="none" w:sz="0" w:space="0" w:color="auto"/>
                            <w:right w:val="none" w:sz="0" w:space="0" w:color="auto"/>
                          </w:divBdr>
                          <w:divsChild>
                            <w:div w:id="14365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4752">
                      <w:marLeft w:val="0"/>
                      <w:marRight w:val="0"/>
                      <w:marTop w:val="0"/>
                      <w:marBottom w:val="0"/>
                      <w:divBdr>
                        <w:top w:val="none" w:sz="0" w:space="0" w:color="auto"/>
                        <w:left w:val="none" w:sz="0" w:space="0" w:color="auto"/>
                        <w:bottom w:val="none" w:sz="0" w:space="0" w:color="auto"/>
                        <w:right w:val="none" w:sz="0" w:space="0" w:color="auto"/>
                      </w:divBdr>
                      <w:divsChild>
                        <w:div w:id="2123720294">
                          <w:marLeft w:val="0"/>
                          <w:marRight w:val="0"/>
                          <w:marTop w:val="240"/>
                          <w:marBottom w:val="0"/>
                          <w:divBdr>
                            <w:top w:val="none" w:sz="0" w:space="0" w:color="auto"/>
                            <w:left w:val="none" w:sz="0" w:space="0" w:color="auto"/>
                            <w:bottom w:val="none" w:sz="0" w:space="0" w:color="auto"/>
                            <w:right w:val="none" w:sz="0" w:space="0" w:color="auto"/>
                          </w:divBdr>
                          <w:divsChild>
                            <w:div w:id="1682512447">
                              <w:marLeft w:val="0"/>
                              <w:marRight w:val="0"/>
                              <w:marTop w:val="240"/>
                              <w:marBottom w:val="0"/>
                              <w:divBdr>
                                <w:top w:val="none" w:sz="0" w:space="0" w:color="auto"/>
                                <w:left w:val="none" w:sz="0" w:space="0" w:color="auto"/>
                                <w:bottom w:val="none" w:sz="0" w:space="0" w:color="auto"/>
                                <w:right w:val="none" w:sz="0" w:space="0" w:color="auto"/>
                              </w:divBdr>
                            </w:div>
                          </w:divsChild>
                        </w:div>
                        <w:div w:id="2086948595">
                          <w:marLeft w:val="0"/>
                          <w:marRight w:val="0"/>
                          <w:marTop w:val="0"/>
                          <w:marBottom w:val="0"/>
                          <w:divBdr>
                            <w:top w:val="none" w:sz="0" w:space="0" w:color="auto"/>
                            <w:left w:val="none" w:sz="0" w:space="0" w:color="auto"/>
                            <w:bottom w:val="none" w:sz="0" w:space="0" w:color="auto"/>
                            <w:right w:val="none" w:sz="0" w:space="0" w:color="auto"/>
                          </w:divBdr>
                          <w:divsChild>
                            <w:div w:id="158931659">
                              <w:marLeft w:val="0"/>
                              <w:marRight w:val="0"/>
                              <w:marTop w:val="0"/>
                              <w:marBottom w:val="0"/>
                              <w:divBdr>
                                <w:top w:val="none" w:sz="0" w:space="0" w:color="auto"/>
                                <w:left w:val="none" w:sz="0" w:space="0" w:color="auto"/>
                                <w:bottom w:val="none" w:sz="0" w:space="0" w:color="auto"/>
                                <w:right w:val="none" w:sz="0" w:space="0" w:color="auto"/>
                              </w:divBdr>
                            </w:div>
                          </w:divsChild>
                        </w:div>
                        <w:div w:id="110562625">
                          <w:marLeft w:val="0"/>
                          <w:marRight w:val="0"/>
                          <w:marTop w:val="240"/>
                          <w:marBottom w:val="0"/>
                          <w:divBdr>
                            <w:top w:val="none" w:sz="0" w:space="0" w:color="auto"/>
                            <w:left w:val="none" w:sz="0" w:space="0" w:color="auto"/>
                            <w:bottom w:val="none" w:sz="0" w:space="0" w:color="auto"/>
                            <w:right w:val="none" w:sz="0" w:space="0" w:color="auto"/>
                          </w:divBdr>
                          <w:divsChild>
                            <w:div w:id="1523779791">
                              <w:marLeft w:val="0"/>
                              <w:marRight w:val="0"/>
                              <w:marTop w:val="0"/>
                              <w:marBottom w:val="0"/>
                              <w:divBdr>
                                <w:top w:val="none" w:sz="0" w:space="0" w:color="auto"/>
                                <w:left w:val="none" w:sz="0" w:space="0" w:color="auto"/>
                                <w:bottom w:val="none" w:sz="0" w:space="0" w:color="auto"/>
                                <w:right w:val="none" w:sz="0" w:space="0" w:color="auto"/>
                              </w:divBdr>
                            </w:div>
                          </w:divsChild>
                        </w:div>
                        <w:div w:id="1323699415">
                          <w:marLeft w:val="0"/>
                          <w:marRight w:val="0"/>
                          <w:marTop w:val="240"/>
                          <w:marBottom w:val="0"/>
                          <w:divBdr>
                            <w:top w:val="none" w:sz="0" w:space="0" w:color="auto"/>
                            <w:left w:val="none" w:sz="0" w:space="0" w:color="auto"/>
                            <w:bottom w:val="none" w:sz="0" w:space="0" w:color="auto"/>
                            <w:right w:val="none" w:sz="0" w:space="0" w:color="auto"/>
                          </w:divBdr>
                          <w:divsChild>
                            <w:div w:id="2006516254">
                              <w:marLeft w:val="0"/>
                              <w:marRight w:val="0"/>
                              <w:marTop w:val="0"/>
                              <w:marBottom w:val="0"/>
                              <w:divBdr>
                                <w:top w:val="none" w:sz="0" w:space="0" w:color="auto"/>
                                <w:left w:val="none" w:sz="0" w:space="0" w:color="auto"/>
                                <w:bottom w:val="none" w:sz="0" w:space="0" w:color="auto"/>
                                <w:right w:val="none" w:sz="0" w:space="0" w:color="auto"/>
                              </w:divBdr>
                            </w:div>
                          </w:divsChild>
                        </w:div>
                        <w:div w:id="565337125">
                          <w:marLeft w:val="0"/>
                          <w:marRight w:val="0"/>
                          <w:marTop w:val="240"/>
                          <w:marBottom w:val="0"/>
                          <w:divBdr>
                            <w:top w:val="none" w:sz="0" w:space="0" w:color="auto"/>
                            <w:left w:val="none" w:sz="0" w:space="0" w:color="auto"/>
                            <w:bottom w:val="none" w:sz="0" w:space="0" w:color="auto"/>
                            <w:right w:val="none" w:sz="0" w:space="0" w:color="auto"/>
                          </w:divBdr>
                          <w:divsChild>
                            <w:div w:id="594629922">
                              <w:marLeft w:val="0"/>
                              <w:marRight w:val="0"/>
                              <w:marTop w:val="0"/>
                              <w:marBottom w:val="0"/>
                              <w:divBdr>
                                <w:top w:val="none" w:sz="0" w:space="0" w:color="auto"/>
                                <w:left w:val="none" w:sz="0" w:space="0" w:color="auto"/>
                                <w:bottom w:val="none" w:sz="0" w:space="0" w:color="auto"/>
                                <w:right w:val="none" w:sz="0" w:space="0" w:color="auto"/>
                              </w:divBdr>
                            </w:div>
                          </w:divsChild>
                        </w:div>
                        <w:div w:id="2074808370">
                          <w:marLeft w:val="0"/>
                          <w:marRight w:val="0"/>
                          <w:marTop w:val="240"/>
                          <w:marBottom w:val="0"/>
                          <w:divBdr>
                            <w:top w:val="none" w:sz="0" w:space="0" w:color="auto"/>
                            <w:left w:val="none" w:sz="0" w:space="0" w:color="auto"/>
                            <w:bottom w:val="none" w:sz="0" w:space="0" w:color="auto"/>
                            <w:right w:val="none" w:sz="0" w:space="0" w:color="auto"/>
                          </w:divBdr>
                          <w:divsChild>
                            <w:div w:id="388505612">
                              <w:marLeft w:val="0"/>
                              <w:marRight w:val="0"/>
                              <w:marTop w:val="0"/>
                              <w:marBottom w:val="0"/>
                              <w:divBdr>
                                <w:top w:val="none" w:sz="0" w:space="0" w:color="auto"/>
                                <w:left w:val="none" w:sz="0" w:space="0" w:color="auto"/>
                                <w:bottom w:val="none" w:sz="0" w:space="0" w:color="auto"/>
                                <w:right w:val="none" w:sz="0" w:space="0" w:color="auto"/>
                              </w:divBdr>
                            </w:div>
                          </w:divsChild>
                        </w:div>
                        <w:div w:id="2045473281">
                          <w:marLeft w:val="0"/>
                          <w:marRight w:val="0"/>
                          <w:marTop w:val="240"/>
                          <w:marBottom w:val="0"/>
                          <w:divBdr>
                            <w:top w:val="none" w:sz="0" w:space="0" w:color="auto"/>
                            <w:left w:val="none" w:sz="0" w:space="0" w:color="auto"/>
                            <w:bottom w:val="none" w:sz="0" w:space="0" w:color="auto"/>
                            <w:right w:val="none" w:sz="0" w:space="0" w:color="auto"/>
                          </w:divBdr>
                          <w:divsChild>
                            <w:div w:id="1680892838">
                              <w:marLeft w:val="0"/>
                              <w:marRight w:val="0"/>
                              <w:marTop w:val="0"/>
                              <w:marBottom w:val="0"/>
                              <w:divBdr>
                                <w:top w:val="none" w:sz="0" w:space="0" w:color="auto"/>
                                <w:left w:val="none" w:sz="0" w:space="0" w:color="auto"/>
                                <w:bottom w:val="none" w:sz="0" w:space="0" w:color="auto"/>
                                <w:right w:val="none" w:sz="0" w:space="0" w:color="auto"/>
                              </w:divBdr>
                            </w:div>
                          </w:divsChild>
                        </w:div>
                        <w:div w:id="56704706">
                          <w:marLeft w:val="0"/>
                          <w:marRight w:val="0"/>
                          <w:marTop w:val="240"/>
                          <w:marBottom w:val="0"/>
                          <w:divBdr>
                            <w:top w:val="none" w:sz="0" w:space="0" w:color="auto"/>
                            <w:left w:val="none" w:sz="0" w:space="0" w:color="auto"/>
                            <w:bottom w:val="none" w:sz="0" w:space="0" w:color="auto"/>
                            <w:right w:val="none" w:sz="0" w:space="0" w:color="auto"/>
                          </w:divBdr>
                          <w:divsChild>
                            <w:div w:id="8378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80548">
                      <w:marLeft w:val="0"/>
                      <w:marRight w:val="0"/>
                      <w:marTop w:val="0"/>
                      <w:marBottom w:val="0"/>
                      <w:divBdr>
                        <w:top w:val="none" w:sz="0" w:space="0" w:color="auto"/>
                        <w:left w:val="none" w:sz="0" w:space="0" w:color="auto"/>
                        <w:bottom w:val="none" w:sz="0" w:space="0" w:color="auto"/>
                        <w:right w:val="none" w:sz="0" w:space="0" w:color="auto"/>
                      </w:divBdr>
                      <w:divsChild>
                        <w:div w:id="560796789">
                          <w:marLeft w:val="0"/>
                          <w:marRight w:val="0"/>
                          <w:marTop w:val="240"/>
                          <w:marBottom w:val="0"/>
                          <w:divBdr>
                            <w:top w:val="none" w:sz="0" w:space="0" w:color="auto"/>
                            <w:left w:val="none" w:sz="0" w:space="0" w:color="auto"/>
                            <w:bottom w:val="none" w:sz="0" w:space="0" w:color="auto"/>
                            <w:right w:val="none" w:sz="0" w:space="0" w:color="auto"/>
                          </w:divBdr>
                          <w:divsChild>
                            <w:div w:id="449400294">
                              <w:marLeft w:val="0"/>
                              <w:marRight w:val="0"/>
                              <w:marTop w:val="240"/>
                              <w:marBottom w:val="0"/>
                              <w:divBdr>
                                <w:top w:val="none" w:sz="0" w:space="0" w:color="auto"/>
                                <w:left w:val="none" w:sz="0" w:space="0" w:color="auto"/>
                                <w:bottom w:val="none" w:sz="0" w:space="0" w:color="auto"/>
                                <w:right w:val="none" w:sz="0" w:space="0" w:color="auto"/>
                              </w:divBdr>
                            </w:div>
                          </w:divsChild>
                        </w:div>
                        <w:div w:id="672220771">
                          <w:marLeft w:val="0"/>
                          <w:marRight w:val="0"/>
                          <w:marTop w:val="0"/>
                          <w:marBottom w:val="0"/>
                          <w:divBdr>
                            <w:top w:val="none" w:sz="0" w:space="0" w:color="auto"/>
                            <w:left w:val="none" w:sz="0" w:space="0" w:color="auto"/>
                            <w:bottom w:val="none" w:sz="0" w:space="0" w:color="auto"/>
                            <w:right w:val="none" w:sz="0" w:space="0" w:color="auto"/>
                          </w:divBdr>
                          <w:divsChild>
                            <w:div w:id="1468351450">
                              <w:marLeft w:val="0"/>
                              <w:marRight w:val="0"/>
                              <w:marTop w:val="0"/>
                              <w:marBottom w:val="0"/>
                              <w:divBdr>
                                <w:top w:val="none" w:sz="0" w:space="0" w:color="auto"/>
                                <w:left w:val="none" w:sz="0" w:space="0" w:color="auto"/>
                                <w:bottom w:val="none" w:sz="0" w:space="0" w:color="auto"/>
                                <w:right w:val="none" w:sz="0" w:space="0" w:color="auto"/>
                              </w:divBdr>
                            </w:div>
                          </w:divsChild>
                        </w:div>
                        <w:div w:id="892423853">
                          <w:marLeft w:val="0"/>
                          <w:marRight w:val="0"/>
                          <w:marTop w:val="240"/>
                          <w:marBottom w:val="0"/>
                          <w:divBdr>
                            <w:top w:val="none" w:sz="0" w:space="0" w:color="auto"/>
                            <w:left w:val="none" w:sz="0" w:space="0" w:color="auto"/>
                            <w:bottom w:val="none" w:sz="0" w:space="0" w:color="auto"/>
                            <w:right w:val="none" w:sz="0" w:space="0" w:color="auto"/>
                          </w:divBdr>
                          <w:divsChild>
                            <w:div w:id="1715545205">
                              <w:marLeft w:val="0"/>
                              <w:marRight w:val="0"/>
                              <w:marTop w:val="0"/>
                              <w:marBottom w:val="0"/>
                              <w:divBdr>
                                <w:top w:val="none" w:sz="0" w:space="0" w:color="auto"/>
                                <w:left w:val="none" w:sz="0" w:space="0" w:color="auto"/>
                                <w:bottom w:val="none" w:sz="0" w:space="0" w:color="auto"/>
                                <w:right w:val="none" w:sz="0" w:space="0" w:color="auto"/>
                              </w:divBdr>
                            </w:div>
                          </w:divsChild>
                        </w:div>
                        <w:div w:id="204634805">
                          <w:marLeft w:val="0"/>
                          <w:marRight w:val="0"/>
                          <w:marTop w:val="240"/>
                          <w:marBottom w:val="0"/>
                          <w:divBdr>
                            <w:top w:val="none" w:sz="0" w:space="0" w:color="auto"/>
                            <w:left w:val="none" w:sz="0" w:space="0" w:color="auto"/>
                            <w:bottom w:val="none" w:sz="0" w:space="0" w:color="auto"/>
                            <w:right w:val="none" w:sz="0" w:space="0" w:color="auto"/>
                          </w:divBdr>
                          <w:divsChild>
                            <w:div w:id="1419711540">
                              <w:marLeft w:val="0"/>
                              <w:marRight w:val="0"/>
                              <w:marTop w:val="0"/>
                              <w:marBottom w:val="0"/>
                              <w:divBdr>
                                <w:top w:val="none" w:sz="0" w:space="0" w:color="auto"/>
                                <w:left w:val="none" w:sz="0" w:space="0" w:color="auto"/>
                                <w:bottom w:val="none" w:sz="0" w:space="0" w:color="auto"/>
                                <w:right w:val="none" w:sz="0" w:space="0" w:color="auto"/>
                              </w:divBdr>
                            </w:div>
                          </w:divsChild>
                        </w:div>
                        <w:div w:id="1256551792">
                          <w:marLeft w:val="0"/>
                          <w:marRight w:val="0"/>
                          <w:marTop w:val="240"/>
                          <w:marBottom w:val="0"/>
                          <w:divBdr>
                            <w:top w:val="none" w:sz="0" w:space="0" w:color="auto"/>
                            <w:left w:val="none" w:sz="0" w:space="0" w:color="auto"/>
                            <w:bottom w:val="none" w:sz="0" w:space="0" w:color="auto"/>
                            <w:right w:val="none" w:sz="0" w:space="0" w:color="auto"/>
                          </w:divBdr>
                          <w:divsChild>
                            <w:div w:id="501241307">
                              <w:marLeft w:val="0"/>
                              <w:marRight w:val="0"/>
                              <w:marTop w:val="0"/>
                              <w:marBottom w:val="0"/>
                              <w:divBdr>
                                <w:top w:val="none" w:sz="0" w:space="0" w:color="auto"/>
                                <w:left w:val="none" w:sz="0" w:space="0" w:color="auto"/>
                                <w:bottom w:val="none" w:sz="0" w:space="0" w:color="auto"/>
                                <w:right w:val="none" w:sz="0" w:space="0" w:color="auto"/>
                              </w:divBdr>
                            </w:div>
                          </w:divsChild>
                        </w:div>
                        <w:div w:id="700208850">
                          <w:marLeft w:val="0"/>
                          <w:marRight w:val="0"/>
                          <w:marTop w:val="240"/>
                          <w:marBottom w:val="0"/>
                          <w:divBdr>
                            <w:top w:val="none" w:sz="0" w:space="0" w:color="auto"/>
                            <w:left w:val="none" w:sz="0" w:space="0" w:color="auto"/>
                            <w:bottom w:val="none" w:sz="0" w:space="0" w:color="auto"/>
                            <w:right w:val="none" w:sz="0" w:space="0" w:color="auto"/>
                          </w:divBdr>
                          <w:divsChild>
                            <w:div w:id="2038309731">
                              <w:marLeft w:val="0"/>
                              <w:marRight w:val="0"/>
                              <w:marTop w:val="0"/>
                              <w:marBottom w:val="0"/>
                              <w:divBdr>
                                <w:top w:val="none" w:sz="0" w:space="0" w:color="auto"/>
                                <w:left w:val="none" w:sz="0" w:space="0" w:color="auto"/>
                                <w:bottom w:val="none" w:sz="0" w:space="0" w:color="auto"/>
                                <w:right w:val="none" w:sz="0" w:space="0" w:color="auto"/>
                              </w:divBdr>
                            </w:div>
                          </w:divsChild>
                        </w:div>
                        <w:div w:id="1885024752">
                          <w:marLeft w:val="0"/>
                          <w:marRight w:val="0"/>
                          <w:marTop w:val="240"/>
                          <w:marBottom w:val="0"/>
                          <w:divBdr>
                            <w:top w:val="none" w:sz="0" w:space="0" w:color="auto"/>
                            <w:left w:val="none" w:sz="0" w:space="0" w:color="auto"/>
                            <w:bottom w:val="none" w:sz="0" w:space="0" w:color="auto"/>
                            <w:right w:val="none" w:sz="0" w:space="0" w:color="auto"/>
                          </w:divBdr>
                          <w:divsChild>
                            <w:div w:id="12127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1074">
                      <w:marLeft w:val="0"/>
                      <w:marRight w:val="0"/>
                      <w:marTop w:val="0"/>
                      <w:marBottom w:val="0"/>
                      <w:divBdr>
                        <w:top w:val="none" w:sz="0" w:space="0" w:color="auto"/>
                        <w:left w:val="none" w:sz="0" w:space="0" w:color="auto"/>
                        <w:bottom w:val="none" w:sz="0" w:space="0" w:color="auto"/>
                        <w:right w:val="none" w:sz="0" w:space="0" w:color="auto"/>
                      </w:divBdr>
                      <w:divsChild>
                        <w:div w:id="214780961">
                          <w:marLeft w:val="0"/>
                          <w:marRight w:val="0"/>
                          <w:marTop w:val="240"/>
                          <w:marBottom w:val="0"/>
                          <w:divBdr>
                            <w:top w:val="none" w:sz="0" w:space="0" w:color="auto"/>
                            <w:left w:val="none" w:sz="0" w:space="0" w:color="auto"/>
                            <w:bottom w:val="none" w:sz="0" w:space="0" w:color="auto"/>
                            <w:right w:val="none" w:sz="0" w:space="0" w:color="auto"/>
                          </w:divBdr>
                          <w:divsChild>
                            <w:div w:id="539561335">
                              <w:marLeft w:val="0"/>
                              <w:marRight w:val="0"/>
                              <w:marTop w:val="240"/>
                              <w:marBottom w:val="0"/>
                              <w:divBdr>
                                <w:top w:val="none" w:sz="0" w:space="0" w:color="auto"/>
                                <w:left w:val="none" w:sz="0" w:space="0" w:color="auto"/>
                                <w:bottom w:val="none" w:sz="0" w:space="0" w:color="auto"/>
                                <w:right w:val="none" w:sz="0" w:space="0" w:color="auto"/>
                              </w:divBdr>
                            </w:div>
                          </w:divsChild>
                        </w:div>
                        <w:div w:id="681929508">
                          <w:marLeft w:val="0"/>
                          <w:marRight w:val="0"/>
                          <w:marTop w:val="0"/>
                          <w:marBottom w:val="0"/>
                          <w:divBdr>
                            <w:top w:val="none" w:sz="0" w:space="0" w:color="auto"/>
                            <w:left w:val="none" w:sz="0" w:space="0" w:color="auto"/>
                            <w:bottom w:val="none" w:sz="0" w:space="0" w:color="auto"/>
                            <w:right w:val="none" w:sz="0" w:space="0" w:color="auto"/>
                          </w:divBdr>
                          <w:divsChild>
                            <w:div w:id="1047411750">
                              <w:marLeft w:val="0"/>
                              <w:marRight w:val="0"/>
                              <w:marTop w:val="0"/>
                              <w:marBottom w:val="0"/>
                              <w:divBdr>
                                <w:top w:val="none" w:sz="0" w:space="0" w:color="auto"/>
                                <w:left w:val="none" w:sz="0" w:space="0" w:color="auto"/>
                                <w:bottom w:val="none" w:sz="0" w:space="0" w:color="auto"/>
                                <w:right w:val="none" w:sz="0" w:space="0" w:color="auto"/>
                              </w:divBdr>
                            </w:div>
                          </w:divsChild>
                        </w:div>
                        <w:div w:id="1885753423">
                          <w:marLeft w:val="0"/>
                          <w:marRight w:val="0"/>
                          <w:marTop w:val="240"/>
                          <w:marBottom w:val="0"/>
                          <w:divBdr>
                            <w:top w:val="none" w:sz="0" w:space="0" w:color="auto"/>
                            <w:left w:val="none" w:sz="0" w:space="0" w:color="auto"/>
                            <w:bottom w:val="none" w:sz="0" w:space="0" w:color="auto"/>
                            <w:right w:val="none" w:sz="0" w:space="0" w:color="auto"/>
                          </w:divBdr>
                          <w:divsChild>
                            <w:div w:id="1598055030">
                              <w:marLeft w:val="0"/>
                              <w:marRight w:val="0"/>
                              <w:marTop w:val="0"/>
                              <w:marBottom w:val="0"/>
                              <w:divBdr>
                                <w:top w:val="none" w:sz="0" w:space="0" w:color="auto"/>
                                <w:left w:val="none" w:sz="0" w:space="0" w:color="auto"/>
                                <w:bottom w:val="none" w:sz="0" w:space="0" w:color="auto"/>
                                <w:right w:val="none" w:sz="0" w:space="0" w:color="auto"/>
                              </w:divBdr>
                            </w:div>
                          </w:divsChild>
                        </w:div>
                        <w:div w:id="819153056">
                          <w:marLeft w:val="0"/>
                          <w:marRight w:val="0"/>
                          <w:marTop w:val="240"/>
                          <w:marBottom w:val="0"/>
                          <w:divBdr>
                            <w:top w:val="none" w:sz="0" w:space="0" w:color="auto"/>
                            <w:left w:val="none" w:sz="0" w:space="0" w:color="auto"/>
                            <w:bottom w:val="none" w:sz="0" w:space="0" w:color="auto"/>
                            <w:right w:val="none" w:sz="0" w:space="0" w:color="auto"/>
                          </w:divBdr>
                          <w:divsChild>
                            <w:div w:id="1999307547">
                              <w:marLeft w:val="0"/>
                              <w:marRight w:val="0"/>
                              <w:marTop w:val="0"/>
                              <w:marBottom w:val="0"/>
                              <w:divBdr>
                                <w:top w:val="none" w:sz="0" w:space="0" w:color="auto"/>
                                <w:left w:val="none" w:sz="0" w:space="0" w:color="auto"/>
                                <w:bottom w:val="none" w:sz="0" w:space="0" w:color="auto"/>
                                <w:right w:val="none" w:sz="0" w:space="0" w:color="auto"/>
                              </w:divBdr>
                            </w:div>
                          </w:divsChild>
                        </w:div>
                        <w:div w:id="1310206390">
                          <w:marLeft w:val="0"/>
                          <w:marRight w:val="0"/>
                          <w:marTop w:val="240"/>
                          <w:marBottom w:val="0"/>
                          <w:divBdr>
                            <w:top w:val="none" w:sz="0" w:space="0" w:color="auto"/>
                            <w:left w:val="none" w:sz="0" w:space="0" w:color="auto"/>
                            <w:bottom w:val="none" w:sz="0" w:space="0" w:color="auto"/>
                            <w:right w:val="none" w:sz="0" w:space="0" w:color="auto"/>
                          </w:divBdr>
                          <w:divsChild>
                            <w:div w:id="1263148927">
                              <w:marLeft w:val="0"/>
                              <w:marRight w:val="0"/>
                              <w:marTop w:val="0"/>
                              <w:marBottom w:val="0"/>
                              <w:divBdr>
                                <w:top w:val="none" w:sz="0" w:space="0" w:color="auto"/>
                                <w:left w:val="none" w:sz="0" w:space="0" w:color="auto"/>
                                <w:bottom w:val="none" w:sz="0" w:space="0" w:color="auto"/>
                                <w:right w:val="none" w:sz="0" w:space="0" w:color="auto"/>
                              </w:divBdr>
                            </w:div>
                          </w:divsChild>
                        </w:div>
                        <w:div w:id="1909223263">
                          <w:marLeft w:val="0"/>
                          <w:marRight w:val="0"/>
                          <w:marTop w:val="240"/>
                          <w:marBottom w:val="0"/>
                          <w:divBdr>
                            <w:top w:val="none" w:sz="0" w:space="0" w:color="auto"/>
                            <w:left w:val="none" w:sz="0" w:space="0" w:color="auto"/>
                            <w:bottom w:val="none" w:sz="0" w:space="0" w:color="auto"/>
                            <w:right w:val="none" w:sz="0" w:space="0" w:color="auto"/>
                          </w:divBdr>
                          <w:divsChild>
                            <w:div w:id="1009798195">
                              <w:marLeft w:val="0"/>
                              <w:marRight w:val="0"/>
                              <w:marTop w:val="0"/>
                              <w:marBottom w:val="0"/>
                              <w:divBdr>
                                <w:top w:val="none" w:sz="0" w:space="0" w:color="auto"/>
                                <w:left w:val="none" w:sz="0" w:space="0" w:color="auto"/>
                                <w:bottom w:val="none" w:sz="0" w:space="0" w:color="auto"/>
                                <w:right w:val="none" w:sz="0" w:space="0" w:color="auto"/>
                              </w:divBdr>
                            </w:div>
                          </w:divsChild>
                        </w:div>
                        <w:div w:id="1595434610">
                          <w:marLeft w:val="0"/>
                          <w:marRight w:val="0"/>
                          <w:marTop w:val="240"/>
                          <w:marBottom w:val="0"/>
                          <w:divBdr>
                            <w:top w:val="none" w:sz="0" w:space="0" w:color="auto"/>
                            <w:left w:val="none" w:sz="0" w:space="0" w:color="auto"/>
                            <w:bottom w:val="none" w:sz="0" w:space="0" w:color="auto"/>
                            <w:right w:val="none" w:sz="0" w:space="0" w:color="auto"/>
                          </w:divBdr>
                          <w:divsChild>
                            <w:div w:id="638457737">
                              <w:marLeft w:val="0"/>
                              <w:marRight w:val="0"/>
                              <w:marTop w:val="0"/>
                              <w:marBottom w:val="0"/>
                              <w:divBdr>
                                <w:top w:val="none" w:sz="0" w:space="0" w:color="auto"/>
                                <w:left w:val="none" w:sz="0" w:space="0" w:color="auto"/>
                                <w:bottom w:val="none" w:sz="0" w:space="0" w:color="auto"/>
                                <w:right w:val="none" w:sz="0" w:space="0" w:color="auto"/>
                              </w:divBdr>
                            </w:div>
                          </w:divsChild>
                        </w:div>
                        <w:div w:id="729613096">
                          <w:marLeft w:val="0"/>
                          <w:marRight w:val="0"/>
                          <w:marTop w:val="240"/>
                          <w:marBottom w:val="0"/>
                          <w:divBdr>
                            <w:top w:val="none" w:sz="0" w:space="0" w:color="auto"/>
                            <w:left w:val="none" w:sz="0" w:space="0" w:color="auto"/>
                            <w:bottom w:val="none" w:sz="0" w:space="0" w:color="auto"/>
                            <w:right w:val="none" w:sz="0" w:space="0" w:color="auto"/>
                          </w:divBdr>
                          <w:divsChild>
                            <w:div w:id="1062171524">
                              <w:marLeft w:val="0"/>
                              <w:marRight w:val="0"/>
                              <w:marTop w:val="0"/>
                              <w:marBottom w:val="0"/>
                              <w:divBdr>
                                <w:top w:val="none" w:sz="0" w:space="0" w:color="auto"/>
                                <w:left w:val="none" w:sz="0" w:space="0" w:color="auto"/>
                                <w:bottom w:val="none" w:sz="0" w:space="0" w:color="auto"/>
                                <w:right w:val="none" w:sz="0" w:space="0" w:color="auto"/>
                              </w:divBdr>
                            </w:div>
                          </w:divsChild>
                        </w:div>
                        <w:div w:id="1248854379">
                          <w:marLeft w:val="0"/>
                          <w:marRight w:val="0"/>
                          <w:marTop w:val="240"/>
                          <w:marBottom w:val="0"/>
                          <w:divBdr>
                            <w:top w:val="none" w:sz="0" w:space="0" w:color="auto"/>
                            <w:left w:val="none" w:sz="0" w:space="0" w:color="auto"/>
                            <w:bottom w:val="none" w:sz="0" w:space="0" w:color="auto"/>
                            <w:right w:val="none" w:sz="0" w:space="0" w:color="auto"/>
                          </w:divBdr>
                          <w:divsChild>
                            <w:div w:id="489100558">
                              <w:marLeft w:val="0"/>
                              <w:marRight w:val="0"/>
                              <w:marTop w:val="0"/>
                              <w:marBottom w:val="0"/>
                              <w:divBdr>
                                <w:top w:val="none" w:sz="0" w:space="0" w:color="auto"/>
                                <w:left w:val="none" w:sz="0" w:space="0" w:color="auto"/>
                                <w:bottom w:val="none" w:sz="0" w:space="0" w:color="auto"/>
                                <w:right w:val="none" w:sz="0" w:space="0" w:color="auto"/>
                              </w:divBdr>
                            </w:div>
                          </w:divsChild>
                        </w:div>
                        <w:div w:id="256718575">
                          <w:marLeft w:val="0"/>
                          <w:marRight w:val="0"/>
                          <w:marTop w:val="240"/>
                          <w:marBottom w:val="0"/>
                          <w:divBdr>
                            <w:top w:val="none" w:sz="0" w:space="0" w:color="auto"/>
                            <w:left w:val="none" w:sz="0" w:space="0" w:color="auto"/>
                            <w:bottom w:val="none" w:sz="0" w:space="0" w:color="auto"/>
                            <w:right w:val="none" w:sz="0" w:space="0" w:color="auto"/>
                          </w:divBdr>
                          <w:divsChild>
                            <w:div w:id="2117208465">
                              <w:marLeft w:val="0"/>
                              <w:marRight w:val="0"/>
                              <w:marTop w:val="0"/>
                              <w:marBottom w:val="0"/>
                              <w:divBdr>
                                <w:top w:val="none" w:sz="0" w:space="0" w:color="auto"/>
                                <w:left w:val="none" w:sz="0" w:space="0" w:color="auto"/>
                                <w:bottom w:val="none" w:sz="0" w:space="0" w:color="auto"/>
                                <w:right w:val="none" w:sz="0" w:space="0" w:color="auto"/>
                              </w:divBdr>
                            </w:div>
                          </w:divsChild>
                        </w:div>
                        <w:div w:id="1720015764">
                          <w:marLeft w:val="0"/>
                          <w:marRight w:val="0"/>
                          <w:marTop w:val="240"/>
                          <w:marBottom w:val="0"/>
                          <w:divBdr>
                            <w:top w:val="none" w:sz="0" w:space="0" w:color="auto"/>
                            <w:left w:val="none" w:sz="0" w:space="0" w:color="auto"/>
                            <w:bottom w:val="none" w:sz="0" w:space="0" w:color="auto"/>
                            <w:right w:val="none" w:sz="0" w:space="0" w:color="auto"/>
                          </w:divBdr>
                          <w:divsChild>
                            <w:div w:id="1996832148">
                              <w:marLeft w:val="0"/>
                              <w:marRight w:val="0"/>
                              <w:marTop w:val="0"/>
                              <w:marBottom w:val="0"/>
                              <w:divBdr>
                                <w:top w:val="none" w:sz="0" w:space="0" w:color="auto"/>
                                <w:left w:val="none" w:sz="0" w:space="0" w:color="auto"/>
                                <w:bottom w:val="none" w:sz="0" w:space="0" w:color="auto"/>
                                <w:right w:val="none" w:sz="0" w:space="0" w:color="auto"/>
                              </w:divBdr>
                            </w:div>
                          </w:divsChild>
                        </w:div>
                        <w:div w:id="41757949">
                          <w:marLeft w:val="0"/>
                          <w:marRight w:val="0"/>
                          <w:marTop w:val="240"/>
                          <w:marBottom w:val="0"/>
                          <w:divBdr>
                            <w:top w:val="none" w:sz="0" w:space="0" w:color="auto"/>
                            <w:left w:val="none" w:sz="0" w:space="0" w:color="auto"/>
                            <w:bottom w:val="none" w:sz="0" w:space="0" w:color="auto"/>
                            <w:right w:val="none" w:sz="0" w:space="0" w:color="auto"/>
                          </w:divBdr>
                          <w:divsChild>
                            <w:div w:id="155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49010">
          <w:marLeft w:val="0"/>
          <w:marRight w:val="0"/>
          <w:marTop w:val="0"/>
          <w:marBottom w:val="0"/>
          <w:divBdr>
            <w:top w:val="none" w:sz="0" w:space="0" w:color="auto"/>
            <w:left w:val="none" w:sz="0" w:space="0" w:color="auto"/>
            <w:bottom w:val="none" w:sz="0" w:space="0" w:color="auto"/>
            <w:right w:val="none" w:sz="0" w:space="0" w:color="auto"/>
          </w:divBdr>
          <w:divsChild>
            <w:div w:id="1775592208">
              <w:marLeft w:val="0"/>
              <w:marRight w:val="0"/>
              <w:marTop w:val="0"/>
              <w:marBottom w:val="0"/>
              <w:divBdr>
                <w:top w:val="none" w:sz="0" w:space="0" w:color="auto"/>
                <w:left w:val="none" w:sz="0" w:space="0" w:color="auto"/>
                <w:bottom w:val="none" w:sz="0" w:space="0" w:color="auto"/>
                <w:right w:val="none" w:sz="0" w:space="0" w:color="auto"/>
              </w:divBdr>
              <w:divsChild>
                <w:div w:id="357849882">
                  <w:marLeft w:val="0"/>
                  <w:marRight w:val="0"/>
                  <w:marTop w:val="0"/>
                  <w:marBottom w:val="0"/>
                  <w:divBdr>
                    <w:top w:val="none" w:sz="0" w:space="0" w:color="auto"/>
                    <w:left w:val="none" w:sz="0" w:space="0" w:color="auto"/>
                    <w:bottom w:val="none" w:sz="0" w:space="0" w:color="auto"/>
                    <w:right w:val="none" w:sz="0" w:space="0" w:color="auto"/>
                  </w:divBdr>
                  <w:divsChild>
                    <w:div w:id="231551804">
                      <w:marLeft w:val="0"/>
                      <w:marRight w:val="0"/>
                      <w:marTop w:val="0"/>
                      <w:marBottom w:val="0"/>
                      <w:divBdr>
                        <w:top w:val="none" w:sz="0" w:space="0" w:color="auto"/>
                        <w:left w:val="none" w:sz="0" w:space="0" w:color="auto"/>
                        <w:bottom w:val="none" w:sz="0" w:space="0" w:color="auto"/>
                        <w:right w:val="none" w:sz="0" w:space="0" w:color="auto"/>
                      </w:divBdr>
                    </w:div>
                  </w:divsChild>
                </w:div>
                <w:div w:id="1631128793">
                  <w:marLeft w:val="0"/>
                  <w:marRight w:val="0"/>
                  <w:marTop w:val="0"/>
                  <w:marBottom w:val="0"/>
                  <w:divBdr>
                    <w:top w:val="none" w:sz="0" w:space="0" w:color="auto"/>
                    <w:left w:val="none" w:sz="0" w:space="0" w:color="auto"/>
                    <w:bottom w:val="none" w:sz="0" w:space="0" w:color="auto"/>
                    <w:right w:val="none" w:sz="0" w:space="0" w:color="auto"/>
                  </w:divBdr>
                  <w:divsChild>
                    <w:div w:id="2037921845">
                      <w:marLeft w:val="0"/>
                      <w:marRight w:val="0"/>
                      <w:marTop w:val="0"/>
                      <w:marBottom w:val="0"/>
                      <w:divBdr>
                        <w:top w:val="none" w:sz="0" w:space="0" w:color="auto"/>
                        <w:left w:val="none" w:sz="0" w:space="0" w:color="auto"/>
                        <w:bottom w:val="none" w:sz="0" w:space="0" w:color="auto"/>
                        <w:right w:val="none" w:sz="0" w:space="0" w:color="auto"/>
                      </w:divBdr>
                      <w:divsChild>
                        <w:div w:id="403140772">
                          <w:marLeft w:val="0"/>
                          <w:marRight w:val="0"/>
                          <w:marTop w:val="0"/>
                          <w:marBottom w:val="0"/>
                          <w:divBdr>
                            <w:top w:val="none" w:sz="0" w:space="0" w:color="auto"/>
                            <w:left w:val="none" w:sz="0" w:space="0" w:color="auto"/>
                            <w:bottom w:val="none" w:sz="0" w:space="0" w:color="auto"/>
                            <w:right w:val="none" w:sz="0" w:space="0" w:color="auto"/>
                          </w:divBdr>
                          <w:divsChild>
                            <w:div w:id="716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241611">
          <w:marLeft w:val="0"/>
          <w:marRight w:val="0"/>
          <w:marTop w:val="0"/>
          <w:marBottom w:val="0"/>
          <w:divBdr>
            <w:top w:val="none" w:sz="0" w:space="0" w:color="auto"/>
            <w:left w:val="none" w:sz="0" w:space="0" w:color="auto"/>
            <w:bottom w:val="none" w:sz="0" w:space="0" w:color="auto"/>
            <w:right w:val="none" w:sz="0" w:space="0" w:color="auto"/>
          </w:divBdr>
          <w:divsChild>
            <w:div w:id="457727174">
              <w:marLeft w:val="0"/>
              <w:marRight w:val="0"/>
              <w:marTop w:val="240"/>
              <w:marBottom w:val="0"/>
              <w:divBdr>
                <w:top w:val="none" w:sz="0" w:space="0" w:color="auto"/>
                <w:left w:val="none" w:sz="0" w:space="0" w:color="auto"/>
                <w:bottom w:val="none" w:sz="0" w:space="0" w:color="auto"/>
                <w:right w:val="none" w:sz="0" w:space="0" w:color="auto"/>
              </w:divBdr>
              <w:divsChild>
                <w:div w:id="1441756602">
                  <w:marLeft w:val="0"/>
                  <w:marRight w:val="0"/>
                  <w:marTop w:val="0"/>
                  <w:marBottom w:val="0"/>
                  <w:divBdr>
                    <w:top w:val="none" w:sz="0" w:space="0" w:color="auto"/>
                    <w:left w:val="none" w:sz="0" w:space="0" w:color="auto"/>
                    <w:bottom w:val="none" w:sz="0" w:space="0" w:color="auto"/>
                    <w:right w:val="none" w:sz="0" w:space="0" w:color="auto"/>
                  </w:divBdr>
                  <w:divsChild>
                    <w:div w:id="955408860">
                      <w:marLeft w:val="0"/>
                      <w:marRight w:val="0"/>
                      <w:marTop w:val="0"/>
                      <w:marBottom w:val="0"/>
                      <w:divBdr>
                        <w:top w:val="none" w:sz="0" w:space="0" w:color="auto"/>
                        <w:left w:val="none" w:sz="0" w:space="0" w:color="auto"/>
                        <w:bottom w:val="none" w:sz="0" w:space="0" w:color="auto"/>
                        <w:right w:val="none" w:sz="0" w:space="0" w:color="auto"/>
                      </w:divBdr>
                    </w:div>
                  </w:divsChild>
                </w:div>
                <w:div w:id="1555503310">
                  <w:marLeft w:val="0"/>
                  <w:marRight w:val="0"/>
                  <w:marTop w:val="0"/>
                  <w:marBottom w:val="0"/>
                  <w:divBdr>
                    <w:top w:val="none" w:sz="0" w:space="0" w:color="auto"/>
                    <w:left w:val="none" w:sz="0" w:space="0" w:color="auto"/>
                    <w:bottom w:val="none" w:sz="0" w:space="0" w:color="auto"/>
                    <w:right w:val="none" w:sz="0" w:space="0" w:color="auto"/>
                  </w:divBdr>
                  <w:divsChild>
                    <w:div w:id="179591923">
                      <w:marLeft w:val="0"/>
                      <w:marRight w:val="0"/>
                      <w:marTop w:val="0"/>
                      <w:marBottom w:val="0"/>
                      <w:divBdr>
                        <w:top w:val="none" w:sz="0" w:space="0" w:color="auto"/>
                        <w:left w:val="none" w:sz="0" w:space="0" w:color="auto"/>
                        <w:bottom w:val="none" w:sz="0" w:space="0" w:color="auto"/>
                        <w:right w:val="none" w:sz="0" w:space="0" w:color="auto"/>
                      </w:divBdr>
                      <w:divsChild>
                        <w:div w:id="1524785710">
                          <w:marLeft w:val="0"/>
                          <w:marRight w:val="0"/>
                          <w:marTop w:val="0"/>
                          <w:marBottom w:val="0"/>
                          <w:divBdr>
                            <w:top w:val="none" w:sz="0" w:space="0" w:color="auto"/>
                            <w:left w:val="none" w:sz="0" w:space="0" w:color="auto"/>
                            <w:bottom w:val="none" w:sz="0" w:space="0" w:color="auto"/>
                            <w:right w:val="none" w:sz="0" w:space="0" w:color="auto"/>
                          </w:divBdr>
                          <w:divsChild>
                            <w:div w:id="509570094">
                              <w:marLeft w:val="0"/>
                              <w:marRight w:val="0"/>
                              <w:marTop w:val="0"/>
                              <w:marBottom w:val="0"/>
                              <w:divBdr>
                                <w:top w:val="none" w:sz="0" w:space="0" w:color="auto"/>
                                <w:left w:val="none" w:sz="0" w:space="0" w:color="auto"/>
                                <w:bottom w:val="none" w:sz="0" w:space="0" w:color="auto"/>
                                <w:right w:val="none" w:sz="0" w:space="0" w:color="auto"/>
                              </w:divBdr>
                            </w:div>
                          </w:divsChild>
                        </w:div>
                        <w:div w:id="1581787354">
                          <w:marLeft w:val="0"/>
                          <w:marRight w:val="0"/>
                          <w:marTop w:val="240"/>
                          <w:marBottom w:val="0"/>
                          <w:divBdr>
                            <w:top w:val="none" w:sz="0" w:space="0" w:color="auto"/>
                            <w:left w:val="none" w:sz="0" w:space="0" w:color="auto"/>
                            <w:bottom w:val="none" w:sz="0" w:space="0" w:color="auto"/>
                            <w:right w:val="none" w:sz="0" w:space="0" w:color="auto"/>
                          </w:divBdr>
                          <w:divsChild>
                            <w:div w:id="437021886">
                              <w:marLeft w:val="0"/>
                              <w:marRight w:val="0"/>
                              <w:marTop w:val="0"/>
                              <w:marBottom w:val="0"/>
                              <w:divBdr>
                                <w:top w:val="none" w:sz="0" w:space="0" w:color="auto"/>
                                <w:left w:val="none" w:sz="0" w:space="0" w:color="auto"/>
                                <w:bottom w:val="none" w:sz="0" w:space="0" w:color="auto"/>
                                <w:right w:val="none" w:sz="0" w:space="0" w:color="auto"/>
                              </w:divBdr>
                            </w:div>
                          </w:divsChild>
                        </w:div>
                        <w:div w:id="1207643223">
                          <w:marLeft w:val="0"/>
                          <w:marRight w:val="0"/>
                          <w:marTop w:val="240"/>
                          <w:marBottom w:val="0"/>
                          <w:divBdr>
                            <w:top w:val="none" w:sz="0" w:space="0" w:color="auto"/>
                            <w:left w:val="none" w:sz="0" w:space="0" w:color="auto"/>
                            <w:bottom w:val="none" w:sz="0" w:space="0" w:color="auto"/>
                            <w:right w:val="none" w:sz="0" w:space="0" w:color="auto"/>
                          </w:divBdr>
                          <w:divsChild>
                            <w:div w:id="14473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551">
                      <w:marLeft w:val="0"/>
                      <w:marRight w:val="0"/>
                      <w:marTop w:val="0"/>
                      <w:marBottom w:val="0"/>
                      <w:divBdr>
                        <w:top w:val="none" w:sz="0" w:space="0" w:color="auto"/>
                        <w:left w:val="none" w:sz="0" w:space="0" w:color="auto"/>
                        <w:bottom w:val="none" w:sz="0" w:space="0" w:color="auto"/>
                        <w:right w:val="none" w:sz="0" w:space="0" w:color="auto"/>
                      </w:divBdr>
                      <w:divsChild>
                        <w:div w:id="130829348">
                          <w:marLeft w:val="0"/>
                          <w:marRight w:val="0"/>
                          <w:marTop w:val="240"/>
                          <w:marBottom w:val="240"/>
                          <w:divBdr>
                            <w:top w:val="none" w:sz="0" w:space="0" w:color="auto"/>
                            <w:left w:val="none" w:sz="0" w:space="0" w:color="auto"/>
                            <w:bottom w:val="none" w:sz="0" w:space="0" w:color="auto"/>
                            <w:right w:val="none" w:sz="0" w:space="0" w:color="auto"/>
                          </w:divBdr>
                          <w:divsChild>
                            <w:div w:id="1371609947">
                              <w:marLeft w:val="0"/>
                              <w:marRight w:val="0"/>
                              <w:marTop w:val="240"/>
                              <w:marBottom w:val="240"/>
                              <w:divBdr>
                                <w:top w:val="none" w:sz="0" w:space="0" w:color="auto"/>
                                <w:left w:val="none" w:sz="0" w:space="0" w:color="auto"/>
                                <w:bottom w:val="none" w:sz="0" w:space="0" w:color="auto"/>
                                <w:right w:val="none" w:sz="0" w:space="0" w:color="auto"/>
                              </w:divBdr>
                            </w:div>
                            <w:div w:id="262150509">
                              <w:marLeft w:val="0"/>
                              <w:marRight w:val="0"/>
                              <w:marTop w:val="240"/>
                              <w:marBottom w:val="240"/>
                              <w:divBdr>
                                <w:top w:val="none" w:sz="0" w:space="0" w:color="auto"/>
                                <w:left w:val="none" w:sz="0" w:space="0" w:color="auto"/>
                                <w:bottom w:val="none" w:sz="0" w:space="0" w:color="auto"/>
                                <w:right w:val="none" w:sz="0" w:space="0" w:color="auto"/>
                              </w:divBdr>
                              <w:divsChild>
                                <w:div w:id="1339115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05106343">
                          <w:marLeft w:val="0"/>
                          <w:marRight w:val="0"/>
                          <w:marTop w:val="0"/>
                          <w:marBottom w:val="0"/>
                          <w:divBdr>
                            <w:top w:val="none" w:sz="0" w:space="0" w:color="auto"/>
                            <w:left w:val="none" w:sz="0" w:space="0" w:color="auto"/>
                            <w:bottom w:val="none" w:sz="0" w:space="0" w:color="auto"/>
                            <w:right w:val="none" w:sz="0" w:space="0" w:color="auto"/>
                          </w:divBdr>
                          <w:divsChild>
                            <w:div w:id="498620045">
                              <w:marLeft w:val="0"/>
                              <w:marRight w:val="0"/>
                              <w:marTop w:val="0"/>
                              <w:marBottom w:val="0"/>
                              <w:divBdr>
                                <w:top w:val="none" w:sz="0" w:space="0" w:color="auto"/>
                                <w:left w:val="none" w:sz="0" w:space="0" w:color="auto"/>
                                <w:bottom w:val="none" w:sz="0" w:space="0" w:color="auto"/>
                                <w:right w:val="none" w:sz="0" w:space="0" w:color="auto"/>
                              </w:divBdr>
                            </w:div>
                          </w:divsChild>
                        </w:div>
                        <w:div w:id="305352577">
                          <w:marLeft w:val="0"/>
                          <w:marRight w:val="0"/>
                          <w:marTop w:val="240"/>
                          <w:marBottom w:val="0"/>
                          <w:divBdr>
                            <w:top w:val="none" w:sz="0" w:space="0" w:color="auto"/>
                            <w:left w:val="none" w:sz="0" w:space="0" w:color="auto"/>
                            <w:bottom w:val="none" w:sz="0" w:space="0" w:color="auto"/>
                            <w:right w:val="none" w:sz="0" w:space="0" w:color="auto"/>
                          </w:divBdr>
                          <w:divsChild>
                            <w:div w:id="972641787">
                              <w:marLeft w:val="0"/>
                              <w:marRight w:val="0"/>
                              <w:marTop w:val="0"/>
                              <w:marBottom w:val="0"/>
                              <w:divBdr>
                                <w:top w:val="none" w:sz="0" w:space="0" w:color="auto"/>
                                <w:left w:val="none" w:sz="0" w:space="0" w:color="auto"/>
                                <w:bottom w:val="none" w:sz="0" w:space="0" w:color="auto"/>
                                <w:right w:val="none" w:sz="0" w:space="0" w:color="auto"/>
                              </w:divBdr>
                            </w:div>
                          </w:divsChild>
                        </w:div>
                        <w:div w:id="1622692063">
                          <w:marLeft w:val="0"/>
                          <w:marRight w:val="0"/>
                          <w:marTop w:val="240"/>
                          <w:marBottom w:val="0"/>
                          <w:divBdr>
                            <w:top w:val="none" w:sz="0" w:space="0" w:color="auto"/>
                            <w:left w:val="none" w:sz="0" w:space="0" w:color="auto"/>
                            <w:bottom w:val="none" w:sz="0" w:space="0" w:color="auto"/>
                            <w:right w:val="none" w:sz="0" w:space="0" w:color="auto"/>
                          </w:divBdr>
                          <w:divsChild>
                            <w:div w:id="8198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2701">
                      <w:marLeft w:val="0"/>
                      <w:marRight w:val="0"/>
                      <w:marTop w:val="0"/>
                      <w:marBottom w:val="0"/>
                      <w:divBdr>
                        <w:top w:val="none" w:sz="0" w:space="0" w:color="auto"/>
                        <w:left w:val="none" w:sz="0" w:space="0" w:color="auto"/>
                        <w:bottom w:val="none" w:sz="0" w:space="0" w:color="auto"/>
                        <w:right w:val="none" w:sz="0" w:space="0" w:color="auto"/>
                      </w:divBdr>
                      <w:divsChild>
                        <w:div w:id="703406271">
                          <w:marLeft w:val="0"/>
                          <w:marRight w:val="0"/>
                          <w:marTop w:val="240"/>
                          <w:marBottom w:val="240"/>
                          <w:divBdr>
                            <w:top w:val="none" w:sz="0" w:space="0" w:color="auto"/>
                            <w:left w:val="none" w:sz="0" w:space="0" w:color="auto"/>
                            <w:bottom w:val="none" w:sz="0" w:space="0" w:color="auto"/>
                            <w:right w:val="none" w:sz="0" w:space="0" w:color="auto"/>
                          </w:divBdr>
                          <w:divsChild>
                            <w:div w:id="1469320010">
                              <w:marLeft w:val="0"/>
                              <w:marRight w:val="0"/>
                              <w:marTop w:val="240"/>
                              <w:marBottom w:val="240"/>
                              <w:divBdr>
                                <w:top w:val="none" w:sz="0" w:space="0" w:color="auto"/>
                                <w:left w:val="none" w:sz="0" w:space="0" w:color="auto"/>
                                <w:bottom w:val="none" w:sz="0" w:space="0" w:color="auto"/>
                                <w:right w:val="none" w:sz="0" w:space="0" w:color="auto"/>
                              </w:divBdr>
                            </w:div>
                          </w:divsChild>
                        </w:div>
                        <w:div w:id="1064723850">
                          <w:marLeft w:val="0"/>
                          <w:marRight w:val="0"/>
                          <w:marTop w:val="0"/>
                          <w:marBottom w:val="0"/>
                          <w:divBdr>
                            <w:top w:val="none" w:sz="0" w:space="0" w:color="auto"/>
                            <w:left w:val="none" w:sz="0" w:space="0" w:color="auto"/>
                            <w:bottom w:val="none" w:sz="0" w:space="0" w:color="auto"/>
                            <w:right w:val="none" w:sz="0" w:space="0" w:color="auto"/>
                          </w:divBdr>
                          <w:divsChild>
                            <w:div w:id="1122655263">
                              <w:marLeft w:val="0"/>
                              <w:marRight w:val="0"/>
                              <w:marTop w:val="0"/>
                              <w:marBottom w:val="0"/>
                              <w:divBdr>
                                <w:top w:val="none" w:sz="0" w:space="0" w:color="auto"/>
                                <w:left w:val="none" w:sz="0" w:space="0" w:color="auto"/>
                                <w:bottom w:val="none" w:sz="0" w:space="0" w:color="auto"/>
                                <w:right w:val="none" w:sz="0" w:space="0" w:color="auto"/>
                              </w:divBdr>
                            </w:div>
                          </w:divsChild>
                        </w:div>
                        <w:div w:id="1865361296">
                          <w:marLeft w:val="0"/>
                          <w:marRight w:val="0"/>
                          <w:marTop w:val="240"/>
                          <w:marBottom w:val="0"/>
                          <w:divBdr>
                            <w:top w:val="none" w:sz="0" w:space="0" w:color="auto"/>
                            <w:left w:val="none" w:sz="0" w:space="0" w:color="auto"/>
                            <w:bottom w:val="none" w:sz="0" w:space="0" w:color="auto"/>
                            <w:right w:val="none" w:sz="0" w:space="0" w:color="auto"/>
                          </w:divBdr>
                          <w:divsChild>
                            <w:div w:id="134958335">
                              <w:marLeft w:val="0"/>
                              <w:marRight w:val="0"/>
                              <w:marTop w:val="0"/>
                              <w:marBottom w:val="0"/>
                              <w:divBdr>
                                <w:top w:val="none" w:sz="0" w:space="0" w:color="auto"/>
                                <w:left w:val="none" w:sz="0" w:space="0" w:color="auto"/>
                                <w:bottom w:val="none" w:sz="0" w:space="0" w:color="auto"/>
                                <w:right w:val="none" w:sz="0" w:space="0" w:color="auto"/>
                              </w:divBdr>
                            </w:div>
                          </w:divsChild>
                        </w:div>
                        <w:div w:id="1201285517">
                          <w:marLeft w:val="0"/>
                          <w:marRight w:val="0"/>
                          <w:marTop w:val="240"/>
                          <w:marBottom w:val="0"/>
                          <w:divBdr>
                            <w:top w:val="none" w:sz="0" w:space="0" w:color="auto"/>
                            <w:left w:val="none" w:sz="0" w:space="0" w:color="auto"/>
                            <w:bottom w:val="none" w:sz="0" w:space="0" w:color="auto"/>
                            <w:right w:val="none" w:sz="0" w:space="0" w:color="auto"/>
                          </w:divBdr>
                          <w:divsChild>
                            <w:div w:id="1575435840">
                              <w:marLeft w:val="0"/>
                              <w:marRight w:val="0"/>
                              <w:marTop w:val="0"/>
                              <w:marBottom w:val="0"/>
                              <w:divBdr>
                                <w:top w:val="none" w:sz="0" w:space="0" w:color="auto"/>
                                <w:left w:val="none" w:sz="0" w:space="0" w:color="auto"/>
                                <w:bottom w:val="none" w:sz="0" w:space="0" w:color="auto"/>
                                <w:right w:val="none" w:sz="0" w:space="0" w:color="auto"/>
                              </w:divBdr>
                            </w:div>
                          </w:divsChild>
                        </w:div>
                        <w:div w:id="1245795394">
                          <w:marLeft w:val="0"/>
                          <w:marRight w:val="0"/>
                          <w:marTop w:val="240"/>
                          <w:marBottom w:val="0"/>
                          <w:divBdr>
                            <w:top w:val="none" w:sz="0" w:space="0" w:color="auto"/>
                            <w:left w:val="none" w:sz="0" w:space="0" w:color="auto"/>
                            <w:bottom w:val="none" w:sz="0" w:space="0" w:color="auto"/>
                            <w:right w:val="none" w:sz="0" w:space="0" w:color="auto"/>
                          </w:divBdr>
                          <w:divsChild>
                            <w:div w:id="3971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7801">
                      <w:marLeft w:val="0"/>
                      <w:marRight w:val="0"/>
                      <w:marTop w:val="0"/>
                      <w:marBottom w:val="0"/>
                      <w:divBdr>
                        <w:top w:val="none" w:sz="0" w:space="0" w:color="auto"/>
                        <w:left w:val="none" w:sz="0" w:space="0" w:color="auto"/>
                        <w:bottom w:val="none" w:sz="0" w:space="0" w:color="auto"/>
                        <w:right w:val="none" w:sz="0" w:space="0" w:color="auto"/>
                      </w:divBdr>
                      <w:divsChild>
                        <w:div w:id="35661589">
                          <w:marLeft w:val="0"/>
                          <w:marRight w:val="0"/>
                          <w:marTop w:val="240"/>
                          <w:marBottom w:val="240"/>
                          <w:divBdr>
                            <w:top w:val="none" w:sz="0" w:space="0" w:color="auto"/>
                            <w:left w:val="none" w:sz="0" w:space="0" w:color="auto"/>
                            <w:bottom w:val="none" w:sz="0" w:space="0" w:color="auto"/>
                            <w:right w:val="none" w:sz="0" w:space="0" w:color="auto"/>
                          </w:divBdr>
                          <w:divsChild>
                            <w:div w:id="1725106530">
                              <w:marLeft w:val="0"/>
                              <w:marRight w:val="0"/>
                              <w:marTop w:val="240"/>
                              <w:marBottom w:val="240"/>
                              <w:divBdr>
                                <w:top w:val="none" w:sz="0" w:space="0" w:color="auto"/>
                                <w:left w:val="none" w:sz="0" w:space="0" w:color="auto"/>
                                <w:bottom w:val="none" w:sz="0" w:space="0" w:color="auto"/>
                                <w:right w:val="none" w:sz="0" w:space="0" w:color="auto"/>
                              </w:divBdr>
                            </w:div>
                            <w:div w:id="1536773405">
                              <w:marLeft w:val="0"/>
                              <w:marRight w:val="0"/>
                              <w:marTop w:val="240"/>
                              <w:marBottom w:val="240"/>
                              <w:divBdr>
                                <w:top w:val="none" w:sz="0" w:space="0" w:color="auto"/>
                                <w:left w:val="none" w:sz="0" w:space="0" w:color="auto"/>
                                <w:bottom w:val="none" w:sz="0" w:space="0" w:color="auto"/>
                                <w:right w:val="none" w:sz="0" w:space="0" w:color="auto"/>
                              </w:divBdr>
                              <w:divsChild>
                                <w:div w:id="19487345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92426391">
                          <w:marLeft w:val="0"/>
                          <w:marRight w:val="0"/>
                          <w:marTop w:val="0"/>
                          <w:marBottom w:val="0"/>
                          <w:divBdr>
                            <w:top w:val="none" w:sz="0" w:space="0" w:color="auto"/>
                            <w:left w:val="none" w:sz="0" w:space="0" w:color="auto"/>
                            <w:bottom w:val="none" w:sz="0" w:space="0" w:color="auto"/>
                            <w:right w:val="none" w:sz="0" w:space="0" w:color="auto"/>
                          </w:divBdr>
                          <w:divsChild>
                            <w:div w:id="1443913377">
                              <w:marLeft w:val="0"/>
                              <w:marRight w:val="0"/>
                              <w:marTop w:val="0"/>
                              <w:marBottom w:val="0"/>
                              <w:divBdr>
                                <w:top w:val="none" w:sz="0" w:space="0" w:color="auto"/>
                                <w:left w:val="none" w:sz="0" w:space="0" w:color="auto"/>
                                <w:bottom w:val="none" w:sz="0" w:space="0" w:color="auto"/>
                                <w:right w:val="none" w:sz="0" w:space="0" w:color="auto"/>
                              </w:divBdr>
                            </w:div>
                          </w:divsChild>
                        </w:div>
                        <w:div w:id="1801993787">
                          <w:marLeft w:val="0"/>
                          <w:marRight w:val="0"/>
                          <w:marTop w:val="240"/>
                          <w:marBottom w:val="0"/>
                          <w:divBdr>
                            <w:top w:val="none" w:sz="0" w:space="0" w:color="auto"/>
                            <w:left w:val="none" w:sz="0" w:space="0" w:color="auto"/>
                            <w:bottom w:val="none" w:sz="0" w:space="0" w:color="auto"/>
                            <w:right w:val="none" w:sz="0" w:space="0" w:color="auto"/>
                          </w:divBdr>
                          <w:divsChild>
                            <w:div w:id="1790582365">
                              <w:marLeft w:val="0"/>
                              <w:marRight w:val="0"/>
                              <w:marTop w:val="0"/>
                              <w:marBottom w:val="0"/>
                              <w:divBdr>
                                <w:top w:val="none" w:sz="0" w:space="0" w:color="auto"/>
                                <w:left w:val="none" w:sz="0" w:space="0" w:color="auto"/>
                                <w:bottom w:val="none" w:sz="0" w:space="0" w:color="auto"/>
                                <w:right w:val="none" w:sz="0" w:space="0" w:color="auto"/>
                              </w:divBdr>
                            </w:div>
                          </w:divsChild>
                        </w:div>
                        <w:div w:id="1645813268">
                          <w:marLeft w:val="0"/>
                          <w:marRight w:val="0"/>
                          <w:marTop w:val="240"/>
                          <w:marBottom w:val="0"/>
                          <w:divBdr>
                            <w:top w:val="none" w:sz="0" w:space="0" w:color="auto"/>
                            <w:left w:val="none" w:sz="0" w:space="0" w:color="auto"/>
                            <w:bottom w:val="none" w:sz="0" w:space="0" w:color="auto"/>
                            <w:right w:val="none" w:sz="0" w:space="0" w:color="auto"/>
                          </w:divBdr>
                          <w:divsChild>
                            <w:div w:id="1882211325">
                              <w:marLeft w:val="0"/>
                              <w:marRight w:val="0"/>
                              <w:marTop w:val="0"/>
                              <w:marBottom w:val="0"/>
                              <w:divBdr>
                                <w:top w:val="none" w:sz="0" w:space="0" w:color="auto"/>
                                <w:left w:val="none" w:sz="0" w:space="0" w:color="auto"/>
                                <w:bottom w:val="none" w:sz="0" w:space="0" w:color="auto"/>
                                <w:right w:val="none" w:sz="0" w:space="0" w:color="auto"/>
                              </w:divBdr>
                            </w:div>
                          </w:divsChild>
                        </w:div>
                        <w:div w:id="964626281">
                          <w:marLeft w:val="0"/>
                          <w:marRight w:val="0"/>
                          <w:marTop w:val="240"/>
                          <w:marBottom w:val="0"/>
                          <w:divBdr>
                            <w:top w:val="none" w:sz="0" w:space="0" w:color="auto"/>
                            <w:left w:val="none" w:sz="0" w:space="0" w:color="auto"/>
                            <w:bottom w:val="none" w:sz="0" w:space="0" w:color="auto"/>
                            <w:right w:val="none" w:sz="0" w:space="0" w:color="auto"/>
                          </w:divBdr>
                          <w:divsChild>
                            <w:div w:id="195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4420">
                      <w:marLeft w:val="0"/>
                      <w:marRight w:val="0"/>
                      <w:marTop w:val="0"/>
                      <w:marBottom w:val="0"/>
                      <w:divBdr>
                        <w:top w:val="none" w:sz="0" w:space="0" w:color="auto"/>
                        <w:left w:val="none" w:sz="0" w:space="0" w:color="auto"/>
                        <w:bottom w:val="none" w:sz="0" w:space="0" w:color="auto"/>
                        <w:right w:val="none" w:sz="0" w:space="0" w:color="auto"/>
                      </w:divBdr>
                      <w:divsChild>
                        <w:div w:id="1384521918">
                          <w:marLeft w:val="0"/>
                          <w:marRight w:val="0"/>
                          <w:marTop w:val="240"/>
                          <w:marBottom w:val="240"/>
                          <w:divBdr>
                            <w:top w:val="none" w:sz="0" w:space="0" w:color="auto"/>
                            <w:left w:val="none" w:sz="0" w:space="0" w:color="auto"/>
                            <w:bottom w:val="none" w:sz="0" w:space="0" w:color="auto"/>
                            <w:right w:val="none" w:sz="0" w:space="0" w:color="auto"/>
                          </w:divBdr>
                          <w:divsChild>
                            <w:div w:id="186717451">
                              <w:marLeft w:val="0"/>
                              <w:marRight w:val="0"/>
                              <w:marTop w:val="240"/>
                              <w:marBottom w:val="240"/>
                              <w:divBdr>
                                <w:top w:val="none" w:sz="0" w:space="0" w:color="auto"/>
                                <w:left w:val="none" w:sz="0" w:space="0" w:color="auto"/>
                                <w:bottom w:val="none" w:sz="0" w:space="0" w:color="auto"/>
                                <w:right w:val="none" w:sz="0" w:space="0" w:color="auto"/>
                              </w:divBdr>
                            </w:div>
                          </w:divsChild>
                        </w:div>
                        <w:div w:id="1900898903">
                          <w:marLeft w:val="0"/>
                          <w:marRight w:val="0"/>
                          <w:marTop w:val="0"/>
                          <w:marBottom w:val="0"/>
                          <w:divBdr>
                            <w:top w:val="none" w:sz="0" w:space="0" w:color="auto"/>
                            <w:left w:val="none" w:sz="0" w:space="0" w:color="auto"/>
                            <w:bottom w:val="none" w:sz="0" w:space="0" w:color="auto"/>
                            <w:right w:val="none" w:sz="0" w:space="0" w:color="auto"/>
                          </w:divBdr>
                          <w:divsChild>
                            <w:div w:id="1010790180">
                              <w:marLeft w:val="0"/>
                              <w:marRight w:val="0"/>
                              <w:marTop w:val="0"/>
                              <w:marBottom w:val="0"/>
                              <w:divBdr>
                                <w:top w:val="none" w:sz="0" w:space="0" w:color="auto"/>
                                <w:left w:val="none" w:sz="0" w:space="0" w:color="auto"/>
                                <w:bottom w:val="none" w:sz="0" w:space="0" w:color="auto"/>
                                <w:right w:val="none" w:sz="0" w:space="0" w:color="auto"/>
                              </w:divBdr>
                            </w:div>
                          </w:divsChild>
                        </w:div>
                        <w:div w:id="2067338953">
                          <w:marLeft w:val="0"/>
                          <w:marRight w:val="0"/>
                          <w:marTop w:val="240"/>
                          <w:marBottom w:val="0"/>
                          <w:divBdr>
                            <w:top w:val="none" w:sz="0" w:space="0" w:color="auto"/>
                            <w:left w:val="none" w:sz="0" w:space="0" w:color="auto"/>
                            <w:bottom w:val="none" w:sz="0" w:space="0" w:color="auto"/>
                            <w:right w:val="none" w:sz="0" w:space="0" w:color="auto"/>
                          </w:divBdr>
                          <w:divsChild>
                            <w:div w:id="804006244">
                              <w:marLeft w:val="0"/>
                              <w:marRight w:val="0"/>
                              <w:marTop w:val="0"/>
                              <w:marBottom w:val="0"/>
                              <w:divBdr>
                                <w:top w:val="none" w:sz="0" w:space="0" w:color="auto"/>
                                <w:left w:val="none" w:sz="0" w:space="0" w:color="auto"/>
                                <w:bottom w:val="none" w:sz="0" w:space="0" w:color="auto"/>
                                <w:right w:val="none" w:sz="0" w:space="0" w:color="auto"/>
                              </w:divBdr>
                            </w:div>
                          </w:divsChild>
                        </w:div>
                        <w:div w:id="302276450">
                          <w:marLeft w:val="0"/>
                          <w:marRight w:val="0"/>
                          <w:marTop w:val="240"/>
                          <w:marBottom w:val="0"/>
                          <w:divBdr>
                            <w:top w:val="none" w:sz="0" w:space="0" w:color="auto"/>
                            <w:left w:val="none" w:sz="0" w:space="0" w:color="auto"/>
                            <w:bottom w:val="none" w:sz="0" w:space="0" w:color="auto"/>
                            <w:right w:val="none" w:sz="0" w:space="0" w:color="auto"/>
                          </w:divBdr>
                          <w:divsChild>
                            <w:div w:id="9643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2701">
                      <w:marLeft w:val="0"/>
                      <w:marRight w:val="0"/>
                      <w:marTop w:val="0"/>
                      <w:marBottom w:val="0"/>
                      <w:divBdr>
                        <w:top w:val="none" w:sz="0" w:space="0" w:color="auto"/>
                        <w:left w:val="none" w:sz="0" w:space="0" w:color="auto"/>
                        <w:bottom w:val="none" w:sz="0" w:space="0" w:color="auto"/>
                        <w:right w:val="none" w:sz="0" w:space="0" w:color="auto"/>
                      </w:divBdr>
                      <w:divsChild>
                        <w:div w:id="275214333">
                          <w:marLeft w:val="0"/>
                          <w:marRight w:val="0"/>
                          <w:marTop w:val="240"/>
                          <w:marBottom w:val="240"/>
                          <w:divBdr>
                            <w:top w:val="none" w:sz="0" w:space="0" w:color="auto"/>
                            <w:left w:val="none" w:sz="0" w:space="0" w:color="auto"/>
                            <w:bottom w:val="none" w:sz="0" w:space="0" w:color="auto"/>
                            <w:right w:val="none" w:sz="0" w:space="0" w:color="auto"/>
                          </w:divBdr>
                          <w:divsChild>
                            <w:div w:id="11685760">
                              <w:marLeft w:val="0"/>
                              <w:marRight w:val="0"/>
                              <w:marTop w:val="240"/>
                              <w:marBottom w:val="240"/>
                              <w:divBdr>
                                <w:top w:val="none" w:sz="0" w:space="0" w:color="auto"/>
                                <w:left w:val="none" w:sz="0" w:space="0" w:color="auto"/>
                                <w:bottom w:val="none" w:sz="0" w:space="0" w:color="auto"/>
                                <w:right w:val="none" w:sz="0" w:space="0" w:color="auto"/>
                              </w:divBdr>
                            </w:div>
                          </w:divsChild>
                        </w:div>
                        <w:div w:id="555355616">
                          <w:marLeft w:val="0"/>
                          <w:marRight w:val="0"/>
                          <w:marTop w:val="0"/>
                          <w:marBottom w:val="0"/>
                          <w:divBdr>
                            <w:top w:val="none" w:sz="0" w:space="0" w:color="auto"/>
                            <w:left w:val="none" w:sz="0" w:space="0" w:color="auto"/>
                            <w:bottom w:val="none" w:sz="0" w:space="0" w:color="auto"/>
                            <w:right w:val="none" w:sz="0" w:space="0" w:color="auto"/>
                          </w:divBdr>
                          <w:divsChild>
                            <w:div w:id="1833642905">
                              <w:marLeft w:val="0"/>
                              <w:marRight w:val="0"/>
                              <w:marTop w:val="0"/>
                              <w:marBottom w:val="0"/>
                              <w:divBdr>
                                <w:top w:val="none" w:sz="0" w:space="0" w:color="auto"/>
                                <w:left w:val="none" w:sz="0" w:space="0" w:color="auto"/>
                                <w:bottom w:val="none" w:sz="0" w:space="0" w:color="auto"/>
                                <w:right w:val="none" w:sz="0" w:space="0" w:color="auto"/>
                              </w:divBdr>
                            </w:div>
                          </w:divsChild>
                        </w:div>
                        <w:div w:id="1416854245">
                          <w:marLeft w:val="0"/>
                          <w:marRight w:val="0"/>
                          <w:marTop w:val="240"/>
                          <w:marBottom w:val="0"/>
                          <w:divBdr>
                            <w:top w:val="none" w:sz="0" w:space="0" w:color="auto"/>
                            <w:left w:val="none" w:sz="0" w:space="0" w:color="auto"/>
                            <w:bottom w:val="none" w:sz="0" w:space="0" w:color="auto"/>
                            <w:right w:val="none" w:sz="0" w:space="0" w:color="auto"/>
                          </w:divBdr>
                          <w:divsChild>
                            <w:div w:id="1212615506">
                              <w:marLeft w:val="0"/>
                              <w:marRight w:val="0"/>
                              <w:marTop w:val="0"/>
                              <w:marBottom w:val="0"/>
                              <w:divBdr>
                                <w:top w:val="none" w:sz="0" w:space="0" w:color="auto"/>
                                <w:left w:val="none" w:sz="0" w:space="0" w:color="auto"/>
                                <w:bottom w:val="none" w:sz="0" w:space="0" w:color="auto"/>
                                <w:right w:val="none" w:sz="0" w:space="0" w:color="auto"/>
                              </w:divBdr>
                            </w:div>
                          </w:divsChild>
                        </w:div>
                        <w:div w:id="1157771615">
                          <w:marLeft w:val="0"/>
                          <w:marRight w:val="0"/>
                          <w:marTop w:val="240"/>
                          <w:marBottom w:val="0"/>
                          <w:divBdr>
                            <w:top w:val="none" w:sz="0" w:space="0" w:color="auto"/>
                            <w:left w:val="none" w:sz="0" w:space="0" w:color="auto"/>
                            <w:bottom w:val="none" w:sz="0" w:space="0" w:color="auto"/>
                            <w:right w:val="none" w:sz="0" w:space="0" w:color="auto"/>
                          </w:divBdr>
                          <w:divsChild>
                            <w:div w:id="1424960060">
                              <w:marLeft w:val="0"/>
                              <w:marRight w:val="0"/>
                              <w:marTop w:val="0"/>
                              <w:marBottom w:val="0"/>
                              <w:divBdr>
                                <w:top w:val="none" w:sz="0" w:space="0" w:color="auto"/>
                                <w:left w:val="none" w:sz="0" w:space="0" w:color="auto"/>
                                <w:bottom w:val="none" w:sz="0" w:space="0" w:color="auto"/>
                                <w:right w:val="none" w:sz="0" w:space="0" w:color="auto"/>
                              </w:divBdr>
                            </w:div>
                          </w:divsChild>
                        </w:div>
                        <w:div w:id="1949779088">
                          <w:marLeft w:val="0"/>
                          <w:marRight w:val="0"/>
                          <w:marTop w:val="240"/>
                          <w:marBottom w:val="0"/>
                          <w:divBdr>
                            <w:top w:val="none" w:sz="0" w:space="0" w:color="auto"/>
                            <w:left w:val="none" w:sz="0" w:space="0" w:color="auto"/>
                            <w:bottom w:val="none" w:sz="0" w:space="0" w:color="auto"/>
                            <w:right w:val="none" w:sz="0" w:space="0" w:color="auto"/>
                          </w:divBdr>
                          <w:divsChild>
                            <w:div w:id="601492874">
                              <w:marLeft w:val="0"/>
                              <w:marRight w:val="0"/>
                              <w:marTop w:val="0"/>
                              <w:marBottom w:val="0"/>
                              <w:divBdr>
                                <w:top w:val="none" w:sz="0" w:space="0" w:color="auto"/>
                                <w:left w:val="none" w:sz="0" w:space="0" w:color="auto"/>
                                <w:bottom w:val="none" w:sz="0" w:space="0" w:color="auto"/>
                                <w:right w:val="none" w:sz="0" w:space="0" w:color="auto"/>
                              </w:divBdr>
                            </w:div>
                          </w:divsChild>
                        </w:div>
                        <w:div w:id="1400136128">
                          <w:marLeft w:val="0"/>
                          <w:marRight w:val="0"/>
                          <w:marTop w:val="240"/>
                          <w:marBottom w:val="0"/>
                          <w:divBdr>
                            <w:top w:val="none" w:sz="0" w:space="0" w:color="auto"/>
                            <w:left w:val="none" w:sz="0" w:space="0" w:color="auto"/>
                            <w:bottom w:val="none" w:sz="0" w:space="0" w:color="auto"/>
                            <w:right w:val="none" w:sz="0" w:space="0" w:color="auto"/>
                          </w:divBdr>
                          <w:divsChild>
                            <w:div w:id="1621254390">
                              <w:marLeft w:val="0"/>
                              <w:marRight w:val="0"/>
                              <w:marTop w:val="0"/>
                              <w:marBottom w:val="0"/>
                              <w:divBdr>
                                <w:top w:val="none" w:sz="0" w:space="0" w:color="auto"/>
                                <w:left w:val="none" w:sz="0" w:space="0" w:color="auto"/>
                                <w:bottom w:val="none" w:sz="0" w:space="0" w:color="auto"/>
                                <w:right w:val="none" w:sz="0" w:space="0" w:color="auto"/>
                              </w:divBdr>
                            </w:div>
                            <w:div w:id="2007124449">
                              <w:marLeft w:val="0"/>
                              <w:marRight w:val="0"/>
                              <w:marTop w:val="240"/>
                              <w:marBottom w:val="0"/>
                              <w:divBdr>
                                <w:top w:val="none" w:sz="0" w:space="0" w:color="auto"/>
                                <w:left w:val="none" w:sz="0" w:space="0" w:color="auto"/>
                                <w:bottom w:val="none" w:sz="0" w:space="0" w:color="auto"/>
                                <w:right w:val="none" w:sz="0" w:space="0" w:color="auto"/>
                              </w:divBdr>
                              <w:divsChild>
                                <w:div w:id="1924952375">
                                  <w:marLeft w:val="0"/>
                                  <w:marRight w:val="0"/>
                                  <w:marTop w:val="0"/>
                                  <w:marBottom w:val="0"/>
                                  <w:divBdr>
                                    <w:top w:val="none" w:sz="0" w:space="0" w:color="auto"/>
                                    <w:left w:val="none" w:sz="0" w:space="0" w:color="auto"/>
                                    <w:bottom w:val="none" w:sz="0" w:space="0" w:color="auto"/>
                                    <w:right w:val="none" w:sz="0" w:space="0" w:color="auto"/>
                                  </w:divBdr>
                                </w:div>
                              </w:divsChild>
                            </w:div>
                            <w:div w:id="1314987476">
                              <w:marLeft w:val="0"/>
                              <w:marRight w:val="0"/>
                              <w:marTop w:val="240"/>
                              <w:marBottom w:val="0"/>
                              <w:divBdr>
                                <w:top w:val="none" w:sz="0" w:space="0" w:color="auto"/>
                                <w:left w:val="none" w:sz="0" w:space="0" w:color="auto"/>
                                <w:bottom w:val="none" w:sz="0" w:space="0" w:color="auto"/>
                                <w:right w:val="none" w:sz="0" w:space="0" w:color="auto"/>
                              </w:divBdr>
                            </w:div>
                          </w:divsChild>
                        </w:div>
                        <w:div w:id="1387994328">
                          <w:marLeft w:val="0"/>
                          <w:marRight w:val="0"/>
                          <w:marTop w:val="240"/>
                          <w:marBottom w:val="0"/>
                          <w:divBdr>
                            <w:top w:val="none" w:sz="0" w:space="0" w:color="auto"/>
                            <w:left w:val="none" w:sz="0" w:space="0" w:color="auto"/>
                            <w:bottom w:val="none" w:sz="0" w:space="0" w:color="auto"/>
                            <w:right w:val="none" w:sz="0" w:space="0" w:color="auto"/>
                          </w:divBdr>
                          <w:divsChild>
                            <w:div w:id="516308875">
                              <w:marLeft w:val="0"/>
                              <w:marRight w:val="0"/>
                              <w:marTop w:val="0"/>
                              <w:marBottom w:val="0"/>
                              <w:divBdr>
                                <w:top w:val="none" w:sz="0" w:space="0" w:color="auto"/>
                                <w:left w:val="none" w:sz="0" w:space="0" w:color="auto"/>
                                <w:bottom w:val="none" w:sz="0" w:space="0" w:color="auto"/>
                                <w:right w:val="none" w:sz="0" w:space="0" w:color="auto"/>
                              </w:divBdr>
                            </w:div>
                          </w:divsChild>
                        </w:div>
                        <w:div w:id="1941913162">
                          <w:marLeft w:val="0"/>
                          <w:marRight w:val="0"/>
                          <w:marTop w:val="240"/>
                          <w:marBottom w:val="0"/>
                          <w:divBdr>
                            <w:top w:val="none" w:sz="0" w:space="0" w:color="auto"/>
                            <w:left w:val="none" w:sz="0" w:space="0" w:color="auto"/>
                            <w:bottom w:val="none" w:sz="0" w:space="0" w:color="auto"/>
                            <w:right w:val="none" w:sz="0" w:space="0" w:color="auto"/>
                          </w:divBdr>
                          <w:divsChild>
                            <w:div w:id="6281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6446">
                      <w:marLeft w:val="0"/>
                      <w:marRight w:val="0"/>
                      <w:marTop w:val="0"/>
                      <w:marBottom w:val="0"/>
                      <w:divBdr>
                        <w:top w:val="none" w:sz="0" w:space="0" w:color="auto"/>
                        <w:left w:val="none" w:sz="0" w:space="0" w:color="auto"/>
                        <w:bottom w:val="none" w:sz="0" w:space="0" w:color="auto"/>
                        <w:right w:val="none" w:sz="0" w:space="0" w:color="auto"/>
                      </w:divBdr>
                      <w:divsChild>
                        <w:div w:id="669723833">
                          <w:marLeft w:val="0"/>
                          <w:marRight w:val="0"/>
                          <w:marTop w:val="240"/>
                          <w:marBottom w:val="240"/>
                          <w:divBdr>
                            <w:top w:val="none" w:sz="0" w:space="0" w:color="auto"/>
                            <w:left w:val="none" w:sz="0" w:space="0" w:color="auto"/>
                            <w:bottom w:val="none" w:sz="0" w:space="0" w:color="auto"/>
                            <w:right w:val="none" w:sz="0" w:space="0" w:color="auto"/>
                          </w:divBdr>
                          <w:divsChild>
                            <w:div w:id="810441328">
                              <w:marLeft w:val="0"/>
                              <w:marRight w:val="0"/>
                              <w:marTop w:val="240"/>
                              <w:marBottom w:val="240"/>
                              <w:divBdr>
                                <w:top w:val="none" w:sz="0" w:space="0" w:color="auto"/>
                                <w:left w:val="none" w:sz="0" w:space="0" w:color="auto"/>
                                <w:bottom w:val="none" w:sz="0" w:space="0" w:color="auto"/>
                                <w:right w:val="none" w:sz="0" w:space="0" w:color="auto"/>
                              </w:divBdr>
                            </w:div>
                          </w:divsChild>
                        </w:div>
                        <w:div w:id="1527711238">
                          <w:marLeft w:val="0"/>
                          <w:marRight w:val="0"/>
                          <w:marTop w:val="0"/>
                          <w:marBottom w:val="0"/>
                          <w:divBdr>
                            <w:top w:val="none" w:sz="0" w:space="0" w:color="auto"/>
                            <w:left w:val="none" w:sz="0" w:space="0" w:color="auto"/>
                            <w:bottom w:val="none" w:sz="0" w:space="0" w:color="auto"/>
                            <w:right w:val="none" w:sz="0" w:space="0" w:color="auto"/>
                          </w:divBdr>
                          <w:divsChild>
                            <w:div w:id="1476799366">
                              <w:marLeft w:val="0"/>
                              <w:marRight w:val="0"/>
                              <w:marTop w:val="0"/>
                              <w:marBottom w:val="0"/>
                              <w:divBdr>
                                <w:top w:val="none" w:sz="0" w:space="0" w:color="auto"/>
                                <w:left w:val="none" w:sz="0" w:space="0" w:color="auto"/>
                                <w:bottom w:val="none" w:sz="0" w:space="0" w:color="auto"/>
                                <w:right w:val="none" w:sz="0" w:space="0" w:color="auto"/>
                              </w:divBdr>
                            </w:div>
                          </w:divsChild>
                        </w:div>
                        <w:div w:id="370421238">
                          <w:marLeft w:val="0"/>
                          <w:marRight w:val="0"/>
                          <w:marTop w:val="240"/>
                          <w:marBottom w:val="0"/>
                          <w:divBdr>
                            <w:top w:val="none" w:sz="0" w:space="0" w:color="auto"/>
                            <w:left w:val="none" w:sz="0" w:space="0" w:color="auto"/>
                            <w:bottom w:val="none" w:sz="0" w:space="0" w:color="auto"/>
                            <w:right w:val="none" w:sz="0" w:space="0" w:color="auto"/>
                          </w:divBdr>
                          <w:divsChild>
                            <w:div w:id="205723687">
                              <w:marLeft w:val="0"/>
                              <w:marRight w:val="0"/>
                              <w:marTop w:val="0"/>
                              <w:marBottom w:val="0"/>
                              <w:divBdr>
                                <w:top w:val="none" w:sz="0" w:space="0" w:color="auto"/>
                                <w:left w:val="none" w:sz="0" w:space="0" w:color="auto"/>
                                <w:bottom w:val="none" w:sz="0" w:space="0" w:color="auto"/>
                                <w:right w:val="none" w:sz="0" w:space="0" w:color="auto"/>
                              </w:divBdr>
                            </w:div>
                          </w:divsChild>
                        </w:div>
                        <w:div w:id="1530295955">
                          <w:marLeft w:val="0"/>
                          <w:marRight w:val="0"/>
                          <w:marTop w:val="240"/>
                          <w:marBottom w:val="0"/>
                          <w:divBdr>
                            <w:top w:val="none" w:sz="0" w:space="0" w:color="auto"/>
                            <w:left w:val="none" w:sz="0" w:space="0" w:color="auto"/>
                            <w:bottom w:val="none" w:sz="0" w:space="0" w:color="auto"/>
                            <w:right w:val="none" w:sz="0" w:space="0" w:color="auto"/>
                          </w:divBdr>
                          <w:divsChild>
                            <w:div w:id="15111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130">
                      <w:marLeft w:val="0"/>
                      <w:marRight w:val="0"/>
                      <w:marTop w:val="0"/>
                      <w:marBottom w:val="0"/>
                      <w:divBdr>
                        <w:top w:val="none" w:sz="0" w:space="0" w:color="auto"/>
                        <w:left w:val="none" w:sz="0" w:space="0" w:color="auto"/>
                        <w:bottom w:val="none" w:sz="0" w:space="0" w:color="auto"/>
                        <w:right w:val="none" w:sz="0" w:space="0" w:color="auto"/>
                      </w:divBdr>
                      <w:divsChild>
                        <w:div w:id="1075008322">
                          <w:marLeft w:val="0"/>
                          <w:marRight w:val="0"/>
                          <w:marTop w:val="240"/>
                          <w:marBottom w:val="240"/>
                          <w:divBdr>
                            <w:top w:val="none" w:sz="0" w:space="0" w:color="auto"/>
                            <w:left w:val="none" w:sz="0" w:space="0" w:color="auto"/>
                            <w:bottom w:val="none" w:sz="0" w:space="0" w:color="auto"/>
                            <w:right w:val="none" w:sz="0" w:space="0" w:color="auto"/>
                          </w:divBdr>
                          <w:divsChild>
                            <w:div w:id="1051882409">
                              <w:marLeft w:val="0"/>
                              <w:marRight w:val="0"/>
                              <w:marTop w:val="240"/>
                              <w:marBottom w:val="240"/>
                              <w:divBdr>
                                <w:top w:val="none" w:sz="0" w:space="0" w:color="auto"/>
                                <w:left w:val="none" w:sz="0" w:space="0" w:color="auto"/>
                                <w:bottom w:val="none" w:sz="0" w:space="0" w:color="auto"/>
                                <w:right w:val="none" w:sz="0" w:space="0" w:color="auto"/>
                              </w:divBdr>
                            </w:div>
                          </w:divsChild>
                        </w:div>
                        <w:div w:id="715398713">
                          <w:marLeft w:val="0"/>
                          <w:marRight w:val="0"/>
                          <w:marTop w:val="0"/>
                          <w:marBottom w:val="0"/>
                          <w:divBdr>
                            <w:top w:val="none" w:sz="0" w:space="0" w:color="auto"/>
                            <w:left w:val="none" w:sz="0" w:space="0" w:color="auto"/>
                            <w:bottom w:val="none" w:sz="0" w:space="0" w:color="auto"/>
                            <w:right w:val="none" w:sz="0" w:space="0" w:color="auto"/>
                          </w:divBdr>
                          <w:divsChild>
                            <w:div w:id="8932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5262">
                      <w:marLeft w:val="0"/>
                      <w:marRight w:val="0"/>
                      <w:marTop w:val="0"/>
                      <w:marBottom w:val="0"/>
                      <w:divBdr>
                        <w:top w:val="none" w:sz="0" w:space="0" w:color="auto"/>
                        <w:left w:val="none" w:sz="0" w:space="0" w:color="auto"/>
                        <w:bottom w:val="none" w:sz="0" w:space="0" w:color="auto"/>
                        <w:right w:val="none" w:sz="0" w:space="0" w:color="auto"/>
                      </w:divBdr>
                      <w:divsChild>
                        <w:div w:id="1103114341">
                          <w:marLeft w:val="0"/>
                          <w:marRight w:val="0"/>
                          <w:marTop w:val="240"/>
                          <w:marBottom w:val="240"/>
                          <w:divBdr>
                            <w:top w:val="none" w:sz="0" w:space="0" w:color="auto"/>
                            <w:left w:val="none" w:sz="0" w:space="0" w:color="auto"/>
                            <w:bottom w:val="none" w:sz="0" w:space="0" w:color="auto"/>
                            <w:right w:val="none" w:sz="0" w:space="0" w:color="auto"/>
                          </w:divBdr>
                          <w:divsChild>
                            <w:div w:id="443111395">
                              <w:marLeft w:val="0"/>
                              <w:marRight w:val="0"/>
                              <w:marTop w:val="240"/>
                              <w:marBottom w:val="240"/>
                              <w:divBdr>
                                <w:top w:val="none" w:sz="0" w:space="0" w:color="auto"/>
                                <w:left w:val="none" w:sz="0" w:space="0" w:color="auto"/>
                                <w:bottom w:val="none" w:sz="0" w:space="0" w:color="auto"/>
                                <w:right w:val="none" w:sz="0" w:space="0" w:color="auto"/>
                              </w:divBdr>
                            </w:div>
                          </w:divsChild>
                        </w:div>
                        <w:div w:id="1054701181">
                          <w:marLeft w:val="0"/>
                          <w:marRight w:val="0"/>
                          <w:marTop w:val="0"/>
                          <w:marBottom w:val="0"/>
                          <w:divBdr>
                            <w:top w:val="none" w:sz="0" w:space="0" w:color="auto"/>
                            <w:left w:val="none" w:sz="0" w:space="0" w:color="auto"/>
                            <w:bottom w:val="none" w:sz="0" w:space="0" w:color="auto"/>
                            <w:right w:val="none" w:sz="0" w:space="0" w:color="auto"/>
                          </w:divBdr>
                          <w:divsChild>
                            <w:div w:id="714816094">
                              <w:marLeft w:val="0"/>
                              <w:marRight w:val="0"/>
                              <w:marTop w:val="0"/>
                              <w:marBottom w:val="0"/>
                              <w:divBdr>
                                <w:top w:val="none" w:sz="0" w:space="0" w:color="auto"/>
                                <w:left w:val="none" w:sz="0" w:space="0" w:color="auto"/>
                                <w:bottom w:val="none" w:sz="0" w:space="0" w:color="auto"/>
                                <w:right w:val="none" w:sz="0" w:space="0" w:color="auto"/>
                              </w:divBdr>
                            </w:div>
                          </w:divsChild>
                        </w:div>
                        <w:div w:id="396245899">
                          <w:marLeft w:val="0"/>
                          <w:marRight w:val="0"/>
                          <w:marTop w:val="240"/>
                          <w:marBottom w:val="0"/>
                          <w:divBdr>
                            <w:top w:val="none" w:sz="0" w:space="0" w:color="auto"/>
                            <w:left w:val="none" w:sz="0" w:space="0" w:color="auto"/>
                            <w:bottom w:val="none" w:sz="0" w:space="0" w:color="auto"/>
                            <w:right w:val="none" w:sz="0" w:space="0" w:color="auto"/>
                          </w:divBdr>
                          <w:divsChild>
                            <w:div w:id="1273512942">
                              <w:marLeft w:val="0"/>
                              <w:marRight w:val="0"/>
                              <w:marTop w:val="0"/>
                              <w:marBottom w:val="0"/>
                              <w:divBdr>
                                <w:top w:val="none" w:sz="0" w:space="0" w:color="auto"/>
                                <w:left w:val="none" w:sz="0" w:space="0" w:color="auto"/>
                                <w:bottom w:val="none" w:sz="0" w:space="0" w:color="auto"/>
                                <w:right w:val="none" w:sz="0" w:space="0" w:color="auto"/>
                              </w:divBdr>
                            </w:div>
                          </w:divsChild>
                        </w:div>
                        <w:div w:id="197205177">
                          <w:marLeft w:val="0"/>
                          <w:marRight w:val="0"/>
                          <w:marTop w:val="240"/>
                          <w:marBottom w:val="0"/>
                          <w:divBdr>
                            <w:top w:val="none" w:sz="0" w:space="0" w:color="auto"/>
                            <w:left w:val="none" w:sz="0" w:space="0" w:color="auto"/>
                            <w:bottom w:val="none" w:sz="0" w:space="0" w:color="auto"/>
                            <w:right w:val="none" w:sz="0" w:space="0" w:color="auto"/>
                          </w:divBdr>
                          <w:divsChild>
                            <w:div w:id="1795979936">
                              <w:marLeft w:val="0"/>
                              <w:marRight w:val="0"/>
                              <w:marTop w:val="0"/>
                              <w:marBottom w:val="0"/>
                              <w:divBdr>
                                <w:top w:val="none" w:sz="0" w:space="0" w:color="auto"/>
                                <w:left w:val="none" w:sz="0" w:space="0" w:color="auto"/>
                                <w:bottom w:val="none" w:sz="0" w:space="0" w:color="auto"/>
                                <w:right w:val="none" w:sz="0" w:space="0" w:color="auto"/>
                              </w:divBdr>
                            </w:div>
                          </w:divsChild>
                        </w:div>
                        <w:div w:id="651444427">
                          <w:marLeft w:val="0"/>
                          <w:marRight w:val="0"/>
                          <w:marTop w:val="240"/>
                          <w:marBottom w:val="0"/>
                          <w:divBdr>
                            <w:top w:val="none" w:sz="0" w:space="0" w:color="auto"/>
                            <w:left w:val="none" w:sz="0" w:space="0" w:color="auto"/>
                            <w:bottom w:val="none" w:sz="0" w:space="0" w:color="auto"/>
                            <w:right w:val="none" w:sz="0" w:space="0" w:color="auto"/>
                          </w:divBdr>
                          <w:divsChild>
                            <w:div w:id="2073306589">
                              <w:marLeft w:val="0"/>
                              <w:marRight w:val="0"/>
                              <w:marTop w:val="0"/>
                              <w:marBottom w:val="0"/>
                              <w:divBdr>
                                <w:top w:val="none" w:sz="0" w:space="0" w:color="auto"/>
                                <w:left w:val="none" w:sz="0" w:space="0" w:color="auto"/>
                                <w:bottom w:val="none" w:sz="0" w:space="0" w:color="auto"/>
                                <w:right w:val="none" w:sz="0" w:space="0" w:color="auto"/>
                              </w:divBdr>
                            </w:div>
                          </w:divsChild>
                        </w:div>
                        <w:div w:id="1136028267">
                          <w:marLeft w:val="0"/>
                          <w:marRight w:val="0"/>
                          <w:marTop w:val="240"/>
                          <w:marBottom w:val="0"/>
                          <w:divBdr>
                            <w:top w:val="none" w:sz="0" w:space="0" w:color="auto"/>
                            <w:left w:val="none" w:sz="0" w:space="0" w:color="auto"/>
                            <w:bottom w:val="none" w:sz="0" w:space="0" w:color="auto"/>
                            <w:right w:val="none" w:sz="0" w:space="0" w:color="auto"/>
                          </w:divBdr>
                          <w:divsChild>
                            <w:div w:id="11646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4665">
                      <w:marLeft w:val="0"/>
                      <w:marRight w:val="0"/>
                      <w:marTop w:val="0"/>
                      <w:marBottom w:val="0"/>
                      <w:divBdr>
                        <w:top w:val="none" w:sz="0" w:space="0" w:color="auto"/>
                        <w:left w:val="none" w:sz="0" w:space="0" w:color="auto"/>
                        <w:bottom w:val="none" w:sz="0" w:space="0" w:color="auto"/>
                        <w:right w:val="none" w:sz="0" w:space="0" w:color="auto"/>
                      </w:divBdr>
                      <w:divsChild>
                        <w:div w:id="1335767747">
                          <w:marLeft w:val="0"/>
                          <w:marRight w:val="0"/>
                          <w:marTop w:val="240"/>
                          <w:marBottom w:val="240"/>
                          <w:divBdr>
                            <w:top w:val="none" w:sz="0" w:space="0" w:color="auto"/>
                            <w:left w:val="none" w:sz="0" w:space="0" w:color="auto"/>
                            <w:bottom w:val="none" w:sz="0" w:space="0" w:color="auto"/>
                            <w:right w:val="none" w:sz="0" w:space="0" w:color="auto"/>
                          </w:divBdr>
                          <w:divsChild>
                            <w:div w:id="1501502648">
                              <w:marLeft w:val="0"/>
                              <w:marRight w:val="0"/>
                              <w:marTop w:val="240"/>
                              <w:marBottom w:val="240"/>
                              <w:divBdr>
                                <w:top w:val="none" w:sz="0" w:space="0" w:color="auto"/>
                                <w:left w:val="none" w:sz="0" w:space="0" w:color="auto"/>
                                <w:bottom w:val="none" w:sz="0" w:space="0" w:color="auto"/>
                                <w:right w:val="none" w:sz="0" w:space="0" w:color="auto"/>
                              </w:divBdr>
                            </w:div>
                          </w:divsChild>
                        </w:div>
                        <w:div w:id="1283727046">
                          <w:marLeft w:val="0"/>
                          <w:marRight w:val="0"/>
                          <w:marTop w:val="0"/>
                          <w:marBottom w:val="0"/>
                          <w:divBdr>
                            <w:top w:val="none" w:sz="0" w:space="0" w:color="auto"/>
                            <w:left w:val="none" w:sz="0" w:space="0" w:color="auto"/>
                            <w:bottom w:val="none" w:sz="0" w:space="0" w:color="auto"/>
                            <w:right w:val="none" w:sz="0" w:space="0" w:color="auto"/>
                          </w:divBdr>
                          <w:divsChild>
                            <w:div w:id="104889795">
                              <w:marLeft w:val="0"/>
                              <w:marRight w:val="0"/>
                              <w:marTop w:val="0"/>
                              <w:marBottom w:val="0"/>
                              <w:divBdr>
                                <w:top w:val="none" w:sz="0" w:space="0" w:color="auto"/>
                                <w:left w:val="none" w:sz="0" w:space="0" w:color="auto"/>
                                <w:bottom w:val="none" w:sz="0" w:space="0" w:color="auto"/>
                                <w:right w:val="none" w:sz="0" w:space="0" w:color="auto"/>
                              </w:divBdr>
                            </w:div>
                          </w:divsChild>
                        </w:div>
                        <w:div w:id="983509673">
                          <w:marLeft w:val="0"/>
                          <w:marRight w:val="0"/>
                          <w:marTop w:val="240"/>
                          <w:marBottom w:val="0"/>
                          <w:divBdr>
                            <w:top w:val="none" w:sz="0" w:space="0" w:color="auto"/>
                            <w:left w:val="none" w:sz="0" w:space="0" w:color="auto"/>
                            <w:bottom w:val="none" w:sz="0" w:space="0" w:color="auto"/>
                            <w:right w:val="none" w:sz="0" w:space="0" w:color="auto"/>
                          </w:divBdr>
                          <w:divsChild>
                            <w:div w:id="563220569">
                              <w:marLeft w:val="0"/>
                              <w:marRight w:val="0"/>
                              <w:marTop w:val="0"/>
                              <w:marBottom w:val="0"/>
                              <w:divBdr>
                                <w:top w:val="none" w:sz="0" w:space="0" w:color="auto"/>
                                <w:left w:val="none" w:sz="0" w:space="0" w:color="auto"/>
                                <w:bottom w:val="none" w:sz="0" w:space="0" w:color="auto"/>
                                <w:right w:val="none" w:sz="0" w:space="0" w:color="auto"/>
                              </w:divBdr>
                            </w:div>
                          </w:divsChild>
                        </w:div>
                        <w:div w:id="399907121">
                          <w:marLeft w:val="0"/>
                          <w:marRight w:val="0"/>
                          <w:marTop w:val="240"/>
                          <w:marBottom w:val="0"/>
                          <w:divBdr>
                            <w:top w:val="none" w:sz="0" w:space="0" w:color="auto"/>
                            <w:left w:val="none" w:sz="0" w:space="0" w:color="auto"/>
                            <w:bottom w:val="none" w:sz="0" w:space="0" w:color="auto"/>
                            <w:right w:val="none" w:sz="0" w:space="0" w:color="auto"/>
                          </w:divBdr>
                          <w:divsChild>
                            <w:div w:id="685983923">
                              <w:marLeft w:val="0"/>
                              <w:marRight w:val="0"/>
                              <w:marTop w:val="0"/>
                              <w:marBottom w:val="0"/>
                              <w:divBdr>
                                <w:top w:val="none" w:sz="0" w:space="0" w:color="auto"/>
                                <w:left w:val="none" w:sz="0" w:space="0" w:color="auto"/>
                                <w:bottom w:val="none" w:sz="0" w:space="0" w:color="auto"/>
                                <w:right w:val="none" w:sz="0" w:space="0" w:color="auto"/>
                              </w:divBdr>
                            </w:div>
                          </w:divsChild>
                        </w:div>
                        <w:div w:id="142430887">
                          <w:marLeft w:val="0"/>
                          <w:marRight w:val="0"/>
                          <w:marTop w:val="240"/>
                          <w:marBottom w:val="0"/>
                          <w:divBdr>
                            <w:top w:val="none" w:sz="0" w:space="0" w:color="auto"/>
                            <w:left w:val="none" w:sz="0" w:space="0" w:color="auto"/>
                            <w:bottom w:val="none" w:sz="0" w:space="0" w:color="auto"/>
                            <w:right w:val="none" w:sz="0" w:space="0" w:color="auto"/>
                          </w:divBdr>
                          <w:divsChild>
                            <w:div w:id="136345011">
                              <w:marLeft w:val="0"/>
                              <w:marRight w:val="0"/>
                              <w:marTop w:val="0"/>
                              <w:marBottom w:val="0"/>
                              <w:divBdr>
                                <w:top w:val="none" w:sz="0" w:space="0" w:color="auto"/>
                                <w:left w:val="none" w:sz="0" w:space="0" w:color="auto"/>
                                <w:bottom w:val="none" w:sz="0" w:space="0" w:color="auto"/>
                                <w:right w:val="none" w:sz="0" w:space="0" w:color="auto"/>
                              </w:divBdr>
                            </w:div>
                          </w:divsChild>
                        </w:div>
                        <w:div w:id="2006004994">
                          <w:marLeft w:val="0"/>
                          <w:marRight w:val="0"/>
                          <w:marTop w:val="240"/>
                          <w:marBottom w:val="0"/>
                          <w:divBdr>
                            <w:top w:val="none" w:sz="0" w:space="0" w:color="auto"/>
                            <w:left w:val="none" w:sz="0" w:space="0" w:color="auto"/>
                            <w:bottom w:val="none" w:sz="0" w:space="0" w:color="auto"/>
                            <w:right w:val="none" w:sz="0" w:space="0" w:color="auto"/>
                          </w:divBdr>
                          <w:divsChild>
                            <w:div w:id="211597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092048">
      <w:bodyDiv w:val="1"/>
      <w:marLeft w:val="0"/>
      <w:marRight w:val="0"/>
      <w:marTop w:val="0"/>
      <w:marBottom w:val="0"/>
      <w:divBdr>
        <w:top w:val="none" w:sz="0" w:space="0" w:color="auto"/>
        <w:left w:val="none" w:sz="0" w:space="0" w:color="auto"/>
        <w:bottom w:val="none" w:sz="0" w:space="0" w:color="auto"/>
        <w:right w:val="none" w:sz="0" w:space="0" w:color="auto"/>
      </w:divBdr>
      <w:divsChild>
        <w:div w:id="815030576">
          <w:marLeft w:val="0"/>
          <w:marRight w:val="0"/>
          <w:marTop w:val="0"/>
          <w:marBottom w:val="0"/>
          <w:divBdr>
            <w:top w:val="none" w:sz="0" w:space="0" w:color="auto"/>
            <w:left w:val="none" w:sz="0" w:space="0" w:color="auto"/>
            <w:bottom w:val="none" w:sz="0" w:space="0" w:color="auto"/>
            <w:right w:val="none" w:sz="0" w:space="0" w:color="auto"/>
          </w:divBdr>
          <w:divsChild>
            <w:div w:id="1757625940">
              <w:marLeft w:val="0"/>
              <w:marRight w:val="0"/>
              <w:marTop w:val="240"/>
              <w:marBottom w:val="0"/>
              <w:divBdr>
                <w:top w:val="none" w:sz="0" w:space="0" w:color="auto"/>
                <w:left w:val="none" w:sz="0" w:space="0" w:color="auto"/>
                <w:bottom w:val="none" w:sz="0" w:space="0" w:color="auto"/>
                <w:right w:val="none" w:sz="0" w:space="0" w:color="auto"/>
              </w:divBdr>
              <w:divsChild>
                <w:div w:id="160396896">
                  <w:marLeft w:val="0"/>
                  <w:marRight w:val="0"/>
                  <w:marTop w:val="0"/>
                  <w:marBottom w:val="0"/>
                  <w:divBdr>
                    <w:top w:val="none" w:sz="0" w:space="0" w:color="auto"/>
                    <w:left w:val="none" w:sz="0" w:space="0" w:color="auto"/>
                    <w:bottom w:val="none" w:sz="0" w:space="0" w:color="auto"/>
                    <w:right w:val="none" w:sz="0" w:space="0" w:color="auto"/>
                  </w:divBdr>
                  <w:divsChild>
                    <w:div w:id="753668402">
                      <w:marLeft w:val="0"/>
                      <w:marRight w:val="0"/>
                      <w:marTop w:val="0"/>
                      <w:marBottom w:val="0"/>
                      <w:divBdr>
                        <w:top w:val="none" w:sz="0" w:space="0" w:color="auto"/>
                        <w:left w:val="none" w:sz="0" w:space="0" w:color="auto"/>
                        <w:bottom w:val="none" w:sz="0" w:space="0" w:color="auto"/>
                        <w:right w:val="none" w:sz="0" w:space="0" w:color="auto"/>
                      </w:divBdr>
                      <w:divsChild>
                        <w:div w:id="508714692">
                          <w:marLeft w:val="0"/>
                          <w:marRight w:val="0"/>
                          <w:marTop w:val="240"/>
                          <w:marBottom w:val="0"/>
                          <w:divBdr>
                            <w:top w:val="none" w:sz="0" w:space="0" w:color="auto"/>
                            <w:left w:val="none" w:sz="0" w:space="0" w:color="auto"/>
                            <w:bottom w:val="none" w:sz="0" w:space="0" w:color="auto"/>
                            <w:right w:val="none" w:sz="0" w:space="0" w:color="auto"/>
                          </w:divBdr>
                          <w:divsChild>
                            <w:div w:id="345644278">
                              <w:marLeft w:val="0"/>
                              <w:marRight w:val="0"/>
                              <w:marTop w:val="0"/>
                              <w:marBottom w:val="0"/>
                              <w:divBdr>
                                <w:top w:val="none" w:sz="0" w:space="0" w:color="auto"/>
                                <w:left w:val="none" w:sz="0" w:space="0" w:color="auto"/>
                                <w:bottom w:val="none" w:sz="0" w:space="0" w:color="auto"/>
                                <w:right w:val="none" w:sz="0" w:space="0" w:color="auto"/>
                              </w:divBdr>
                            </w:div>
                          </w:divsChild>
                        </w:div>
                        <w:div w:id="88233731">
                          <w:marLeft w:val="0"/>
                          <w:marRight w:val="0"/>
                          <w:marTop w:val="240"/>
                          <w:marBottom w:val="0"/>
                          <w:divBdr>
                            <w:top w:val="none" w:sz="0" w:space="0" w:color="auto"/>
                            <w:left w:val="none" w:sz="0" w:space="0" w:color="auto"/>
                            <w:bottom w:val="none" w:sz="0" w:space="0" w:color="auto"/>
                            <w:right w:val="none" w:sz="0" w:space="0" w:color="auto"/>
                          </w:divBdr>
                          <w:divsChild>
                            <w:div w:id="940143187">
                              <w:marLeft w:val="0"/>
                              <w:marRight w:val="0"/>
                              <w:marTop w:val="0"/>
                              <w:marBottom w:val="0"/>
                              <w:divBdr>
                                <w:top w:val="none" w:sz="0" w:space="0" w:color="auto"/>
                                <w:left w:val="none" w:sz="0" w:space="0" w:color="auto"/>
                                <w:bottom w:val="none" w:sz="0" w:space="0" w:color="auto"/>
                                <w:right w:val="none" w:sz="0" w:space="0" w:color="auto"/>
                              </w:divBdr>
                            </w:div>
                          </w:divsChild>
                        </w:div>
                        <w:div w:id="216819866">
                          <w:marLeft w:val="0"/>
                          <w:marRight w:val="0"/>
                          <w:marTop w:val="240"/>
                          <w:marBottom w:val="0"/>
                          <w:divBdr>
                            <w:top w:val="none" w:sz="0" w:space="0" w:color="auto"/>
                            <w:left w:val="none" w:sz="0" w:space="0" w:color="auto"/>
                            <w:bottom w:val="none" w:sz="0" w:space="0" w:color="auto"/>
                            <w:right w:val="none" w:sz="0" w:space="0" w:color="auto"/>
                          </w:divBdr>
                          <w:divsChild>
                            <w:div w:id="1065681040">
                              <w:marLeft w:val="0"/>
                              <w:marRight w:val="0"/>
                              <w:marTop w:val="0"/>
                              <w:marBottom w:val="0"/>
                              <w:divBdr>
                                <w:top w:val="none" w:sz="0" w:space="0" w:color="auto"/>
                                <w:left w:val="none" w:sz="0" w:space="0" w:color="auto"/>
                                <w:bottom w:val="none" w:sz="0" w:space="0" w:color="auto"/>
                                <w:right w:val="none" w:sz="0" w:space="0" w:color="auto"/>
                              </w:divBdr>
                            </w:div>
                          </w:divsChild>
                        </w:div>
                        <w:div w:id="1339194835">
                          <w:marLeft w:val="0"/>
                          <w:marRight w:val="0"/>
                          <w:marTop w:val="240"/>
                          <w:marBottom w:val="0"/>
                          <w:divBdr>
                            <w:top w:val="none" w:sz="0" w:space="0" w:color="auto"/>
                            <w:left w:val="none" w:sz="0" w:space="0" w:color="auto"/>
                            <w:bottom w:val="none" w:sz="0" w:space="0" w:color="auto"/>
                            <w:right w:val="none" w:sz="0" w:space="0" w:color="auto"/>
                          </w:divBdr>
                          <w:divsChild>
                            <w:div w:id="212311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701">
                      <w:marLeft w:val="0"/>
                      <w:marRight w:val="0"/>
                      <w:marTop w:val="0"/>
                      <w:marBottom w:val="0"/>
                      <w:divBdr>
                        <w:top w:val="none" w:sz="0" w:space="0" w:color="auto"/>
                        <w:left w:val="none" w:sz="0" w:space="0" w:color="auto"/>
                        <w:bottom w:val="none" w:sz="0" w:space="0" w:color="auto"/>
                        <w:right w:val="none" w:sz="0" w:space="0" w:color="auto"/>
                      </w:divBdr>
                      <w:divsChild>
                        <w:div w:id="1054113722">
                          <w:marLeft w:val="0"/>
                          <w:marRight w:val="0"/>
                          <w:marTop w:val="240"/>
                          <w:marBottom w:val="240"/>
                          <w:divBdr>
                            <w:top w:val="none" w:sz="0" w:space="0" w:color="auto"/>
                            <w:left w:val="none" w:sz="0" w:space="0" w:color="auto"/>
                            <w:bottom w:val="none" w:sz="0" w:space="0" w:color="auto"/>
                            <w:right w:val="none" w:sz="0" w:space="0" w:color="auto"/>
                          </w:divBdr>
                          <w:divsChild>
                            <w:div w:id="1101531075">
                              <w:marLeft w:val="0"/>
                              <w:marRight w:val="0"/>
                              <w:marTop w:val="240"/>
                              <w:marBottom w:val="240"/>
                              <w:divBdr>
                                <w:top w:val="none" w:sz="0" w:space="0" w:color="auto"/>
                                <w:left w:val="none" w:sz="0" w:space="0" w:color="auto"/>
                                <w:bottom w:val="none" w:sz="0" w:space="0" w:color="auto"/>
                                <w:right w:val="none" w:sz="0" w:space="0" w:color="auto"/>
                              </w:divBdr>
                            </w:div>
                          </w:divsChild>
                        </w:div>
                        <w:div w:id="2064520068">
                          <w:marLeft w:val="0"/>
                          <w:marRight w:val="0"/>
                          <w:marTop w:val="0"/>
                          <w:marBottom w:val="0"/>
                          <w:divBdr>
                            <w:top w:val="none" w:sz="0" w:space="0" w:color="auto"/>
                            <w:left w:val="none" w:sz="0" w:space="0" w:color="auto"/>
                            <w:bottom w:val="none" w:sz="0" w:space="0" w:color="auto"/>
                            <w:right w:val="none" w:sz="0" w:space="0" w:color="auto"/>
                          </w:divBdr>
                          <w:divsChild>
                            <w:div w:id="531000501">
                              <w:marLeft w:val="0"/>
                              <w:marRight w:val="0"/>
                              <w:marTop w:val="0"/>
                              <w:marBottom w:val="0"/>
                              <w:divBdr>
                                <w:top w:val="none" w:sz="0" w:space="0" w:color="auto"/>
                                <w:left w:val="none" w:sz="0" w:space="0" w:color="auto"/>
                                <w:bottom w:val="none" w:sz="0" w:space="0" w:color="auto"/>
                                <w:right w:val="none" w:sz="0" w:space="0" w:color="auto"/>
                              </w:divBdr>
                            </w:div>
                          </w:divsChild>
                        </w:div>
                        <w:div w:id="1365792092">
                          <w:marLeft w:val="0"/>
                          <w:marRight w:val="0"/>
                          <w:marTop w:val="240"/>
                          <w:marBottom w:val="0"/>
                          <w:divBdr>
                            <w:top w:val="none" w:sz="0" w:space="0" w:color="auto"/>
                            <w:left w:val="none" w:sz="0" w:space="0" w:color="auto"/>
                            <w:bottom w:val="none" w:sz="0" w:space="0" w:color="auto"/>
                            <w:right w:val="none" w:sz="0" w:space="0" w:color="auto"/>
                          </w:divBdr>
                          <w:divsChild>
                            <w:div w:id="1034960749">
                              <w:marLeft w:val="0"/>
                              <w:marRight w:val="0"/>
                              <w:marTop w:val="0"/>
                              <w:marBottom w:val="0"/>
                              <w:divBdr>
                                <w:top w:val="none" w:sz="0" w:space="0" w:color="auto"/>
                                <w:left w:val="none" w:sz="0" w:space="0" w:color="auto"/>
                                <w:bottom w:val="none" w:sz="0" w:space="0" w:color="auto"/>
                                <w:right w:val="none" w:sz="0" w:space="0" w:color="auto"/>
                              </w:divBdr>
                            </w:div>
                          </w:divsChild>
                        </w:div>
                        <w:div w:id="614487701">
                          <w:marLeft w:val="0"/>
                          <w:marRight w:val="0"/>
                          <w:marTop w:val="240"/>
                          <w:marBottom w:val="0"/>
                          <w:divBdr>
                            <w:top w:val="none" w:sz="0" w:space="0" w:color="auto"/>
                            <w:left w:val="none" w:sz="0" w:space="0" w:color="auto"/>
                            <w:bottom w:val="none" w:sz="0" w:space="0" w:color="auto"/>
                            <w:right w:val="none" w:sz="0" w:space="0" w:color="auto"/>
                          </w:divBdr>
                          <w:divsChild>
                            <w:div w:id="1220826302">
                              <w:marLeft w:val="0"/>
                              <w:marRight w:val="0"/>
                              <w:marTop w:val="0"/>
                              <w:marBottom w:val="0"/>
                              <w:divBdr>
                                <w:top w:val="none" w:sz="0" w:space="0" w:color="auto"/>
                                <w:left w:val="none" w:sz="0" w:space="0" w:color="auto"/>
                                <w:bottom w:val="none" w:sz="0" w:space="0" w:color="auto"/>
                                <w:right w:val="none" w:sz="0" w:space="0" w:color="auto"/>
                              </w:divBdr>
                            </w:div>
                          </w:divsChild>
                        </w:div>
                        <w:div w:id="538590757">
                          <w:marLeft w:val="0"/>
                          <w:marRight w:val="0"/>
                          <w:marTop w:val="240"/>
                          <w:marBottom w:val="0"/>
                          <w:divBdr>
                            <w:top w:val="none" w:sz="0" w:space="0" w:color="auto"/>
                            <w:left w:val="none" w:sz="0" w:space="0" w:color="auto"/>
                            <w:bottom w:val="none" w:sz="0" w:space="0" w:color="auto"/>
                            <w:right w:val="none" w:sz="0" w:space="0" w:color="auto"/>
                          </w:divBdr>
                          <w:divsChild>
                            <w:div w:id="563026626">
                              <w:marLeft w:val="0"/>
                              <w:marRight w:val="0"/>
                              <w:marTop w:val="0"/>
                              <w:marBottom w:val="0"/>
                              <w:divBdr>
                                <w:top w:val="none" w:sz="0" w:space="0" w:color="auto"/>
                                <w:left w:val="none" w:sz="0" w:space="0" w:color="auto"/>
                                <w:bottom w:val="none" w:sz="0" w:space="0" w:color="auto"/>
                                <w:right w:val="none" w:sz="0" w:space="0" w:color="auto"/>
                              </w:divBdr>
                            </w:div>
                          </w:divsChild>
                        </w:div>
                        <w:div w:id="1527400089">
                          <w:marLeft w:val="0"/>
                          <w:marRight w:val="0"/>
                          <w:marTop w:val="240"/>
                          <w:marBottom w:val="0"/>
                          <w:divBdr>
                            <w:top w:val="none" w:sz="0" w:space="0" w:color="auto"/>
                            <w:left w:val="none" w:sz="0" w:space="0" w:color="auto"/>
                            <w:bottom w:val="none" w:sz="0" w:space="0" w:color="auto"/>
                            <w:right w:val="none" w:sz="0" w:space="0" w:color="auto"/>
                          </w:divBdr>
                          <w:divsChild>
                            <w:div w:id="622688347">
                              <w:marLeft w:val="0"/>
                              <w:marRight w:val="0"/>
                              <w:marTop w:val="0"/>
                              <w:marBottom w:val="0"/>
                              <w:divBdr>
                                <w:top w:val="none" w:sz="0" w:space="0" w:color="auto"/>
                                <w:left w:val="none" w:sz="0" w:space="0" w:color="auto"/>
                                <w:bottom w:val="none" w:sz="0" w:space="0" w:color="auto"/>
                                <w:right w:val="none" w:sz="0" w:space="0" w:color="auto"/>
                              </w:divBdr>
                            </w:div>
                          </w:divsChild>
                        </w:div>
                        <w:div w:id="106435489">
                          <w:marLeft w:val="0"/>
                          <w:marRight w:val="0"/>
                          <w:marTop w:val="240"/>
                          <w:marBottom w:val="0"/>
                          <w:divBdr>
                            <w:top w:val="none" w:sz="0" w:space="0" w:color="auto"/>
                            <w:left w:val="none" w:sz="0" w:space="0" w:color="auto"/>
                            <w:bottom w:val="none" w:sz="0" w:space="0" w:color="auto"/>
                            <w:right w:val="none" w:sz="0" w:space="0" w:color="auto"/>
                          </w:divBdr>
                          <w:divsChild>
                            <w:div w:id="18977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3924">
                      <w:marLeft w:val="0"/>
                      <w:marRight w:val="0"/>
                      <w:marTop w:val="0"/>
                      <w:marBottom w:val="0"/>
                      <w:divBdr>
                        <w:top w:val="none" w:sz="0" w:space="0" w:color="auto"/>
                        <w:left w:val="none" w:sz="0" w:space="0" w:color="auto"/>
                        <w:bottom w:val="none" w:sz="0" w:space="0" w:color="auto"/>
                        <w:right w:val="none" w:sz="0" w:space="0" w:color="auto"/>
                      </w:divBdr>
                      <w:divsChild>
                        <w:div w:id="1935479281">
                          <w:marLeft w:val="0"/>
                          <w:marRight w:val="0"/>
                          <w:marTop w:val="240"/>
                          <w:marBottom w:val="240"/>
                          <w:divBdr>
                            <w:top w:val="none" w:sz="0" w:space="0" w:color="auto"/>
                            <w:left w:val="none" w:sz="0" w:space="0" w:color="auto"/>
                            <w:bottom w:val="none" w:sz="0" w:space="0" w:color="auto"/>
                            <w:right w:val="none" w:sz="0" w:space="0" w:color="auto"/>
                          </w:divBdr>
                          <w:divsChild>
                            <w:div w:id="687100530">
                              <w:marLeft w:val="0"/>
                              <w:marRight w:val="0"/>
                              <w:marTop w:val="240"/>
                              <w:marBottom w:val="240"/>
                              <w:divBdr>
                                <w:top w:val="none" w:sz="0" w:space="0" w:color="auto"/>
                                <w:left w:val="none" w:sz="0" w:space="0" w:color="auto"/>
                                <w:bottom w:val="none" w:sz="0" w:space="0" w:color="auto"/>
                                <w:right w:val="none" w:sz="0" w:space="0" w:color="auto"/>
                              </w:divBdr>
                            </w:div>
                          </w:divsChild>
                        </w:div>
                        <w:div w:id="976304139">
                          <w:marLeft w:val="0"/>
                          <w:marRight w:val="0"/>
                          <w:marTop w:val="0"/>
                          <w:marBottom w:val="0"/>
                          <w:divBdr>
                            <w:top w:val="none" w:sz="0" w:space="0" w:color="auto"/>
                            <w:left w:val="none" w:sz="0" w:space="0" w:color="auto"/>
                            <w:bottom w:val="none" w:sz="0" w:space="0" w:color="auto"/>
                            <w:right w:val="none" w:sz="0" w:space="0" w:color="auto"/>
                          </w:divBdr>
                          <w:divsChild>
                            <w:div w:id="1520001759">
                              <w:marLeft w:val="0"/>
                              <w:marRight w:val="0"/>
                              <w:marTop w:val="0"/>
                              <w:marBottom w:val="0"/>
                              <w:divBdr>
                                <w:top w:val="none" w:sz="0" w:space="0" w:color="auto"/>
                                <w:left w:val="none" w:sz="0" w:space="0" w:color="auto"/>
                                <w:bottom w:val="none" w:sz="0" w:space="0" w:color="auto"/>
                                <w:right w:val="none" w:sz="0" w:space="0" w:color="auto"/>
                              </w:divBdr>
                            </w:div>
                          </w:divsChild>
                        </w:div>
                        <w:div w:id="1219319379">
                          <w:marLeft w:val="0"/>
                          <w:marRight w:val="0"/>
                          <w:marTop w:val="240"/>
                          <w:marBottom w:val="0"/>
                          <w:divBdr>
                            <w:top w:val="none" w:sz="0" w:space="0" w:color="auto"/>
                            <w:left w:val="none" w:sz="0" w:space="0" w:color="auto"/>
                            <w:bottom w:val="none" w:sz="0" w:space="0" w:color="auto"/>
                            <w:right w:val="none" w:sz="0" w:space="0" w:color="auto"/>
                          </w:divBdr>
                          <w:divsChild>
                            <w:div w:id="180239933">
                              <w:marLeft w:val="0"/>
                              <w:marRight w:val="0"/>
                              <w:marTop w:val="0"/>
                              <w:marBottom w:val="0"/>
                              <w:divBdr>
                                <w:top w:val="none" w:sz="0" w:space="0" w:color="auto"/>
                                <w:left w:val="none" w:sz="0" w:space="0" w:color="auto"/>
                                <w:bottom w:val="none" w:sz="0" w:space="0" w:color="auto"/>
                                <w:right w:val="none" w:sz="0" w:space="0" w:color="auto"/>
                              </w:divBdr>
                            </w:div>
                          </w:divsChild>
                        </w:div>
                        <w:div w:id="1968852555">
                          <w:marLeft w:val="0"/>
                          <w:marRight w:val="0"/>
                          <w:marTop w:val="240"/>
                          <w:marBottom w:val="0"/>
                          <w:divBdr>
                            <w:top w:val="none" w:sz="0" w:space="0" w:color="auto"/>
                            <w:left w:val="none" w:sz="0" w:space="0" w:color="auto"/>
                            <w:bottom w:val="none" w:sz="0" w:space="0" w:color="auto"/>
                            <w:right w:val="none" w:sz="0" w:space="0" w:color="auto"/>
                          </w:divBdr>
                          <w:divsChild>
                            <w:div w:id="1180656206">
                              <w:marLeft w:val="0"/>
                              <w:marRight w:val="0"/>
                              <w:marTop w:val="0"/>
                              <w:marBottom w:val="0"/>
                              <w:divBdr>
                                <w:top w:val="none" w:sz="0" w:space="0" w:color="auto"/>
                                <w:left w:val="none" w:sz="0" w:space="0" w:color="auto"/>
                                <w:bottom w:val="none" w:sz="0" w:space="0" w:color="auto"/>
                                <w:right w:val="none" w:sz="0" w:space="0" w:color="auto"/>
                              </w:divBdr>
                            </w:div>
                          </w:divsChild>
                        </w:div>
                        <w:div w:id="566379460">
                          <w:marLeft w:val="0"/>
                          <w:marRight w:val="0"/>
                          <w:marTop w:val="240"/>
                          <w:marBottom w:val="0"/>
                          <w:divBdr>
                            <w:top w:val="none" w:sz="0" w:space="0" w:color="auto"/>
                            <w:left w:val="none" w:sz="0" w:space="0" w:color="auto"/>
                            <w:bottom w:val="none" w:sz="0" w:space="0" w:color="auto"/>
                            <w:right w:val="none" w:sz="0" w:space="0" w:color="auto"/>
                          </w:divBdr>
                          <w:divsChild>
                            <w:div w:id="1137645303">
                              <w:marLeft w:val="0"/>
                              <w:marRight w:val="0"/>
                              <w:marTop w:val="0"/>
                              <w:marBottom w:val="0"/>
                              <w:divBdr>
                                <w:top w:val="none" w:sz="0" w:space="0" w:color="auto"/>
                                <w:left w:val="none" w:sz="0" w:space="0" w:color="auto"/>
                                <w:bottom w:val="none" w:sz="0" w:space="0" w:color="auto"/>
                                <w:right w:val="none" w:sz="0" w:space="0" w:color="auto"/>
                              </w:divBdr>
                            </w:div>
                          </w:divsChild>
                        </w:div>
                        <w:div w:id="2065711358">
                          <w:marLeft w:val="0"/>
                          <w:marRight w:val="0"/>
                          <w:marTop w:val="240"/>
                          <w:marBottom w:val="0"/>
                          <w:divBdr>
                            <w:top w:val="none" w:sz="0" w:space="0" w:color="auto"/>
                            <w:left w:val="none" w:sz="0" w:space="0" w:color="auto"/>
                            <w:bottom w:val="none" w:sz="0" w:space="0" w:color="auto"/>
                            <w:right w:val="none" w:sz="0" w:space="0" w:color="auto"/>
                          </w:divBdr>
                          <w:divsChild>
                            <w:div w:id="1562247571">
                              <w:marLeft w:val="0"/>
                              <w:marRight w:val="0"/>
                              <w:marTop w:val="0"/>
                              <w:marBottom w:val="0"/>
                              <w:divBdr>
                                <w:top w:val="none" w:sz="0" w:space="0" w:color="auto"/>
                                <w:left w:val="none" w:sz="0" w:space="0" w:color="auto"/>
                                <w:bottom w:val="none" w:sz="0" w:space="0" w:color="auto"/>
                                <w:right w:val="none" w:sz="0" w:space="0" w:color="auto"/>
                              </w:divBdr>
                            </w:div>
                          </w:divsChild>
                        </w:div>
                        <w:div w:id="1726486553">
                          <w:marLeft w:val="0"/>
                          <w:marRight w:val="0"/>
                          <w:marTop w:val="240"/>
                          <w:marBottom w:val="0"/>
                          <w:divBdr>
                            <w:top w:val="none" w:sz="0" w:space="0" w:color="auto"/>
                            <w:left w:val="none" w:sz="0" w:space="0" w:color="auto"/>
                            <w:bottom w:val="none" w:sz="0" w:space="0" w:color="auto"/>
                            <w:right w:val="none" w:sz="0" w:space="0" w:color="auto"/>
                          </w:divBdr>
                          <w:divsChild>
                            <w:div w:id="2004430500">
                              <w:marLeft w:val="0"/>
                              <w:marRight w:val="0"/>
                              <w:marTop w:val="0"/>
                              <w:marBottom w:val="0"/>
                              <w:divBdr>
                                <w:top w:val="none" w:sz="0" w:space="0" w:color="auto"/>
                                <w:left w:val="none" w:sz="0" w:space="0" w:color="auto"/>
                                <w:bottom w:val="none" w:sz="0" w:space="0" w:color="auto"/>
                                <w:right w:val="none" w:sz="0" w:space="0" w:color="auto"/>
                              </w:divBdr>
                            </w:div>
                          </w:divsChild>
                        </w:div>
                        <w:div w:id="1278558890">
                          <w:marLeft w:val="0"/>
                          <w:marRight w:val="0"/>
                          <w:marTop w:val="240"/>
                          <w:marBottom w:val="0"/>
                          <w:divBdr>
                            <w:top w:val="none" w:sz="0" w:space="0" w:color="auto"/>
                            <w:left w:val="none" w:sz="0" w:space="0" w:color="auto"/>
                            <w:bottom w:val="none" w:sz="0" w:space="0" w:color="auto"/>
                            <w:right w:val="none" w:sz="0" w:space="0" w:color="auto"/>
                          </w:divBdr>
                          <w:divsChild>
                            <w:div w:id="261454678">
                              <w:marLeft w:val="0"/>
                              <w:marRight w:val="0"/>
                              <w:marTop w:val="0"/>
                              <w:marBottom w:val="0"/>
                              <w:divBdr>
                                <w:top w:val="none" w:sz="0" w:space="0" w:color="auto"/>
                                <w:left w:val="none" w:sz="0" w:space="0" w:color="auto"/>
                                <w:bottom w:val="none" w:sz="0" w:space="0" w:color="auto"/>
                                <w:right w:val="none" w:sz="0" w:space="0" w:color="auto"/>
                              </w:divBdr>
                            </w:div>
                          </w:divsChild>
                        </w:div>
                        <w:div w:id="897865892">
                          <w:marLeft w:val="0"/>
                          <w:marRight w:val="0"/>
                          <w:marTop w:val="240"/>
                          <w:marBottom w:val="0"/>
                          <w:divBdr>
                            <w:top w:val="none" w:sz="0" w:space="0" w:color="auto"/>
                            <w:left w:val="none" w:sz="0" w:space="0" w:color="auto"/>
                            <w:bottom w:val="none" w:sz="0" w:space="0" w:color="auto"/>
                            <w:right w:val="none" w:sz="0" w:space="0" w:color="auto"/>
                          </w:divBdr>
                          <w:divsChild>
                            <w:div w:id="184290022">
                              <w:marLeft w:val="0"/>
                              <w:marRight w:val="0"/>
                              <w:marTop w:val="0"/>
                              <w:marBottom w:val="0"/>
                              <w:divBdr>
                                <w:top w:val="none" w:sz="0" w:space="0" w:color="auto"/>
                                <w:left w:val="none" w:sz="0" w:space="0" w:color="auto"/>
                                <w:bottom w:val="none" w:sz="0" w:space="0" w:color="auto"/>
                                <w:right w:val="none" w:sz="0" w:space="0" w:color="auto"/>
                              </w:divBdr>
                            </w:div>
                          </w:divsChild>
                        </w:div>
                        <w:div w:id="1418821598">
                          <w:marLeft w:val="0"/>
                          <w:marRight w:val="0"/>
                          <w:marTop w:val="240"/>
                          <w:marBottom w:val="0"/>
                          <w:divBdr>
                            <w:top w:val="none" w:sz="0" w:space="0" w:color="auto"/>
                            <w:left w:val="none" w:sz="0" w:space="0" w:color="auto"/>
                            <w:bottom w:val="none" w:sz="0" w:space="0" w:color="auto"/>
                            <w:right w:val="none" w:sz="0" w:space="0" w:color="auto"/>
                          </w:divBdr>
                          <w:divsChild>
                            <w:div w:id="6241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138">
                      <w:marLeft w:val="0"/>
                      <w:marRight w:val="0"/>
                      <w:marTop w:val="0"/>
                      <w:marBottom w:val="0"/>
                      <w:divBdr>
                        <w:top w:val="none" w:sz="0" w:space="0" w:color="auto"/>
                        <w:left w:val="none" w:sz="0" w:space="0" w:color="auto"/>
                        <w:bottom w:val="none" w:sz="0" w:space="0" w:color="auto"/>
                        <w:right w:val="none" w:sz="0" w:space="0" w:color="auto"/>
                      </w:divBdr>
                      <w:divsChild>
                        <w:div w:id="2120755945">
                          <w:marLeft w:val="0"/>
                          <w:marRight w:val="0"/>
                          <w:marTop w:val="240"/>
                          <w:marBottom w:val="240"/>
                          <w:divBdr>
                            <w:top w:val="none" w:sz="0" w:space="0" w:color="auto"/>
                            <w:left w:val="none" w:sz="0" w:space="0" w:color="auto"/>
                            <w:bottom w:val="none" w:sz="0" w:space="0" w:color="auto"/>
                            <w:right w:val="none" w:sz="0" w:space="0" w:color="auto"/>
                          </w:divBdr>
                          <w:divsChild>
                            <w:div w:id="1412501572">
                              <w:marLeft w:val="0"/>
                              <w:marRight w:val="0"/>
                              <w:marTop w:val="240"/>
                              <w:marBottom w:val="240"/>
                              <w:divBdr>
                                <w:top w:val="none" w:sz="0" w:space="0" w:color="auto"/>
                                <w:left w:val="none" w:sz="0" w:space="0" w:color="auto"/>
                                <w:bottom w:val="none" w:sz="0" w:space="0" w:color="auto"/>
                                <w:right w:val="none" w:sz="0" w:space="0" w:color="auto"/>
                              </w:divBdr>
                            </w:div>
                          </w:divsChild>
                        </w:div>
                        <w:div w:id="1478256669">
                          <w:marLeft w:val="0"/>
                          <w:marRight w:val="0"/>
                          <w:marTop w:val="0"/>
                          <w:marBottom w:val="0"/>
                          <w:divBdr>
                            <w:top w:val="none" w:sz="0" w:space="0" w:color="auto"/>
                            <w:left w:val="none" w:sz="0" w:space="0" w:color="auto"/>
                            <w:bottom w:val="none" w:sz="0" w:space="0" w:color="auto"/>
                            <w:right w:val="none" w:sz="0" w:space="0" w:color="auto"/>
                          </w:divBdr>
                          <w:divsChild>
                            <w:div w:id="12334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59006">
                      <w:marLeft w:val="0"/>
                      <w:marRight w:val="0"/>
                      <w:marTop w:val="0"/>
                      <w:marBottom w:val="0"/>
                      <w:divBdr>
                        <w:top w:val="none" w:sz="0" w:space="0" w:color="auto"/>
                        <w:left w:val="none" w:sz="0" w:space="0" w:color="auto"/>
                        <w:bottom w:val="none" w:sz="0" w:space="0" w:color="auto"/>
                        <w:right w:val="none" w:sz="0" w:space="0" w:color="auto"/>
                      </w:divBdr>
                      <w:divsChild>
                        <w:div w:id="618536051">
                          <w:marLeft w:val="0"/>
                          <w:marRight w:val="0"/>
                          <w:marTop w:val="240"/>
                          <w:marBottom w:val="240"/>
                          <w:divBdr>
                            <w:top w:val="none" w:sz="0" w:space="0" w:color="auto"/>
                            <w:left w:val="none" w:sz="0" w:space="0" w:color="auto"/>
                            <w:bottom w:val="none" w:sz="0" w:space="0" w:color="auto"/>
                            <w:right w:val="none" w:sz="0" w:space="0" w:color="auto"/>
                          </w:divBdr>
                          <w:divsChild>
                            <w:div w:id="1205678311">
                              <w:marLeft w:val="0"/>
                              <w:marRight w:val="0"/>
                              <w:marTop w:val="240"/>
                              <w:marBottom w:val="240"/>
                              <w:divBdr>
                                <w:top w:val="none" w:sz="0" w:space="0" w:color="auto"/>
                                <w:left w:val="none" w:sz="0" w:space="0" w:color="auto"/>
                                <w:bottom w:val="none" w:sz="0" w:space="0" w:color="auto"/>
                                <w:right w:val="none" w:sz="0" w:space="0" w:color="auto"/>
                              </w:divBdr>
                            </w:div>
                            <w:div w:id="1936671483">
                              <w:marLeft w:val="0"/>
                              <w:marRight w:val="0"/>
                              <w:marTop w:val="240"/>
                              <w:marBottom w:val="240"/>
                              <w:divBdr>
                                <w:top w:val="none" w:sz="0" w:space="0" w:color="auto"/>
                                <w:left w:val="none" w:sz="0" w:space="0" w:color="auto"/>
                                <w:bottom w:val="none" w:sz="0" w:space="0" w:color="auto"/>
                                <w:right w:val="none" w:sz="0" w:space="0" w:color="auto"/>
                              </w:divBdr>
                              <w:divsChild>
                                <w:div w:id="7133839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45196411">
                          <w:marLeft w:val="0"/>
                          <w:marRight w:val="0"/>
                          <w:marTop w:val="0"/>
                          <w:marBottom w:val="0"/>
                          <w:divBdr>
                            <w:top w:val="none" w:sz="0" w:space="0" w:color="auto"/>
                            <w:left w:val="none" w:sz="0" w:space="0" w:color="auto"/>
                            <w:bottom w:val="none" w:sz="0" w:space="0" w:color="auto"/>
                            <w:right w:val="none" w:sz="0" w:space="0" w:color="auto"/>
                          </w:divBdr>
                          <w:divsChild>
                            <w:div w:id="1960262551">
                              <w:marLeft w:val="0"/>
                              <w:marRight w:val="0"/>
                              <w:marTop w:val="0"/>
                              <w:marBottom w:val="0"/>
                              <w:divBdr>
                                <w:top w:val="none" w:sz="0" w:space="0" w:color="auto"/>
                                <w:left w:val="none" w:sz="0" w:space="0" w:color="auto"/>
                                <w:bottom w:val="none" w:sz="0" w:space="0" w:color="auto"/>
                                <w:right w:val="none" w:sz="0" w:space="0" w:color="auto"/>
                              </w:divBdr>
                            </w:div>
                          </w:divsChild>
                        </w:div>
                        <w:div w:id="487403029">
                          <w:marLeft w:val="0"/>
                          <w:marRight w:val="0"/>
                          <w:marTop w:val="240"/>
                          <w:marBottom w:val="0"/>
                          <w:divBdr>
                            <w:top w:val="none" w:sz="0" w:space="0" w:color="auto"/>
                            <w:left w:val="none" w:sz="0" w:space="0" w:color="auto"/>
                            <w:bottom w:val="none" w:sz="0" w:space="0" w:color="auto"/>
                            <w:right w:val="none" w:sz="0" w:space="0" w:color="auto"/>
                          </w:divBdr>
                          <w:divsChild>
                            <w:div w:id="2042586233">
                              <w:marLeft w:val="0"/>
                              <w:marRight w:val="0"/>
                              <w:marTop w:val="0"/>
                              <w:marBottom w:val="0"/>
                              <w:divBdr>
                                <w:top w:val="none" w:sz="0" w:space="0" w:color="auto"/>
                                <w:left w:val="none" w:sz="0" w:space="0" w:color="auto"/>
                                <w:bottom w:val="none" w:sz="0" w:space="0" w:color="auto"/>
                                <w:right w:val="none" w:sz="0" w:space="0" w:color="auto"/>
                              </w:divBdr>
                            </w:div>
                          </w:divsChild>
                        </w:div>
                        <w:div w:id="157427360">
                          <w:marLeft w:val="0"/>
                          <w:marRight w:val="0"/>
                          <w:marTop w:val="240"/>
                          <w:marBottom w:val="0"/>
                          <w:divBdr>
                            <w:top w:val="none" w:sz="0" w:space="0" w:color="auto"/>
                            <w:left w:val="none" w:sz="0" w:space="0" w:color="auto"/>
                            <w:bottom w:val="none" w:sz="0" w:space="0" w:color="auto"/>
                            <w:right w:val="none" w:sz="0" w:space="0" w:color="auto"/>
                          </w:divBdr>
                          <w:divsChild>
                            <w:div w:id="18756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7678">
                      <w:marLeft w:val="0"/>
                      <w:marRight w:val="0"/>
                      <w:marTop w:val="0"/>
                      <w:marBottom w:val="0"/>
                      <w:divBdr>
                        <w:top w:val="none" w:sz="0" w:space="0" w:color="auto"/>
                        <w:left w:val="none" w:sz="0" w:space="0" w:color="auto"/>
                        <w:bottom w:val="none" w:sz="0" w:space="0" w:color="auto"/>
                        <w:right w:val="none" w:sz="0" w:space="0" w:color="auto"/>
                      </w:divBdr>
                      <w:divsChild>
                        <w:div w:id="1536501843">
                          <w:marLeft w:val="0"/>
                          <w:marRight w:val="0"/>
                          <w:marTop w:val="240"/>
                          <w:marBottom w:val="240"/>
                          <w:divBdr>
                            <w:top w:val="none" w:sz="0" w:space="0" w:color="auto"/>
                            <w:left w:val="none" w:sz="0" w:space="0" w:color="auto"/>
                            <w:bottom w:val="none" w:sz="0" w:space="0" w:color="auto"/>
                            <w:right w:val="none" w:sz="0" w:space="0" w:color="auto"/>
                          </w:divBdr>
                          <w:divsChild>
                            <w:div w:id="1585525379">
                              <w:marLeft w:val="0"/>
                              <w:marRight w:val="0"/>
                              <w:marTop w:val="240"/>
                              <w:marBottom w:val="240"/>
                              <w:divBdr>
                                <w:top w:val="none" w:sz="0" w:space="0" w:color="auto"/>
                                <w:left w:val="none" w:sz="0" w:space="0" w:color="auto"/>
                                <w:bottom w:val="none" w:sz="0" w:space="0" w:color="auto"/>
                                <w:right w:val="none" w:sz="0" w:space="0" w:color="auto"/>
                              </w:divBdr>
                            </w:div>
                          </w:divsChild>
                        </w:div>
                        <w:div w:id="1441101084">
                          <w:marLeft w:val="0"/>
                          <w:marRight w:val="0"/>
                          <w:marTop w:val="0"/>
                          <w:marBottom w:val="0"/>
                          <w:divBdr>
                            <w:top w:val="none" w:sz="0" w:space="0" w:color="auto"/>
                            <w:left w:val="none" w:sz="0" w:space="0" w:color="auto"/>
                            <w:bottom w:val="none" w:sz="0" w:space="0" w:color="auto"/>
                            <w:right w:val="none" w:sz="0" w:space="0" w:color="auto"/>
                          </w:divBdr>
                          <w:divsChild>
                            <w:div w:id="86999028">
                              <w:marLeft w:val="0"/>
                              <w:marRight w:val="0"/>
                              <w:marTop w:val="0"/>
                              <w:marBottom w:val="0"/>
                              <w:divBdr>
                                <w:top w:val="none" w:sz="0" w:space="0" w:color="auto"/>
                                <w:left w:val="none" w:sz="0" w:space="0" w:color="auto"/>
                                <w:bottom w:val="none" w:sz="0" w:space="0" w:color="auto"/>
                                <w:right w:val="none" w:sz="0" w:space="0" w:color="auto"/>
                              </w:divBdr>
                            </w:div>
                          </w:divsChild>
                        </w:div>
                        <w:div w:id="1816294932">
                          <w:marLeft w:val="0"/>
                          <w:marRight w:val="0"/>
                          <w:marTop w:val="240"/>
                          <w:marBottom w:val="0"/>
                          <w:divBdr>
                            <w:top w:val="none" w:sz="0" w:space="0" w:color="auto"/>
                            <w:left w:val="none" w:sz="0" w:space="0" w:color="auto"/>
                            <w:bottom w:val="none" w:sz="0" w:space="0" w:color="auto"/>
                            <w:right w:val="none" w:sz="0" w:space="0" w:color="auto"/>
                          </w:divBdr>
                          <w:divsChild>
                            <w:div w:id="1447113517">
                              <w:marLeft w:val="0"/>
                              <w:marRight w:val="0"/>
                              <w:marTop w:val="0"/>
                              <w:marBottom w:val="0"/>
                              <w:divBdr>
                                <w:top w:val="none" w:sz="0" w:space="0" w:color="auto"/>
                                <w:left w:val="none" w:sz="0" w:space="0" w:color="auto"/>
                                <w:bottom w:val="none" w:sz="0" w:space="0" w:color="auto"/>
                                <w:right w:val="none" w:sz="0" w:space="0" w:color="auto"/>
                              </w:divBdr>
                            </w:div>
                          </w:divsChild>
                        </w:div>
                        <w:div w:id="1005520443">
                          <w:marLeft w:val="0"/>
                          <w:marRight w:val="0"/>
                          <w:marTop w:val="240"/>
                          <w:marBottom w:val="0"/>
                          <w:divBdr>
                            <w:top w:val="none" w:sz="0" w:space="0" w:color="auto"/>
                            <w:left w:val="none" w:sz="0" w:space="0" w:color="auto"/>
                            <w:bottom w:val="none" w:sz="0" w:space="0" w:color="auto"/>
                            <w:right w:val="none" w:sz="0" w:space="0" w:color="auto"/>
                          </w:divBdr>
                          <w:divsChild>
                            <w:div w:id="1992363497">
                              <w:marLeft w:val="0"/>
                              <w:marRight w:val="0"/>
                              <w:marTop w:val="0"/>
                              <w:marBottom w:val="0"/>
                              <w:divBdr>
                                <w:top w:val="none" w:sz="0" w:space="0" w:color="auto"/>
                                <w:left w:val="none" w:sz="0" w:space="0" w:color="auto"/>
                                <w:bottom w:val="none" w:sz="0" w:space="0" w:color="auto"/>
                                <w:right w:val="none" w:sz="0" w:space="0" w:color="auto"/>
                              </w:divBdr>
                            </w:div>
                          </w:divsChild>
                        </w:div>
                        <w:div w:id="1645044372">
                          <w:marLeft w:val="0"/>
                          <w:marRight w:val="0"/>
                          <w:marTop w:val="240"/>
                          <w:marBottom w:val="0"/>
                          <w:divBdr>
                            <w:top w:val="none" w:sz="0" w:space="0" w:color="auto"/>
                            <w:left w:val="none" w:sz="0" w:space="0" w:color="auto"/>
                            <w:bottom w:val="none" w:sz="0" w:space="0" w:color="auto"/>
                            <w:right w:val="none" w:sz="0" w:space="0" w:color="auto"/>
                          </w:divBdr>
                          <w:divsChild>
                            <w:div w:id="346102365">
                              <w:marLeft w:val="0"/>
                              <w:marRight w:val="0"/>
                              <w:marTop w:val="0"/>
                              <w:marBottom w:val="0"/>
                              <w:divBdr>
                                <w:top w:val="none" w:sz="0" w:space="0" w:color="auto"/>
                                <w:left w:val="none" w:sz="0" w:space="0" w:color="auto"/>
                                <w:bottom w:val="none" w:sz="0" w:space="0" w:color="auto"/>
                                <w:right w:val="none" w:sz="0" w:space="0" w:color="auto"/>
                              </w:divBdr>
                            </w:div>
                          </w:divsChild>
                        </w:div>
                        <w:div w:id="151989939">
                          <w:marLeft w:val="0"/>
                          <w:marRight w:val="0"/>
                          <w:marTop w:val="240"/>
                          <w:marBottom w:val="0"/>
                          <w:divBdr>
                            <w:top w:val="none" w:sz="0" w:space="0" w:color="auto"/>
                            <w:left w:val="none" w:sz="0" w:space="0" w:color="auto"/>
                            <w:bottom w:val="none" w:sz="0" w:space="0" w:color="auto"/>
                            <w:right w:val="none" w:sz="0" w:space="0" w:color="auto"/>
                          </w:divBdr>
                          <w:divsChild>
                            <w:div w:id="18940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7374">
                      <w:marLeft w:val="0"/>
                      <w:marRight w:val="0"/>
                      <w:marTop w:val="0"/>
                      <w:marBottom w:val="0"/>
                      <w:divBdr>
                        <w:top w:val="none" w:sz="0" w:space="0" w:color="auto"/>
                        <w:left w:val="none" w:sz="0" w:space="0" w:color="auto"/>
                        <w:bottom w:val="none" w:sz="0" w:space="0" w:color="auto"/>
                        <w:right w:val="none" w:sz="0" w:space="0" w:color="auto"/>
                      </w:divBdr>
                      <w:divsChild>
                        <w:div w:id="1903758913">
                          <w:marLeft w:val="0"/>
                          <w:marRight w:val="0"/>
                          <w:marTop w:val="240"/>
                          <w:marBottom w:val="240"/>
                          <w:divBdr>
                            <w:top w:val="none" w:sz="0" w:space="0" w:color="auto"/>
                            <w:left w:val="none" w:sz="0" w:space="0" w:color="auto"/>
                            <w:bottom w:val="none" w:sz="0" w:space="0" w:color="auto"/>
                            <w:right w:val="none" w:sz="0" w:space="0" w:color="auto"/>
                          </w:divBdr>
                          <w:divsChild>
                            <w:div w:id="472257965">
                              <w:marLeft w:val="0"/>
                              <w:marRight w:val="0"/>
                              <w:marTop w:val="240"/>
                              <w:marBottom w:val="240"/>
                              <w:divBdr>
                                <w:top w:val="none" w:sz="0" w:space="0" w:color="auto"/>
                                <w:left w:val="none" w:sz="0" w:space="0" w:color="auto"/>
                                <w:bottom w:val="none" w:sz="0" w:space="0" w:color="auto"/>
                                <w:right w:val="none" w:sz="0" w:space="0" w:color="auto"/>
                              </w:divBdr>
                            </w:div>
                            <w:div w:id="1568495251">
                              <w:marLeft w:val="0"/>
                              <w:marRight w:val="0"/>
                              <w:marTop w:val="240"/>
                              <w:marBottom w:val="240"/>
                              <w:divBdr>
                                <w:top w:val="none" w:sz="0" w:space="0" w:color="auto"/>
                                <w:left w:val="none" w:sz="0" w:space="0" w:color="auto"/>
                                <w:bottom w:val="none" w:sz="0" w:space="0" w:color="auto"/>
                                <w:right w:val="none" w:sz="0" w:space="0" w:color="auto"/>
                              </w:divBdr>
                              <w:divsChild>
                                <w:div w:id="3862991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11450443">
                          <w:marLeft w:val="0"/>
                          <w:marRight w:val="0"/>
                          <w:marTop w:val="0"/>
                          <w:marBottom w:val="0"/>
                          <w:divBdr>
                            <w:top w:val="none" w:sz="0" w:space="0" w:color="auto"/>
                            <w:left w:val="none" w:sz="0" w:space="0" w:color="auto"/>
                            <w:bottom w:val="none" w:sz="0" w:space="0" w:color="auto"/>
                            <w:right w:val="none" w:sz="0" w:space="0" w:color="auto"/>
                          </w:divBdr>
                          <w:divsChild>
                            <w:div w:id="1860315206">
                              <w:marLeft w:val="0"/>
                              <w:marRight w:val="0"/>
                              <w:marTop w:val="0"/>
                              <w:marBottom w:val="0"/>
                              <w:divBdr>
                                <w:top w:val="none" w:sz="0" w:space="0" w:color="auto"/>
                                <w:left w:val="none" w:sz="0" w:space="0" w:color="auto"/>
                                <w:bottom w:val="none" w:sz="0" w:space="0" w:color="auto"/>
                                <w:right w:val="none" w:sz="0" w:space="0" w:color="auto"/>
                              </w:divBdr>
                            </w:div>
                          </w:divsChild>
                        </w:div>
                        <w:div w:id="542668502">
                          <w:marLeft w:val="0"/>
                          <w:marRight w:val="0"/>
                          <w:marTop w:val="240"/>
                          <w:marBottom w:val="0"/>
                          <w:divBdr>
                            <w:top w:val="none" w:sz="0" w:space="0" w:color="auto"/>
                            <w:left w:val="none" w:sz="0" w:space="0" w:color="auto"/>
                            <w:bottom w:val="none" w:sz="0" w:space="0" w:color="auto"/>
                            <w:right w:val="none" w:sz="0" w:space="0" w:color="auto"/>
                          </w:divBdr>
                          <w:divsChild>
                            <w:div w:id="16091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875">
                      <w:marLeft w:val="0"/>
                      <w:marRight w:val="0"/>
                      <w:marTop w:val="0"/>
                      <w:marBottom w:val="0"/>
                      <w:divBdr>
                        <w:top w:val="none" w:sz="0" w:space="0" w:color="auto"/>
                        <w:left w:val="none" w:sz="0" w:space="0" w:color="auto"/>
                        <w:bottom w:val="none" w:sz="0" w:space="0" w:color="auto"/>
                        <w:right w:val="none" w:sz="0" w:space="0" w:color="auto"/>
                      </w:divBdr>
                      <w:divsChild>
                        <w:div w:id="600263864">
                          <w:marLeft w:val="0"/>
                          <w:marRight w:val="0"/>
                          <w:marTop w:val="240"/>
                          <w:marBottom w:val="240"/>
                          <w:divBdr>
                            <w:top w:val="none" w:sz="0" w:space="0" w:color="auto"/>
                            <w:left w:val="none" w:sz="0" w:space="0" w:color="auto"/>
                            <w:bottom w:val="none" w:sz="0" w:space="0" w:color="auto"/>
                            <w:right w:val="none" w:sz="0" w:space="0" w:color="auto"/>
                          </w:divBdr>
                          <w:divsChild>
                            <w:div w:id="1121652591">
                              <w:marLeft w:val="0"/>
                              <w:marRight w:val="0"/>
                              <w:marTop w:val="240"/>
                              <w:marBottom w:val="240"/>
                              <w:divBdr>
                                <w:top w:val="none" w:sz="0" w:space="0" w:color="auto"/>
                                <w:left w:val="none" w:sz="0" w:space="0" w:color="auto"/>
                                <w:bottom w:val="none" w:sz="0" w:space="0" w:color="auto"/>
                                <w:right w:val="none" w:sz="0" w:space="0" w:color="auto"/>
                              </w:divBdr>
                            </w:div>
                          </w:divsChild>
                        </w:div>
                        <w:div w:id="735394329">
                          <w:marLeft w:val="0"/>
                          <w:marRight w:val="0"/>
                          <w:marTop w:val="0"/>
                          <w:marBottom w:val="0"/>
                          <w:divBdr>
                            <w:top w:val="none" w:sz="0" w:space="0" w:color="auto"/>
                            <w:left w:val="none" w:sz="0" w:space="0" w:color="auto"/>
                            <w:bottom w:val="none" w:sz="0" w:space="0" w:color="auto"/>
                            <w:right w:val="none" w:sz="0" w:space="0" w:color="auto"/>
                          </w:divBdr>
                          <w:divsChild>
                            <w:div w:id="1243754704">
                              <w:marLeft w:val="0"/>
                              <w:marRight w:val="0"/>
                              <w:marTop w:val="0"/>
                              <w:marBottom w:val="0"/>
                              <w:divBdr>
                                <w:top w:val="none" w:sz="0" w:space="0" w:color="auto"/>
                                <w:left w:val="none" w:sz="0" w:space="0" w:color="auto"/>
                                <w:bottom w:val="none" w:sz="0" w:space="0" w:color="auto"/>
                                <w:right w:val="none" w:sz="0" w:space="0" w:color="auto"/>
                              </w:divBdr>
                            </w:div>
                          </w:divsChild>
                        </w:div>
                        <w:div w:id="307442352">
                          <w:marLeft w:val="0"/>
                          <w:marRight w:val="0"/>
                          <w:marTop w:val="240"/>
                          <w:marBottom w:val="0"/>
                          <w:divBdr>
                            <w:top w:val="none" w:sz="0" w:space="0" w:color="auto"/>
                            <w:left w:val="none" w:sz="0" w:space="0" w:color="auto"/>
                            <w:bottom w:val="none" w:sz="0" w:space="0" w:color="auto"/>
                            <w:right w:val="none" w:sz="0" w:space="0" w:color="auto"/>
                          </w:divBdr>
                          <w:divsChild>
                            <w:div w:id="1688675344">
                              <w:marLeft w:val="0"/>
                              <w:marRight w:val="0"/>
                              <w:marTop w:val="0"/>
                              <w:marBottom w:val="0"/>
                              <w:divBdr>
                                <w:top w:val="none" w:sz="0" w:space="0" w:color="auto"/>
                                <w:left w:val="none" w:sz="0" w:space="0" w:color="auto"/>
                                <w:bottom w:val="none" w:sz="0" w:space="0" w:color="auto"/>
                                <w:right w:val="none" w:sz="0" w:space="0" w:color="auto"/>
                              </w:divBdr>
                            </w:div>
                          </w:divsChild>
                        </w:div>
                        <w:div w:id="1584801788">
                          <w:marLeft w:val="0"/>
                          <w:marRight w:val="0"/>
                          <w:marTop w:val="240"/>
                          <w:marBottom w:val="0"/>
                          <w:divBdr>
                            <w:top w:val="none" w:sz="0" w:space="0" w:color="auto"/>
                            <w:left w:val="none" w:sz="0" w:space="0" w:color="auto"/>
                            <w:bottom w:val="none" w:sz="0" w:space="0" w:color="auto"/>
                            <w:right w:val="none" w:sz="0" w:space="0" w:color="auto"/>
                          </w:divBdr>
                          <w:divsChild>
                            <w:div w:id="658074520">
                              <w:marLeft w:val="0"/>
                              <w:marRight w:val="0"/>
                              <w:marTop w:val="0"/>
                              <w:marBottom w:val="0"/>
                              <w:divBdr>
                                <w:top w:val="none" w:sz="0" w:space="0" w:color="auto"/>
                                <w:left w:val="none" w:sz="0" w:space="0" w:color="auto"/>
                                <w:bottom w:val="none" w:sz="0" w:space="0" w:color="auto"/>
                                <w:right w:val="none" w:sz="0" w:space="0" w:color="auto"/>
                              </w:divBdr>
                            </w:div>
                          </w:divsChild>
                        </w:div>
                        <w:div w:id="2007392524">
                          <w:marLeft w:val="0"/>
                          <w:marRight w:val="0"/>
                          <w:marTop w:val="240"/>
                          <w:marBottom w:val="0"/>
                          <w:divBdr>
                            <w:top w:val="none" w:sz="0" w:space="0" w:color="auto"/>
                            <w:left w:val="none" w:sz="0" w:space="0" w:color="auto"/>
                            <w:bottom w:val="none" w:sz="0" w:space="0" w:color="auto"/>
                            <w:right w:val="none" w:sz="0" w:space="0" w:color="auto"/>
                          </w:divBdr>
                          <w:divsChild>
                            <w:div w:id="226886799">
                              <w:marLeft w:val="0"/>
                              <w:marRight w:val="0"/>
                              <w:marTop w:val="0"/>
                              <w:marBottom w:val="0"/>
                              <w:divBdr>
                                <w:top w:val="none" w:sz="0" w:space="0" w:color="auto"/>
                                <w:left w:val="none" w:sz="0" w:space="0" w:color="auto"/>
                                <w:bottom w:val="none" w:sz="0" w:space="0" w:color="auto"/>
                                <w:right w:val="none" w:sz="0" w:space="0" w:color="auto"/>
                              </w:divBdr>
                            </w:div>
                          </w:divsChild>
                        </w:div>
                        <w:div w:id="1729914094">
                          <w:marLeft w:val="0"/>
                          <w:marRight w:val="0"/>
                          <w:marTop w:val="240"/>
                          <w:marBottom w:val="0"/>
                          <w:divBdr>
                            <w:top w:val="none" w:sz="0" w:space="0" w:color="auto"/>
                            <w:left w:val="none" w:sz="0" w:space="0" w:color="auto"/>
                            <w:bottom w:val="none" w:sz="0" w:space="0" w:color="auto"/>
                            <w:right w:val="none" w:sz="0" w:space="0" w:color="auto"/>
                          </w:divBdr>
                          <w:divsChild>
                            <w:div w:id="727148063">
                              <w:marLeft w:val="0"/>
                              <w:marRight w:val="0"/>
                              <w:marTop w:val="0"/>
                              <w:marBottom w:val="0"/>
                              <w:divBdr>
                                <w:top w:val="none" w:sz="0" w:space="0" w:color="auto"/>
                                <w:left w:val="none" w:sz="0" w:space="0" w:color="auto"/>
                                <w:bottom w:val="none" w:sz="0" w:space="0" w:color="auto"/>
                                <w:right w:val="none" w:sz="0" w:space="0" w:color="auto"/>
                              </w:divBdr>
                            </w:div>
                          </w:divsChild>
                        </w:div>
                        <w:div w:id="1687363500">
                          <w:marLeft w:val="0"/>
                          <w:marRight w:val="0"/>
                          <w:marTop w:val="240"/>
                          <w:marBottom w:val="0"/>
                          <w:divBdr>
                            <w:top w:val="none" w:sz="0" w:space="0" w:color="auto"/>
                            <w:left w:val="none" w:sz="0" w:space="0" w:color="auto"/>
                            <w:bottom w:val="none" w:sz="0" w:space="0" w:color="auto"/>
                            <w:right w:val="none" w:sz="0" w:space="0" w:color="auto"/>
                          </w:divBdr>
                          <w:divsChild>
                            <w:div w:id="578027572">
                              <w:marLeft w:val="0"/>
                              <w:marRight w:val="0"/>
                              <w:marTop w:val="0"/>
                              <w:marBottom w:val="0"/>
                              <w:divBdr>
                                <w:top w:val="none" w:sz="0" w:space="0" w:color="auto"/>
                                <w:left w:val="none" w:sz="0" w:space="0" w:color="auto"/>
                                <w:bottom w:val="none" w:sz="0" w:space="0" w:color="auto"/>
                                <w:right w:val="none" w:sz="0" w:space="0" w:color="auto"/>
                              </w:divBdr>
                            </w:div>
                          </w:divsChild>
                        </w:div>
                        <w:div w:id="1678075661">
                          <w:marLeft w:val="0"/>
                          <w:marRight w:val="0"/>
                          <w:marTop w:val="240"/>
                          <w:marBottom w:val="0"/>
                          <w:divBdr>
                            <w:top w:val="none" w:sz="0" w:space="0" w:color="auto"/>
                            <w:left w:val="none" w:sz="0" w:space="0" w:color="auto"/>
                            <w:bottom w:val="none" w:sz="0" w:space="0" w:color="auto"/>
                            <w:right w:val="none" w:sz="0" w:space="0" w:color="auto"/>
                          </w:divBdr>
                          <w:divsChild>
                            <w:div w:id="359866102">
                              <w:marLeft w:val="0"/>
                              <w:marRight w:val="0"/>
                              <w:marTop w:val="0"/>
                              <w:marBottom w:val="0"/>
                              <w:divBdr>
                                <w:top w:val="none" w:sz="0" w:space="0" w:color="auto"/>
                                <w:left w:val="none" w:sz="0" w:space="0" w:color="auto"/>
                                <w:bottom w:val="none" w:sz="0" w:space="0" w:color="auto"/>
                                <w:right w:val="none" w:sz="0" w:space="0" w:color="auto"/>
                              </w:divBdr>
                            </w:div>
                          </w:divsChild>
                        </w:div>
                        <w:div w:id="1647780900">
                          <w:marLeft w:val="0"/>
                          <w:marRight w:val="0"/>
                          <w:marTop w:val="240"/>
                          <w:marBottom w:val="0"/>
                          <w:divBdr>
                            <w:top w:val="none" w:sz="0" w:space="0" w:color="auto"/>
                            <w:left w:val="none" w:sz="0" w:space="0" w:color="auto"/>
                            <w:bottom w:val="none" w:sz="0" w:space="0" w:color="auto"/>
                            <w:right w:val="none" w:sz="0" w:space="0" w:color="auto"/>
                          </w:divBdr>
                          <w:divsChild>
                            <w:div w:id="447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145">
                      <w:marLeft w:val="0"/>
                      <w:marRight w:val="0"/>
                      <w:marTop w:val="0"/>
                      <w:marBottom w:val="0"/>
                      <w:divBdr>
                        <w:top w:val="none" w:sz="0" w:space="0" w:color="auto"/>
                        <w:left w:val="none" w:sz="0" w:space="0" w:color="auto"/>
                        <w:bottom w:val="none" w:sz="0" w:space="0" w:color="auto"/>
                        <w:right w:val="none" w:sz="0" w:space="0" w:color="auto"/>
                      </w:divBdr>
                      <w:divsChild>
                        <w:div w:id="2108184730">
                          <w:marLeft w:val="0"/>
                          <w:marRight w:val="0"/>
                          <w:marTop w:val="240"/>
                          <w:marBottom w:val="240"/>
                          <w:divBdr>
                            <w:top w:val="none" w:sz="0" w:space="0" w:color="auto"/>
                            <w:left w:val="none" w:sz="0" w:space="0" w:color="auto"/>
                            <w:bottom w:val="none" w:sz="0" w:space="0" w:color="auto"/>
                            <w:right w:val="none" w:sz="0" w:space="0" w:color="auto"/>
                          </w:divBdr>
                          <w:divsChild>
                            <w:div w:id="2147382951">
                              <w:marLeft w:val="0"/>
                              <w:marRight w:val="0"/>
                              <w:marTop w:val="240"/>
                              <w:marBottom w:val="240"/>
                              <w:divBdr>
                                <w:top w:val="none" w:sz="0" w:space="0" w:color="auto"/>
                                <w:left w:val="none" w:sz="0" w:space="0" w:color="auto"/>
                                <w:bottom w:val="none" w:sz="0" w:space="0" w:color="auto"/>
                                <w:right w:val="none" w:sz="0" w:space="0" w:color="auto"/>
                              </w:divBdr>
                            </w:div>
                          </w:divsChild>
                        </w:div>
                        <w:div w:id="586233863">
                          <w:marLeft w:val="0"/>
                          <w:marRight w:val="0"/>
                          <w:marTop w:val="0"/>
                          <w:marBottom w:val="0"/>
                          <w:divBdr>
                            <w:top w:val="none" w:sz="0" w:space="0" w:color="auto"/>
                            <w:left w:val="none" w:sz="0" w:space="0" w:color="auto"/>
                            <w:bottom w:val="none" w:sz="0" w:space="0" w:color="auto"/>
                            <w:right w:val="none" w:sz="0" w:space="0" w:color="auto"/>
                          </w:divBdr>
                          <w:divsChild>
                            <w:div w:id="757601969">
                              <w:marLeft w:val="0"/>
                              <w:marRight w:val="0"/>
                              <w:marTop w:val="0"/>
                              <w:marBottom w:val="0"/>
                              <w:divBdr>
                                <w:top w:val="none" w:sz="0" w:space="0" w:color="auto"/>
                                <w:left w:val="none" w:sz="0" w:space="0" w:color="auto"/>
                                <w:bottom w:val="none" w:sz="0" w:space="0" w:color="auto"/>
                                <w:right w:val="none" w:sz="0" w:space="0" w:color="auto"/>
                              </w:divBdr>
                            </w:div>
                          </w:divsChild>
                        </w:div>
                        <w:div w:id="2147383112">
                          <w:marLeft w:val="0"/>
                          <w:marRight w:val="0"/>
                          <w:marTop w:val="240"/>
                          <w:marBottom w:val="0"/>
                          <w:divBdr>
                            <w:top w:val="none" w:sz="0" w:space="0" w:color="auto"/>
                            <w:left w:val="none" w:sz="0" w:space="0" w:color="auto"/>
                            <w:bottom w:val="none" w:sz="0" w:space="0" w:color="auto"/>
                            <w:right w:val="none" w:sz="0" w:space="0" w:color="auto"/>
                          </w:divBdr>
                          <w:divsChild>
                            <w:div w:id="18120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230477">
          <w:marLeft w:val="0"/>
          <w:marRight w:val="0"/>
          <w:marTop w:val="240"/>
          <w:marBottom w:val="0"/>
          <w:divBdr>
            <w:top w:val="none" w:sz="0" w:space="0" w:color="auto"/>
            <w:left w:val="none" w:sz="0" w:space="0" w:color="auto"/>
            <w:bottom w:val="none" w:sz="0" w:space="0" w:color="auto"/>
            <w:right w:val="none" w:sz="0" w:space="0" w:color="auto"/>
          </w:divBdr>
          <w:divsChild>
            <w:div w:id="1563760352">
              <w:marLeft w:val="0"/>
              <w:marRight w:val="0"/>
              <w:marTop w:val="0"/>
              <w:marBottom w:val="0"/>
              <w:divBdr>
                <w:top w:val="none" w:sz="0" w:space="0" w:color="auto"/>
                <w:left w:val="none" w:sz="0" w:space="0" w:color="auto"/>
                <w:bottom w:val="none" w:sz="0" w:space="0" w:color="auto"/>
                <w:right w:val="none" w:sz="0" w:space="0" w:color="auto"/>
              </w:divBdr>
              <w:divsChild>
                <w:div w:id="627123818">
                  <w:marLeft w:val="0"/>
                  <w:marRight w:val="0"/>
                  <w:marTop w:val="0"/>
                  <w:marBottom w:val="0"/>
                  <w:divBdr>
                    <w:top w:val="none" w:sz="0" w:space="0" w:color="auto"/>
                    <w:left w:val="none" w:sz="0" w:space="0" w:color="auto"/>
                    <w:bottom w:val="none" w:sz="0" w:space="0" w:color="auto"/>
                    <w:right w:val="none" w:sz="0" w:space="0" w:color="auto"/>
                  </w:divBdr>
                </w:div>
                <w:div w:id="1591042200">
                  <w:marLeft w:val="1275"/>
                  <w:marRight w:val="0"/>
                  <w:marTop w:val="0"/>
                  <w:marBottom w:val="0"/>
                  <w:divBdr>
                    <w:top w:val="none" w:sz="0" w:space="0" w:color="auto"/>
                    <w:left w:val="none" w:sz="0" w:space="0" w:color="auto"/>
                    <w:bottom w:val="none" w:sz="0" w:space="0" w:color="auto"/>
                    <w:right w:val="none" w:sz="0" w:space="0" w:color="auto"/>
                  </w:divBdr>
                  <w:divsChild>
                    <w:div w:id="1737967757">
                      <w:marLeft w:val="0"/>
                      <w:marRight w:val="0"/>
                      <w:marTop w:val="0"/>
                      <w:marBottom w:val="0"/>
                      <w:divBdr>
                        <w:top w:val="none" w:sz="0" w:space="0" w:color="auto"/>
                        <w:left w:val="none" w:sz="0" w:space="0" w:color="auto"/>
                        <w:bottom w:val="none" w:sz="0" w:space="0" w:color="auto"/>
                        <w:right w:val="none" w:sz="0" w:space="0" w:color="auto"/>
                      </w:divBdr>
                      <w:divsChild>
                        <w:div w:id="13389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75833">
              <w:marLeft w:val="0"/>
              <w:marRight w:val="0"/>
              <w:marTop w:val="0"/>
              <w:marBottom w:val="0"/>
              <w:divBdr>
                <w:top w:val="none" w:sz="0" w:space="0" w:color="auto"/>
                <w:left w:val="none" w:sz="0" w:space="0" w:color="auto"/>
                <w:bottom w:val="none" w:sz="0" w:space="0" w:color="auto"/>
                <w:right w:val="none" w:sz="0" w:space="0" w:color="auto"/>
              </w:divBdr>
              <w:divsChild>
                <w:div w:id="759449687">
                  <w:marLeft w:val="0"/>
                  <w:marRight w:val="0"/>
                  <w:marTop w:val="0"/>
                  <w:marBottom w:val="0"/>
                  <w:divBdr>
                    <w:top w:val="none" w:sz="0" w:space="0" w:color="auto"/>
                    <w:left w:val="none" w:sz="0" w:space="0" w:color="auto"/>
                    <w:bottom w:val="none" w:sz="0" w:space="0" w:color="auto"/>
                    <w:right w:val="none" w:sz="0" w:space="0" w:color="auto"/>
                  </w:divBdr>
                </w:div>
                <w:div w:id="2086292975">
                  <w:marLeft w:val="1275"/>
                  <w:marRight w:val="0"/>
                  <w:marTop w:val="0"/>
                  <w:marBottom w:val="0"/>
                  <w:divBdr>
                    <w:top w:val="none" w:sz="0" w:space="0" w:color="auto"/>
                    <w:left w:val="none" w:sz="0" w:space="0" w:color="auto"/>
                    <w:bottom w:val="none" w:sz="0" w:space="0" w:color="auto"/>
                    <w:right w:val="none" w:sz="0" w:space="0" w:color="auto"/>
                  </w:divBdr>
                  <w:divsChild>
                    <w:div w:id="1255627472">
                      <w:marLeft w:val="0"/>
                      <w:marRight w:val="0"/>
                      <w:marTop w:val="0"/>
                      <w:marBottom w:val="0"/>
                      <w:divBdr>
                        <w:top w:val="none" w:sz="0" w:space="0" w:color="auto"/>
                        <w:left w:val="none" w:sz="0" w:space="0" w:color="auto"/>
                        <w:bottom w:val="none" w:sz="0" w:space="0" w:color="auto"/>
                        <w:right w:val="none" w:sz="0" w:space="0" w:color="auto"/>
                      </w:divBdr>
                      <w:divsChild>
                        <w:div w:id="11819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4983">
              <w:marLeft w:val="0"/>
              <w:marRight w:val="0"/>
              <w:marTop w:val="0"/>
              <w:marBottom w:val="0"/>
              <w:divBdr>
                <w:top w:val="none" w:sz="0" w:space="0" w:color="auto"/>
                <w:left w:val="none" w:sz="0" w:space="0" w:color="auto"/>
                <w:bottom w:val="none" w:sz="0" w:space="0" w:color="auto"/>
                <w:right w:val="none" w:sz="0" w:space="0" w:color="auto"/>
              </w:divBdr>
              <w:divsChild>
                <w:div w:id="1248151818">
                  <w:marLeft w:val="0"/>
                  <w:marRight w:val="0"/>
                  <w:marTop w:val="0"/>
                  <w:marBottom w:val="0"/>
                  <w:divBdr>
                    <w:top w:val="none" w:sz="0" w:space="0" w:color="auto"/>
                    <w:left w:val="none" w:sz="0" w:space="0" w:color="auto"/>
                    <w:bottom w:val="none" w:sz="0" w:space="0" w:color="auto"/>
                    <w:right w:val="none" w:sz="0" w:space="0" w:color="auto"/>
                  </w:divBdr>
                </w:div>
                <w:div w:id="1191651288">
                  <w:marLeft w:val="1275"/>
                  <w:marRight w:val="0"/>
                  <w:marTop w:val="0"/>
                  <w:marBottom w:val="0"/>
                  <w:divBdr>
                    <w:top w:val="none" w:sz="0" w:space="0" w:color="auto"/>
                    <w:left w:val="none" w:sz="0" w:space="0" w:color="auto"/>
                    <w:bottom w:val="none" w:sz="0" w:space="0" w:color="auto"/>
                    <w:right w:val="none" w:sz="0" w:space="0" w:color="auto"/>
                  </w:divBdr>
                  <w:divsChild>
                    <w:div w:id="1360282103">
                      <w:marLeft w:val="0"/>
                      <w:marRight w:val="0"/>
                      <w:marTop w:val="0"/>
                      <w:marBottom w:val="0"/>
                      <w:divBdr>
                        <w:top w:val="none" w:sz="0" w:space="0" w:color="auto"/>
                        <w:left w:val="none" w:sz="0" w:space="0" w:color="auto"/>
                        <w:bottom w:val="none" w:sz="0" w:space="0" w:color="auto"/>
                        <w:right w:val="none" w:sz="0" w:space="0" w:color="auto"/>
                      </w:divBdr>
                      <w:divsChild>
                        <w:div w:id="6612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7861">
              <w:marLeft w:val="0"/>
              <w:marRight w:val="0"/>
              <w:marTop w:val="0"/>
              <w:marBottom w:val="0"/>
              <w:divBdr>
                <w:top w:val="none" w:sz="0" w:space="0" w:color="auto"/>
                <w:left w:val="none" w:sz="0" w:space="0" w:color="auto"/>
                <w:bottom w:val="none" w:sz="0" w:space="0" w:color="auto"/>
                <w:right w:val="none" w:sz="0" w:space="0" w:color="auto"/>
              </w:divBdr>
              <w:divsChild>
                <w:div w:id="2001616887">
                  <w:marLeft w:val="0"/>
                  <w:marRight w:val="0"/>
                  <w:marTop w:val="0"/>
                  <w:marBottom w:val="0"/>
                  <w:divBdr>
                    <w:top w:val="none" w:sz="0" w:space="0" w:color="auto"/>
                    <w:left w:val="none" w:sz="0" w:space="0" w:color="auto"/>
                    <w:bottom w:val="none" w:sz="0" w:space="0" w:color="auto"/>
                    <w:right w:val="none" w:sz="0" w:space="0" w:color="auto"/>
                  </w:divBdr>
                </w:div>
                <w:div w:id="1913658201">
                  <w:marLeft w:val="1275"/>
                  <w:marRight w:val="0"/>
                  <w:marTop w:val="0"/>
                  <w:marBottom w:val="0"/>
                  <w:divBdr>
                    <w:top w:val="none" w:sz="0" w:space="0" w:color="auto"/>
                    <w:left w:val="none" w:sz="0" w:space="0" w:color="auto"/>
                    <w:bottom w:val="none" w:sz="0" w:space="0" w:color="auto"/>
                    <w:right w:val="none" w:sz="0" w:space="0" w:color="auto"/>
                  </w:divBdr>
                  <w:divsChild>
                    <w:div w:id="2109502575">
                      <w:marLeft w:val="0"/>
                      <w:marRight w:val="0"/>
                      <w:marTop w:val="0"/>
                      <w:marBottom w:val="0"/>
                      <w:divBdr>
                        <w:top w:val="none" w:sz="0" w:space="0" w:color="auto"/>
                        <w:left w:val="none" w:sz="0" w:space="0" w:color="auto"/>
                        <w:bottom w:val="none" w:sz="0" w:space="0" w:color="auto"/>
                        <w:right w:val="none" w:sz="0" w:space="0" w:color="auto"/>
                      </w:divBdr>
                      <w:divsChild>
                        <w:div w:id="18556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37813">
              <w:marLeft w:val="0"/>
              <w:marRight w:val="0"/>
              <w:marTop w:val="0"/>
              <w:marBottom w:val="0"/>
              <w:divBdr>
                <w:top w:val="none" w:sz="0" w:space="0" w:color="auto"/>
                <w:left w:val="none" w:sz="0" w:space="0" w:color="auto"/>
                <w:bottom w:val="none" w:sz="0" w:space="0" w:color="auto"/>
                <w:right w:val="none" w:sz="0" w:space="0" w:color="auto"/>
              </w:divBdr>
              <w:divsChild>
                <w:div w:id="2038500926">
                  <w:marLeft w:val="0"/>
                  <w:marRight w:val="0"/>
                  <w:marTop w:val="0"/>
                  <w:marBottom w:val="0"/>
                  <w:divBdr>
                    <w:top w:val="none" w:sz="0" w:space="0" w:color="auto"/>
                    <w:left w:val="none" w:sz="0" w:space="0" w:color="auto"/>
                    <w:bottom w:val="none" w:sz="0" w:space="0" w:color="auto"/>
                    <w:right w:val="none" w:sz="0" w:space="0" w:color="auto"/>
                  </w:divBdr>
                </w:div>
                <w:div w:id="497770992">
                  <w:marLeft w:val="1275"/>
                  <w:marRight w:val="0"/>
                  <w:marTop w:val="0"/>
                  <w:marBottom w:val="0"/>
                  <w:divBdr>
                    <w:top w:val="none" w:sz="0" w:space="0" w:color="auto"/>
                    <w:left w:val="none" w:sz="0" w:space="0" w:color="auto"/>
                    <w:bottom w:val="none" w:sz="0" w:space="0" w:color="auto"/>
                    <w:right w:val="none" w:sz="0" w:space="0" w:color="auto"/>
                  </w:divBdr>
                  <w:divsChild>
                    <w:div w:id="1885633205">
                      <w:marLeft w:val="0"/>
                      <w:marRight w:val="0"/>
                      <w:marTop w:val="0"/>
                      <w:marBottom w:val="0"/>
                      <w:divBdr>
                        <w:top w:val="none" w:sz="0" w:space="0" w:color="auto"/>
                        <w:left w:val="none" w:sz="0" w:space="0" w:color="auto"/>
                        <w:bottom w:val="none" w:sz="0" w:space="0" w:color="auto"/>
                        <w:right w:val="none" w:sz="0" w:space="0" w:color="auto"/>
                      </w:divBdr>
                      <w:divsChild>
                        <w:div w:id="19435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1965">
              <w:marLeft w:val="0"/>
              <w:marRight w:val="0"/>
              <w:marTop w:val="0"/>
              <w:marBottom w:val="0"/>
              <w:divBdr>
                <w:top w:val="none" w:sz="0" w:space="0" w:color="auto"/>
                <w:left w:val="none" w:sz="0" w:space="0" w:color="auto"/>
                <w:bottom w:val="none" w:sz="0" w:space="0" w:color="auto"/>
                <w:right w:val="none" w:sz="0" w:space="0" w:color="auto"/>
              </w:divBdr>
              <w:divsChild>
                <w:div w:id="1607423338">
                  <w:marLeft w:val="0"/>
                  <w:marRight w:val="0"/>
                  <w:marTop w:val="0"/>
                  <w:marBottom w:val="0"/>
                  <w:divBdr>
                    <w:top w:val="none" w:sz="0" w:space="0" w:color="auto"/>
                    <w:left w:val="none" w:sz="0" w:space="0" w:color="auto"/>
                    <w:bottom w:val="none" w:sz="0" w:space="0" w:color="auto"/>
                    <w:right w:val="none" w:sz="0" w:space="0" w:color="auto"/>
                  </w:divBdr>
                </w:div>
                <w:div w:id="2056733472">
                  <w:marLeft w:val="1275"/>
                  <w:marRight w:val="0"/>
                  <w:marTop w:val="0"/>
                  <w:marBottom w:val="0"/>
                  <w:divBdr>
                    <w:top w:val="none" w:sz="0" w:space="0" w:color="auto"/>
                    <w:left w:val="none" w:sz="0" w:space="0" w:color="auto"/>
                    <w:bottom w:val="none" w:sz="0" w:space="0" w:color="auto"/>
                    <w:right w:val="none" w:sz="0" w:space="0" w:color="auto"/>
                  </w:divBdr>
                  <w:divsChild>
                    <w:div w:id="679506565">
                      <w:marLeft w:val="0"/>
                      <w:marRight w:val="0"/>
                      <w:marTop w:val="0"/>
                      <w:marBottom w:val="0"/>
                      <w:divBdr>
                        <w:top w:val="none" w:sz="0" w:space="0" w:color="auto"/>
                        <w:left w:val="none" w:sz="0" w:space="0" w:color="auto"/>
                        <w:bottom w:val="none" w:sz="0" w:space="0" w:color="auto"/>
                        <w:right w:val="none" w:sz="0" w:space="0" w:color="auto"/>
                      </w:divBdr>
                      <w:divsChild>
                        <w:div w:id="16460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5297">
              <w:marLeft w:val="0"/>
              <w:marRight w:val="0"/>
              <w:marTop w:val="0"/>
              <w:marBottom w:val="0"/>
              <w:divBdr>
                <w:top w:val="none" w:sz="0" w:space="0" w:color="auto"/>
                <w:left w:val="none" w:sz="0" w:space="0" w:color="auto"/>
                <w:bottom w:val="none" w:sz="0" w:space="0" w:color="auto"/>
                <w:right w:val="none" w:sz="0" w:space="0" w:color="auto"/>
              </w:divBdr>
              <w:divsChild>
                <w:div w:id="2127306724">
                  <w:marLeft w:val="0"/>
                  <w:marRight w:val="0"/>
                  <w:marTop w:val="0"/>
                  <w:marBottom w:val="0"/>
                  <w:divBdr>
                    <w:top w:val="none" w:sz="0" w:space="0" w:color="auto"/>
                    <w:left w:val="none" w:sz="0" w:space="0" w:color="auto"/>
                    <w:bottom w:val="none" w:sz="0" w:space="0" w:color="auto"/>
                    <w:right w:val="none" w:sz="0" w:space="0" w:color="auto"/>
                  </w:divBdr>
                </w:div>
                <w:div w:id="546838795">
                  <w:marLeft w:val="1275"/>
                  <w:marRight w:val="0"/>
                  <w:marTop w:val="0"/>
                  <w:marBottom w:val="0"/>
                  <w:divBdr>
                    <w:top w:val="none" w:sz="0" w:space="0" w:color="auto"/>
                    <w:left w:val="none" w:sz="0" w:space="0" w:color="auto"/>
                    <w:bottom w:val="none" w:sz="0" w:space="0" w:color="auto"/>
                    <w:right w:val="none" w:sz="0" w:space="0" w:color="auto"/>
                  </w:divBdr>
                  <w:divsChild>
                    <w:div w:id="417365011">
                      <w:marLeft w:val="0"/>
                      <w:marRight w:val="0"/>
                      <w:marTop w:val="0"/>
                      <w:marBottom w:val="0"/>
                      <w:divBdr>
                        <w:top w:val="none" w:sz="0" w:space="0" w:color="auto"/>
                        <w:left w:val="none" w:sz="0" w:space="0" w:color="auto"/>
                        <w:bottom w:val="none" w:sz="0" w:space="0" w:color="auto"/>
                        <w:right w:val="none" w:sz="0" w:space="0" w:color="auto"/>
                      </w:divBdr>
                      <w:divsChild>
                        <w:div w:id="800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4538">
              <w:marLeft w:val="0"/>
              <w:marRight w:val="0"/>
              <w:marTop w:val="0"/>
              <w:marBottom w:val="0"/>
              <w:divBdr>
                <w:top w:val="none" w:sz="0" w:space="0" w:color="auto"/>
                <w:left w:val="none" w:sz="0" w:space="0" w:color="auto"/>
                <w:bottom w:val="none" w:sz="0" w:space="0" w:color="auto"/>
                <w:right w:val="none" w:sz="0" w:space="0" w:color="auto"/>
              </w:divBdr>
              <w:divsChild>
                <w:div w:id="40448153">
                  <w:marLeft w:val="0"/>
                  <w:marRight w:val="0"/>
                  <w:marTop w:val="0"/>
                  <w:marBottom w:val="0"/>
                  <w:divBdr>
                    <w:top w:val="none" w:sz="0" w:space="0" w:color="auto"/>
                    <w:left w:val="none" w:sz="0" w:space="0" w:color="auto"/>
                    <w:bottom w:val="none" w:sz="0" w:space="0" w:color="auto"/>
                    <w:right w:val="none" w:sz="0" w:space="0" w:color="auto"/>
                  </w:divBdr>
                </w:div>
                <w:div w:id="1074083984">
                  <w:marLeft w:val="1275"/>
                  <w:marRight w:val="0"/>
                  <w:marTop w:val="0"/>
                  <w:marBottom w:val="0"/>
                  <w:divBdr>
                    <w:top w:val="none" w:sz="0" w:space="0" w:color="auto"/>
                    <w:left w:val="none" w:sz="0" w:space="0" w:color="auto"/>
                    <w:bottom w:val="none" w:sz="0" w:space="0" w:color="auto"/>
                    <w:right w:val="none" w:sz="0" w:space="0" w:color="auto"/>
                  </w:divBdr>
                  <w:divsChild>
                    <w:div w:id="265430761">
                      <w:marLeft w:val="0"/>
                      <w:marRight w:val="0"/>
                      <w:marTop w:val="0"/>
                      <w:marBottom w:val="0"/>
                      <w:divBdr>
                        <w:top w:val="none" w:sz="0" w:space="0" w:color="auto"/>
                        <w:left w:val="none" w:sz="0" w:space="0" w:color="auto"/>
                        <w:bottom w:val="none" w:sz="0" w:space="0" w:color="auto"/>
                        <w:right w:val="none" w:sz="0" w:space="0" w:color="auto"/>
                      </w:divBdr>
                      <w:divsChild>
                        <w:div w:id="19312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8608">
              <w:marLeft w:val="0"/>
              <w:marRight w:val="0"/>
              <w:marTop w:val="0"/>
              <w:marBottom w:val="0"/>
              <w:divBdr>
                <w:top w:val="none" w:sz="0" w:space="0" w:color="auto"/>
                <w:left w:val="none" w:sz="0" w:space="0" w:color="auto"/>
                <w:bottom w:val="none" w:sz="0" w:space="0" w:color="auto"/>
                <w:right w:val="none" w:sz="0" w:space="0" w:color="auto"/>
              </w:divBdr>
              <w:divsChild>
                <w:div w:id="861866506">
                  <w:marLeft w:val="0"/>
                  <w:marRight w:val="0"/>
                  <w:marTop w:val="0"/>
                  <w:marBottom w:val="0"/>
                  <w:divBdr>
                    <w:top w:val="none" w:sz="0" w:space="0" w:color="auto"/>
                    <w:left w:val="none" w:sz="0" w:space="0" w:color="auto"/>
                    <w:bottom w:val="none" w:sz="0" w:space="0" w:color="auto"/>
                    <w:right w:val="none" w:sz="0" w:space="0" w:color="auto"/>
                  </w:divBdr>
                </w:div>
                <w:div w:id="962536749">
                  <w:marLeft w:val="1275"/>
                  <w:marRight w:val="0"/>
                  <w:marTop w:val="0"/>
                  <w:marBottom w:val="0"/>
                  <w:divBdr>
                    <w:top w:val="none" w:sz="0" w:space="0" w:color="auto"/>
                    <w:left w:val="none" w:sz="0" w:space="0" w:color="auto"/>
                    <w:bottom w:val="none" w:sz="0" w:space="0" w:color="auto"/>
                    <w:right w:val="none" w:sz="0" w:space="0" w:color="auto"/>
                  </w:divBdr>
                  <w:divsChild>
                    <w:div w:id="1356997346">
                      <w:marLeft w:val="0"/>
                      <w:marRight w:val="0"/>
                      <w:marTop w:val="0"/>
                      <w:marBottom w:val="0"/>
                      <w:divBdr>
                        <w:top w:val="none" w:sz="0" w:space="0" w:color="auto"/>
                        <w:left w:val="none" w:sz="0" w:space="0" w:color="auto"/>
                        <w:bottom w:val="none" w:sz="0" w:space="0" w:color="auto"/>
                        <w:right w:val="none" w:sz="0" w:space="0" w:color="auto"/>
                      </w:divBdr>
                      <w:divsChild>
                        <w:div w:id="7145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79899">
              <w:marLeft w:val="0"/>
              <w:marRight w:val="0"/>
              <w:marTop w:val="0"/>
              <w:marBottom w:val="0"/>
              <w:divBdr>
                <w:top w:val="none" w:sz="0" w:space="0" w:color="auto"/>
                <w:left w:val="none" w:sz="0" w:space="0" w:color="auto"/>
                <w:bottom w:val="none" w:sz="0" w:space="0" w:color="auto"/>
                <w:right w:val="none" w:sz="0" w:space="0" w:color="auto"/>
              </w:divBdr>
              <w:divsChild>
                <w:div w:id="1776097834">
                  <w:marLeft w:val="0"/>
                  <w:marRight w:val="0"/>
                  <w:marTop w:val="0"/>
                  <w:marBottom w:val="0"/>
                  <w:divBdr>
                    <w:top w:val="none" w:sz="0" w:space="0" w:color="auto"/>
                    <w:left w:val="none" w:sz="0" w:space="0" w:color="auto"/>
                    <w:bottom w:val="none" w:sz="0" w:space="0" w:color="auto"/>
                    <w:right w:val="none" w:sz="0" w:space="0" w:color="auto"/>
                  </w:divBdr>
                </w:div>
                <w:div w:id="2064599337">
                  <w:marLeft w:val="1275"/>
                  <w:marRight w:val="0"/>
                  <w:marTop w:val="0"/>
                  <w:marBottom w:val="0"/>
                  <w:divBdr>
                    <w:top w:val="none" w:sz="0" w:space="0" w:color="auto"/>
                    <w:left w:val="none" w:sz="0" w:space="0" w:color="auto"/>
                    <w:bottom w:val="none" w:sz="0" w:space="0" w:color="auto"/>
                    <w:right w:val="none" w:sz="0" w:space="0" w:color="auto"/>
                  </w:divBdr>
                  <w:divsChild>
                    <w:div w:id="1085684903">
                      <w:marLeft w:val="0"/>
                      <w:marRight w:val="0"/>
                      <w:marTop w:val="0"/>
                      <w:marBottom w:val="0"/>
                      <w:divBdr>
                        <w:top w:val="none" w:sz="0" w:space="0" w:color="auto"/>
                        <w:left w:val="none" w:sz="0" w:space="0" w:color="auto"/>
                        <w:bottom w:val="none" w:sz="0" w:space="0" w:color="auto"/>
                        <w:right w:val="none" w:sz="0" w:space="0" w:color="auto"/>
                      </w:divBdr>
                      <w:divsChild>
                        <w:div w:id="10636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98232">
              <w:marLeft w:val="0"/>
              <w:marRight w:val="0"/>
              <w:marTop w:val="0"/>
              <w:marBottom w:val="0"/>
              <w:divBdr>
                <w:top w:val="none" w:sz="0" w:space="0" w:color="auto"/>
                <w:left w:val="none" w:sz="0" w:space="0" w:color="auto"/>
                <w:bottom w:val="none" w:sz="0" w:space="0" w:color="auto"/>
                <w:right w:val="none" w:sz="0" w:space="0" w:color="auto"/>
              </w:divBdr>
              <w:divsChild>
                <w:div w:id="978649123">
                  <w:marLeft w:val="0"/>
                  <w:marRight w:val="0"/>
                  <w:marTop w:val="0"/>
                  <w:marBottom w:val="0"/>
                  <w:divBdr>
                    <w:top w:val="none" w:sz="0" w:space="0" w:color="auto"/>
                    <w:left w:val="none" w:sz="0" w:space="0" w:color="auto"/>
                    <w:bottom w:val="none" w:sz="0" w:space="0" w:color="auto"/>
                    <w:right w:val="none" w:sz="0" w:space="0" w:color="auto"/>
                  </w:divBdr>
                </w:div>
                <w:div w:id="682976584">
                  <w:marLeft w:val="1275"/>
                  <w:marRight w:val="0"/>
                  <w:marTop w:val="0"/>
                  <w:marBottom w:val="0"/>
                  <w:divBdr>
                    <w:top w:val="none" w:sz="0" w:space="0" w:color="auto"/>
                    <w:left w:val="none" w:sz="0" w:space="0" w:color="auto"/>
                    <w:bottom w:val="none" w:sz="0" w:space="0" w:color="auto"/>
                    <w:right w:val="none" w:sz="0" w:space="0" w:color="auto"/>
                  </w:divBdr>
                  <w:divsChild>
                    <w:div w:id="186064025">
                      <w:marLeft w:val="0"/>
                      <w:marRight w:val="0"/>
                      <w:marTop w:val="0"/>
                      <w:marBottom w:val="0"/>
                      <w:divBdr>
                        <w:top w:val="none" w:sz="0" w:space="0" w:color="auto"/>
                        <w:left w:val="none" w:sz="0" w:space="0" w:color="auto"/>
                        <w:bottom w:val="none" w:sz="0" w:space="0" w:color="auto"/>
                        <w:right w:val="none" w:sz="0" w:space="0" w:color="auto"/>
                      </w:divBdr>
                      <w:divsChild>
                        <w:div w:id="13994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84985">
              <w:marLeft w:val="0"/>
              <w:marRight w:val="0"/>
              <w:marTop w:val="0"/>
              <w:marBottom w:val="0"/>
              <w:divBdr>
                <w:top w:val="none" w:sz="0" w:space="0" w:color="auto"/>
                <w:left w:val="none" w:sz="0" w:space="0" w:color="auto"/>
                <w:bottom w:val="none" w:sz="0" w:space="0" w:color="auto"/>
                <w:right w:val="none" w:sz="0" w:space="0" w:color="auto"/>
              </w:divBdr>
              <w:divsChild>
                <w:div w:id="91167031">
                  <w:marLeft w:val="0"/>
                  <w:marRight w:val="0"/>
                  <w:marTop w:val="0"/>
                  <w:marBottom w:val="0"/>
                  <w:divBdr>
                    <w:top w:val="none" w:sz="0" w:space="0" w:color="auto"/>
                    <w:left w:val="none" w:sz="0" w:space="0" w:color="auto"/>
                    <w:bottom w:val="none" w:sz="0" w:space="0" w:color="auto"/>
                    <w:right w:val="none" w:sz="0" w:space="0" w:color="auto"/>
                  </w:divBdr>
                </w:div>
                <w:div w:id="97914741">
                  <w:marLeft w:val="1275"/>
                  <w:marRight w:val="0"/>
                  <w:marTop w:val="0"/>
                  <w:marBottom w:val="0"/>
                  <w:divBdr>
                    <w:top w:val="none" w:sz="0" w:space="0" w:color="auto"/>
                    <w:left w:val="none" w:sz="0" w:space="0" w:color="auto"/>
                    <w:bottom w:val="none" w:sz="0" w:space="0" w:color="auto"/>
                    <w:right w:val="none" w:sz="0" w:space="0" w:color="auto"/>
                  </w:divBdr>
                  <w:divsChild>
                    <w:div w:id="1503468186">
                      <w:marLeft w:val="0"/>
                      <w:marRight w:val="0"/>
                      <w:marTop w:val="0"/>
                      <w:marBottom w:val="0"/>
                      <w:divBdr>
                        <w:top w:val="none" w:sz="0" w:space="0" w:color="auto"/>
                        <w:left w:val="none" w:sz="0" w:space="0" w:color="auto"/>
                        <w:bottom w:val="none" w:sz="0" w:space="0" w:color="auto"/>
                        <w:right w:val="none" w:sz="0" w:space="0" w:color="auto"/>
                      </w:divBdr>
                      <w:divsChild>
                        <w:div w:id="1948542304">
                          <w:marLeft w:val="0"/>
                          <w:marRight w:val="0"/>
                          <w:marTop w:val="0"/>
                          <w:marBottom w:val="0"/>
                          <w:divBdr>
                            <w:top w:val="none" w:sz="0" w:space="0" w:color="auto"/>
                            <w:left w:val="none" w:sz="0" w:space="0" w:color="auto"/>
                            <w:bottom w:val="none" w:sz="0" w:space="0" w:color="auto"/>
                            <w:right w:val="none" w:sz="0" w:space="0" w:color="auto"/>
                          </w:divBdr>
                        </w:div>
                        <w:div w:id="638656717">
                          <w:marLeft w:val="0"/>
                          <w:marRight w:val="0"/>
                          <w:marTop w:val="240"/>
                          <w:marBottom w:val="0"/>
                          <w:divBdr>
                            <w:top w:val="none" w:sz="0" w:space="0" w:color="auto"/>
                            <w:left w:val="none" w:sz="0" w:space="0" w:color="auto"/>
                            <w:bottom w:val="none" w:sz="0" w:space="0" w:color="auto"/>
                            <w:right w:val="none" w:sz="0" w:space="0" w:color="auto"/>
                          </w:divBdr>
                          <w:divsChild>
                            <w:div w:id="6880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45172701&amp;originatingDoc=Id75dbaae787911e89a6efc60af1b5d9c&amp;refType=RQ&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183411701&amp;originatingDoc=Id75dbaae787911e89a6efc60af1b5d9c&amp;refType=RQ&amp;originationContext=document&amp;transitionType=DocumentItem&amp;contextData=(sc.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1.next.westlaw.com/Link/Document/FullText?findType=h&amp;pubNum=176284&amp;cite=0216654601&amp;originatingDoc=Id75dbaae787911e89a6efc60af1b5d9c&amp;refType=RQ&amp;originationContext=document&amp;transitionType=DocumentItem&amp;contextData=(sc.Search)" TargetMode="External"/><Relationship Id="rId11" Type="http://schemas.openxmlformats.org/officeDocument/2006/relationships/hyperlink" Target="https://1.next.westlaw.com/Link/Document/FullText?findType=h&amp;pubNum=176284&amp;cite=0301239401&amp;originatingDoc=Id75dbaae787911e89a6efc60af1b5d9c&amp;refType=RQ&amp;originationContext=document&amp;transitionType=DocumentItem&amp;contextData=(sc.Search)" TargetMode="External"/><Relationship Id="rId5" Type="http://schemas.openxmlformats.org/officeDocument/2006/relationships/hyperlink" Target="https://1.next.westlaw.com/Link/Document/FullText?findType=h&amp;pubNum=176284&amp;cite=0153052401&amp;originatingDoc=Id75dbaae787911e89a6efc60af1b5d9c&amp;refType=RQ&amp;originationContext=document&amp;transitionType=DocumentItem&amp;contextData=(sc.Search)" TargetMode="External"/><Relationship Id="rId10" Type="http://schemas.openxmlformats.org/officeDocument/2006/relationships/hyperlink" Target="https://1.next.westlaw.com/Link/Document/FullText?findType=h&amp;pubNum=176284&amp;cite=0254766801&amp;originatingDoc=Id75dbaae787911e89a6efc60af1b5d9c&amp;refType=RQ&amp;originationContext=document&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224420501&amp;originatingDoc=Id75dbaae787911e89a6efc60af1b5d9c&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8D533-54CA-4F5F-8AD6-FACC5E23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7</cp:revision>
  <dcterms:created xsi:type="dcterms:W3CDTF">2018-07-13T13:50:00Z</dcterms:created>
  <dcterms:modified xsi:type="dcterms:W3CDTF">2018-07-25T13:47:00Z</dcterms:modified>
</cp:coreProperties>
</file>