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F8" w:rsidRPr="00FB2CF8" w:rsidRDefault="00FB2CF8" w:rsidP="00FB2CF8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FB2CF8">
        <w:rPr>
          <w:rFonts w:ascii="Times New Roman" w:hAnsi="Times New Roman" w:cs="Times New Roman"/>
          <w:b/>
          <w:bCs/>
        </w:rPr>
        <w:t>Links to Additional Resources</w:t>
      </w:r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</w:p>
    <w:p w:rsidR="00FB2CF8" w:rsidRPr="00FB2CF8" w:rsidRDefault="00FB2CF8" w:rsidP="00FB2CF8">
      <w:pPr>
        <w:outlineLvl w:val="0"/>
        <w:rPr>
          <w:rFonts w:ascii="Times New Roman" w:hAnsi="Times New Roman" w:cs="Times New Roman"/>
          <w:bCs/>
        </w:rPr>
      </w:pPr>
      <w:r w:rsidRPr="00FB2CF8">
        <w:rPr>
          <w:rFonts w:ascii="Times New Roman" w:hAnsi="Times New Roman" w:cs="Times New Roman"/>
          <w:bCs/>
        </w:rPr>
        <w:t>Managing cultural diversity in prison</w:t>
      </w:r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  <w:hyperlink r:id="rId5" w:history="1">
        <w:r w:rsidRPr="00FB2CF8">
          <w:rPr>
            <w:rStyle w:val="Hyperlink"/>
            <w:rFonts w:ascii="Times New Roman" w:hAnsi="Times New Roman" w:cs="Times New Roman"/>
            <w:bCs/>
          </w:rPr>
          <w:t>http://www.corrections.com/news/article/30240-managing-cultural-diversity-inside-prisons</w:t>
        </w:r>
      </w:hyperlink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</w:p>
    <w:p w:rsidR="00FB2CF8" w:rsidRPr="00FB2CF8" w:rsidRDefault="00FB2CF8" w:rsidP="00FB2CF8">
      <w:pPr>
        <w:outlineLvl w:val="0"/>
        <w:rPr>
          <w:rFonts w:ascii="Times New Roman" w:hAnsi="Times New Roman" w:cs="Times New Roman"/>
          <w:bCs/>
        </w:rPr>
      </w:pPr>
      <w:r w:rsidRPr="00FB2CF8">
        <w:rPr>
          <w:rFonts w:ascii="Times New Roman" w:hAnsi="Times New Roman" w:cs="Times New Roman"/>
          <w:bCs/>
        </w:rPr>
        <w:t>American Probation and Parole Association</w:t>
      </w:r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  <w:hyperlink r:id="rId6" w:history="1">
        <w:r w:rsidRPr="00FB2CF8">
          <w:rPr>
            <w:rStyle w:val="Hyperlink"/>
            <w:rFonts w:ascii="Times New Roman" w:hAnsi="Times New Roman" w:cs="Times New Roman"/>
            <w:bCs/>
          </w:rPr>
          <w:t>https://www.appa-net.org/eweb/DynamicPage.aspx?WebCode=IA_Introduction</w:t>
        </w:r>
      </w:hyperlink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</w:p>
    <w:p w:rsidR="00FB2CF8" w:rsidRPr="00FB2CF8" w:rsidRDefault="00FB2CF8" w:rsidP="00FB2CF8">
      <w:pPr>
        <w:outlineLvl w:val="0"/>
        <w:rPr>
          <w:rFonts w:ascii="Times New Roman" w:hAnsi="Times New Roman" w:cs="Times New Roman"/>
          <w:bCs/>
        </w:rPr>
      </w:pPr>
      <w:r w:rsidRPr="00FB2CF8">
        <w:rPr>
          <w:rFonts w:ascii="Times New Roman" w:hAnsi="Times New Roman" w:cs="Times New Roman"/>
          <w:bCs/>
        </w:rPr>
        <w:t>President Obama commutes sentences of drug offenders</w:t>
      </w:r>
    </w:p>
    <w:p w:rsidR="00FB2CF8" w:rsidRPr="00FB2CF8" w:rsidRDefault="00FB2CF8" w:rsidP="00FB2CF8">
      <w:pPr>
        <w:rPr>
          <w:rFonts w:ascii="Times New Roman" w:hAnsi="Times New Roman" w:cs="Times New Roman"/>
          <w:bCs/>
        </w:rPr>
      </w:pPr>
      <w:hyperlink r:id="rId7" w:history="1">
        <w:r w:rsidRPr="00FB2CF8">
          <w:rPr>
            <w:rStyle w:val="Hyperlink"/>
            <w:rFonts w:ascii="Times New Roman" w:hAnsi="Times New Roman" w:cs="Times New Roman"/>
            <w:bCs/>
          </w:rPr>
          <w:t>https://www.washingtonpost.com/world/national-security/obama-grants-final-330-commutations-to-nonviolent-drug-offenders/2017/01/19/41506468-de5d-11e6-918c-99ede3c8cafa_story.html?utm_term=.070b54ab8a86</w:t>
        </w:r>
      </w:hyperlink>
    </w:p>
    <w:bookmarkEnd w:id="0"/>
    <w:p w:rsidR="00206EA1" w:rsidRPr="00FB2CF8" w:rsidRDefault="00206EA1">
      <w:pPr>
        <w:rPr>
          <w:rFonts w:ascii="Times New Roman" w:hAnsi="Times New Roman" w:cs="Times New Roman"/>
        </w:rPr>
      </w:pPr>
    </w:p>
    <w:sectPr w:rsidR="00206EA1" w:rsidRPr="00FB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8"/>
    <w:rsid w:val="00206EA1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CF8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CF8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world/national-security/obama-grants-final-330-commutations-to-nonviolent-drug-offenders/2017/01/19/41506468-de5d-11e6-918c-99ede3c8cafa_story.html?utm_term=.070b54ab8a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pa-net.org/eweb/DynamicPage.aspx?WebCode=IA_Introduction" TargetMode="External"/><Relationship Id="rId5" Type="http://schemas.openxmlformats.org/officeDocument/2006/relationships/hyperlink" Target="http://www.corrections.com/news/article/30240-managing-cultural-diversity-inside-pris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2017-08-03T15:21:00Z</dcterms:created>
  <dcterms:modified xsi:type="dcterms:W3CDTF">2017-08-03T15:21:00Z</dcterms:modified>
</cp:coreProperties>
</file>