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44" w:rsidRPr="00A02644" w:rsidRDefault="00A02644" w:rsidP="00A02644">
      <w:pPr>
        <w:rPr>
          <w:b/>
        </w:rPr>
      </w:pPr>
      <w:bookmarkStart w:id="0" w:name="_GoBack"/>
      <w:bookmarkEnd w:id="0"/>
      <w:r w:rsidRPr="00A02644">
        <w:rPr>
          <w:b/>
        </w:rPr>
        <w:t>Links to Additional Resources</w:t>
      </w:r>
    </w:p>
    <w:p w:rsidR="00A02644" w:rsidRDefault="00A02644" w:rsidP="00A02644">
      <w:proofErr w:type="gramStart"/>
      <w:r>
        <w:t>Developing your Sociological Imagination.</w:t>
      </w:r>
      <w:proofErr w:type="gramEnd"/>
      <w:r>
        <w:t xml:space="preserve"> </w:t>
      </w:r>
    </w:p>
    <w:p w:rsidR="00A02644" w:rsidRDefault="00A02644" w:rsidP="00A02644">
      <w:hyperlink r:id="rId5" w:history="1">
        <w:r w:rsidRPr="00D87B34">
          <w:rPr>
            <w:rStyle w:val="Hyperlink"/>
          </w:rPr>
          <w:t>https://www.youtube.com/watch?v=BINK6r1Wy78</w:t>
        </w:r>
      </w:hyperlink>
      <w:r>
        <w:t xml:space="preserve"> </w:t>
      </w:r>
    </w:p>
    <w:p w:rsidR="00A02644" w:rsidRDefault="00A02644" w:rsidP="00A02644">
      <w:proofErr w:type="gramStart"/>
      <w:r>
        <w:t>Understanding ethnocentrism.</w:t>
      </w:r>
      <w:proofErr w:type="gramEnd"/>
      <w:r>
        <w:t xml:space="preserve"> </w:t>
      </w:r>
      <w:hyperlink r:id="rId6" w:history="1">
        <w:r w:rsidRPr="00D87B34">
          <w:rPr>
            <w:rStyle w:val="Hyperlink"/>
          </w:rPr>
          <w:t>http://www.chegg.com/homework-help/definitions/ethnocentrism-49</w:t>
        </w:r>
      </w:hyperlink>
      <w:r>
        <w:t xml:space="preserve"> </w:t>
      </w:r>
    </w:p>
    <w:p w:rsidR="00206EA1" w:rsidRDefault="00A02644" w:rsidP="00A02644">
      <w:r>
        <w:t xml:space="preserve">Durkheim’s Collective Conscience </w:t>
      </w:r>
      <w:hyperlink r:id="rId7" w:history="1">
        <w:r w:rsidRPr="00D87B34">
          <w:rPr>
            <w:rStyle w:val="Hyperlink"/>
          </w:rPr>
          <w:t>http://study.com/academy/lesson/collective-consciousness-definition-theory-examples.html</w:t>
        </w:r>
      </w:hyperlink>
      <w:r>
        <w:t xml:space="preserve"> </w:t>
      </w:r>
    </w:p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4"/>
    <w:rsid w:val="00206EA1"/>
    <w:rsid w:val="00A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.com/academy/lesson/collective-consciousness-definition-theory-exampl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gg.com/homework-help/definitions/ethnocentrism-49" TargetMode="External"/><Relationship Id="rId5" Type="http://schemas.openxmlformats.org/officeDocument/2006/relationships/hyperlink" Target="https://www.youtube.com/watch?v=BINK6r1Wy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2017-08-03T13:13:00Z</dcterms:created>
  <dcterms:modified xsi:type="dcterms:W3CDTF">2017-08-03T13:14:00Z</dcterms:modified>
</cp:coreProperties>
</file>