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20" w:rsidRPr="008B6A20" w:rsidRDefault="008B6A20" w:rsidP="008B6A20">
      <w:pPr>
        <w:outlineLvl w:val="0"/>
        <w:rPr>
          <w:rFonts w:ascii="Times New Roman" w:hAnsi="Times New Roman" w:cs="Times New Roman"/>
          <w:b/>
          <w:bCs/>
        </w:rPr>
      </w:pPr>
      <w:r w:rsidRPr="008B6A20">
        <w:rPr>
          <w:rFonts w:ascii="Times New Roman" w:hAnsi="Times New Roman" w:cs="Times New Roman"/>
          <w:b/>
          <w:bCs/>
        </w:rPr>
        <w:t>Links to Additional Resources</w:t>
      </w:r>
    </w:p>
    <w:p w:rsidR="008B6A20" w:rsidRPr="008B6A20" w:rsidRDefault="008B6A20" w:rsidP="008B6A20">
      <w:pPr>
        <w:outlineLvl w:val="0"/>
        <w:rPr>
          <w:rFonts w:ascii="Times New Roman" w:hAnsi="Times New Roman" w:cs="Times New Roman"/>
          <w:b/>
          <w:bCs/>
        </w:rPr>
      </w:pPr>
    </w:p>
    <w:p w:rsidR="008B6A20" w:rsidRPr="008B6A20" w:rsidRDefault="008B6A20" w:rsidP="008B6A20">
      <w:pPr>
        <w:rPr>
          <w:rFonts w:ascii="Times New Roman" w:hAnsi="Times New Roman" w:cs="Times New Roman"/>
          <w:bCs/>
        </w:rPr>
      </w:pPr>
      <w:r w:rsidRPr="008B6A20">
        <w:rPr>
          <w:rFonts w:ascii="Times New Roman" w:hAnsi="Times New Roman" w:cs="Times New Roman"/>
          <w:bCs/>
        </w:rPr>
        <w:t xml:space="preserve">Standing Rock Protests </w:t>
      </w:r>
      <w:hyperlink r:id="rId5" w:history="1">
        <w:r w:rsidRPr="008B6A20">
          <w:rPr>
            <w:rStyle w:val="Hyperlink"/>
            <w:rFonts w:ascii="Times New Roman" w:hAnsi="Times New Roman" w:cs="Times New Roman"/>
            <w:bCs/>
          </w:rPr>
          <w:t>http://www.npr.org/sections/codeswitch/2016/11/22/502068751/the-standing-rock-resistance-is-unprecedented-it-s-also-centuries-old</w:t>
        </w:r>
      </w:hyperlink>
    </w:p>
    <w:p w:rsidR="008B6A20" w:rsidRPr="008B6A20" w:rsidRDefault="008B6A20" w:rsidP="008B6A20">
      <w:pPr>
        <w:ind w:left="360"/>
        <w:rPr>
          <w:rFonts w:ascii="Times New Roman" w:hAnsi="Times New Roman" w:cs="Times New Roman"/>
          <w:bCs/>
        </w:rPr>
      </w:pPr>
    </w:p>
    <w:p w:rsidR="008B6A20" w:rsidRPr="008B6A20" w:rsidRDefault="008B6A20" w:rsidP="008B6A20">
      <w:pPr>
        <w:rPr>
          <w:rFonts w:ascii="Times New Roman" w:hAnsi="Times New Roman" w:cs="Times New Roman"/>
          <w:bCs/>
        </w:rPr>
      </w:pPr>
      <w:r w:rsidRPr="008B6A20">
        <w:rPr>
          <w:rFonts w:ascii="Times New Roman" w:hAnsi="Times New Roman" w:cs="Times New Roman"/>
          <w:bCs/>
        </w:rPr>
        <w:t xml:space="preserve">Healthcare on Native American Reservations </w:t>
      </w:r>
      <w:hyperlink r:id="rId6" w:history="1">
        <w:r w:rsidRPr="008B6A20">
          <w:rPr>
            <w:rStyle w:val="Hyperlink"/>
            <w:rFonts w:ascii="Times New Roman" w:hAnsi="Times New Roman" w:cs="Times New Roman"/>
            <w:bCs/>
          </w:rPr>
          <w:t>http://www.medicaldaily.com/native-american-reservations-healthcare-terrible-372442</w:t>
        </w:r>
      </w:hyperlink>
    </w:p>
    <w:p w:rsidR="008B6A20" w:rsidRPr="008B6A20" w:rsidRDefault="008B6A20" w:rsidP="008B6A20">
      <w:pPr>
        <w:ind w:left="360"/>
        <w:rPr>
          <w:rFonts w:ascii="Times New Roman" w:hAnsi="Times New Roman" w:cs="Times New Roman"/>
          <w:bCs/>
        </w:rPr>
      </w:pPr>
    </w:p>
    <w:p w:rsidR="008B6A20" w:rsidRPr="008B6A20" w:rsidRDefault="008B6A20" w:rsidP="008B6A20">
      <w:pPr>
        <w:rPr>
          <w:rFonts w:ascii="Times New Roman" w:hAnsi="Times New Roman" w:cs="Times New Roman"/>
          <w:bCs/>
        </w:rPr>
      </w:pPr>
      <w:proofErr w:type="gramStart"/>
      <w:r w:rsidRPr="008B6A20">
        <w:rPr>
          <w:rFonts w:ascii="Times New Roman" w:hAnsi="Times New Roman" w:cs="Times New Roman"/>
          <w:bCs/>
        </w:rPr>
        <w:t>Relationship between poverty and casino gambling.</w:t>
      </w:r>
      <w:proofErr w:type="gramEnd"/>
      <w:r w:rsidRPr="008B6A20">
        <w:rPr>
          <w:rFonts w:ascii="Times New Roman" w:hAnsi="Times New Roman" w:cs="Times New Roman"/>
          <w:bCs/>
        </w:rPr>
        <w:t xml:space="preserve"> </w:t>
      </w:r>
      <w:hyperlink r:id="rId7" w:history="1">
        <w:r w:rsidRPr="008B6A20">
          <w:rPr>
            <w:rStyle w:val="Hyperlink"/>
            <w:rFonts w:ascii="Times New Roman" w:hAnsi="Times New Roman" w:cs="Times New Roman"/>
            <w:bCs/>
          </w:rPr>
          <w:t>http://www.economist.com/news/united-states/21639547-how-cash-casinos-makes-native-americans-poorer-slots-and-sloth</w:t>
        </w:r>
      </w:hyperlink>
    </w:p>
    <w:p w:rsidR="008B6A20" w:rsidRPr="008B6A20" w:rsidRDefault="008B6A20" w:rsidP="008B6A20">
      <w:pPr>
        <w:rPr>
          <w:rFonts w:ascii="Times New Roman" w:hAnsi="Times New Roman" w:cs="Times New Roman"/>
        </w:rPr>
      </w:pPr>
    </w:p>
    <w:p w:rsidR="00206EA1" w:rsidRPr="008B6A20" w:rsidRDefault="00206E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6EA1" w:rsidRPr="008B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20"/>
    <w:rsid w:val="00206EA1"/>
    <w:rsid w:val="008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2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6A20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2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6A20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ist.com/news/united-states/21639547-how-cash-casinos-makes-native-americans-poorer-slots-and-slo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caldaily.com/native-american-reservations-healthcare-terrible-372442" TargetMode="External"/><Relationship Id="rId5" Type="http://schemas.openxmlformats.org/officeDocument/2006/relationships/hyperlink" Target="http://www.npr.org/sections/codeswitch/2016/11/22/502068751/the-standing-rock-resistance-is-unprecedented-it-s-also-centuries-o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2017-08-03T14:52:00Z</dcterms:created>
  <dcterms:modified xsi:type="dcterms:W3CDTF">2017-08-03T14:52:00Z</dcterms:modified>
</cp:coreProperties>
</file>