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2D" w:rsidRPr="008D0C8D" w:rsidRDefault="00CE4D2D" w:rsidP="00CE4D2D">
      <w:pPr>
        <w:spacing w:after="0"/>
        <w:jc w:val="center"/>
        <w:rPr>
          <w:b/>
          <w:szCs w:val="20"/>
          <w:lang w:val="en-GB" w:eastAsia="en-GB"/>
        </w:rPr>
      </w:pPr>
      <w:r w:rsidRPr="008D0C8D">
        <w:rPr>
          <w:b/>
          <w:szCs w:val="20"/>
          <w:lang w:val="en-GB" w:eastAsia="en-GB"/>
        </w:rPr>
        <w:t xml:space="preserve">Chapter </w:t>
      </w:r>
      <w:r>
        <w:rPr>
          <w:b/>
          <w:szCs w:val="20"/>
          <w:lang w:val="en-GB" w:eastAsia="en-GB"/>
        </w:rPr>
        <w:t>7</w:t>
      </w:r>
      <w:r w:rsidRPr="008D0C8D">
        <w:rPr>
          <w:b/>
          <w:szCs w:val="20"/>
          <w:lang w:val="en-GB" w:eastAsia="en-GB"/>
        </w:rPr>
        <w:t xml:space="preserve">: </w:t>
      </w:r>
      <w:r w:rsidR="0023251E" w:rsidRPr="0023251E">
        <w:rPr>
          <w:b/>
          <w:szCs w:val="20"/>
          <w:lang w:eastAsia="en-GB"/>
        </w:rPr>
        <w:t>Ethics</w:t>
      </w:r>
    </w:p>
    <w:p w:rsidR="00CE4D2D" w:rsidRPr="00302840" w:rsidRDefault="00CE4D2D" w:rsidP="00CE4D2D">
      <w:pPr>
        <w:spacing w:after="0"/>
        <w:rPr>
          <w:b/>
          <w:sz w:val="20"/>
          <w:szCs w:val="20"/>
          <w:lang w:val="en-GB" w:eastAsia="en-GB"/>
        </w:rPr>
      </w:pPr>
    </w:p>
    <w:p w:rsidR="00CE4D2D" w:rsidRPr="00302840" w:rsidRDefault="00CE4D2D" w:rsidP="00CE4D2D">
      <w:pPr>
        <w:spacing w:after="0"/>
        <w:rPr>
          <w:b/>
          <w:szCs w:val="20"/>
          <w:lang w:val="en-GB" w:eastAsia="en-GB"/>
        </w:rPr>
      </w:pPr>
      <w:r w:rsidRPr="00302840">
        <w:rPr>
          <w:b/>
          <w:szCs w:val="20"/>
          <w:lang w:val="en-GB" w:eastAsia="en-GB"/>
        </w:rPr>
        <w:t>Test Bank</w:t>
      </w:r>
    </w:p>
    <w:p w:rsidR="00CE4D2D" w:rsidRPr="00302840" w:rsidRDefault="00CE4D2D" w:rsidP="00CE4D2D">
      <w:pPr>
        <w:spacing w:after="0"/>
        <w:rPr>
          <w:rFonts w:eastAsia="Arial Unicode MS"/>
          <w:b/>
          <w:bCs/>
          <w:color w:val="000000"/>
          <w:sz w:val="20"/>
          <w:szCs w:val="20"/>
          <w:u w:color="000000"/>
          <w:lang w:eastAsia="en-US"/>
        </w:rPr>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w:t>
      </w:r>
    </w:p>
    <w:p w:rsidR="00493F9B" w:rsidRPr="006872AF" w:rsidRDefault="002D3AFE" w:rsidP="006872AF">
      <w:pPr>
        <w:spacing w:after="0"/>
      </w:pPr>
      <w:r w:rsidRPr="006872AF">
        <w:t>1. Hume argued that there was no distinction between reason and sentiment.</w:t>
      </w:r>
    </w:p>
    <w:p w:rsidR="00493F9B" w:rsidRPr="006872AF" w:rsidRDefault="002D3AFE" w:rsidP="006872AF">
      <w:pPr>
        <w:spacing w:after="0"/>
      </w:pPr>
      <w:r w:rsidRPr="006872AF">
        <w:t>a. True</w:t>
      </w:r>
    </w:p>
    <w:p w:rsidR="00493F9B" w:rsidRPr="006872AF" w:rsidRDefault="00B55204" w:rsidP="006872AF">
      <w:pPr>
        <w:spacing w:after="0"/>
      </w:pPr>
      <w:r w:rsidRPr="006872AF">
        <w:t>*</w:t>
      </w:r>
      <w:r w:rsidR="002D3AFE" w:rsidRPr="006872AF">
        <w:t>b. False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w:t>
      </w:r>
    </w:p>
    <w:p w:rsidR="00493F9B" w:rsidRPr="006872AF" w:rsidRDefault="002D3AFE" w:rsidP="006872AF">
      <w:pPr>
        <w:spacing w:after="0"/>
      </w:pPr>
      <w:r w:rsidRPr="006872AF">
        <w:t>2. Aristotle’s conception of happiness (</w:t>
      </w:r>
      <w:proofErr w:type="spellStart"/>
      <w:r w:rsidRPr="006872AF">
        <w:t>eudaimonia</w:t>
      </w:r>
      <w:proofErr w:type="spellEnd"/>
      <w:r w:rsidRPr="006872AF">
        <w:t>) is a possible state for anyone to achieve.</w:t>
      </w:r>
    </w:p>
    <w:p w:rsidR="00493F9B" w:rsidRPr="006872AF" w:rsidRDefault="002D3AFE" w:rsidP="006872AF">
      <w:pPr>
        <w:spacing w:after="0"/>
      </w:pPr>
      <w:r w:rsidRPr="006872AF">
        <w:t>a. True</w:t>
      </w:r>
    </w:p>
    <w:p w:rsidR="00493F9B" w:rsidRPr="006872AF" w:rsidRDefault="00B55204" w:rsidP="006872AF">
      <w:pPr>
        <w:spacing w:after="0"/>
      </w:pPr>
      <w:r w:rsidRPr="006872AF">
        <w:t>*</w:t>
      </w:r>
      <w:r w:rsidR="002D3AFE" w:rsidRPr="006872AF">
        <w:t>b. False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3</w:t>
      </w:r>
    </w:p>
    <w:p w:rsidR="00493F9B" w:rsidRPr="006872AF" w:rsidRDefault="002D3AFE" w:rsidP="006872AF">
      <w:pPr>
        <w:spacing w:after="0"/>
      </w:pPr>
      <w:r w:rsidRPr="006872AF">
        <w:t xml:space="preserve">3. </w:t>
      </w:r>
      <w:proofErr w:type="spellStart"/>
      <w:r w:rsidRPr="006872AF">
        <w:t>Ayn</w:t>
      </w:r>
      <w:proofErr w:type="spellEnd"/>
      <w:r w:rsidRPr="006872AF">
        <w:t xml:space="preserve"> Rand was a famous advocate of ethical egoism.</w:t>
      </w:r>
    </w:p>
    <w:p w:rsidR="00493F9B" w:rsidRPr="006872AF" w:rsidRDefault="00B55204" w:rsidP="006872AF">
      <w:pPr>
        <w:spacing w:after="0"/>
      </w:pPr>
      <w:r w:rsidRPr="006872AF">
        <w:t>*</w:t>
      </w:r>
      <w:r w:rsidR="002D3AFE" w:rsidRPr="006872AF">
        <w:t>a. True</w:t>
      </w:r>
    </w:p>
    <w:p w:rsidR="00493F9B" w:rsidRPr="006872AF" w:rsidRDefault="002D3AFE" w:rsidP="006872AF">
      <w:pPr>
        <w:spacing w:after="0"/>
      </w:pPr>
      <w:r w:rsidRPr="006872AF">
        <w:t>b. False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4</w:t>
      </w:r>
    </w:p>
    <w:p w:rsidR="00493F9B" w:rsidRPr="006872AF" w:rsidRDefault="002D3AFE" w:rsidP="006872AF">
      <w:pPr>
        <w:spacing w:after="0"/>
      </w:pPr>
      <w:r w:rsidRPr="006872AF">
        <w:t>4. Cultural relativism insists that if two moralities are fundamentally different, it is impossible for them both to be correct.</w:t>
      </w:r>
    </w:p>
    <w:p w:rsidR="00493F9B" w:rsidRPr="006872AF" w:rsidRDefault="002D3AFE" w:rsidP="006872AF">
      <w:pPr>
        <w:spacing w:after="0"/>
      </w:pPr>
      <w:r w:rsidRPr="006872AF">
        <w:t>a. True</w:t>
      </w:r>
    </w:p>
    <w:p w:rsidR="00493F9B" w:rsidRPr="006872AF" w:rsidRDefault="00B55204" w:rsidP="006872AF">
      <w:pPr>
        <w:spacing w:after="0"/>
      </w:pPr>
      <w:r w:rsidRPr="006872AF">
        <w:t>*</w:t>
      </w:r>
      <w:r w:rsidR="002D3AFE" w:rsidRPr="006872AF">
        <w:t>b. False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5</w:t>
      </w:r>
    </w:p>
    <w:p w:rsidR="00493F9B" w:rsidRPr="006872AF" w:rsidRDefault="002D3AFE" w:rsidP="006872AF">
      <w:pPr>
        <w:spacing w:after="0"/>
      </w:pPr>
      <w:r w:rsidRPr="006872AF">
        <w:t>5. Sartre’s moral philosophy is a curious mixture of the most radical relativism and the most traditional moralizing</w:t>
      </w:r>
      <w:proofErr w:type="gramStart"/>
      <w:r w:rsidRPr="006872AF">
        <w:t>..</w:t>
      </w:r>
      <w:proofErr w:type="gramEnd"/>
    </w:p>
    <w:p w:rsidR="00493F9B" w:rsidRPr="006872AF" w:rsidRDefault="00B55204" w:rsidP="006872AF">
      <w:pPr>
        <w:spacing w:after="0"/>
      </w:pPr>
      <w:r w:rsidRPr="006872AF">
        <w:t>*</w:t>
      </w:r>
      <w:r w:rsidR="002D3AFE" w:rsidRPr="006872AF">
        <w:t>a. True</w:t>
      </w:r>
    </w:p>
    <w:p w:rsidR="00493F9B" w:rsidRPr="006872AF" w:rsidRDefault="002D3AFE" w:rsidP="006872AF">
      <w:pPr>
        <w:spacing w:after="0"/>
      </w:pPr>
      <w:r w:rsidRPr="006872AF">
        <w:t>b. False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6</w:t>
      </w:r>
    </w:p>
    <w:p w:rsidR="00493F9B" w:rsidRPr="006872AF" w:rsidRDefault="002D3AFE" w:rsidP="006872AF">
      <w:pPr>
        <w:spacing w:after="0"/>
      </w:pPr>
      <w:r w:rsidRPr="006872AF">
        <w:t xml:space="preserve">6. </w:t>
      </w:r>
      <w:r w:rsidRPr="006872AF">
        <w:rPr>
          <w:i/>
        </w:rPr>
        <w:t>Morality</w:t>
      </w:r>
      <w:r w:rsidRPr="006872AF">
        <w:t xml:space="preserve"> can be defined as a set of fundamental rules that guides our actions.</w:t>
      </w:r>
    </w:p>
    <w:p w:rsidR="00493F9B" w:rsidRPr="006872AF" w:rsidRDefault="00B55204" w:rsidP="006872AF">
      <w:pPr>
        <w:spacing w:after="0"/>
      </w:pPr>
      <w:r w:rsidRPr="006872AF">
        <w:t>*</w:t>
      </w:r>
      <w:r w:rsidR="002D3AFE" w:rsidRPr="006872AF">
        <w:t>a. True</w:t>
      </w:r>
    </w:p>
    <w:p w:rsidR="00493F9B" w:rsidRPr="006872AF" w:rsidRDefault="002D3AFE" w:rsidP="006872AF">
      <w:pPr>
        <w:spacing w:after="0"/>
      </w:pPr>
      <w:r w:rsidRPr="006872AF">
        <w:t>b. False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7</w:t>
      </w:r>
    </w:p>
    <w:p w:rsidR="00493F9B" w:rsidRPr="006872AF" w:rsidRDefault="002D3AFE" w:rsidP="006872AF">
      <w:pPr>
        <w:spacing w:after="0"/>
      </w:pPr>
      <w:r w:rsidRPr="006872AF">
        <w:t>7. Two important characteristics of inner judgments are: The agent has reasons to do something, and the agent (as well as everyone else) endorses these reasons.</w:t>
      </w:r>
    </w:p>
    <w:p w:rsidR="00493F9B" w:rsidRPr="006872AF" w:rsidRDefault="00B55204" w:rsidP="006872AF">
      <w:pPr>
        <w:spacing w:after="0"/>
      </w:pPr>
      <w:r w:rsidRPr="006872AF">
        <w:lastRenderedPageBreak/>
        <w:t>*</w:t>
      </w:r>
      <w:r w:rsidR="002D3AFE" w:rsidRPr="006872AF">
        <w:t>a. True</w:t>
      </w:r>
    </w:p>
    <w:p w:rsidR="00493F9B" w:rsidRPr="006872AF" w:rsidRDefault="002D3AFE" w:rsidP="006872AF">
      <w:pPr>
        <w:spacing w:after="0"/>
      </w:pPr>
      <w:r w:rsidRPr="006872AF">
        <w:t>b. False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8</w:t>
      </w:r>
    </w:p>
    <w:p w:rsidR="00493F9B" w:rsidRPr="006872AF" w:rsidRDefault="002D3AFE" w:rsidP="006872AF">
      <w:pPr>
        <w:spacing w:after="0"/>
      </w:pPr>
      <w:r w:rsidRPr="006872AF">
        <w:t>8. Psychological egoism is the thesis that you should act in the best interest of others because it makes for a better society.</w:t>
      </w:r>
    </w:p>
    <w:p w:rsidR="00493F9B" w:rsidRPr="006872AF" w:rsidRDefault="002D3AFE" w:rsidP="006872AF">
      <w:pPr>
        <w:spacing w:after="0"/>
      </w:pPr>
      <w:r w:rsidRPr="006872AF">
        <w:t>a. True</w:t>
      </w:r>
    </w:p>
    <w:p w:rsidR="00493F9B" w:rsidRPr="006872AF" w:rsidRDefault="00B55204" w:rsidP="006872AF">
      <w:pPr>
        <w:spacing w:after="0"/>
      </w:pPr>
      <w:r w:rsidRPr="006872AF">
        <w:t>*</w:t>
      </w:r>
      <w:r w:rsidR="002D3AFE" w:rsidRPr="006872AF">
        <w:t>b. False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9</w:t>
      </w:r>
    </w:p>
    <w:p w:rsidR="00493F9B" w:rsidRPr="006872AF" w:rsidRDefault="002D3AFE" w:rsidP="006872AF">
      <w:pPr>
        <w:spacing w:after="0"/>
      </w:pPr>
      <w:r w:rsidRPr="006872AF">
        <w:t xml:space="preserve">9. In referencing </w:t>
      </w:r>
      <w:proofErr w:type="spellStart"/>
      <w:r w:rsidRPr="006872AF">
        <w:t>Ayn</w:t>
      </w:r>
      <w:proofErr w:type="spellEnd"/>
      <w:r w:rsidRPr="006872AF">
        <w:t xml:space="preserve"> Rand, Tara Smith argued that egoism was not about relationships to others because if one were stranded on a deserted island, egoism would be equally imperative.</w:t>
      </w:r>
    </w:p>
    <w:p w:rsidR="00493F9B" w:rsidRPr="006872AF" w:rsidRDefault="00B55204" w:rsidP="006872AF">
      <w:pPr>
        <w:spacing w:after="0"/>
      </w:pPr>
      <w:r w:rsidRPr="006872AF">
        <w:t>*</w:t>
      </w:r>
      <w:r w:rsidR="002D3AFE" w:rsidRPr="006872AF">
        <w:t>a. True</w:t>
      </w:r>
    </w:p>
    <w:p w:rsidR="00493F9B" w:rsidRPr="006872AF" w:rsidRDefault="002D3AFE" w:rsidP="006872AF">
      <w:pPr>
        <w:spacing w:after="0"/>
      </w:pPr>
      <w:r w:rsidRPr="006872AF">
        <w:t>b. False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10</w:t>
      </w:r>
    </w:p>
    <w:p w:rsidR="00493F9B" w:rsidRPr="006872AF" w:rsidRDefault="002D3AFE" w:rsidP="006872AF">
      <w:pPr>
        <w:spacing w:after="0"/>
      </w:pPr>
      <w:r w:rsidRPr="006872AF">
        <w:t>10. A “maxim,” according to Kant, was a subjective principle of action, that is, one’s intention.</w:t>
      </w:r>
    </w:p>
    <w:p w:rsidR="00493F9B" w:rsidRPr="006872AF" w:rsidRDefault="00B55204" w:rsidP="006872AF">
      <w:pPr>
        <w:spacing w:after="0"/>
      </w:pPr>
      <w:r w:rsidRPr="006872AF">
        <w:t>*</w:t>
      </w:r>
      <w:r w:rsidR="002D3AFE" w:rsidRPr="006872AF">
        <w:t>a. True</w:t>
      </w:r>
    </w:p>
    <w:p w:rsidR="00493F9B" w:rsidRPr="006872AF" w:rsidRDefault="002D3AFE" w:rsidP="006872AF">
      <w:pPr>
        <w:spacing w:after="0"/>
      </w:pPr>
      <w:r w:rsidRPr="006872AF">
        <w:t>b. False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11</w:t>
      </w:r>
    </w:p>
    <w:p w:rsidR="00493F9B" w:rsidRPr="006872AF" w:rsidRDefault="002D3AFE" w:rsidP="006872AF">
      <w:pPr>
        <w:spacing w:after="0"/>
      </w:pPr>
      <w:r w:rsidRPr="006872AF">
        <w:t>11. Aristotle based his view of morality on the concept of “virtue” and his idea that man is by nature a social and irrational wild animal.</w:t>
      </w:r>
    </w:p>
    <w:p w:rsidR="00493F9B" w:rsidRPr="006872AF" w:rsidRDefault="002D3AFE" w:rsidP="006872AF">
      <w:pPr>
        <w:spacing w:after="0"/>
      </w:pPr>
      <w:r w:rsidRPr="006872AF">
        <w:t>a. True</w:t>
      </w:r>
    </w:p>
    <w:p w:rsidR="00493F9B" w:rsidRPr="006872AF" w:rsidRDefault="00B55204" w:rsidP="006872AF">
      <w:pPr>
        <w:spacing w:after="0"/>
      </w:pPr>
      <w:r w:rsidRPr="006872AF">
        <w:t>*</w:t>
      </w:r>
      <w:r w:rsidR="002D3AFE" w:rsidRPr="006872AF">
        <w:t>b. False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12</w:t>
      </w:r>
    </w:p>
    <w:p w:rsidR="00493F9B" w:rsidRPr="006872AF" w:rsidRDefault="002D3AFE" w:rsidP="006872AF">
      <w:pPr>
        <w:spacing w:after="0"/>
      </w:pPr>
      <w:r w:rsidRPr="006872AF">
        <w:t>12. The “happiness calculus” is used by game theorists to establish the duties and responsibilities of citizens of particular governments.</w:t>
      </w:r>
    </w:p>
    <w:p w:rsidR="00493F9B" w:rsidRPr="006872AF" w:rsidRDefault="002D3AFE" w:rsidP="006872AF">
      <w:pPr>
        <w:spacing w:after="0"/>
      </w:pPr>
      <w:r w:rsidRPr="006872AF">
        <w:t xml:space="preserve">a. True </w:t>
      </w:r>
    </w:p>
    <w:p w:rsidR="00493F9B" w:rsidRPr="006872AF" w:rsidRDefault="00B55204" w:rsidP="006872AF">
      <w:pPr>
        <w:spacing w:after="0"/>
      </w:pPr>
      <w:r w:rsidRPr="006872AF">
        <w:t>*</w:t>
      </w:r>
      <w:r w:rsidR="002D3AFE" w:rsidRPr="006872AF">
        <w:t>b. False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13</w:t>
      </w:r>
    </w:p>
    <w:p w:rsidR="00493F9B" w:rsidRPr="006872AF" w:rsidRDefault="002D3AFE" w:rsidP="006872AF">
      <w:pPr>
        <w:spacing w:after="0"/>
      </w:pPr>
      <w:r w:rsidRPr="006872AF">
        <w:t>13. Nietzsche’s attack on universal moral principles has been one of the most vigorous philosophical movements of the twentieth century.</w:t>
      </w:r>
    </w:p>
    <w:p w:rsidR="00493F9B" w:rsidRPr="006872AF" w:rsidRDefault="00B55204" w:rsidP="006872AF">
      <w:pPr>
        <w:spacing w:after="0"/>
      </w:pPr>
      <w:r w:rsidRPr="006872AF">
        <w:t>*</w:t>
      </w:r>
      <w:r w:rsidR="002D3AFE" w:rsidRPr="006872AF">
        <w:t>a. True</w:t>
      </w:r>
    </w:p>
    <w:p w:rsidR="00493F9B" w:rsidRPr="006872AF" w:rsidRDefault="002D3AFE" w:rsidP="006872AF">
      <w:pPr>
        <w:spacing w:after="0"/>
      </w:pPr>
      <w:r w:rsidRPr="006872AF">
        <w:t>b. False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lastRenderedPageBreak/>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14</w:t>
      </w:r>
    </w:p>
    <w:p w:rsidR="00493F9B" w:rsidRPr="006872AF" w:rsidRDefault="002D3AFE" w:rsidP="006872AF">
      <w:pPr>
        <w:spacing w:after="0"/>
      </w:pPr>
      <w:r w:rsidRPr="006872AF">
        <w:t xml:space="preserve">14. </w:t>
      </w:r>
      <w:r w:rsidRPr="006872AF">
        <w:rPr>
          <w:i/>
        </w:rPr>
        <w:t>Categorical imperative</w:t>
      </w:r>
      <w:r w:rsidRPr="006872AF">
        <w:t xml:space="preserve"> is the name Kant gave to duty, that is, the duty to act in a way that you can will everyone else to act, too.</w:t>
      </w:r>
    </w:p>
    <w:p w:rsidR="00493F9B" w:rsidRPr="006872AF" w:rsidRDefault="00B55204" w:rsidP="006872AF">
      <w:pPr>
        <w:spacing w:after="0"/>
      </w:pPr>
      <w:r w:rsidRPr="006872AF">
        <w:t>*</w:t>
      </w:r>
      <w:r w:rsidR="002D3AFE" w:rsidRPr="006872AF">
        <w:t>a. True</w:t>
      </w:r>
    </w:p>
    <w:p w:rsidR="00493F9B" w:rsidRPr="006872AF" w:rsidRDefault="002D3AFE" w:rsidP="006872AF">
      <w:pPr>
        <w:spacing w:after="0"/>
      </w:pPr>
      <w:r w:rsidRPr="006872AF">
        <w:t>b. False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15</w:t>
      </w:r>
    </w:p>
    <w:p w:rsidR="00493F9B" w:rsidRPr="006872AF" w:rsidRDefault="002D3AFE" w:rsidP="006872AF">
      <w:pPr>
        <w:spacing w:after="0"/>
      </w:pPr>
      <w:r w:rsidRPr="006872AF">
        <w:t xml:space="preserve">15. Gilbert Harman defends the ethical </w:t>
      </w:r>
      <w:proofErr w:type="gramStart"/>
      <w:r w:rsidRPr="006872AF">
        <w:t>absolutists</w:t>
      </w:r>
      <w:proofErr w:type="gramEnd"/>
      <w:r w:rsidRPr="006872AF">
        <w:t xml:space="preserve"> position.</w:t>
      </w:r>
    </w:p>
    <w:p w:rsidR="00493F9B" w:rsidRPr="006872AF" w:rsidRDefault="002D3AFE" w:rsidP="006872AF">
      <w:pPr>
        <w:spacing w:after="0"/>
      </w:pPr>
      <w:r w:rsidRPr="006872AF">
        <w:t>a. True</w:t>
      </w:r>
    </w:p>
    <w:p w:rsidR="00493F9B" w:rsidRPr="006872AF" w:rsidRDefault="00B55204" w:rsidP="006872AF">
      <w:pPr>
        <w:spacing w:after="0"/>
      </w:pPr>
      <w:r w:rsidRPr="006872AF">
        <w:t>*</w:t>
      </w:r>
      <w:r w:rsidR="002D3AFE" w:rsidRPr="006872AF">
        <w:t>b. False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16</w:t>
      </w:r>
    </w:p>
    <w:p w:rsidR="00493F9B" w:rsidRPr="006872AF" w:rsidRDefault="002D3AFE" w:rsidP="006872AF">
      <w:pPr>
        <w:spacing w:after="0"/>
      </w:pPr>
      <w:r w:rsidRPr="006872AF">
        <w:t>16. Shame and pride are two of Aristotle's virtues.</w:t>
      </w:r>
    </w:p>
    <w:p w:rsidR="00493F9B" w:rsidRPr="006872AF" w:rsidRDefault="002D3AFE" w:rsidP="006872AF">
      <w:pPr>
        <w:spacing w:after="0"/>
      </w:pPr>
      <w:r w:rsidRPr="006872AF">
        <w:t>a. True</w:t>
      </w:r>
    </w:p>
    <w:p w:rsidR="00493F9B" w:rsidRPr="006872AF" w:rsidRDefault="00B55204" w:rsidP="006872AF">
      <w:pPr>
        <w:spacing w:after="0"/>
      </w:pPr>
      <w:r w:rsidRPr="006872AF">
        <w:t>*</w:t>
      </w:r>
      <w:r w:rsidR="002D3AFE" w:rsidRPr="006872AF">
        <w:t>b. False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17</w:t>
      </w:r>
    </w:p>
    <w:p w:rsidR="00493F9B" w:rsidRPr="006872AF" w:rsidRDefault="002D3AFE" w:rsidP="006872AF">
      <w:pPr>
        <w:spacing w:after="0"/>
      </w:pPr>
      <w:r w:rsidRPr="006872AF">
        <w:t>17. The whole enterprise of mothering has been historically left out of moral theory until recently, as if it were a purely biological function without a rational, philosophical component.</w:t>
      </w:r>
    </w:p>
    <w:p w:rsidR="00493F9B" w:rsidRPr="006872AF" w:rsidRDefault="00B55204" w:rsidP="006872AF">
      <w:pPr>
        <w:spacing w:after="0"/>
      </w:pPr>
      <w:r w:rsidRPr="006872AF">
        <w:t>*</w:t>
      </w:r>
      <w:r w:rsidR="002D3AFE" w:rsidRPr="006872AF">
        <w:t>a. True</w:t>
      </w:r>
    </w:p>
    <w:p w:rsidR="00493F9B" w:rsidRPr="006872AF" w:rsidRDefault="002D3AFE" w:rsidP="006872AF">
      <w:pPr>
        <w:spacing w:after="0"/>
      </w:pPr>
      <w:r w:rsidRPr="006872AF">
        <w:t>b. False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18</w:t>
      </w:r>
    </w:p>
    <w:p w:rsidR="00493F9B" w:rsidRPr="006872AF" w:rsidRDefault="002D3AFE" w:rsidP="006872AF">
      <w:pPr>
        <w:spacing w:after="0"/>
      </w:pPr>
      <w:r w:rsidRPr="006872AF">
        <w:t>18. Virginia Held suggests new directions for moral thinking on women’s experience.</w:t>
      </w:r>
    </w:p>
    <w:p w:rsidR="00493F9B" w:rsidRPr="006872AF" w:rsidRDefault="00B55204" w:rsidP="006872AF">
      <w:pPr>
        <w:spacing w:after="0"/>
      </w:pPr>
      <w:r w:rsidRPr="006872AF">
        <w:t>*</w:t>
      </w:r>
      <w:r w:rsidR="002D3AFE" w:rsidRPr="006872AF">
        <w:t>a. True</w:t>
      </w:r>
    </w:p>
    <w:p w:rsidR="00493F9B" w:rsidRPr="006872AF" w:rsidRDefault="002D3AFE" w:rsidP="006872AF">
      <w:pPr>
        <w:spacing w:after="0"/>
      </w:pPr>
      <w:r w:rsidRPr="006872AF">
        <w:t>b. False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19</w:t>
      </w:r>
    </w:p>
    <w:p w:rsidR="00493F9B" w:rsidRPr="006872AF" w:rsidRDefault="002D3AFE" w:rsidP="006872AF">
      <w:pPr>
        <w:spacing w:after="0"/>
      </w:pPr>
      <w:r w:rsidRPr="006872AF">
        <w:t xml:space="preserve">19. There are valid and sound arguments against homosexuality, the logic of which has never, to date, been dismantled by </w:t>
      </w:r>
      <w:proofErr w:type="gramStart"/>
      <w:r w:rsidRPr="006872AF">
        <w:t>philosophers.</w:t>
      </w:r>
      <w:proofErr w:type="gramEnd"/>
    </w:p>
    <w:p w:rsidR="00493F9B" w:rsidRPr="006872AF" w:rsidRDefault="002D3AFE" w:rsidP="006872AF">
      <w:pPr>
        <w:spacing w:after="0"/>
      </w:pPr>
      <w:r w:rsidRPr="006872AF">
        <w:t>a. True</w:t>
      </w:r>
    </w:p>
    <w:p w:rsidR="00493F9B" w:rsidRPr="006872AF" w:rsidRDefault="00B55204" w:rsidP="006872AF">
      <w:pPr>
        <w:spacing w:after="0"/>
      </w:pPr>
      <w:r w:rsidRPr="006872AF">
        <w:t>*</w:t>
      </w:r>
      <w:r w:rsidR="002D3AFE" w:rsidRPr="006872AF">
        <w:t>b. False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true-false</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20</w:t>
      </w:r>
    </w:p>
    <w:p w:rsidR="00493F9B" w:rsidRPr="006872AF" w:rsidRDefault="002D3AFE" w:rsidP="006872AF">
      <w:pPr>
        <w:spacing w:after="0"/>
      </w:pPr>
      <w:r w:rsidRPr="006872AF">
        <w:t>20. Altruism is identical to ethical egoism.</w:t>
      </w:r>
    </w:p>
    <w:p w:rsidR="00493F9B" w:rsidRPr="006872AF" w:rsidRDefault="002D3AFE" w:rsidP="006872AF">
      <w:pPr>
        <w:spacing w:after="0"/>
      </w:pPr>
      <w:r w:rsidRPr="006872AF">
        <w:t>a. True</w:t>
      </w:r>
    </w:p>
    <w:p w:rsidR="00493F9B" w:rsidRPr="006872AF" w:rsidRDefault="00B55204" w:rsidP="006872AF">
      <w:pPr>
        <w:spacing w:after="0"/>
      </w:pPr>
      <w:r w:rsidRPr="006872AF">
        <w:t>*</w:t>
      </w:r>
      <w:r w:rsidR="002D3AFE" w:rsidRPr="006872AF">
        <w:t>b. False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lastRenderedPageBreak/>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w:t>
      </w:r>
    </w:p>
    <w:p w:rsidR="00493F9B" w:rsidRPr="006872AF" w:rsidRDefault="002D3AFE" w:rsidP="006872AF">
      <w:pPr>
        <w:spacing w:after="0"/>
      </w:pPr>
      <w:r w:rsidRPr="006872AF">
        <w:t xml:space="preserve">1. Like Bentham, __________ insists that the principle of utility cannot be proved as such, for it is the ultimate end in terms of which everything else is justified. </w:t>
      </w:r>
    </w:p>
    <w:p w:rsidR="00493F9B" w:rsidRPr="006872AF" w:rsidRDefault="002D3AFE" w:rsidP="006872AF">
      <w:pPr>
        <w:spacing w:after="0"/>
      </w:pPr>
      <w:r w:rsidRPr="006872AF">
        <w:t>a. Nietzsche</w:t>
      </w:r>
    </w:p>
    <w:p w:rsidR="00493F9B" w:rsidRPr="006872AF" w:rsidRDefault="002D3AFE" w:rsidP="006872AF">
      <w:pPr>
        <w:spacing w:after="0"/>
      </w:pPr>
      <w:r w:rsidRPr="006872AF">
        <w:t>b. Hume</w:t>
      </w:r>
    </w:p>
    <w:p w:rsidR="00493F9B" w:rsidRPr="006872AF" w:rsidRDefault="00674D61" w:rsidP="006872AF">
      <w:pPr>
        <w:spacing w:after="0"/>
      </w:pPr>
      <w:r w:rsidRPr="006872AF">
        <w:t>*</w:t>
      </w:r>
      <w:r w:rsidR="002D3AFE" w:rsidRPr="006872AF">
        <w:t>c. Mill</w:t>
      </w:r>
    </w:p>
    <w:p w:rsidR="00493F9B" w:rsidRPr="006872AF" w:rsidRDefault="002D3AFE" w:rsidP="006872AF">
      <w:pPr>
        <w:spacing w:after="0"/>
      </w:pPr>
      <w:r w:rsidRPr="006872AF">
        <w:t>d. Aristotle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w:t>
      </w:r>
    </w:p>
    <w:p w:rsidR="00493F9B" w:rsidRPr="006872AF" w:rsidRDefault="002D3AFE" w:rsidP="006872AF">
      <w:pPr>
        <w:spacing w:after="0"/>
      </w:pPr>
      <w:r w:rsidRPr="006872AF">
        <w:t>2. For Mill, music was an example of __________.</w:t>
      </w:r>
    </w:p>
    <w:p w:rsidR="00493F9B" w:rsidRPr="006872AF" w:rsidRDefault="002D3AFE" w:rsidP="006872AF">
      <w:pPr>
        <w:spacing w:after="0"/>
      </w:pPr>
      <w:proofErr w:type="gramStart"/>
      <w:r w:rsidRPr="006872AF">
        <w:t>a</w:t>
      </w:r>
      <w:proofErr w:type="gramEnd"/>
      <w:r w:rsidRPr="006872AF">
        <w:t>. a virtue</w:t>
      </w:r>
    </w:p>
    <w:p w:rsidR="00493F9B" w:rsidRPr="006872AF" w:rsidRDefault="002D3AFE" w:rsidP="006872AF">
      <w:pPr>
        <w:spacing w:after="0"/>
      </w:pPr>
      <w:r w:rsidRPr="006872AF">
        <w:t xml:space="preserve">b. </w:t>
      </w:r>
      <w:proofErr w:type="gramStart"/>
      <w:r w:rsidRPr="006872AF">
        <w:t>gross</w:t>
      </w:r>
      <w:proofErr w:type="gramEnd"/>
      <w:r w:rsidRPr="006872AF">
        <w:t xml:space="preserve"> hedonism</w:t>
      </w:r>
    </w:p>
    <w:p w:rsidR="00493F9B" w:rsidRPr="006872AF" w:rsidRDefault="002D3AFE" w:rsidP="006872AF">
      <w:pPr>
        <w:spacing w:after="0"/>
      </w:pPr>
      <w:proofErr w:type="gramStart"/>
      <w:r w:rsidRPr="006872AF">
        <w:t>c</w:t>
      </w:r>
      <w:proofErr w:type="gramEnd"/>
      <w:r w:rsidRPr="006872AF">
        <w:t>. an epicurean necessary pleasure</w:t>
      </w:r>
    </w:p>
    <w:p w:rsidR="00493F9B" w:rsidRPr="006872AF" w:rsidRDefault="00674D61" w:rsidP="006872AF">
      <w:pPr>
        <w:spacing w:after="0"/>
      </w:pPr>
      <w:r w:rsidRPr="006872AF">
        <w:t>*</w:t>
      </w:r>
      <w:r w:rsidR="002D3AFE" w:rsidRPr="006872AF">
        <w:t>d. a pleasure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3</w:t>
      </w:r>
    </w:p>
    <w:p w:rsidR="00493F9B" w:rsidRPr="006872AF" w:rsidRDefault="002D3AFE" w:rsidP="006872AF">
      <w:pPr>
        <w:spacing w:after="0"/>
      </w:pPr>
      <w:r w:rsidRPr="006872AF">
        <w:t xml:space="preserve">3. Who does Mill think that the cultivation of noble character is necessary for? </w:t>
      </w:r>
    </w:p>
    <w:p w:rsidR="00493F9B" w:rsidRPr="006872AF" w:rsidRDefault="002D3AFE" w:rsidP="006872AF">
      <w:pPr>
        <w:spacing w:after="0"/>
      </w:pPr>
      <w:r w:rsidRPr="006872AF">
        <w:t>a. The rationalist</w:t>
      </w:r>
    </w:p>
    <w:p w:rsidR="00493F9B" w:rsidRPr="006872AF" w:rsidRDefault="002D3AFE" w:rsidP="006872AF">
      <w:pPr>
        <w:spacing w:after="0"/>
      </w:pPr>
      <w:r w:rsidRPr="006872AF">
        <w:t>b. The person who wants to be noble</w:t>
      </w:r>
    </w:p>
    <w:p w:rsidR="00493F9B" w:rsidRPr="006872AF" w:rsidRDefault="002D3AFE" w:rsidP="006872AF">
      <w:pPr>
        <w:spacing w:after="0"/>
      </w:pPr>
      <w:r w:rsidRPr="006872AF">
        <w:t xml:space="preserve">c. The </w:t>
      </w:r>
      <w:proofErr w:type="spellStart"/>
      <w:proofErr w:type="gramStart"/>
      <w:r w:rsidRPr="006872AF">
        <w:t>christian</w:t>
      </w:r>
      <w:proofErr w:type="spellEnd"/>
      <w:proofErr w:type="gramEnd"/>
      <w:r w:rsidRPr="006872AF">
        <w:t xml:space="preserve"> </w:t>
      </w:r>
    </w:p>
    <w:p w:rsidR="00493F9B" w:rsidRPr="006872AF" w:rsidRDefault="00674D61" w:rsidP="006872AF">
      <w:pPr>
        <w:spacing w:after="0"/>
      </w:pPr>
      <w:proofErr w:type="gramStart"/>
      <w:r w:rsidRPr="006872AF">
        <w:t>*</w:t>
      </w:r>
      <w:r w:rsidR="002D3AFE" w:rsidRPr="006872AF">
        <w:t>d.</w:t>
      </w:r>
      <w:proofErr w:type="gramEnd"/>
      <w:r w:rsidR="002D3AFE" w:rsidRPr="006872AF">
        <w:t xml:space="preserve"> The utilitarian</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4</w:t>
      </w:r>
    </w:p>
    <w:p w:rsidR="00493F9B" w:rsidRPr="006872AF" w:rsidRDefault="002D3AFE" w:rsidP="006872AF">
      <w:pPr>
        <w:spacing w:after="0"/>
      </w:pPr>
      <w:r w:rsidRPr="006872AF">
        <w:t xml:space="preserve">4. Nietzsche's moral philosophy often considers the </w:t>
      </w:r>
      <w:proofErr w:type="spellStart"/>
      <w:proofErr w:type="gramStart"/>
      <w:r w:rsidRPr="006872AF">
        <w:t>greek</w:t>
      </w:r>
      <w:proofErr w:type="spellEnd"/>
      <w:proofErr w:type="gramEnd"/>
      <w:r w:rsidRPr="006872AF">
        <w:t xml:space="preserve"> tradition of personal excellence as a source of strength and the modern conception of morality as a facade for weakness. What does Nietzsche famously name this moral </w:t>
      </w:r>
      <w:proofErr w:type="gramStart"/>
      <w:r w:rsidRPr="006872AF">
        <w:t>contrast.</w:t>
      </w:r>
      <w:proofErr w:type="gramEnd"/>
      <w:r w:rsidRPr="006872AF">
        <w:t xml:space="preserve"> </w:t>
      </w:r>
    </w:p>
    <w:p w:rsidR="00493F9B" w:rsidRPr="006872AF" w:rsidRDefault="002D3AFE" w:rsidP="006872AF">
      <w:pPr>
        <w:spacing w:after="0"/>
      </w:pPr>
      <w:r w:rsidRPr="006872AF">
        <w:t>a. Christian morality and Lutheran morality</w:t>
      </w:r>
    </w:p>
    <w:p w:rsidR="00493F9B" w:rsidRPr="006872AF" w:rsidRDefault="002D3AFE" w:rsidP="006872AF">
      <w:pPr>
        <w:spacing w:after="0"/>
      </w:pPr>
      <w:r w:rsidRPr="006872AF">
        <w:t>b. Greek morality and Hellenic morality</w:t>
      </w:r>
    </w:p>
    <w:p w:rsidR="00493F9B" w:rsidRPr="006872AF" w:rsidRDefault="00674D61" w:rsidP="006872AF">
      <w:pPr>
        <w:spacing w:after="0"/>
      </w:pPr>
      <w:r w:rsidRPr="006872AF">
        <w:t>*</w:t>
      </w:r>
      <w:r w:rsidR="002D3AFE" w:rsidRPr="006872AF">
        <w:t>c. Master and slave morality</w:t>
      </w:r>
    </w:p>
    <w:p w:rsidR="00493F9B" w:rsidRPr="006872AF" w:rsidRDefault="002D3AFE" w:rsidP="006872AF">
      <w:pPr>
        <w:spacing w:after="0"/>
      </w:pPr>
      <w:r w:rsidRPr="006872AF">
        <w:t>d. Utilitarianism and Christian ethics</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5</w:t>
      </w:r>
    </w:p>
    <w:p w:rsidR="00493F9B" w:rsidRPr="006872AF" w:rsidRDefault="002D3AFE" w:rsidP="006872AF">
      <w:pPr>
        <w:spacing w:after="0"/>
      </w:pPr>
      <w:r w:rsidRPr="006872AF">
        <w:t xml:space="preserve">5. What is Nietzsche describing in the metaphor, “A tablet of virtues hangs over every </w:t>
      </w:r>
      <w:proofErr w:type="gramStart"/>
      <w:r w:rsidRPr="006872AF">
        <w:t>people.</w:t>
      </w:r>
      <w:proofErr w:type="gramEnd"/>
      <w:r w:rsidRPr="006872AF">
        <w:t>”</w:t>
      </w:r>
    </w:p>
    <w:p w:rsidR="00493F9B" w:rsidRPr="006872AF" w:rsidRDefault="002D3AFE" w:rsidP="006872AF">
      <w:pPr>
        <w:spacing w:after="0"/>
      </w:pPr>
      <w:r w:rsidRPr="006872AF">
        <w:t>a. God</w:t>
      </w:r>
    </w:p>
    <w:p w:rsidR="00493F9B" w:rsidRPr="006872AF" w:rsidRDefault="00674D61" w:rsidP="006872AF">
      <w:pPr>
        <w:spacing w:after="0"/>
      </w:pPr>
      <w:r w:rsidRPr="006872AF">
        <w:t>*</w:t>
      </w:r>
      <w:r w:rsidR="002D3AFE" w:rsidRPr="006872AF">
        <w:t>b. moral rules</w:t>
      </w:r>
    </w:p>
    <w:p w:rsidR="00493F9B" w:rsidRPr="006872AF" w:rsidRDefault="002D3AFE" w:rsidP="006872AF">
      <w:pPr>
        <w:spacing w:after="0"/>
      </w:pPr>
      <w:proofErr w:type="gramStart"/>
      <w:r w:rsidRPr="006872AF">
        <w:t>c</w:t>
      </w:r>
      <w:proofErr w:type="gramEnd"/>
      <w:r w:rsidRPr="006872AF">
        <w:t>. ethical intention</w:t>
      </w:r>
    </w:p>
    <w:p w:rsidR="00493F9B" w:rsidRPr="006872AF" w:rsidRDefault="002D3AFE" w:rsidP="006872AF">
      <w:pPr>
        <w:spacing w:after="0"/>
      </w:pPr>
      <w:proofErr w:type="gramStart"/>
      <w:r w:rsidRPr="006872AF">
        <w:t>d</w:t>
      </w:r>
      <w:proofErr w:type="gramEnd"/>
      <w:r w:rsidRPr="006872AF">
        <w:t xml:space="preserve">. utilitarianism </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6</w:t>
      </w:r>
    </w:p>
    <w:p w:rsidR="00493F9B" w:rsidRPr="006872AF" w:rsidRDefault="002D3AFE" w:rsidP="006872AF">
      <w:pPr>
        <w:spacing w:after="0"/>
      </w:pPr>
      <w:r w:rsidRPr="006872AF">
        <w:lastRenderedPageBreak/>
        <w:t xml:space="preserve">6. In </w:t>
      </w:r>
      <w:proofErr w:type="spellStart"/>
      <w:r w:rsidRPr="006872AF">
        <w:t>Nietzsch’s</w:t>
      </w:r>
      <w:proofErr w:type="spellEnd"/>
      <w:r w:rsidRPr="006872AF">
        <w:t xml:space="preserve"> book, a long quasi-biblical epic called, __________he introduces his famous idea of the </w:t>
      </w:r>
      <w:proofErr w:type="spellStart"/>
      <w:r w:rsidRPr="006872AF">
        <w:rPr>
          <w:i/>
        </w:rPr>
        <w:t>Übermensch</w:t>
      </w:r>
      <w:proofErr w:type="spellEnd"/>
      <w:r w:rsidRPr="006872AF">
        <w:t>, the superman who is more than human and superior in his virtues.</w:t>
      </w:r>
    </w:p>
    <w:p w:rsidR="00493F9B" w:rsidRPr="006872AF" w:rsidRDefault="002D3AFE" w:rsidP="006872AF">
      <w:pPr>
        <w:spacing w:after="0"/>
      </w:pPr>
      <w:r w:rsidRPr="006872AF">
        <w:t>a. Morality as Herd-Instinct</w:t>
      </w:r>
    </w:p>
    <w:p w:rsidR="00493F9B" w:rsidRPr="006872AF" w:rsidRDefault="002D3AFE" w:rsidP="006872AF">
      <w:pPr>
        <w:spacing w:after="0"/>
      </w:pPr>
      <w:r w:rsidRPr="006872AF">
        <w:t xml:space="preserve">b. Existentialism as </w:t>
      </w:r>
      <w:proofErr w:type="gramStart"/>
      <w:r w:rsidRPr="006872AF">
        <w:t>a Humanism</w:t>
      </w:r>
      <w:proofErr w:type="gramEnd"/>
    </w:p>
    <w:p w:rsidR="00493F9B" w:rsidRPr="006872AF" w:rsidRDefault="00674D61" w:rsidP="006872AF">
      <w:pPr>
        <w:spacing w:after="0"/>
      </w:pPr>
      <w:proofErr w:type="gramStart"/>
      <w:r w:rsidRPr="006872AF">
        <w:t>*</w:t>
      </w:r>
      <w:r w:rsidR="002D3AFE" w:rsidRPr="006872AF">
        <w:t>c.</w:t>
      </w:r>
      <w:proofErr w:type="gramEnd"/>
      <w:r w:rsidR="002D3AFE" w:rsidRPr="006872AF">
        <w:t xml:space="preserve"> </w:t>
      </w:r>
      <w:r w:rsidR="002D3AFE" w:rsidRPr="006872AF">
        <w:rPr>
          <w:i/>
        </w:rPr>
        <w:t>Thus Spoke Zarathustra</w:t>
      </w:r>
    </w:p>
    <w:p w:rsidR="00493F9B" w:rsidRPr="006872AF" w:rsidRDefault="002D3AFE" w:rsidP="006872AF">
      <w:pPr>
        <w:spacing w:after="0"/>
      </w:pPr>
      <w:r w:rsidRPr="006872AF">
        <w:t xml:space="preserve">d. Twilight of the Idols </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7</w:t>
      </w:r>
    </w:p>
    <w:p w:rsidR="00493F9B" w:rsidRPr="006872AF" w:rsidRDefault="002D3AFE" w:rsidP="006872AF">
      <w:pPr>
        <w:spacing w:after="0"/>
      </w:pPr>
      <w:r w:rsidRPr="006872AF">
        <w:t xml:space="preserve">7. Kant makes a famous distinction between two kinds of love: __________love, which is commanded as a duty, and __________ love, in other words, what we would call the </w:t>
      </w:r>
      <w:r w:rsidRPr="006872AF">
        <w:rPr>
          <w:i/>
        </w:rPr>
        <w:t>emotion</w:t>
      </w:r>
      <w:r w:rsidRPr="006872AF">
        <w:t xml:space="preserve"> of love. </w:t>
      </w:r>
    </w:p>
    <w:p w:rsidR="00493F9B" w:rsidRPr="006872AF" w:rsidRDefault="002D3AFE" w:rsidP="006872AF">
      <w:pPr>
        <w:spacing w:after="0"/>
      </w:pPr>
      <w:proofErr w:type="gramStart"/>
      <w:r w:rsidRPr="006872AF">
        <w:t>a</w:t>
      </w:r>
      <w:proofErr w:type="gramEnd"/>
      <w:r w:rsidRPr="006872AF">
        <w:t>. pathological, practical</w:t>
      </w:r>
    </w:p>
    <w:p w:rsidR="00493F9B" w:rsidRPr="006872AF" w:rsidRDefault="002D3AFE" w:rsidP="006872AF">
      <w:pPr>
        <w:spacing w:after="0"/>
      </w:pPr>
      <w:proofErr w:type="gramStart"/>
      <w:r w:rsidRPr="006872AF">
        <w:t>b</w:t>
      </w:r>
      <w:proofErr w:type="gramEnd"/>
      <w:r w:rsidRPr="006872AF">
        <w:t>. faithful, passionate</w:t>
      </w:r>
    </w:p>
    <w:p w:rsidR="00493F9B" w:rsidRPr="006872AF" w:rsidRDefault="00674D61" w:rsidP="006872AF">
      <w:pPr>
        <w:spacing w:after="0"/>
      </w:pPr>
      <w:r w:rsidRPr="006872AF">
        <w:t>*</w:t>
      </w:r>
      <w:r w:rsidR="002D3AFE" w:rsidRPr="006872AF">
        <w:t>c. practical, pathological</w:t>
      </w:r>
    </w:p>
    <w:p w:rsidR="00493F9B" w:rsidRPr="006872AF" w:rsidRDefault="002D3AFE" w:rsidP="006872AF">
      <w:pPr>
        <w:spacing w:after="0"/>
      </w:pPr>
      <w:proofErr w:type="gramStart"/>
      <w:r w:rsidRPr="006872AF">
        <w:t>d</w:t>
      </w:r>
      <w:proofErr w:type="gramEnd"/>
      <w:r w:rsidRPr="006872AF">
        <w:t>. passionate, faithful</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8</w:t>
      </w:r>
    </w:p>
    <w:p w:rsidR="00493F9B" w:rsidRPr="006872AF" w:rsidRDefault="002D3AFE" w:rsidP="006872AF">
      <w:pPr>
        <w:spacing w:after="0"/>
      </w:pPr>
      <w:r w:rsidRPr="006872AF">
        <w:t xml:space="preserve">8. “There is only one categorical imperative, and it is this: Act only according to that maxim whereby you can at the same time </w:t>
      </w:r>
      <w:proofErr w:type="gramStart"/>
      <w:r w:rsidRPr="006872AF">
        <w:t>will</w:t>
      </w:r>
      <w:proofErr w:type="gramEnd"/>
      <w:r w:rsidRPr="006872AF">
        <w:t xml:space="preserve"> that it should become a universal law.” From this formulation of the categorical imperative, Kant derived another, which states,</w:t>
      </w:r>
    </w:p>
    <w:p w:rsidR="00493F9B" w:rsidRPr="006872AF" w:rsidRDefault="00674D61" w:rsidP="006872AF">
      <w:pPr>
        <w:spacing w:after="0"/>
      </w:pPr>
      <w:proofErr w:type="gramStart"/>
      <w:r w:rsidRPr="006872AF">
        <w:t>*</w:t>
      </w:r>
      <w:r w:rsidR="002D3AFE" w:rsidRPr="006872AF">
        <w:t>a. “Treat humanity, whether in your own person or the person of any other, never merely as a means, but also always as an end in themselves.”</w:t>
      </w:r>
      <w:proofErr w:type="gramEnd"/>
    </w:p>
    <w:p w:rsidR="00493F9B" w:rsidRPr="006872AF" w:rsidRDefault="002D3AFE" w:rsidP="006872AF">
      <w:pPr>
        <w:spacing w:after="0"/>
      </w:pPr>
      <w:proofErr w:type="gramStart"/>
      <w:r w:rsidRPr="006872AF">
        <w:t>b. “Treat reason, as the fundamental principle of action, always as a guide.”</w:t>
      </w:r>
      <w:proofErr w:type="gramEnd"/>
    </w:p>
    <w:p w:rsidR="00493F9B" w:rsidRPr="006872AF" w:rsidRDefault="002D3AFE" w:rsidP="006872AF">
      <w:pPr>
        <w:spacing w:after="0"/>
      </w:pPr>
      <w:r w:rsidRPr="006872AF">
        <w:t>c. “Act only according to that maxim whereby you can at the same time will that it should agree with your inclinations.”</w:t>
      </w:r>
    </w:p>
    <w:p w:rsidR="00493F9B" w:rsidRPr="006872AF" w:rsidRDefault="002D3AFE" w:rsidP="006872AF">
      <w:pPr>
        <w:spacing w:after="0"/>
      </w:pPr>
      <w:r w:rsidRPr="006872AF">
        <w:t>d. “Therefore the universal law of nature is, the existence of things so far as it is determined by universal law.”</w:t>
      </w:r>
    </w:p>
    <w:p w:rsidR="00493F9B" w:rsidRPr="006872AF" w:rsidRDefault="002D3AFE" w:rsidP="006872AF">
      <w:pPr>
        <w:spacing w:after="0"/>
      </w:pPr>
      <w:r w:rsidRPr="006872AF">
        <w:t>e. “Serve the will as the objective ground of its self-determination, and all such relative ends can be grounds only for hypothetical imperatives.”</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9</w:t>
      </w:r>
    </w:p>
    <w:p w:rsidR="00493F9B" w:rsidRPr="006872AF" w:rsidRDefault="00FF26E9" w:rsidP="006872AF">
      <w:pPr>
        <w:spacing w:after="0"/>
      </w:pPr>
      <w:proofErr w:type="gramStart"/>
      <w:r>
        <w:t>9. An</w:t>
      </w:r>
      <w:proofErr w:type="gramEnd"/>
      <w:r>
        <w:t xml:space="preserve"> </w:t>
      </w:r>
      <w:r w:rsidR="002D3AFE" w:rsidRPr="006872AF">
        <w:t xml:space="preserve">__________ is what we call a command in our preliminary discussion of morality. It is of the form “do this!” or “don’t do this!” Some imperatives tell us to “do this!” </w:t>
      </w:r>
    </w:p>
    <w:p w:rsidR="00493F9B" w:rsidRPr="006872AF" w:rsidRDefault="002D3AFE" w:rsidP="006872AF">
      <w:pPr>
        <w:spacing w:after="0"/>
      </w:pPr>
      <w:proofErr w:type="gramStart"/>
      <w:r w:rsidRPr="006872AF">
        <w:t>a</w:t>
      </w:r>
      <w:proofErr w:type="gramEnd"/>
      <w:r w:rsidRPr="006872AF">
        <w:t>. ethical code</w:t>
      </w:r>
    </w:p>
    <w:p w:rsidR="00493F9B" w:rsidRPr="006872AF" w:rsidRDefault="00674D61" w:rsidP="006872AF">
      <w:pPr>
        <w:spacing w:after="0"/>
      </w:pPr>
      <w:r w:rsidRPr="006872AF">
        <w:t>*</w:t>
      </w:r>
      <w:r w:rsidR="002D3AFE" w:rsidRPr="006872AF">
        <w:t>b. imperative</w:t>
      </w:r>
    </w:p>
    <w:p w:rsidR="00493F9B" w:rsidRPr="006872AF" w:rsidRDefault="002D3AFE" w:rsidP="006872AF">
      <w:pPr>
        <w:spacing w:after="0"/>
      </w:pPr>
      <w:proofErr w:type="gramStart"/>
      <w:r w:rsidRPr="006872AF">
        <w:t>c</w:t>
      </w:r>
      <w:proofErr w:type="gramEnd"/>
      <w:r w:rsidRPr="006872AF">
        <w:t>. moral law</w:t>
      </w:r>
    </w:p>
    <w:p w:rsidR="00493F9B" w:rsidRPr="006872AF" w:rsidRDefault="002D3AFE" w:rsidP="006872AF">
      <w:pPr>
        <w:spacing w:after="0"/>
      </w:pPr>
      <w:proofErr w:type="gramStart"/>
      <w:r w:rsidRPr="006872AF">
        <w:t>d</w:t>
      </w:r>
      <w:proofErr w:type="gramEnd"/>
      <w:r w:rsidRPr="006872AF">
        <w:t>. hypothetical</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10</w:t>
      </w:r>
    </w:p>
    <w:p w:rsidR="00493F9B" w:rsidRPr="006872AF" w:rsidRDefault="002D3AFE" w:rsidP="006872AF">
      <w:pPr>
        <w:spacing w:after="0"/>
      </w:pPr>
      <w:r w:rsidRPr="006872AF">
        <w:t>10. According to Kant, to test the moral validity of a maxim, one should first _______.</w:t>
      </w:r>
    </w:p>
    <w:p w:rsidR="00493F9B" w:rsidRPr="006872AF" w:rsidRDefault="002D3AFE" w:rsidP="006872AF">
      <w:pPr>
        <w:spacing w:after="0"/>
      </w:pPr>
      <w:proofErr w:type="gramStart"/>
      <w:r w:rsidRPr="006872AF">
        <w:t>a</w:t>
      </w:r>
      <w:proofErr w:type="gramEnd"/>
      <w:r w:rsidRPr="006872AF">
        <w:t>. refute it</w:t>
      </w:r>
    </w:p>
    <w:p w:rsidR="00493F9B" w:rsidRPr="006872AF" w:rsidRDefault="002D3AFE" w:rsidP="006872AF">
      <w:pPr>
        <w:spacing w:after="0"/>
      </w:pPr>
      <w:proofErr w:type="gramStart"/>
      <w:r w:rsidRPr="006872AF">
        <w:lastRenderedPageBreak/>
        <w:t>b</w:t>
      </w:r>
      <w:proofErr w:type="gramEnd"/>
      <w:r w:rsidRPr="006872AF">
        <w:t>. examine it genealogically</w:t>
      </w:r>
    </w:p>
    <w:p w:rsidR="00493F9B" w:rsidRPr="006872AF" w:rsidRDefault="002D3AFE" w:rsidP="006872AF">
      <w:pPr>
        <w:spacing w:after="0"/>
      </w:pPr>
      <w:proofErr w:type="gramStart"/>
      <w:r w:rsidRPr="006872AF">
        <w:t>c</w:t>
      </w:r>
      <w:proofErr w:type="gramEnd"/>
      <w:r w:rsidRPr="006872AF">
        <w:t>. address its historical origins</w:t>
      </w:r>
    </w:p>
    <w:p w:rsidR="00493F9B" w:rsidRPr="006872AF" w:rsidRDefault="00674D61" w:rsidP="006872AF">
      <w:pPr>
        <w:spacing w:after="0"/>
      </w:pPr>
      <w:r w:rsidRPr="006872AF">
        <w:t>*</w:t>
      </w:r>
      <w:r w:rsidR="002D3AFE" w:rsidRPr="006872AF">
        <w:t xml:space="preserve">d. </w:t>
      </w:r>
      <w:proofErr w:type="gramStart"/>
      <w:r w:rsidR="002D3AFE" w:rsidRPr="006872AF">
        <w:t>universalize</w:t>
      </w:r>
      <w:proofErr w:type="gramEnd"/>
      <w:r w:rsidR="002D3AFE" w:rsidRPr="006872AF">
        <w:t xml:space="preserve"> it</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11</w:t>
      </w:r>
    </w:p>
    <w:p w:rsidR="00493F9B" w:rsidRPr="006872AF" w:rsidRDefault="002D3AFE" w:rsidP="006872AF">
      <w:pPr>
        <w:spacing w:after="0"/>
      </w:pPr>
      <w:r w:rsidRPr="006872AF">
        <w:t xml:space="preserve">11. A deontologist would argue that morality should not be based on feelings but </w:t>
      </w:r>
      <w:proofErr w:type="gramStart"/>
      <w:r w:rsidRPr="006872AF">
        <w:t>rather  _</w:t>
      </w:r>
      <w:proofErr w:type="gramEnd"/>
      <w:r w:rsidRPr="006872AF">
        <w:t>_________.</w:t>
      </w:r>
    </w:p>
    <w:p w:rsidR="00493F9B" w:rsidRPr="006872AF" w:rsidRDefault="002D3AFE" w:rsidP="006872AF">
      <w:pPr>
        <w:spacing w:after="0"/>
      </w:pPr>
      <w:proofErr w:type="gramStart"/>
      <w:r w:rsidRPr="006872AF">
        <w:t>a</w:t>
      </w:r>
      <w:proofErr w:type="gramEnd"/>
      <w:r w:rsidRPr="006872AF">
        <w:t>. society</w:t>
      </w:r>
    </w:p>
    <w:p w:rsidR="00493F9B" w:rsidRPr="006872AF" w:rsidRDefault="002D3AFE" w:rsidP="006872AF">
      <w:pPr>
        <w:spacing w:after="0"/>
      </w:pPr>
      <w:proofErr w:type="gramStart"/>
      <w:r w:rsidRPr="006872AF">
        <w:t>b</w:t>
      </w:r>
      <w:proofErr w:type="gramEnd"/>
      <w:r w:rsidRPr="006872AF">
        <w:t>. faith</w:t>
      </w:r>
    </w:p>
    <w:p w:rsidR="00493F9B" w:rsidRPr="006872AF" w:rsidRDefault="00674D61" w:rsidP="006872AF">
      <w:pPr>
        <w:spacing w:after="0"/>
      </w:pPr>
      <w:r w:rsidRPr="006872AF">
        <w:t>*</w:t>
      </w:r>
      <w:r w:rsidR="002D3AFE" w:rsidRPr="006872AF">
        <w:t>c. reason</w:t>
      </w:r>
    </w:p>
    <w:p w:rsidR="00493F9B" w:rsidRPr="006872AF" w:rsidRDefault="002D3AFE" w:rsidP="006872AF">
      <w:pPr>
        <w:spacing w:after="0"/>
      </w:pPr>
      <w:proofErr w:type="gramStart"/>
      <w:r w:rsidRPr="006872AF">
        <w:t>d</w:t>
      </w:r>
      <w:proofErr w:type="gramEnd"/>
      <w:r w:rsidRPr="006872AF">
        <w:t>. pleasure</w:t>
      </w:r>
    </w:p>
    <w:p w:rsidR="00493F9B" w:rsidRPr="006872AF" w:rsidRDefault="00493F9B" w:rsidP="006872AF">
      <w:pPr>
        <w:spacing w:after="0"/>
      </w:pP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12</w:t>
      </w:r>
    </w:p>
    <w:p w:rsidR="00493F9B" w:rsidRPr="006872AF" w:rsidRDefault="002D3AFE" w:rsidP="006872AF">
      <w:pPr>
        <w:spacing w:after="0"/>
      </w:pPr>
      <w:r w:rsidRPr="006872AF">
        <w:t>12. Utilitarianism is often characterized as a kind of __________.</w:t>
      </w:r>
    </w:p>
    <w:p w:rsidR="00493F9B" w:rsidRPr="006872AF" w:rsidRDefault="002D3AFE" w:rsidP="006872AF">
      <w:pPr>
        <w:spacing w:after="0"/>
      </w:pPr>
      <w:proofErr w:type="gramStart"/>
      <w:r w:rsidRPr="006872AF">
        <w:t>a</w:t>
      </w:r>
      <w:proofErr w:type="gramEnd"/>
      <w:r w:rsidRPr="006872AF">
        <w:t>. deontology</w:t>
      </w:r>
    </w:p>
    <w:p w:rsidR="00493F9B" w:rsidRPr="006872AF" w:rsidRDefault="00674D61" w:rsidP="006872AF">
      <w:pPr>
        <w:spacing w:after="0"/>
      </w:pPr>
      <w:r w:rsidRPr="006872AF">
        <w:t>*</w:t>
      </w:r>
      <w:r w:rsidR="002D3AFE" w:rsidRPr="006872AF">
        <w:t>b. consequentialism</w:t>
      </w:r>
    </w:p>
    <w:p w:rsidR="00493F9B" w:rsidRPr="006872AF" w:rsidRDefault="002D3AFE" w:rsidP="006872AF">
      <w:pPr>
        <w:spacing w:after="0"/>
      </w:pPr>
      <w:proofErr w:type="gramStart"/>
      <w:r w:rsidRPr="006872AF">
        <w:t>c</w:t>
      </w:r>
      <w:proofErr w:type="gramEnd"/>
      <w:r w:rsidRPr="006872AF">
        <w:t>. rational feminism</w:t>
      </w:r>
    </w:p>
    <w:p w:rsidR="00493F9B" w:rsidRPr="006872AF" w:rsidRDefault="002D3AFE" w:rsidP="006872AF">
      <w:pPr>
        <w:spacing w:after="0"/>
      </w:pPr>
      <w:proofErr w:type="gramStart"/>
      <w:r w:rsidRPr="006872AF">
        <w:t>d</w:t>
      </w:r>
      <w:proofErr w:type="gramEnd"/>
      <w:r w:rsidRPr="006872AF">
        <w:t>. altruism</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13</w:t>
      </w:r>
    </w:p>
    <w:p w:rsidR="00493F9B" w:rsidRPr="006872AF" w:rsidRDefault="002D3AFE" w:rsidP="006872AF">
      <w:pPr>
        <w:spacing w:after="0"/>
      </w:pPr>
      <w:r w:rsidRPr="006872AF">
        <w:t>13. A popular objection to Bentham’s version of utilitarianism complained that __________.</w:t>
      </w:r>
    </w:p>
    <w:p w:rsidR="00493F9B" w:rsidRPr="006872AF" w:rsidRDefault="00674D61" w:rsidP="006872AF">
      <w:pPr>
        <w:spacing w:after="0"/>
      </w:pPr>
      <w:r w:rsidRPr="006872AF">
        <w:t>*</w:t>
      </w:r>
      <w:r w:rsidR="002D3AFE" w:rsidRPr="006872AF">
        <w:t>a. utilitarian calculations could be manipulated to benefit the calculator</w:t>
      </w:r>
    </w:p>
    <w:p w:rsidR="00493F9B" w:rsidRPr="006872AF" w:rsidRDefault="002D3AFE" w:rsidP="006872AF">
      <w:pPr>
        <w:spacing w:after="0"/>
      </w:pPr>
      <w:proofErr w:type="gramStart"/>
      <w:r w:rsidRPr="006872AF">
        <w:t>b</w:t>
      </w:r>
      <w:proofErr w:type="gramEnd"/>
      <w:r w:rsidRPr="006872AF">
        <w:t>. utilitarian calculations could be manipulated to benefit the many</w:t>
      </w:r>
    </w:p>
    <w:p w:rsidR="00493F9B" w:rsidRPr="006872AF" w:rsidRDefault="002D3AFE" w:rsidP="006872AF">
      <w:pPr>
        <w:spacing w:after="0"/>
      </w:pPr>
      <w:proofErr w:type="gramStart"/>
      <w:r w:rsidRPr="006872AF">
        <w:t>c</w:t>
      </w:r>
      <w:proofErr w:type="gramEnd"/>
      <w:r w:rsidRPr="006872AF">
        <w:t xml:space="preserve">. </w:t>
      </w:r>
      <w:proofErr w:type="spellStart"/>
      <w:r w:rsidRPr="006872AF">
        <w:t>utilitarians</w:t>
      </w:r>
      <w:proofErr w:type="spellEnd"/>
      <w:r w:rsidRPr="006872AF">
        <w:t xml:space="preserve"> must perform calculations of utility</w:t>
      </w:r>
    </w:p>
    <w:p w:rsidR="00493F9B" w:rsidRPr="006872AF" w:rsidRDefault="002D3AFE" w:rsidP="006872AF">
      <w:pPr>
        <w:spacing w:after="0"/>
      </w:pPr>
      <w:proofErr w:type="gramStart"/>
      <w:r w:rsidRPr="006872AF">
        <w:t>d</w:t>
      </w:r>
      <w:proofErr w:type="gramEnd"/>
      <w:r w:rsidRPr="006872AF">
        <w:t>. happiness is the true foundation of morality</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14</w:t>
      </w:r>
    </w:p>
    <w:p w:rsidR="00493F9B" w:rsidRPr="006872AF" w:rsidRDefault="002D3AFE" w:rsidP="006872AF">
      <w:pPr>
        <w:spacing w:after="0"/>
      </w:pPr>
      <w:r w:rsidRPr="006872AF">
        <w:t xml:space="preserve">14. “The creed which accepts as the foundation of morals ‘utility’ or ‘the greatest happiness principle’ holds that actions are right in proportion as they tend to promote happiness; wrong as they tend to produce the reverse of happiness. By happiness </w:t>
      </w:r>
      <w:proofErr w:type="gramStart"/>
      <w:r w:rsidRPr="006872AF">
        <w:t>is</w:t>
      </w:r>
      <w:proofErr w:type="gramEnd"/>
      <w:r w:rsidRPr="006872AF">
        <w:t xml:space="preserve"> intended pleasure, and the absence of pain; by unhappiness, pain, and the privation of pleasure.”</w:t>
      </w:r>
    </w:p>
    <w:p w:rsidR="00493F9B" w:rsidRPr="006872AF" w:rsidRDefault="002D3AFE" w:rsidP="006872AF">
      <w:pPr>
        <w:spacing w:after="0"/>
      </w:pPr>
      <w:r w:rsidRPr="006872AF">
        <w:t>The author of this passage is __________.</w:t>
      </w:r>
    </w:p>
    <w:p w:rsidR="00493F9B" w:rsidRPr="006872AF" w:rsidRDefault="002D3AFE" w:rsidP="006872AF">
      <w:pPr>
        <w:spacing w:after="0"/>
      </w:pPr>
      <w:r w:rsidRPr="006872AF">
        <w:t>a. Kant</w:t>
      </w:r>
    </w:p>
    <w:p w:rsidR="00493F9B" w:rsidRPr="006872AF" w:rsidRDefault="00674D61" w:rsidP="006872AF">
      <w:pPr>
        <w:spacing w:after="0"/>
      </w:pPr>
      <w:r w:rsidRPr="006872AF">
        <w:t>*</w:t>
      </w:r>
      <w:r w:rsidR="002D3AFE" w:rsidRPr="006872AF">
        <w:t>b. Mill</w:t>
      </w:r>
    </w:p>
    <w:p w:rsidR="00493F9B" w:rsidRPr="006872AF" w:rsidRDefault="002D3AFE" w:rsidP="006872AF">
      <w:pPr>
        <w:spacing w:after="0"/>
      </w:pPr>
      <w:r w:rsidRPr="006872AF">
        <w:t>c. Hume</w:t>
      </w:r>
    </w:p>
    <w:p w:rsidR="00493F9B" w:rsidRPr="006872AF" w:rsidRDefault="002D3AFE" w:rsidP="006872AF">
      <w:pPr>
        <w:spacing w:after="0"/>
      </w:pPr>
      <w:r w:rsidRPr="006872AF">
        <w:t>d. Hobbes</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15</w:t>
      </w:r>
    </w:p>
    <w:p w:rsidR="00493F9B" w:rsidRPr="006872AF" w:rsidRDefault="002D3AFE" w:rsidP="006872AF">
      <w:pPr>
        <w:spacing w:after="0"/>
      </w:pPr>
      <w:r w:rsidRPr="006872AF">
        <w:lastRenderedPageBreak/>
        <w:t xml:space="preserve">15. “The creed which accepts as the foundation of morals ‘utility’ or ‘the greatest happiness principle’ holds that actions are right in proportion as they tend to promote happiness; wrong as they tend to produce the reverse of happiness. By happiness </w:t>
      </w:r>
      <w:proofErr w:type="gramStart"/>
      <w:r w:rsidRPr="006872AF">
        <w:t>is</w:t>
      </w:r>
      <w:proofErr w:type="gramEnd"/>
      <w:r w:rsidRPr="006872AF">
        <w:t xml:space="preserve"> intended pleasure, and the absence of pain; by unhappiness, pain, and the privation of pleasure.”</w:t>
      </w:r>
    </w:p>
    <w:p w:rsidR="00493F9B" w:rsidRPr="006872AF" w:rsidRDefault="002D3AFE" w:rsidP="006872AF">
      <w:pPr>
        <w:spacing w:after="0"/>
      </w:pPr>
      <w:r w:rsidRPr="006872AF">
        <w:t>Because of its emphasis on pleasure, the moral theory described in this passage is certainly a form of __________.</w:t>
      </w:r>
    </w:p>
    <w:p w:rsidR="00493F9B" w:rsidRPr="006872AF" w:rsidRDefault="002D3AFE" w:rsidP="006872AF">
      <w:pPr>
        <w:spacing w:after="0"/>
      </w:pPr>
      <w:proofErr w:type="gramStart"/>
      <w:r w:rsidRPr="006872AF">
        <w:t>a</w:t>
      </w:r>
      <w:proofErr w:type="gramEnd"/>
      <w:r w:rsidRPr="006872AF">
        <w:t>. egoism</w:t>
      </w:r>
    </w:p>
    <w:p w:rsidR="00493F9B" w:rsidRPr="006872AF" w:rsidRDefault="00674D61" w:rsidP="006872AF">
      <w:pPr>
        <w:spacing w:after="0"/>
      </w:pPr>
      <w:r w:rsidRPr="006872AF">
        <w:t>*</w:t>
      </w:r>
      <w:r w:rsidR="002D3AFE" w:rsidRPr="006872AF">
        <w:t>b. hedonism</w:t>
      </w:r>
    </w:p>
    <w:p w:rsidR="00493F9B" w:rsidRPr="006872AF" w:rsidRDefault="002D3AFE" w:rsidP="006872AF">
      <w:pPr>
        <w:spacing w:after="0"/>
      </w:pPr>
      <w:proofErr w:type="gramStart"/>
      <w:r w:rsidRPr="006872AF">
        <w:t>c</w:t>
      </w:r>
      <w:proofErr w:type="gramEnd"/>
      <w:r w:rsidRPr="006872AF">
        <w:t>. feminism</w:t>
      </w:r>
    </w:p>
    <w:p w:rsidR="00493F9B" w:rsidRPr="006872AF" w:rsidRDefault="002D3AFE" w:rsidP="006872AF">
      <w:pPr>
        <w:spacing w:after="0"/>
      </w:pPr>
      <w:proofErr w:type="gramStart"/>
      <w:r w:rsidRPr="006872AF">
        <w:t>d</w:t>
      </w:r>
      <w:proofErr w:type="gramEnd"/>
      <w:r w:rsidRPr="006872AF">
        <w:t>. rational choice theory</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16</w:t>
      </w:r>
    </w:p>
    <w:p w:rsidR="00493F9B" w:rsidRPr="006872AF" w:rsidRDefault="002D3AFE" w:rsidP="006872AF">
      <w:pPr>
        <w:spacing w:after="0"/>
      </w:pPr>
      <w:r w:rsidRPr="006872AF">
        <w:t xml:space="preserve">16. “The creed which accepts as the foundation of morals ‘utility’ or ‘the greatest happiness principle’ holds that actions are right in proportion as they tend to promote happiness; wrong as they tend to produce the reverse of happiness. By happiness </w:t>
      </w:r>
      <w:proofErr w:type="gramStart"/>
      <w:r w:rsidRPr="006872AF">
        <w:t>is</w:t>
      </w:r>
      <w:proofErr w:type="gramEnd"/>
      <w:r w:rsidRPr="006872AF">
        <w:t xml:space="preserve"> intended pleasure, and the absence of pain; by unhappiness, pain, and the privation of pleasure.”</w:t>
      </w:r>
    </w:p>
    <w:p w:rsidR="00493F9B" w:rsidRPr="006872AF" w:rsidRDefault="002D3AFE" w:rsidP="006872AF">
      <w:pPr>
        <w:spacing w:after="0"/>
      </w:pPr>
      <w:r w:rsidRPr="006872AF">
        <w:t>The moral theory introduced in this passage insists that the highest good is __________.</w:t>
      </w:r>
    </w:p>
    <w:p w:rsidR="00493F9B" w:rsidRPr="006872AF" w:rsidRDefault="00674D61" w:rsidP="006872AF">
      <w:pPr>
        <w:spacing w:after="0"/>
      </w:pPr>
      <w:r w:rsidRPr="006872AF">
        <w:t>*</w:t>
      </w:r>
      <w:r w:rsidR="002D3AFE" w:rsidRPr="006872AF">
        <w:t>a. maximum pleasure for the most</w:t>
      </w:r>
    </w:p>
    <w:p w:rsidR="00493F9B" w:rsidRPr="006872AF" w:rsidRDefault="002D3AFE" w:rsidP="006872AF">
      <w:pPr>
        <w:spacing w:after="0"/>
      </w:pPr>
      <w:proofErr w:type="gramStart"/>
      <w:r w:rsidRPr="006872AF">
        <w:t>b</w:t>
      </w:r>
      <w:proofErr w:type="gramEnd"/>
      <w:r w:rsidRPr="006872AF">
        <w:t>. maximum pleasure for the individual</w:t>
      </w:r>
    </w:p>
    <w:p w:rsidR="00493F9B" w:rsidRPr="006872AF" w:rsidRDefault="002D3AFE" w:rsidP="006872AF">
      <w:pPr>
        <w:spacing w:after="0"/>
      </w:pPr>
      <w:proofErr w:type="gramStart"/>
      <w:r w:rsidRPr="006872AF">
        <w:t>c</w:t>
      </w:r>
      <w:proofErr w:type="gramEnd"/>
      <w:r w:rsidRPr="006872AF">
        <w:t>. maximum pleasure for the few</w:t>
      </w:r>
    </w:p>
    <w:p w:rsidR="00493F9B" w:rsidRPr="006872AF" w:rsidRDefault="002D3AFE" w:rsidP="006872AF">
      <w:pPr>
        <w:spacing w:after="0"/>
      </w:pPr>
      <w:proofErr w:type="gramStart"/>
      <w:r w:rsidRPr="006872AF">
        <w:t>d</w:t>
      </w:r>
      <w:proofErr w:type="gramEnd"/>
      <w:r w:rsidRPr="006872AF">
        <w:t>. happiness but not pleasure</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17</w:t>
      </w:r>
    </w:p>
    <w:p w:rsidR="00493F9B" w:rsidRPr="006872AF" w:rsidRDefault="002D3AFE" w:rsidP="006872AF">
      <w:pPr>
        <w:spacing w:after="0"/>
      </w:pPr>
      <w:r w:rsidRPr="006872AF">
        <w:t>17.  Mill thought that the best proof of the fact that pleasure is a human good is that __________.</w:t>
      </w:r>
    </w:p>
    <w:p w:rsidR="00493F9B" w:rsidRPr="006872AF" w:rsidRDefault="00674D61" w:rsidP="006872AF">
      <w:pPr>
        <w:spacing w:after="0"/>
      </w:pPr>
      <w:r w:rsidRPr="006872AF">
        <w:t>*</w:t>
      </w:r>
      <w:r w:rsidR="002D3AFE" w:rsidRPr="006872AF">
        <w:t>a. all humans do, in fact, seek it</w:t>
      </w:r>
    </w:p>
    <w:p w:rsidR="00493F9B" w:rsidRPr="006872AF" w:rsidRDefault="002D3AFE" w:rsidP="006872AF">
      <w:pPr>
        <w:spacing w:after="0"/>
      </w:pPr>
      <w:proofErr w:type="gramStart"/>
      <w:r w:rsidRPr="006872AF">
        <w:t>b</w:t>
      </w:r>
      <w:proofErr w:type="gramEnd"/>
      <w:r w:rsidRPr="006872AF">
        <w:t>. humans are often willing to sacrifice it for other moral goods</w:t>
      </w:r>
    </w:p>
    <w:p w:rsidR="00493F9B" w:rsidRPr="006872AF" w:rsidRDefault="002D3AFE" w:rsidP="006872AF">
      <w:pPr>
        <w:spacing w:after="0"/>
      </w:pPr>
      <w:proofErr w:type="gramStart"/>
      <w:r w:rsidRPr="006872AF">
        <w:t>c</w:t>
      </w:r>
      <w:proofErr w:type="gramEnd"/>
      <w:r w:rsidRPr="006872AF">
        <w:t>. lower pleasures lead to pains</w:t>
      </w:r>
    </w:p>
    <w:p w:rsidR="00493F9B" w:rsidRPr="006872AF" w:rsidRDefault="002D3AFE" w:rsidP="006872AF">
      <w:pPr>
        <w:spacing w:after="0"/>
      </w:pPr>
      <w:proofErr w:type="gramStart"/>
      <w:r w:rsidRPr="006872AF">
        <w:t>d. “Better to be Socrates dissatisfied than a swine satisfied!”</w:t>
      </w:r>
      <w:proofErr w:type="gramEnd"/>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18</w:t>
      </w:r>
    </w:p>
    <w:p w:rsidR="00493F9B" w:rsidRPr="006872AF" w:rsidRDefault="002D3AFE" w:rsidP="006872AF">
      <w:pPr>
        <w:spacing w:after="0"/>
      </w:pPr>
      <w:r w:rsidRPr="006872AF">
        <w:t>18. Sartre argued that morality was developed __________.</w:t>
      </w:r>
    </w:p>
    <w:p w:rsidR="00493F9B" w:rsidRPr="006872AF" w:rsidRDefault="002D3AFE" w:rsidP="006872AF">
      <w:pPr>
        <w:spacing w:after="0"/>
      </w:pPr>
      <w:proofErr w:type="gramStart"/>
      <w:r w:rsidRPr="006872AF">
        <w:t>a</w:t>
      </w:r>
      <w:proofErr w:type="gramEnd"/>
      <w:r w:rsidRPr="006872AF">
        <w:t>. a priori</w:t>
      </w:r>
    </w:p>
    <w:p w:rsidR="00493F9B" w:rsidRPr="006872AF" w:rsidRDefault="002D3AFE" w:rsidP="006872AF">
      <w:pPr>
        <w:spacing w:after="0"/>
      </w:pPr>
      <w:proofErr w:type="gramStart"/>
      <w:r w:rsidRPr="006872AF">
        <w:t>b</w:t>
      </w:r>
      <w:proofErr w:type="gramEnd"/>
      <w:r w:rsidRPr="006872AF">
        <w:t>. in accordance with virtue</w:t>
      </w:r>
    </w:p>
    <w:p w:rsidR="00493F9B" w:rsidRPr="006872AF" w:rsidRDefault="00674D61" w:rsidP="006872AF">
      <w:pPr>
        <w:spacing w:after="0"/>
      </w:pPr>
      <w:r w:rsidRPr="006872AF">
        <w:t>*</w:t>
      </w:r>
      <w:r w:rsidR="002D3AFE" w:rsidRPr="006872AF">
        <w:t>c. by the individual</w:t>
      </w:r>
    </w:p>
    <w:p w:rsidR="00493F9B" w:rsidRPr="006872AF" w:rsidRDefault="002D3AFE" w:rsidP="006872AF">
      <w:pPr>
        <w:spacing w:after="0"/>
      </w:pPr>
      <w:proofErr w:type="gramStart"/>
      <w:r w:rsidRPr="006872AF">
        <w:t>d</w:t>
      </w:r>
      <w:proofErr w:type="gramEnd"/>
      <w:r w:rsidRPr="006872AF">
        <w:t>. using the principle of utility</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19</w:t>
      </w:r>
    </w:p>
    <w:p w:rsidR="00493F9B" w:rsidRPr="006872AF" w:rsidRDefault="002D3AFE" w:rsidP="006872AF">
      <w:pPr>
        <w:spacing w:after="0"/>
      </w:pPr>
      <w:r w:rsidRPr="006872AF">
        <w:t xml:space="preserve">19. Which of the following is </w:t>
      </w:r>
      <w:r w:rsidRPr="006872AF">
        <w:rPr>
          <w:i/>
        </w:rPr>
        <w:t>not</w:t>
      </w:r>
      <w:r w:rsidRPr="006872AF">
        <w:t xml:space="preserve"> a moral rule by which we live with other people?</w:t>
      </w:r>
    </w:p>
    <w:p w:rsidR="00493F9B" w:rsidRPr="006872AF" w:rsidRDefault="002D3AFE" w:rsidP="006872AF">
      <w:pPr>
        <w:spacing w:after="0"/>
      </w:pPr>
      <w:r w:rsidRPr="006872AF">
        <w:t>a. Morality sets limits to our desires and actions.</w:t>
      </w:r>
    </w:p>
    <w:p w:rsidR="00493F9B" w:rsidRPr="006872AF" w:rsidRDefault="002D3AFE" w:rsidP="006872AF">
      <w:pPr>
        <w:spacing w:after="0"/>
      </w:pPr>
      <w:r w:rsidRPr="006872AF">
        <w:t xml:space="preserve">b. Morality tells us what is permitted and what we ought to do as well as what is not permitted and what we ought </w:t>
      </w:r>
      <w:proofErr w:type="gramStart"/>
      <w:r w:rsidRPr="006872AF">
        <w:t>not</w:t>
      </w:r>
      <w:proofErr w:type="gramEnd"/>
      <w:r w:rsidRPr="006872AF">
        <w:t xml:space="preserve"> do.</w:t>
      </w:r>
    </w:p>
    <w:p w:rsidR="00493F9B" w:rsidRPr="006872AF" w:rsidRDefault="002D3AFE" w:rsidP="006872AF">
      <w:pPr>
        <w:spacing w:after="0"/>
      </w:pPr>
      <w:r w:rsidRPr="006872AF">
        <w:lastRenderedPageBreak/>
        <w:t>c. Morality delineates guiding principles for making decisions.</w:t>
      </w:r>
    </w:p>
    <w:p w:rsidR="00493F9B" w:rsidRPr="006872AF" w:rsidRDefault="00674D61" w:rsidP="006872AF">
      <w:pPr>
        <w:spacing w:after="0"/>
      </w:pPr>
      <w:r w:rsidRPr="006872AF">
        <w:t>*</w:t>
      </w:r>
      <w:r w:rsidR="002D3AFE" w:rsidRPr="006872AF">
        <w:t>d. Morality aids us in getting what we want.</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20</w:t>
      </w:r>
    </w:p>
    <w:p w:rsidR="00493F9B" w:rsidRPr="006872AF" w:rsidRDefault="002D3AFE" w:rsidP="006872AF">
      <w:pPr>
        <w:spacing w:after="0"/>
      </w:pPr>
      <w:r w:rsidRPr="006872AF">
        <w:t>20. Who said that if you are ashamed, the best remedy is for you to practice benevolence?</w:t>
      </w:r>
    </w:p>
    <w:p w:rsidR="00493F9B" w:rsidRPr="006872AF" w:rsidRDefault="002D3AFE" w:rsidP="006872AF">
      <w:pPr>
        <w:spacing w:after="0"/>
      </w:pPr>
      <w:r w:rsidRPr="006872AF">
        <w:t xml:space="preserve">a. </w:t>
      </w:r>
      <w:proofErr w:type="spellStart"/>
      <w:r w:rsidRPr="006872AF">
        <w:t>Xunzi</w:t>
      </w:r>
      <w:proofErr w:type="spellEnd"/>
    </w:p>
    <w:p w:rsidR="00493F9B" w:rsidRPr="006872AF" w:rsidRDefault="002D3AFE" w:rsidP="006872AF">
      <w:pPr>
        <w:spacing w:after="0"/>
      </w:pPr>
      <w:proofErr w:type="gramStart"/>
      <w:r w:rsidRPr="006872AF">
        <w:t>b</w:t>
      </w:r>
      <w:proofErr w:type="gramEnd"/>
      <w:r w:rsidRPr="006872AF">
        <w:t>. Abraham Lincoln</w:t>
      </w:r>
    </w:p>
    <w:p w:rsidR="00493F9B" w:rsidRPr="006872AF" w:rsidRDefault="00674D61" w:rsidP="006872AF">
      <w:pPr>
        <w:spacing w:after="0"/>
      </w:pPr>
      <w:r w:rsidRPr="006872AF">
        <w:t>*</w:t>
      </w:r>
      <w:r w:rsidR="002D3AFE" w:rsidRPr="006872AF">
        <w:t>c. Mencius</w:t>
      </w:r>
    </w:p>
    <w:p w:rsidR="00493F9B" w:rsidRPr="006872AF" w:rsidRDefault="002D3AFE" w:rsidP="006872AF">
      <w:pPr>
        <w:spacing w:after="0"/>
      </w:pPr>
      <w:proofErr w:type="gramStart"/>
      <w:r w:rsidRPr="006872AF">
        <w:t>d</w:t>
      </w:r>
      <w:proofErr w:type="gramEnd"/>
      <w:r w:rsidRPr="006872AF">
        <w:t xml:space="preserve">. </w:t>
      </w:r>
      <w:proofErr w:type="spellStart"/>
      <w:r w:rsidRPr="006872AF">
        <w:t>Ayn</w:t>
      </w:r>
      <w:proofErr w:type="spellEnd"/>
      <w:r w:rsidRPr="006872AF">
        <w:t xml:space="preserve"> Rand </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21</w:t>
      </w:r>
    </w:p>
    <w:p w:rsidR="00493F9B" w:rsidRPr="006872AF" w:rsidRDefault="002D3AFE" w:rsidP="006872AF">
      <w:pPr>
        <w:spacing w:after="0"/>
      </w:pPr>
      <w:r w:rsidRPr="006872AF">
        <w:t xml:space="preserve">21. </w:t>
      </w:r>
      <w:proofErr w:type="spellStart"/>
      <w:r w:rsidRPr="006872AF">
        <w:rPr>
          <w:highlight w:val="white"/>
        </w:rPr>
        <w:t>Nicomachean</w:t>
      </w:r>
      <w:proofErr w:type="spellEnd"/>
      <w:r w:rsidRPr="006872AF">
        <w:rPr>
          <w:highlight w:val="white"/>
        </w:rPr>
        <w:t xml:space="preserve"> Ethics are the moral writings of which philosopher? </w:t>
      </w:r>
    </w:p>
    <w:p w:rsidR="00493F9B" w:rsidRPr="006872AF" w:rsidRDefault="002D3AFE" w:rsidP="006872AF">
      <w:pPr>
        <w:spacing w:after="0"/>
      </w:pPr>
      <w:r w:rsidRPr="006872AF">
        <w:t>a. Plato</w:t>
      </w:r>
    </w:p>
    <w:p w:rsidR="00493F9B" w:rsidRPr="006872AF" w:rsidRDefault="002D3AFE" w:rsidP="006872AF">
      <w:pPr>
        <w:spacing w:after="0"/>
      </w:pPr>
      <w:r w:rsidRPr="006872AF">
        <w:t>b. Hume</w:t>
      </w:r>
    </w:p>
    <w:p w:rsidR="00493F9B" w:rsidRPr="006872AF" w:rsidRDefault="002D3AFE" w:rsidP="006872AF">
      <w:pPr>
        <w:spacing w:after="0"/>
      </w:pPr>
      <w:r w:rsidRPr="006872AF">
        <w:t>c. Mill</w:t>
      </w:r>
    </w:p>
    <w:p w:rsidR="00493F9B" w:rsidRPr="006872AF" w:rsidRDefault="00674D61" w:rsidP="006872AF">
      <w:pPr>
        <w:spacing w:after="0"/>
      </w:pPr>
      <w:r w:rsidRPr="006872AF">
        <w:t>*</w:t>
      </w:r>
      <w:r w:rsidR="002D3AFE" w:rsidRPr="006872AF">
        <w:t>d. Aristotle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22</w:t>
      </w:r>
    </w:p>
    <w:p w:rsidR="00493F9B" w:rsidRPr="006872AF" w:rsidRDefault="002D3AFE" w:rsidP="006872AF">
      <w:pPr>
        <w:spacing w:after="0"/>
      </w:pPr>
      <w:r w:rsidRPr="006872AF">
        <w:t xml:space="preserve">22. Hume claimed that you cannot derive </w:t>
      </w:r>
      <w:proofErr w:type="gramStart"/>
      <w:r w:rsidRPr="006872AF">
        <w:t>a(</w:t>
      </w:r>
      <w:proofErr w:type="gramEnd"/>
      <w:r w:rsidRPr="006872AF">
        <w:t xml:space="preserve">n) __________ from a(n) __________, that is, you could not provide a valid argument about what you should do based on the facts alone. </w:t>
      </w:r>
    </w:p>
    <w:p w:rsidR="00493F9B" w:rsidRPr="006872AF" w:rsidRDefault="002D3AFE" w:rsidP="006872AF">
      <w:pPr>
        <w:spacing w:after="0"/>
      </w:pPr>
      <w:proofErr w:type="gramStart"/>
      <w:r w:rsidRPr="006872AF">
        <w:t>a</w:t>
      </w:r>
      <w:proofErr w:type="gramEnd"/>
      <w:r w:rsidRPr="006872AF">
        <w:t>. argument, sentiment</w:t>
      </w:r>
    </w:p>
    <w:p w:rsidR="00493F9B" w:rsidRPr="006872AF" w:rsidRDefault="002D3AFE" w:rsidP="006872AF">
      <w:pPr>
        <w:spacing w:after="0"/>
      </w:pPr>
      <w:proofErr w:type="gramStart"/>
      <w:r w:rsidRPr="006872AF">
        <w:t>b</w:t>
      </w:r>
      <w:proofErr w:type="gramEnd"/>
      <w:r w:rsidRPr="006872AF">
        <w:t>. reason for acting, emotion</w:t>
      </w:r>
    </w:p>
    <w:p w:rsidR="00493F9B" w:rsidRPr="006872AF" w:rsidRDefault="00674D61" w:rsidP="006872AF">
      <w:pPr>
        <w:spacing w:after="0"/>
      </w:pPr>
      <w:r w:rsidRPr="006872AF">
        <w:t>*</w:t>
      </w:r>
      <w:r w:rsidR="002D3AFE" w:rsidRPr="006872AF">
        <w:t>c. ought, is</w:t>
      </w:r>
    </w:p>
    <w:p w:rsidR="00493F9B" w:rsidRPr="006872AF" w:rsidRDefault="002D3AFE" w:rsidP="006872AF">
      <w:pPr>
        <w:spacing w:after="0"/>
      </w:pPr>
      <w:proofErr w:type="gramStart"/>
      <w:r w:rsidRPr="006872AF">
        <w:t>d</w:t>
      </w:r>
      <w:proofErr w:type="gramEnd"/>
      <w:r w:rsidRPr="006872AF">
        <w:t>. conclusion, fact</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23</w:t>
      </w:r>
    </w:p>
    <w:p w:rsidR="00493F9B" w:rsidRPr="006872AF" w:rsidRDefault="002D3AFE" w:rsidP="006872AF">
      <w:pPr>
        <w:spacing w:after="0"/>
      </w:pPr>
      <w:r w:rsidRPr="006872AF">
        <w:t>23. Which of the following philosophers rejected the idea of basing morality on feelings of any kind?</w:t>
      </w:r>
    </w:p>
    <w:p w:rsidR="00493F9B" w:rsidRPr="006872AF" w:rsidRDefault="002D3AFE" w:rsidP="006872AF">
      <w:pPr>
        <w:spacing w:after="0"/>
      </w:pPr>
      <w:r w:rsidRPr="006872AF">
        <w:t>a. Aristotle</w:t>
      </w:r>
    </w:p>
    <w:p w:rsidR="00493F9B" w:rsidRPr="006872AF" w:rsidRDefault="00674D61" w:rsidP="006872AF">
      <w:pPr>
        <w:spacing w:after="0"/>
      </w:pPr>
      <w:r w:rsidRPr="006872AF">
        <w:t>*</w:t>
      </w:r>
      <w:r w:rsidR="002D3AFE" w:rsidRPr="006872AF">
        <w:t>b. Kant</w:t>
      </w:r>
    </w:p>
    <w:p w:rsidR="00493F9B" w:rsidRPr="006872AF" w:rsidRDefault="002D3AFE" w:rsidP="006872AF">
      <w:pPr>
        <w:spacing w:after="0"/>
      </w:pPr>
      <w:r w:rsidRPr="006872AF">
        <w:t>c. Hume</w:t>
      </w:r>
    </w:p>
    <w:p w:rsidR="00493F9B" w:rsidRPr="006872AF" w:rsidRDefault="002D3AFE" w:rsidP="006872AF">
      <w:pPr>
        <w:spacing w:after="0"/>
      </w:pPr>
      <w:r w:rsidRPr="006872AF">
        <w:t>d. Rousseau</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24</w:t>
      </w:r>
    </w:p>
    <w:p w:rsidR="00493F9B" w:rsidRPr="006872AF" w:rsidRDefault="002D3AFE" w:rsidP="006872AF">
      <w:pPr>
        <w:spacing w:after="0"/>
      </w:pPr>
      <w:r w:rsidRPr="006872AF">
        <w:t>24. Which of the following said that the first impulses of nature were always right?</w:t>
      </w:r>
    </w:p>
    <w:p w:rsidR="00493F9B" w:rsidRPr="006872AF" w:rsidRDefault="002D3AFE" w:rsidP="006872AF">
      <w:pPr>
        <w:spacing w:after="0"/>
      </w:pPr>
      <w:r w:rsidRPr="006872AF">
        <w:t>a. Aristotle</w:t>
      </w:r>
    </w:p>
    <w:p w:rsidR="00493F9B" w:rsidRPr="006872AF" w:rsidRDefault="002D3AFE" w:rsidP="006872AF">
      <w:pPr>
        <w:spacing w:after="0"/>
      </w:pPr>
      <w:r w:rsidRPr="006872AF">
        <w:t>b. Kant</w:t>
      </w:r>
    </w:p>
    <w:p w:rsidR="00493F9B" w:rsidRPr="006872AF" w:rsidRDefault="002D3AFE" w:rsidP="006872AF">
      <w:pPr>
        <w:spacing w:after="0"/>
      </w:pPr>
      <w:r w:rsidRPr="006872AF">
        <w:t>c. Hume</w:t>
      </w:r>
    </w:p>
    <w:p w:rsidR="00493F9B" w:rsidRPr="006872AF" w:rsidRDefault="00674D61" w:rsidP="006872AF">
      <w:pPr>
        <w:spacing w:after="0"/>
      </w:pPr>
      <w:r w:rsidRPr="006872AF">
        <w:t>*</w:t>
      </w:r>
      <w:r w:rsidR="002D3AFE" w:rsidRPr="006872AF">
        <w:t>d. Rousseau</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lastRenderedPageBreak/>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25</w:t>
      </w:r>
    </w:p>
    <w:p w:rsidR="00493F9B" w:rsidRPr="006872AF" w:rsidRDefault="002D3AFE" w:rsidP="006872AF">
      <w:pPr>
        <w:spacing w:after="0"/>
      </w:pPr>
      <w:r w:rsidRPr="006872AF">
        <w:t>25. Bentham said that “nature has placed mankind under two sovereign masters.” They are __________.</w:t>
      </w:r>
    </w:p>
    <w:p w:rsidR="00493F9B" w:rsidRPr="006872AF" w:rsidRDefault="002D3AFE" w:rsidP="006872AF">
      <w:pPr>
        <w:spacing w:after="0"/>
      </w:pPr>
      <w:r w:rsidRPr="006872AF">
        <w:t>a. God and Satan</w:t>
      </w:r>
    </w:p>
    <w:p w:rsidR="00493F9B" w:rsidRPr="006872AF" w:rsidRDefault="002D3AFE" w:rsidP="006872AF">
      <w:pPr>
        <w:spacing w:after="0"/>
      </w:pPr>
      <w:proofErr w:type="gramStart"/>
      <w:r w:rsidRPr="006872AF">
        <w:t>b</w:t>
      </w:r>
      <w:proofErr w:type="gramEnd"/>
      <w:r w:rsidRPr="006872AF">
        <w:t>. parents and employers</w:t>
      </w:r>
    </w:p>
    <w:p w:rsidR="00493F9B" w:rsidRPr="006872AF" w:rsidRDefault="00674D61" w:rsidP="006872AF">
      <w:pPr>
        <w:spacing w:after="0"/>
      </w:pPr>
      <w:r w:rsidRPr="006872AF">
        <w:t>*</w:t>
      </w:r>
      <w:r w:rsidR="002D3AFE" w:rsidRPr="006872AF">
        <w:t>c. pain and pleasure</w:t>
      </w:r>
    </w:p>
    <w:p w:rsidR="00493F9B" w:rsidRPr="006872AF" w:rsidRDefault="002D3AFE" w:rsidP="006872AF">
      <w:pPr>
        <w:spacing w:after="0"/>
      </w:pPr>
      <w:proofErr w:type="gramStart"/>
      <w:r w:rsidRPr="006872AF">
        <w:t>d</w:t>
      </w:r>
      <w:proofErr w:type="gramEnd"/>
      <w:r w:rsidRPr="006872AF">
        <w:t xml:space="preserve">. love and hate </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26</w:t>
      </w:r>
    </w:p>
    <w:p w:rsidR="00493F9B" w:rsidRPr="006872AF" w:rsidRDefault="002D3AFE" w:rsidP="006872AF">
      <w:pPr>
        <w:spacing w:after="0"/>
      </w:pPr>
      <w:r w:rsidRPr="006872AF">
        <w:t>26. Which of the following said “Man is nothing else but that which he makes of himself” and “man makes himself”?</w:t>
      </w:r>
    </w:p>
    <w:p w:rsidR="00493F9B" w:rsidRPr="006872AF" w:rsidRDefault="002D3AFE" w:rsidP="006872AF">
      <w:pPr>
        <w:spacing w:after="0"/>
      </w:pPr>
      <w:r w:rsidRPr="006872AF">
        <w:t>a. Nietzsche</w:t>
      </w:r>
    </w:p>
    <w:p w:rsidR="00493F9B" w:rsidRPr="006872AF" w:rsidRDefault="00674D61" w:rsidP="006872AF">
      <w:pPr>
        <w:spacing w:after="0"/>
      </w:pPr>
      <w:r w:rsidRPr="006872AF">
        <w:t>*</w:t>
      </w:r>
      <w:r w:rsidR="002D3AFE" w:rsidRPr="006872AF">
        <w:t>b. Sartre</w:t>
      </w:r>
    </w:p>
    <w:p w:rsidR="00493F9B" w:rsidRPr="006872AF" w:rsidRDefault="002D3AFE" w:rsidP="006872AF">
      <w:pPr>
        <w:spacing w:after="0"/>
      </w:pPr>
      <w:r w:rsidRPr="006872AF">
        <w:t>c. Aristotle</w:t>
      </w:r>
    </w:p>
    <w:p w:rsidR="00493F9B" w:rsidRPr="006872AF" w:rsidRDefault="002D3AFE" w:rsidP="006872AF">
      <w:pPr>
        <w:spacing w:after="0"/>
      </w:pPr>
      <w:r w:rsidRPr="006872AF">
        <w:t>d. Kant</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27</w:t>
      </w:r>
    </w:p>
    <w:p w:rsidR="00493F9B" w:rsidRPr="006872AF" w:rsidRDefault="002D3AFE" w:rsidP="006872AF">
      <w:pPr>
        <w:spacing w:after="0"/>
      </w:pPr>
      <w:r w:rsidRPr="006872AF">
        <w:t>27. Why shouldn’t the existentialist consult feeling as a guide for action?</w:t>
      </w:r>
    </w:p>
    <w:p w:rsidR="00493F9B" w:rsidRPr="006872AF" w:rsidRDefault="00674D61" w:rsidP="006872AF">
      <w:pPr>
        <w:spacing w:after="0"/>
      </w:pPr>
      <w:proofErr w:type="gramStart"/>
      <w:r w:rsidRPr="006872AF">
        <w:t>*</w:t>
      </w:r>
      <w:r w:rsidR="002D3AFE" w:rsidRPr="006872AF">
        <w:t>a.</w:t>
      </w:r>
      <w:proofErr w:type="gramEnd"/>
      <w:r w:rsidR="002D3AFE" w:rsidRPr="006872AF">
        <w:t xml:space="preserve"> Because feelings are formed by the action one does.</w:t>
      </w:r>
    </w:p>
    <w:p w:rsidR="00493F9B" w:rsidRPr="006872AF" w:rsidRDefault="002D3AFE" w:rsidP="006872AF">
      <w:pPr>
        <w:spacing w:after="0"/>
      </w:pPr>
      <w:r w:rsidRPr="006872AF">
        <w:t>b. Because feelings are not correlated with the truth.</w:t>
      </w:r>
    </w:p>
    <w:p w:rsidR="00493F9B" w:rsidRPr="006872AF" w:rsidRDefault="002D3AFE" w:rsidP="006872AF">
      <w:pPr>
        <w:spacing w:after="0"/>
      </w:pPr>
      <w:r w:rsidRPr="006872AF">
        <w:t>c. Because existentialists are not supposed to have any feelings.</w:t>
      </w:r>
    </w:p>
    <w:p w:rsidR="00493F9B" w:rsidRPr="006872AF" w:rsidRDefault="002D3AFE" w:rsidP="006872AF">
      <w:pPr>
        <w:spacing w:after="0"/>
      </w:pPr>
      <w:r w:rsidRPr="006872AF">
        <w:t>d. Because feelings are fickle.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28</w:t>
      </w:r>
    </w:p>
    <w:p w:rsidR="00493F9B" w:rsidRPr="006872AF" w:rsidRDefault="002D3AFE" w:rsidP="006872AF">
      <w:pPr>
        <w:spacing w:after="0"/>
      </w:pPr>
      <w:r w:rsidRPr="006872AF">
        <w:t>28. Which Harvard psychologist changed the course of ethics by arguing that women tended to think about moral issues differently than men did, thereby challenging the standard initial assumptions on which further philosophical inquiry is made?</w:t>
      </w:r>
    </w:p>
    <w:p w:rsidR="00493F9B" w:rsidRPr="006872AF" w:rsidRDefault="002D3AFE" w:rsidP="006872AF">
      <w:pPr>
        <w:spacing w:after="0"/>
      </w:pPr>
      <w:r w:rsidRPr="006872AF">
        <w:t>a. Rousseau</w:t>
      </w:r>
    </w:p>
    <w:p w:rsidR="00493F9B" w:rsidRPr="006872AF" w:rsidRDefault="002D3AFE" w:rsidP="006872AF">
      <w:pPr>
        <w:spacing w:after="0"/>
      </w:pPr>
      <w:proofErr w:type="gramStart"/>
      <w:r w:rsidRPr="006872AF">
        <w:t>b</w:t>
      </w:r>
      <w:proofErr w:type="gramEnd"/>
      <w:r w:rsidRPr="006872AF">
        <w:t>. John Steward Mill</w:t>
      </w:r>
    </w:p>
    <w:p w:rsidR="00493F9B" w:rsidRPr="006872AF" w:rsidRDefault="00674D61" w:rsidP="006872AF">
      <w:pPr>
        <w:spacing w:after="0"/>
      </w:pPr>
      <w:r w:rsidRPr="006872AF">
        <w:t>*</w:t>
      </w:r>
      <w:r w:rsidR="002D3AFE" w:rsidRPr="006872AF">
        <w:t>c. Carol Gilligan</w:t>
      </w:r>
    </w:p>
    <w:p w:rsidR="00493F9B" w:rsidRPr="006872AF" w:rsidRDefault="002D3AFE" w:rsidP="006872AF">
      <w:pPr>
        <w:spacing w:after="0"/>
      </w:pPr>
      <w:proofErr w:type="gramStart"/>
      <w:r w:rsidRPr="006872AF">
        <w:t>d</w:t>
      </w:r>
      <w:proofErr w:type="gramEnd"/>
      <w:r w:rsidRPr="006872AF">
        <w:t>. Virginia Held</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29</w:t>
      </w:r>
    </w:p>
    <w:p w:rsidR="00493F9B" w:rsidRPr="006872AF" w:rsidRDefault="002D3AFE" w:rsidP="006872AF">
      <w:pPr>
        <w:spacing w:after="0"/>
      </w:pPr>
      <w:r w:rsidRPr="006872AF">
        <w:t xml:space="preserve">29. What do art and morality have in common? According to Sartre, which elements unite them? </w:t>
      </w:r>
    </w:p>
    <w:p w:rsidR="00493F9B" w:rsidRPr="006872AF" w:rsidRDefault="002D3AFE" w:rsidP="006872AF">
      <w:pPr>
        <w:spacing w:after="0"/>
      </w:pPr>
      <w:r w:rsidRPr="006872AF">
        <w:t>a. Beauty and power</w:t>
      </w:r>
    </w:p>
    <w:p w:rsidR="00493F9B" w:rsidRPr="006872AF" w:rsidRDefault="002D3AFE" w:rsidP="006872AF">
      <w:pPr>
        <w:spacing w:after="0"/>
      </w:pPr>
      <w:r w:rsidRPr="006872AF">
        <w:t>b. Sublimity</w:t>
      </w:r>
    </w:p>
    <w:p w:rsidR="00493F9B" w:rsidRPr="006872AF" w:rsidRDefault="002D3AFE" w:rsidP="006872AF">
      <w:pPr>
        <w:spacing w:after="0"/>
      </w:pPr>
      <w:r w:rsidRPr="006872AF">
        <w:t>c. A creator</w:t>
      </w:r>
    </w:p>
    <w:p w:rsidR="00493F9B" w:rsidRPr="006872AF" w:rsidRDefault="00674D61" w:rsidP="006872AF">
      <w:pPr>
        <w:spacing w:after="0"/>
      </w:pPr>
      <w:r w:rsidRPr="006872AF">
        <w:t>*</w:t>
      </w:r>
      <w:r w:rsidR="002D3AFE" w:rsidRPr="006872AF">
        <w:t>d. Creativity and invention</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 xml:space="preserve">Type: multiple choice </w:t>
      </w:r>
      <w:proofErr w:type="gramStart"/>
      <w:r>
        <w:rPr>
          <w:rFonts w:ascii="Times New Roman" w:hAnsi="Times New Roman" w:cs="Times New Roman"/>
          <w:b/>
          <w:bCs/>
          <w:sz w:val="24"/>
          <w:szCs w:val="24"/>
          <w:u w:color="000000"/>
        </w:rPr>
        <w:t>question</w:t>
      </w:r>
      <w:proofErr w:type="gramEnd"/>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lastRenderedPageBreak/>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30</w:t>
      </w:r>
    </w:p>
    <w:p w:rsidR="00493F9B" w:rsidRPr="006872AF" w:rsidRDefault="002D3AFE" w:rsidP="006872AF">
      <w:pPr>
        <w:spacing w:after="0"/>
      </w:pPr>
      <w:r w:rsidRPr="006872AF">
        <w:t>30.</w:t>
      </w:r>
      <w:r w:rsidR="00FF26E9" w:rsidRPr="00FF26E9">
        <w:t xml:space="preserve"> </w:t>
      </w:r>
      <w:r w:rsidR="00FF26E9" w:rsidRPr="00AE7992">
        <w:t>__________</w:t>
      </w:r>
      <w:r w:rsidRPr="006872AF">
        <w:t xml:space="preserve"> claims that everyone always acts to his or her own advantage and that the only reason why a person performs a morally good action is because it serves his or her own interests. In popular language, this is called selfishness.</w:t>
      </w:r>
    </w:p>
    <w:p w:rsidR="00493F9B" w:rsidRPr="006872AF" w:rsidRDefault="002D3AFE" w:rsidP="006872AF">
      <w:pPr>
        <w:spacing w:after="0"/>
      </w:pPr>
      <w:proofErr w:type="gramStart"/>
      <w:r w:rsidRPr="006872AF">
        <w:t>a</w:t>
      </w:r>
      <w:proofErr w:type="gramEnd"/>
      <w:r w:rsidRPr="006872AF">
        <w:t>. ethical egoism</w:t>
      </w:r>
    </w:p>
    <w:p w:rsidR="00493F9B" w:rsidRPr="006872AF" w:rsidRDefault="00674D61" w:rsidP="006872AF">
      <w:pPr>
        <w:spacing w:after="0"/>
      </w:pPr>
      <w:r w:rsidRPr="006872AF">
        <w:t>*</w:t>
      </w:r>
      <w:r w:rsidR="002D3AFE" w:rsidRPr="006872AF">
        <w:t>b. psychological egoism</w:t>
      </w:r>
    </w:p>
    <w:p w:rsidR="00493F9B" w:rsidRPr="006872AF" w:rsidRDefault="002D3AFE" w:rsidP="006872AF">
      <w:pPr>
        <w:spacing w:after="0"/>
      </w:pPr>
      <w:proofErr w:type="gramStart"/>
      <w:r w:rsidRPr="006872AF">
        <w:t>c</w:t>
      </w:r>
      <w:proofErr w:type="gramEnd"/>
      <w:r w:rsidRPr="006872AF">
        <w:t>. hedonism</w:t>
      </w:r>
    </w:p>
    <w:p w:rsidR="00493F9B" w:rsidRPr="006872AF" w:rsidRDefault="002D3AFE" w:rsidP="006872AF">
      <w:pPr>
        <w:spacing w:after="0"/>
      </w:pPr>
      <w:proofErr w:type="gramStart"/>
      <w:r w:rsidRPr="006872AF">
        <w:t>d</w:t>
      </w:r>
      <w:proofErr w:type="gramEnd"/>
      <w:r w:rsidRPr="006872AF">
        <w:t>. utilitarianism</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w:t>
      </w:r>
    </w:p>
    <w:p w:rsidR="00493F9B" w:rsidRPr="006872AF" w:rsidRDefault="002D3AFE" w:rsidP="006872AF">
      <w:pPr>
        <w:spacing w:after="0"/>
      </w:pPr>
      <w:r w:rsidRPr="006872AF">
        <w:t>1. Compare Rousseau’s notion of conscience with Hume’s notion of sentiment. Does one theory seem to be stronger than the other, based on the differences and/or similarities between the notions of sentiment and conscience?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w:t>
      </w:r>
    </w:p>
    <w:p w:rsidR="00493F9B" w:rsidRPr="006872AF" w:rsidRDefault="002D3AFE" w:rsidP="006872AF">
      <w:pPr>
        <w:spacing w:after="0"/>
      </w:pPr>
      <w:r w:rsidRPr="006872AF">
        <w:t>2. Does Aristotle’s model of virtue ethics depend only on social constructs, or does it also leave room for autonomy? Defend your answer.</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3</w:t>
      </w:r>
    </w:p>
    <w:p w:rsidR="00493F9B" w:rsidRPr="006872AF" w:rsidRDefault="002D3AFE" w:rsidP="006872AF">
      <w:pPr>
        <w:spacing w:after="0"/>
      </w:pPr>
      <w:r w:rsidRPr="006872AF">
        <w:t>3. Consider how one might reconcile the rule-based system of Kant with the consequence-based system of utilitarianism. Can the two ethical systems complement one another?</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4</w:t>
      </w:r>
    </w:p>
    <w:p w:rsidR="00493F9B" w:rsidRPr="006872AF" w:rsidRDefault="002D3AFE" w:rsidP="006872AF">
      <w:pPr>
        <w:spacing w:after="0"/>
      </w:pPr>
      <w:r w:rsidRPr="006872AF">
        <w:t>4. Think of one or more moral dilemmas that cannot be satisfactorily solved by either Kant or Mill. Does Nietzsche provide a solution?</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5</w:t>
      </w:r>
    </w:p>
    <w:p w:rsidR="00493F9B" w:rsidRPr="006872AF" w:rsidRDefault="002D3AFE" w:rsidP="006872AF">
      <w:pPr>
        <w:spacing w:after="0"/>
      </w:pPr>
      <w:r w:rsidRPr="006872AF">
        <w:t>5. What are the moral dangers of suggesting, as Nietzsche and Sartre do, that individuals create their own value systems? Could a prison guard in a Nazi concentration camp describe himself as a “good person” on existentialist grounds?</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6</w:t>
      </w:r>
    </w:p>
    <w:p w:rsidR="00493F9B" w:rsidRPr="006872AF" w:rsidRDefault="002D3AFE" w:rsidP="006872AF">
      <w:pPr>
        <w:spacing w:after="0"/>
      </w:pPr>
      <w:r w:rsidRPr="006872AF">
        <w:t>6. How plausible is the idea that men and women make their moral choices using different rules and criteria? Given the choice between saving your own child’s life and the life of someone else’s child, what would you do, and why? What would Mill do? Kant?</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7</w:t>
      </w:r>
    </w:p>
    <w:p w:rsidR="00493F9B" w:rsidRPr="006872AF" w:rsidRDefault="002D3AFE" w:rsidP="006872AF">
      <w:pPr>
        <w:spacing w:after="0"/>
      </w:pPr>
      <w:r w:rsidRPr="006872AF">
        <w:lastRenderedPageBreak/>
        <w:t xml:space="preserve">7. Does it make any sense to ask whether some action is right or wrong apart from any relation to a comparison class? Is the predicate “is right” functionally different from “is tall,” “is sour,” or “is located between A and B”? Don’t we ask if Sam is tall in relation to Betty, or as compared with most people? We wouldn’t understand what was meant by “sour” unless we had tasted sweet, would we? “Is the post office located </w:t>
      </w:r>
      <w:proofErr w:type="gramStart"/>
      <w:r w:rsidRPr="006872AF">
        <w:t>between Main Street and First Street</w:t>
      </w:r>
      <w:proofErr w:type="gramEnd"/>
      <w:r w:rsidRPr="006872AF">
        <w:t>?” is a relational question that cannot be answered unless we had Main Street and First Street for comparison. Moral relativism asserts that “is right” needs a comparison class, too. Do you agree? Argue both pro and con sides of the issue.</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8</w:t>
      </w:r>
    </w:p>
    <w:p w:rsidR="00493F9B" w:rsidRPr="006872AF" w:rsidRDefault="002D3AFE" w:rsidP="006872AF">
      <w:pPr>
        <w:spacing w:after="0"/>
      </w:pPr>
      <w:r w:rsidRPr="006872AF">
        <w:t xml:space="preserve">8. Consider the anecdote about Abraham Lincoln. While arguing the psychological egoist position with a friend, he stopped to help some drowning piglets. His friend remarked that his action was altruistic, not egoistic, to which Lincoln countered that it was indeed selfishness because if he didn’t stop to help he’d have no peace of mind the rest of the day worrying about the piglets. Is it selfishness? Consider this: </w:t>
      </w:r>
      <w:r w:rsidRPr="006872AF">
        <w:rPr>
          <w:i/>
        </w:rPr>
        <w:t>Why</w:t>
      </w:r>
      <w:r w:rsidRPr="006872AF">
        <w:t xml:space="preserve"> would Lincoln have had a disturbed peace of mind if he had not helped? Perhaps it is because, as psychological altruism asserts, people naturally act for each other’s sake. Perhaps Lincoln responded to his natural condition of psychological altruism by acting according to his natural condition of psychological egoism! Discuss.</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9</w:t>
      </w:r>
    </w:p>
    <w:p w:rsidR="00493F9B" w:rsidRPr="006872AF" w:rsidRDefault="002D3AFE" w:rsidP="006872AF">
      <w:pPr>
        <w:spacing w:after="0"/>
      </w:pPr>
      <w:r w:rsidRPr="006872AF">
        <w:t xml:space="preserve">9. Is Kant correct in asserting that people should be praised or blamed only for what they have control over and not for what they have no control over? It seems obvious that congratulating someone on his height or punishing a mentally handicapped person for not doing algebra correctly is ridiculous. Yet, along with Aristotle, we still do this for virtues and vices, even though a person’s courage, wit, wealth, and so forth, is often due to heredity and upbringing rather than personal choice. How do you know when, and in what proportion, to praise or blame? </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essay/short answer question</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10</w:t>
      </w:r>
    </w:p>
    <w:p w:rsidR="00493F9B" w:rsidRPr="006872AF" w:rsidRDefault="002D3AFE" w:rsidP="006872AF">
      <w:pPr>
        <w:spacing w:after="0"/>
      </w:pPr>
      <w:r w:rsidRPr="006872AF">
        <w:t xml:space="preserve">10. What did Nietzsche mean by “Man is a rope stretched between the animal and the </w:t>
      </w:r>
      <w:proofErr w:type="spellStart"/>
      <w:r w:rsidRPr="006872AF">
        <w:t>Űbermensch</w:t>
      </w:r>
      <w:proofErr w:type="spellEnd"/>
      <w:r w:rsidRPr="006872AF">
        <w:t xml:space="preserve">”? How is man a bridge rather than a goal? Does everyone have the capacity to become </w:t>
      </w:r>
      <w:proofErr w:type="gramStart"/>
      <w:r w:rsidRPr="006872AF">
        <w:t>an</w:t>
      </w:r>
      <w:proofErr w:type="gramEnd"/>
      <w:r w:rsidRPr="006872AF">
        <w:t xml:space="preserve"> </w:t>
      </w:r>
      <w:proofErr w:type="spellStart"/>
      <w:r w:rsidRPr="006872AF">
        <w:t>Űbermensch</w:t>
      </w:r>
      <w:proofErr w:type="spellEnd"/>
      <w:r w:rsidRPr="006872AF">
        <w:t xml:space="preserve">? How does one go about it? Is the “will to power” something morally efficacious? </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w:t>
      </w:r>
    </w:p>
    <w:p w:rsidR="00493F9B" w:rsidRPr="006872AF" w:rsidRDefault="002D3AFE" w:rsidP="006872AF">
      <w:pPr>
        <w:spacing w:after="0"/>
      </w:pPr>
      <w:r w:rsidRPr="006872AF">
        <w:t xml:space="preserve">1. Hume argued that morality was ultimately based on </w:t>
      </w:r>
      <w:r w:rsidR="00FF26E9" w:rsidRPr="00AE7992">
        <w:t>__________</w:t>
      </w:r>
      <w:r w:rsidRPr="006872AF">
        <w:t>.</w:t>
      </w:r>
    </w:p>
    <w:p w:rsidR="00674D61" w:rsidRPr="006872AF" w:rsidRDefault="00474B6E" w:rsidP="006872AF">
      <w:pPr>
        <w:spacing w:after="0"/>
      </w:pPr>
      <w:proofErr w:type="gramStart"/>
      <w:r w:rsidRPr="00474B6E">
        <w:rPr>
          <w:b/>
        </w:rPr>
        <w:t>a</w:t>
      </w:r>
      <w:proofErr w:type="gramEnd"/>
      <w:r w:rsidRPr="00474B6E">
        <w:rPr>
          <w:b/>
        </w:rPr>
        <w:t xml:space="preserve">. </w:t>
      </w:r>
      <w:r w:rsidR="00674D61" w:rsidRPr="006872AF">
        <w:t>sentiment</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2</w:t>
      </w:r>
    </w:p>
    <w:p w:rsidR="00493F9B" w:rsidRPr="006872AF" w:rsidRDefault="002D3AFE" w:rsidP="006872AF">
      <w:pPr>
        <w:spacing w:after="0"/>
      </w:pPr>
      <w:r w:rsidRPr="006872AF">
        <w:t xml:space="preserve">2. The categorical imperative depends on </w:t>
      </w:r>
      <w:r w:rsidR="00FF26E9" w:rsidRPr="00AE7992">
        <w:t>__________</w:t>
      </w:r>
      <w:r w:rsidRPr="006872AF">
        <w:t>.</w:t>
      </w:r>
    </w:p>
    <w:p w:rsidR="00674D61" w:rsidRPr="006872AF" w:rsidRDefault="00474B6E" w:rsidP="006872AF">
      <w:pPr>
        <w:spacing w:after="0"/>
      </w:pPr>
      <w:proofErr w:type="gramStart"/>
      <w:r w:rsidRPr="00474B6E">
        <w:rPr>
          <w:b/>
        </w:rPr>
        <w:lastRenderedPageBreak/>
        <w:t>a</w:t>
      </w:r>
      <w:proofErr w:type="gramEnd"/>
      <w:r w:rsidRPr="00474B6E">
        <w:rPr>
          <w:b/>
        </w:rPr>
        <w:t xml:space="preserve">. </w:t>
      </w:r>
      <w:r w:rsidR="00674D61" w:rsidRPr="006872AF">
        <w:t>reason</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3</w:t>
      </w:r>
    </w:p>
    <w:p w:rsidR="00493F9B" w:rsidRPr="006872AF" w:rsidRDefault="002D3AFE" w:rsidP="006872AF">
      <w:pPr>
        <w:spacing w:after="0"/>
      </w:pPr>
      <w:r w:rsidRPr="006872AF">
        <w:t xml:space="preserve">3. Utilitarianism is a refined form of </w:t>
      </w:r>
      <w:r w:rsidR="00FF26E9" w:rsidRPr="00AE7992">
        <w:t>__________</w:t>
      </w:r>
      <w:r w:rsidRPr="006872AF">
        <w:t>.</w:t>
      </w:r>
    </w:p>
    <w:p w:rsidR="00674D61" w:rsidRPr="006872AF" w:rsidRDefault="00474B6E" w:rsidP="006872AF">
      <w:pPr>
        <w:spacing w:after="0"/>
      </w:pPr>
      <w:proofErr w:type="gramStart"/>
      <w:r w:rsidRPr="00474B6E">
        <w:rPr>
          <w:b/>
        </w:rPr>
        <w:t>a</w:t>
      </w:r>
      <w:proofErr w:type="gramEnd"/>
      <w:r w:rsidRPr="00474B6E">
        <w:rPr>
          <w:b/>
        </w:rPr>
        <w:t xml:space="preserve">. </w:t>
      </w:r>
      <w:r w:rsidR="00674D61" w:rsidRPr="006872AF">
        <w:t>hedonism</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4</w:t>
      </w:r>
    </w:p>
    <w:p w:rsidR="00493F9B" w:rsidRPr="006872AF" w:rsidRDefault="002D3AFE" w:rsidP="006872AF">
      <w:pPr>
        <w:spacing w:after="0"/>
      </w:pPr>
      <w:r w:rsidRPr="006872AF">
        <w:t xml:space="preserve">4. For Kant, we should always avoid treating others </w:t>
      </w:r>
      <w:r w:rsidR="00FF26E9" w:rsidRPr="00AE7992">
        <w:t>__________</w:t>
      </w:r>
      <w:r w:rsidRPr="006872AF">
        <w:t>.</w:t>
      </w:r>
    </w:p>
    <w:p w:rsidR="00674D61" w:rsidRPr="006872AF" w:rsidRDefault="00474B6E" w:rsidP="006872AF">
      <w:pPr>
        <w:spacing w:after="0"/>
      </w:pPr>
      <w:proofErr w:type="gramStart"/>
      <w:r w:rsidRPr="00474B6E">
        <w:rPr>
          <w:b/>
        </w:rPr>
        <w:t>a</w:t>
      </w:r>
      <w:proofErr w:type="gramEnd"/>
      <w:r w:rsidRPr="00474B6E">
        <w:rPr>
          <w:b/>
        </w:rPr>
        <w:t xml:space="preserve">. </w:t>
      </w:r>
      <w:r w:rsidR="00674D61" w:rsidRPr="006872AF">
        <w:t>merely instrumentally</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5</w:t>
      </w:r>
    </w:p>
    <w:p w:rsidR="00493F9B" w:rsidRPr="006872AF" w:rsidRDefault="002D3AFE" w:rsidP="006872AF">
      <w:pPr>
        <w:spacing w:after="0"/>
      </w:pPr>
      <w:r w:rsidRPr="006872AF">
        <w:t xml:space="preserve">5. Mill distinguishes between higher and lower </w:t>
      </w:r>
      <w:r w:rsidR="00FF26E9" w:rsidRPr="00AE7992">
        <w:t>__________</w:t>
      </w:r>
      <w:r w:rsidRPr="006872AF">
        <w:t xml:space="preserve"> and says that humans, unlike pigs, are capable of both because we possess higher cognitive faculties.</w:t>
      </w:r>
    </w:p>
    <w:p w:rsidR="00674D61" w:rsidRPr="006872AF" w:rsidRDefault="00474B6E" w:rsidP="006872AF">
      <w:pPr>
        <w:widowControl w:val="0"/>
        <w:spacing w:after="0"/>
        <w:jc w:val="both"/>
      </w:pPr>
      <w:proofErr w:type="gramStart"/>
      <w:r w:rsidRPr="00474B6E">
        <w:rPr>
          <w:b/>
        </w:rPr>
        <w:t>a</w:t>
      </w:r>
      <w:proofErr w:type="gramEnd"/>
      <w:r w:rsidRPr="00474B6E">
        <w:rPr>
          <w:b/>
        </w:rPr>
        <w:t xml:space="preserve">. </w:t>
      </w:r>
      <w:r w:rsidR="00674D61" w:rsidRPr="006872AF">
        <w:t xml:space="preserve">pleasures </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6</w:t>
      </w:r>
    </w:p>
    <w:p w:rsidR="00493F9B" w:rsidRPr="006872AF" w:rsidRDefault="002D3AFE" w:rsidP="006872AF">
      <w:pPr>
        <w:spacing w:after="0"/>
      </w:pPr>
      <w:r w:rsidRPr="006872AF">
        <w:t xml:space="preserve">6. Hedonism is the moral theory arguing that </w:t>
      </w:r>
      <w:r w:rsidR="00FF26E9" w:rsidRPr="00AE7992">
        <w:t>__________</w:t>
      </w:r>
      <w:r w:rsidRPr="006872AF">
        <w:t>.</w:t>
      </w:r>
    </w:p>
    <w:p w:rsidR="00674D61" w:rsidRPr="006872AF" w:rsidRDefault="00474B6E" w:rsidP="006872AF">
      <w:pPr>
        <w:spacing w:after="0"/>
      </w:pPr>
      <w:proofErr w:type="gramStart"/>
      <w:r w:rsidRPr="00474B6E">
        <w:rPr>
          <w:b/>
        </w:rPr>
        <w:t>a</w:t>
      </w:r>
      <w:proofErr w:type="gramEnd"/>
      <w:r w:rsidRPr="00474B6E">
        <w:rPr>
          <w:b/>
        </w:rPr>
        <w:t xml:space="preserve">. </w:t>
      </w:r>
      <w:r w:rsidR="00674D61" w:rsidRPr="006872AF">
        <w:t>pleasure is the highest human good</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7</w:t>
      </w:r>
    </w:p>
    <w:p w:rsidR="00493F9B" w:rsidRPr="006872AF" w:rsidRDefault="002D3AFE" w:rsidP="006872AF">
      <w:pPr>
        <w:spacing w:after="0"/>
      </w:pPr>
      <w:r w:rsidRPr="006872AF">
        <w:t xml:space="preserve">7. Bentham began with the fact that people seek pleasure and avoid pain and developed </w:t>
      </w:r>
      <w:proofErr w:type="gramStart"/>
      <w:r w:rsidRPr="006872AF">
        <w:t xml:space="preserve">the  </w:t>
      </w:r>
      <w:r w:rsidR="00FF26E9" w:rsidRPr="00AE7992">
        <w:t>_</w:t>
      </w:r>
      <w:proofErr w:type="gramEnd"/>
      <w:r w:rsidR="00FF26E9" w:rsidRPr="00AE7992">
        <w:t>_________</w:t>
      </w:r>
      <w:r w:rsidRPr="006872AF">
        <w:t xml:space="preserve"> , to be applied to policy decisions as well as to personal ones.</w:t>
      </w:r>
    </w:p>
    <w:p w:rsidR="00674D61" w:rsidRPr="006872AF" w:rsidRDefault="00474B6E" w:rsidP="006872AF">
      <w:pPr>
        <w:spacing w:after="0"/>
      </w:pPr>
      <w:proofErr w:type="gramStart"/>
      <w:r w:rsidRPr="00474B6E">
        <w:rPr>
          <w:b/>
        </w:rPr>
        <w:t>a</w:t>
      </w:r>
      <w:proofErr w:type="gramEnd"/>
      <w:r w:rsidRPr="00474B6E">
        <w:rPr>
          <w:b/>
        </w:rPr>
        <w:t xml:space="preserve">. </w:t>
      </w:r>
      <w:r w:rsidR="00674D61" w:rsidRPr="006872AF">
        <w:t>principle of utility</w:t>
      </w:r>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8</w:t>
      </w:r>
    </w:p>
    <w:p w:rsidR="00493F9B" w:rsidRPr="006872AF" w:rsidRDefault="002D3AFE" w:rsidP="006872AF">
      <w:pPr>
        <w:spacing w:after="0"/>
      </w:pPr>
      <w:r w:rsidRPr="006872AF">
        <w:t xml:space="preserve">8. Another way of describing the categorical imperative is to say that it is </w:t>
      </w:r>
      <w:proofErr w:type="gramStart"/>
      <w:r w:rsidRPr="006872AF">
        <w:t>an</w:t>
      </w:r>
      <w:proofErr w:type="gramEnd"/>
      <w:r w:rsidRPr="006872AF">
        <w:t xml:space="preserve"> </w:t>
      </w:r>
      <w:r w:rsidR="00FF26E9" w:rsidRPr="00AE7992">
        <w:t>__________</w:t>
      </w:r>
      <w:r w:rsidRPr="006872AF">
        <w:t xml:space="preserve"> principle, independent of any particular circumstances. </w:t>
      </w:r>
    </w:p>
    <w:p w:rsidR="00674D61" w:rsidRPr="006872AF" w:rsidRDefault="00474B6E" w:rsidP="006872AF">
      <w:pPr>
        <w:spacing w:after="0"/>
      </w:pPr>
      <w:proofErr w:type="gramStart"/>
      <w:r w:rsidRPr="00474B6E">
        <w:rPr>
          <w:b/>
        </w:rPr>
        <w:t>a</w:t>
      </w:r>
      <w:proofErr w:type="gramEnd"/>
      <w:r w:rsidRPr="00474B6E">
        <w:rPr>
          <w:b/>
        </w:rPr>
        <w:t xml:space="preserve">. </w:t>
      </w:r>
      <w:r w:rsidR="00674D61" w:rsidRPr="006872AF">
        <w:t>a priori</w:t>
      </w:r>
    </w:p>
    <w:p w:rsidR="00B55204" w:rsidRPr="006872AF" w:rsidRDefault="00B55204"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9</w:t>
      </w:r>
    </w:p>
    <w:p w:rsidR="00493F9B" w:rsidRPr="006872AF" w:rsidRDefault="002D3AFE" w:rsidP="006872AF">
      <w:pPr>
        <w:spacing w:after="0"/>
      </w:pPr>
      <w:r w:rsidRPr="006872AF">
        <w:t xml:space="preserve">9. Nietzsche is often viewed as the most extreme of the </w:t>
      </w:r>
      <w:r w:rsidR="00FF26E9" w:rsidRPr="00AE7992">
        <w:t>__________</w:t>
      </w:r>
      <w:r w:rsidRPr="006872AF">
        <w:t>.</w:t>
      </w:r>
    </w:p>
    <w:p w:rsidR="00674D61" w:rsidRPr="006872AF" w:rsidRDefault="00474B6E" w:rsidP="006872AF">
      <w:pPr>
        <w:spacing w:after="0"/>
      </w:pPr>
      <w:proofErr w:type="gramStart"/>
      <w:r w:rsidRPr="00474B6E">
        <w:rPr>
          <w:b/>
        </w:rPr>
        <w:t>a</w:t>
      </w:r>
      <w:proofErr w:type="gramEnd"/>
      <w:r w:rsidRPr="00474B6E">
        <w:rPr>
          <w:b/>
        </w:rPr>
        <w:t xml:space="preserve">. </w:t>
      </w:r>
      <w:proofErr w:type="spellStart"/>
      <w:r w:rsidR="00674D61" w:rsidRPr="006872AF">
        <w:t>antimoralists</w:t>
      </w:r>
      <w:proofErr w:type="spellEnd"/>
    </w:p>
    <w:p w:rsidR="00493F9B" w:rsidRPr="006872AF" w:rsidRDefault="00493F9B" w:rsidP="006872AF">
      <w:pPr>
        <w:spacing w:after="0"/>
      </w:pPr>
    </w:p>
    <w:p w:rsidR="003C0C23" w:rsidRPr="006872AF" w:rsidRDefault="00AA216B"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Pr>
          <w:rFonts w:ascii="Times New Roman" w:hAnsi="Times New Roman" w:cs="Times New Roman"/>
          <w:b/>
          <w:bCs/>
          <w:sz w:val="24"/>
          <w:szCs w:val="24"/>
          <w:u w:color="000000"/>
        </w:rPr>
        <w:t>Type: fill-in-blank</w:t>
      </w:r>
    </w:p>
    <w:p w:rsidR="003C0C23" w:rsidRPr="006872AF" w:rsidRDefault="003C0C23" w:rsidP="006872A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r w:rsidRPr="006872AF">
        <w:rPr>
          <w:rFonts w:ascii="Times New Roman" w:hAnsi="Times New Roman" w:cs="Times New Roman"/>
          <w:b/>
          <w:bCs/>
          <w:sz w:val="24"/>
          <w:szCs w:val="24"/>
          <w:u w:color="000000"/>
        </w:rPr>
        <w:t>Title:</w:t>
      </w:r>
      <w:r w:rsidRPr="006872AF">
        <w:rPr>
          <w:rFonts w:ascii="Times New Roman" w:hAnsi="Times New Roman" w:cs="Times New Roman"/>
          <w:sz w:val="24"/>
          <w:szCs w:val="24"/>
          <w:u w:color="000000"/>
        </w:rPr>
        <w:t xml:space="preserve"> Chapter 7 Question </w:t>
      </w:r>
      <w:r w:rsidR="006872AF" w:rsidRPr="006872AF">
        <w:rPr>
          <w:rFonts w:ascii="Times New Roman" w:hAnsi="Times New Roman" w:cs="Times New Roman"/>
          <w:sz w:val="24"/>
          <w:szCs w:val="24"/>
        </w:rPr>
        <w:t>10</w:t>
      </w:r>
    </w:p>
    <w:p w:rsidR="00493F9B" w:rsidRPr="006872AF" w:rsidRDefault="002D3AFE" w:rsidP="006872AF">
      <w:pPr>
        <w:spacing w:after="0"/>
      </w:pPr>
      <w:r w:rsidRPr="006872AF">
        <w:t>10. Kant says, “Nothing can possibly be conceived in the world, or even out of it, which can be called good without qualification, except a</w:t>
      </w:r>
      <w:r w:rsidR="00FF26E9">
        <w:t xml:space="preserve"> </w:t>
      </w:r>
      <w:r w:rsidR="00FF26E9" w:rsidRPr="00AE7992">
        <w:t>__________</w:t>
      </w:r>
      <w:r w:rsidRPr="006872AF">
        <w:t>.</w:t>
      </w:r>
    </w:p>
    <w:p w:rsidR="00674D61" w:rsidRPr="006872AF" w:rsidRDefault="00474B6E" w:rsidP="006872AF">
      <w:pPr>
        <w:spacing w:after="0"/>
      </w:pPr>
      <w:proofErr w:type="gramStart"/>
      <w:r w:rsidRPr="00474B6E">
        <w:rPr>
          <w:b/>
        </w:rPr>
        <w:t>a</w:t>
      </w:r>
      <w:proofErr w:type="gramEnd"/>
      <w:r w:rsidRPr="00474B6E">
        <w:rPr>
          <w:b/>
        </w:rPr>
        <w:t xml:space="preserve">. </w:t>
      </w:r>
      <w:r w:rsidR="00674D61" w:rsidRPr="006872AF">
        <w:rPr>
          <w:i/>
        </w:rPr>
        <w:t>good will</w:t>
      </w:r>
      <w:bookmarkStart w:id="0" w:name="_GoBack"/>
      <w:bookmarkEnd w:id="0"/>
    </w:p>
    <w:sectPr w:rsidR="00674D61" w:rsidRPr="006872AF" w:rsidSect="00F31B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875" w:rsidRDefault="00A11875">
      <w:pPr>
        <w:spacing w:after="0"/>
      </w:pPr>
      <w:r>
        <w:separator/>
      </w:r>
    </w:p>
  </w:endnote>
  <w:endnote w:type="continuationSeparator" w:id="0">
    <w:p w:rsidR="00A11875" w:rsidRDefault="00A118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UP Swift">
    <w:altName w:val="Bodoni MT"/>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55" w:rsidRDefault="00152A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55" w:rsidRDefault="00152A55" w:rsidP="00152A55">
    <w:pPr>
      <w:pStyle w:val="Footer"/>
      <w:pBdr>
        <w:top w:val="single" w:sz="4" w:space="1" w:color="808080"/>
      </w:pBdr>
      <w:jc w:val="right"/>
      <w:rPr>
        <w:rFonts w:ascii="OUP Swift" w:hAnsi="OUP Swift"/>
        <w:color w:val="808080"/>
      </w:rPr>
    </w:pPr>
    <w:r>
      <w:rPr>
        <w:rFonts w:ascii="OUP Swift" w:hAnsi="OUP Swift"/>
        <w:noProof/>
        <w:color w:val="808080"/>
        <w:lang w:eastAsia="en-US"/>
      </w:rPr>
      <w:drawing>
        <wp:inline distT="0" distB="0" distL="0" distR="0">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457200"/>
                  </a:xfrm>
                  <a:prstGeom prst="rect">
                    <a:avLst/>
                  </a:prstGeom>
                  <a:noFill/>
                  <a:ln>
                    <a:noFill/>
                  </a:ln>
                </pic:spPr>
              </pic:pic>
            </a:graphicData>
          </a:graphic>
        </wp:inline>
      </w:drawing>
    </w:r>
  </w:p>
  <w:p w:rsidR="00152A55" w:rsidRDefault="00152A55" w:rsidP="00152A55">
    <w:pPr>
      <w:pStyle w:val="Footer"/>
      <w:rPr>
        <w:rFonts w:ascii="Arial" w:hAnsi="Arial"/>
        <w:color w:val="808080"/>
      </w:rPr>
    </w:pPr>
    <w:r>
      <w:rPr>
        <w:rFonts w:ascii="Arial" w:hAnsi="Arial"/>
        <w:color w:val="808080"/>
      </w:rPr>
      <w:t>© Oxford University Press,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9B" w:rsidRDefault="00F31BEB">
    <w:pPr>
      <w:tabs>
        <w:tab w:val="center" w:pos="4680"/>
        <w:tab w:val="right" w:pos="9360"/>
      </w:tabs>
      <w:jc w:val="center"/>
      <w:rPr>
        <w:color w:val="000000"/>
      </w:rPr>
    </w:pPr>
    <w:r>
      <w:rPr>
        <w:color w:val="000000"/>
      </w:rPr>
      <w:fldChar w:fldCharType="begin"/>
    </w:r>
    <w:r w:rsidR="002D3AFE">
      <w:rPr>
        <w:color w:val="000000"/>
      </w:rPr>
      <w:instrText>PAGE</w:instrTex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875" w:rsidRDefault="00A11875">
      <w:pPr>
        <w:spacing w:after="0"/>
      </w:pPr>
      <w:r>
        <w:separator/>
      </w:r>
    </w:p>
  </w:footnote>
  <w:footnote w:type="continuationSeparator" w:id="0">
    <w:p w:rsidR="00A11875" w:rsidRDefault="00A118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55" w:rsidRDefault="00152A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73" w:rsidRPr="00550995" w:rsidRDefault="00D63C73" w:rsidP="00D63C73">
    <w:pPr>
      <w:pStyle w:val="Header"/>
      <w:pBdr>
        <w:bottom w:val="single" w:sz="4" w:space="1" w:color="808080"/>
      </w:pBdr>
      <w:jc w:val="center"/>
      <w:rPr>
        <w:rFonts w:ascii="Arial" w:hAnsi="Arial"/>
        <w:color w:val="808080"/>
        <w:sz w:val="20"/>
        <w:szCs w:val="20"/>
      </w:rPr>
    </w:pPr>
    <w:r w:rsidRPr="00357B00">
      <w:rPr>
        <w:rFonts w:ascii="Arial" w:hAnsi="Arial"/>
        <w:color w:val="808080"/>
        <w:sz w:val="20"/>
        <w:szCs w:val="20"/>
      </w:rPr>
      <w:t>Solomon, Higgins and Martin</w:t>
    </w:r>
    <w:r w:rsidRPr="00550995">
      <w:rPr>
        <w:rFonts w:ascii="Arial" w:hAnsi="Arial"/>
        <w:color w:val="808080"/>
        <w:sz w:val="20"/>
        <w:szCs w:val="20"/>
      </w:rPr>
      <w:t xml:space="preserve">, </w:t>
    </w:r>
    <w:r w:rsidRPr="00357B00">
      <w:rPr>
        <w:rFonts w:ascii="Arial" w:hAnsi="Arial"/>
        <w:color w:val="808080"/>
        <w:sz w:val="20"/>
        <w:szCs w:val="20"/>
      </w:rPr>
      <w:t>Introducing Philosophy, Twelfth Edition</w:t>
    </w:r>
  </w:p>
  <w:p w:rsidR="00D63C73" w:rsidRPr="00550995" w:rsidRDefault="00D63C73" w:rsidP="00D63C73">
    <w:pPr>
      <w:pStyle w:val="Header"/>
      <w:pBdr>
        <w:bottom w:val="single" w:sz="4" w:space="1" w:color="808080"/>
      </w:pBdr>
      <w:jc w:val="center"/>
      <w:rPr>
        <w:rFonts w:ascii="Arial" w:hAnsi="Arial"/>
        <w:color w:val="80808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A55" w:rsidRDefault="00152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2BF7"/>
    <w:multiLevelType w:val="multilevel"/>
    <w:tmpl w:val="D5A84704"/>
    <w:lvl w:ilvl="0">
      <w:start w:val="1"/>
      <w:numFmt w:val="decimal"/>
      <w:lvlText w:val="%1."/>
      <w:lvlJc w:val="left"/>
      <w:pPr>
        <w:ind w:left="360" w:hanging="360"/>
      </w:pPr>
      <w:rPr>
        <w:rFonts w:cs="Times New Roman"/>
        <w:b w:val="0"/>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3FFF4822"/>
    <w:multiLevelType w:val="multilevel"/>
    <w:tmpl w:val="12CC89EE"/>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abstractNum w:abstractNumId="2">
    <w:nsid w:val="6E7A007E"/>
    <w:multiLevelType w:val="multilevel"/>
    <w:tmpl w:val="291A19A8"/>
    <w:lvl w:ilvl="0">
      <w:start w:val="1"/>
      <w:numFmt w:val="decimal"/>
      <w:lvlText w:val="%1."/>
      <w:lvlJc w:val="left"/>
      <w:pPr>
        <w:ind w:left="360" w:hanging="360"/>
      </w:pPr>
      <w:rPr>
        <w:rFonts w:cs="Times New Roman"/>
        <w:vertAlign w:val="baseline"/>
      </w:rPr>
    </w:lvl>
    <w:lvl w:ilvl="1">
      <w:start w:val="1"/>
      <w:numFmt w:val="lowerLetter"/>
      <w:lvlText w:val="%2."/>
      <w:lvlJc w:val="left"/>
      <w:pPr>
        <w:ind w:left="1080" w:hanging="360"/>
      </w:pPr>
      <w:rPr>
        <w:rFonts w:cs="Times New Roman"/>
        <w:vertAlign w:val="baseline"/>
      </w:rPr>
    </w:lvl>
    <w:lvl w:ilvl="2">
      <w:start w:val="1"/>
      <w:numFmt w:val="lowerRoman"/>
      <w:lvlText w:val="%3."/>
      <w:lvlJc w:val="right"/>
      <w:pPr>
        <w:ind w:left="1800" w:hanging="180"/>
      </w:pPr>
      <w:rPr>
        <w:rFonts w:cs="Times New Roman"/>
        <w:vertAlign w:val="baseline"/>
      </w:rPr>
    </w:lvl>
    <w:lvl w:ilvl="3">
      <w:start w:val="1"/>
      <w:numFmt w:val="decimal"/>
      <w:lvlText w:val="%4."/>
      <w:lvlJc w:val="left"/>
      <w:pPr>
        <w:ind w:left="2520" w:hanging="360"/>
      </w:pPr>
      <w:rPr>
        <w:rFonts w:cs="Times New Roman"/>
        <w:vertAlign w:val="baseline"/>
      </w:rPr>
    </w:lvl>
    <w:lvl w:ilvl="4">
      <w:start w:val="1"/>
      <w:numFmt w:val="lowerLetter"/>
      <w:lvlText w:val="%5."/>
      <w:lvlJc w:val="left"/>
      <w:pPr>
        <w:ind w:left="3240" w:hanging="360"/>
      </w:pPr>
      <w:rPr>
        <w:rFonts w:cs="Times New Roman"/>
        <w:vertAlign w:val="baseline"/>
      </w:rPr>
    </w:lvl>
    <w:lvl w:ilvl="5">
      <w:start w:val="1"/>
      <w:numFmt w:val="lowerRoman"/>
      <w:lvlText w:val="%6."/>
      <w:lvlJc w:val="right"/>
      <w:pPr>
        <w:ind w:left="3960" w:hanging="180"/>
      </w:pPr>
      <w:rPr>
        <w:rFonts w:cs="Times New Roman"/>
        <w:vertAlign w:val="baseline"/>
      </w:rPr>
    </w:lvl>
    <w:lvl w:ilvl="6">
      <w:start w:val="1"/>
      <w:numFmt w:val="decimal"/>
      <w:lvlText w:val="%7."/>
      <w:lvlJc w:val="left"/>
      <w:pPr>
        <w:ind w:left="4680" w:hanging="360"/>
      </w:pPr>
      <w:rPr>
        <w:rFonts w:cs="Times New Roman"/>
        <w:vertAlign w:val="baseline"/>
      </w:rPr>
    </w:lvl>
    <w:lvl w:ilvl="7">
      <w:start w:val="1"/>
      <w:numFmt w:val="lowerLetter"/>
      <w:lvlText w:val="%8."/>
      <w:lvlJc w:val="left"/>
      <w:pPr>
        <w:ind w:left="5400" w:hanging="360"/>
      </w:pPr>
      <w:rPr>
        <w:rFonts w:cs="Times New Roman"/>
        <w:vertAlign w:val="baseline"/>
      </w:rPr>
    </w:lvl>
    <w:lvl w:ilvl="8">
      <w:start w:val="1"/>
      <w:numFmt w:val="lowerRoman"/>
      <w:lvlText w:val="%9."/>
      <w:lvlJc w:val="right"/>
      <w:pPr>
        <w:ind w:left="6120" w:hanging="180"/>
      </w:pPr>
      <w:rPr>
        <w:rFonts w:cs="Times New Roman"/>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3F9B"/>
    <w:rsid w:val="00152A55"/>
    <w:rsid w:val="0023251E"/>
    <w:rsid w:val="00242A6C"/>
    <w:rsid w:val="002A0703"/>
    <w:rsid w:val="002D3AFE"/>
    <w:rsid w:val="00365EF0"/>
    <w:rsid w:val="0038781B"/>
    <w:rsid w:val="003C0C23"/>
    <w:rsid w:val="00474B6E"/>
    <w:rsid w:val="00493F9B"/>
    <w:rsid w:val="00517446"/>
    <w:rsid w:val="00526F53"/>
    <w:rsid w:val="00600D84"/>
    <w:rsid w:val="006228C7"/>
    <w:rsid w:val="00643E2E"/>
    <w:rsid w:val="00674D61"/>
    <w:rsid w:val="006872AF"/>
    <w:rsid w:val="006F294C"/>
    <w:rsid w:val="0074606E"/>
    <w:rsid w:val="00783CAE"/>
    <w:rsid w:val="007979A4"/>
    <w:rsid w:val="008961AD"/>
    <w:rsid w:val="008D5857"/>
    <w:rsid w:val="008F2CC2"/>
    <w:rsid w:val="009B16EA"/>
    <w:rsid w:val="009B484B"/>
    <w:rsid w:val="009F1217"/>
    <w:rsid w:val="009F6263"/>
    <w:rsid w:val="00A03469"/>
    <w:rsid w:val="00A11875"/>
    <w:rsid w:val="00AA216B"/>
    <w:rsid w:val="00B164D5"/>
    <w:rsid w:val="00B55204"/>
    <w:rsid w:val="00B56891"/>
    <w:rsid w:val="00C5654B"/>
    <w:rsid w:val="00C60465"/>
    <w:rsid w:val="00CE4D2D"/>
    <w:rsid w:val="00D63C73"/>
    <w:rsid w:val="00DD5E23"/>
    <w:rsid w:val="00F31BEB"/>
    <w:rsid w:val="00F33107"/>
    <w:rsid w:val="00F95601"/>
    <w:rsid w:val="00FD329A"/>
    <w:rsid w:val="00FF2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1BEB"/>
  </w:style>
  <w:style w:type="paragraph" w:styleId="Heading1">
    <w:name w:val="heading 1"/>
    <w:basedOn w:val="Normal"/>
    <w:next w:val="Normal"/>
    <w:link w:val="Heading1Char"/>
    <w:uiPriority w:val="9"/>
    <w:rsid w:val="00F31BEB"/>
    <w:pPr>
      <w:keepNext/>
      <w:spacing w:before="360"/>
      <w:outlineLvl w:val="0"/>
    </w:pPr>
    <w:rPr>
      <w:b/>
      <w:sz w:val="28"/>
      <w:szCs w:val="28"/>
    </w:rPr>
  </w:style>
  <w:style w:type="paragraph" w:styleId="Heading2">
    <w:name w:val="heading 2"/>
    <w:basedOn w:val="Normal"/>
    <w:next w:val="Normal"/>
    <w:link w:val="Heading2Char"/>
    <w:uiPriority w:val="9"/>
    <w:rsid w:val="00F31BEB"/>
    <w:pPr>
      <w:keepNext/>
      <w:spacing w:before="240"/>
      <w:outlineLvl w:val="1"/>
    </w:pPr>
    <w:rPr>
      <w:b/>
      <w:sz w:val="26"/>
      <w:szCs w:val="26"/>
    </w:rPr>
  </w:style>
  <w:style w:type="paragraph" w:styleId="Heading3">
    <w:name w:val="heading 3"/>
    <w:basedOn w:val="Normal"/>
    <w:next w:val="Normal"/>
    <w:link w:val="Heading3Char"/>
    <w:uiPriority w:val="9"/>
    <w:rsid w:val="00F31BEB"/>
    <w:pPr>
      <w:keepNext/>
      <w:spacing w:before="240" w:after="60"/>
      <w:ind w:left="720"/>
      <w:outlineLvl w:val="2"/>
    </w:pPr>
    <w:rPr>
      <w:b/>
    </w:rPr>
  </w:style>
  <w:style w:type="paragraph" w:styleId="Heading4">
    <w:name w:val="heading 4"/>
    <w:basedOn w:val="Normal"/>
    <w:next w:val="Normal"/>
    <w:link w:val="Heading4Char"/>
    <w:uiPriority w:val="9"/>
    <w:rsid w:val="00F31BEB"/>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rsid w:val="00F31BEB"/>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rsid w:val="00F31BEB"/>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1BE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F31BE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F31BE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F31BEB"/>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F31BEB"/>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F31BEB"/>
    <w:rPr>
      <w:rFonts w:asciiTheme="minorHAnsi" w:eastAsiaTheme="minorEastAsia" w:hAnsiTheme="minorHAnsi" w:cs="Times New Roman"/>
      <w:b/>
      <w:bCs/>
      <w:sz w:val="22"/>
      <w:szCs w:val="22"/>
    </w:rPr>
  </w:style>
  <w:style w:type="paragraph" w:styleId="Title">
    <w:name w:val="Title"/>
    <w:basedOn w:val="Normal"/>
    <w:next w:val="Normal"/>
    <w:link w:val="TitleChar"/>
    <w:uiPriority w:val="10"/>
    <w:rsid w:val="00F31BEB"/>
    <w:pPr>
      <w:spacing w:after="300"/>
    </w:pPr>
    <w:rPr>
      <w:b/>
      <w:sz w:val="36"/>
      <w:szCs w:val="36"/>
    </w:rPr>
  </w:style>
  <w:style w:type="character" w:customStyle="1" w:styleId="TitleChar">
    <w:name w:val="Title Char"/>
    <w:basedOn w:val="DefaultParagraphFont"/>
    <w:link w:val="Title"/>
    <w:uiPriority w:val="10"/>
    <w:locked/>
    <w:rsid w:val="00F31BE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rsid w:val="00F31BEB"/>
    <w:pPr>
      <w:spacing w:after="60"/>
      <w:jc w:val="center"/>
    </w:pPr>
    <w:rPr>
      <w:rFonts w:ascii="Cambria" w:hAnsi="Cambria" w:cs="Cambria"/>
    </w:rPr>
  </w:style>
  <w:style w:type="character" w:customStyle="1" w:styleId="SubtitleChar">
    <w:name w:val="Subtitle Char"/>
    <w:basedOn w:val="DefaultParagraphFont"/>
    <w:link w:val="Subtitle"/>
    <w:uiPriority w:val="11"/>
    <w:locked/>
    <w:rsid w:val="00F31BEB"/>
    <w:rPr>
      <w:rFonts w:asciiTheme="majorHAnsi" w:eastAsiaTheme="majorEastAsia" w:hAnsiTheme="majorHAnsi" w:cs="Times New Roman"/>
    </w:rPr>
  </w:style>
  <w:style w:type="paragraph" w:customStyle="1" w:styleId="Body">
    <w:name w:val="Body"/>
    <w:rsid w:val="003C0C23"/>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Header">
    <w:name w:val="header"/>
    <w:basedOn w:val="Normal"/>
    <w:link w:val="HeaderChar"/>
    <w:uiPriority w:val="99"/>
    <w:unhideWhenUsed/>
    <w:rsid w:val="006872AF"/>
    <w:pPr>
      <w:tabs>
        <w:tab w:val="center" w:pos="4513"/>
        <w:tab w:val="right" w:pos="9026"/>
      </w:tabs>
      <w:spacing w:after="0"/>
    </w:pPr>
  </w:style>
  <w:style w:type="character" w:customStyle="1" w:styleId="HeaderChar">
    <w:name w:val="Header Char"/>
    <w:basedOn w:val="DefaultParagraphFont"/>
    <w:link w:val="Header"/>
    <w:uiPriority w:val="99"/>
    <w:locked/>
    <w:rsid w:val="006872AF"/>
    <w:rPr>
      <w:rFonts w:cs="Times New Roman"/>
    </w:rPr>
  </w:style>
  <w:style w:type="paragraph" w:styleId="Footer">
    <w:name w:val="footer"/>
    <w:basedOn w:val="Normal"/>
    <w:link w:val="FooterChar"/>
    <w:uiPriority w:val="99"/>
    <w:unhideWhenUsed/>
    <w:rsid w:val="006872AF"/>
    <w:pPr>
      <w:tabs>
        <w:tab w:val="center" w:pos="4513"/>
        <w:tab w:val="right" w:pos="9026"/>
      </w:tabs>
      <w:spacing w:after="0"/>
    </w:pPr>
  </w:style>
  <w:style w:type="character" w:customStyle="1" w:styleId="FooterChar">
    <w:name w:val="Footer Char"/>
    <w:basedOn w:val="DefaultParagraphFont"/>
    <w:link w:val="Footer"/>
    <w:uiPriority w:val="99"/>
    <w:locked/>
    <w:rsid w:val="006872AF"/>
    <w:rPr>
      <w:rFonts w:cs="Times New Roman"/>
    </w:rPr>
  </w:style>
  <w:style w:type="paragraph" w:styleId="BalloonText">
    <w:name w:val="Balloon Text"/>
    <w:basedOn w:val="Normal"/>
    <w:link w:val="BalloonTextChar"/>
    <w:uiPriority w:val="99"/>
    <w:semiHidden/>
    <w:unhideWhenUsed/>
    <w:rsid w:val="00152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spacing w:before="360"/>
      <w:outlineLvl w:val="0"/>
    </w:pPr>
    <w:rPr>
      <w:b/>
      <w:sz w:val="28"/>
      <w:szCs w:val="28"/>
    </w:rPr>
  </w:style>
  <w:style w:type="paragraph" w:styleId="Heading2">
    <w:name w:val="heading 2"/>
    <w:basedOn w:val="Normal"/>
    <w:next w:val="Normal"/>
    <w:link w:val="Heading2Char"/>
    <w:uiPriority w:val="9"/>
    <w:pPr>
      <w:keepNext/>
      <w:spacing w:before="240"/>
      <w:outlineLvl w:val="1"/>
    </w:pPr>
    <w:rPr>
      <w:b/>
      <w:sz w:val="26"/>
      <w:szCs w:val="26"/>
    </w:rPr>
  </w:style>
  <w:style w:type="paragraph" w:styleId="Heading3">
    <w:name w:val="heading 3"/>
    <w:basedOn w:val="Normal"/>
    <w:next w:val="Normal"/>
    <w:link w:val="Heading3Char"/>
    <w:uiPriority w:val="9"/>
    <w:pPr>
      <w:keepNext/>
      <w:spacing w:before="240" w:after="60"/>
      <w:ind w:left="720"/>
      <w:outlineLvl w:val="2"/>
    </w:pPr>
    <w:rPr>
      <w:b/>
    </w:rPr>
  </w:style>
  <w:style w:type="paragraph" w:styleId="Heading4">
    <w:name w:val="heading 4"/>
    <w:basedOn w:val="Normal"/>
    <w:next w:val="Normal"/>
    <w:link w:val="Heading4Char"/>
    <w:uiPriority w:val="9"/>
    <w:pPr>
      <w:keepNext/>
      <w:spacing w:before="240" w:after="60"/>
      <w:outlineLvl w:val="3"/>
    </w:pPr>
    <w:rPr>
      <w:rFonts w:ascii="Calibri" w:hAnsi="Calibri" w:cs="Calibri"/>
      <w:b/>
      <w:sz w:val="28"/>
      <w:szCs w:val="28"/>
    </w:rPr>
  </w:style>
  <w:style w:type="paragraph" w:styleId="Heading5">
    <w:name w:val="heading 5"/>
    <w:basedOn w:val="Normal"/>
    <w:next w:val="Normal"/>
    <w:link w:val="Heading5Char"/>
    <w:uiPriority w:val="9"/>
    <w:pPr>
      <w:spacing w:before="240" w:after="60"/>
      <w:outlineLvl w:val="4"/>
    </w:pPr>
    <w:rPr>
      <w:rFonts w:ascii="Calibri" w:hAnsi="Calibri" w:cs="Calibri"/>
      <w:b/>
      <w:i/>
      <w:sz w:val="26"/>
      <w:szCs w:val="26"/>
    </w:rPr>
  </w:style>
  <w:style w:type="paragraph" w:styleId="Heading6">
    <w:name w:val="heading 6"/>
    <w:basedOn w:val="Normal"/>
    <w:next w:val="Normal"/>
    <w:link w:val="Heading6Char"/>
    <w:uiPriority w:val="9"/>
    <w:pPr>
      <w:spacing w:before="240" w:after="60"/>
      <w:outlineLvl w:val="5"/>
    </w:pPr>
    <w:rPr>
      <w:rFonts w:ascii="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rPr>
  </w:style>
  <w:style w:type="paragraph" w:styleId="Title">
    <w:name w:val="Title"/>
    <w:basedOn w:val="Normal"/>
    <w:next w:val="Normal"/>
    <w:link w:val="TitleChar"/>
    <w:uiPriority w:val="10"/>
    <w:pPr>
      <w:spacing w:after="300"/>
    </w:pPr>
    <w:rPr>
      <w:b/>
      <w:sz w:val="36"/>
      <w:szCs w:val="36"/>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pPr>
      <w:spacing w:after="60"/>
      <w:jc w:val="center"/>
    </w:pPr>
    <w:rPr>
      <w:rFonts w:ascii="Cambria" w:hAnsi="Cambria" w:cs="Cambria"/>
    </w:rPr>
  </w:style>
  <w:style w:type="character" w:customStyle="1" w:styleId="SubtitleChar">
    <w:name w:val="Subtitle Char"/>
    <w:basedOn w:val="DefaultParagraphFont"/>
    <w:link w:val="Subtitle"/>
    <w:uiPriority w:val="11"/>
    <w:locked/>
    <w:rPr>
      <w:rFonts w:asciiTheme="majorHAnsi" w:eastAsiaTheme="majorEastAsia" w:hAnsiTheme="majorHAnsi" w:cs="Times New Roman"/>
    </w:rPr>
  </w:style>
  <w:style w:type="paragraph" w:customStyle="1" w:styleId="Body">
    <w:name w:val="Body"/>
    <w:rsid w:val="003C0C23"/>
    <w:pPr>
      <w:pBdr>
        <w:top w:val="none" w:sz="96" w:space="31" w:color="FFFFFF" w:frame="1"/>
        <w:left w:val="none" w:sz="96" w:space="31" w:color="FFFFFF" w:frame="1"/>
        <w:bottom w:val="none" w:sz="96" w:space="31" w:color="FFFFFF" w:frame="1"/>
        <w:right w:val="none" w:sz="96" w:space="31" w:color="FFFFFF" w:frame="1"/>
        <w:bar w:val="none" w:sz="0" w:color="000000"/>
      </w:pBdr>
      <w:spacing w:after="0"/>
    </w:pPr>
    <w:rPr>
      <w:rFonts w:ascii="Helvetica Neue" w:eastAsia="Arial Unicode MS" w:hAnsi="Helvetica Neue" w:cs="Arial Unicode MS"/>
      <w:color w:val="000000"/>
      <w:sz w:val="22"/>
      <w:szCs w:val="22"/>
      <w:lang w:eastAsia="en-US"/>
    </w:rPr>
  </w:style>
  <w:style w:type="paragraph" w:styleId="Header">
    <w:name w:val="header"/>
    <w:basedOn w:val="Normal"/>
    <w:link w:val="HeaderChar"/>
    <w:uiPriority w:val="99"/>
    <w:unhideWhenUsed/>
    <w:rsid w:val="006872AF"/>
    <w:pPr>
      <w:tabs>
        <w:tab w:val="center" w:pos="4513"/>
        <w:tab w:val="right" w:pos="9026"/>
      </w:tabs>
      <w:spacing w:after="0"/>
    </w:pPr>
  </w:style>
  <w:style w:type="character" w:customStyle="1" w:styleId="HeaderChar">
    <w:name w:val="Header Char"/>
    <w:basedOn w:val="DefaultParagraphFont"/>
    <w:link w:val="Header"/>
    <w:uiPriority w:val="99"/>
    <w:locked/>
    <w:rsid w:val="006872AF"/>
    <w:rPr>
      <w:rFonts w:cs="Times New Roman"/>
    </w:rPr>
  </w:style>
  <w:style w:type="paragraph" w:styleId="Footer">
    <w:name w:val="footer"/>
    <w:basedOn w:val="Normal"/>
    <w:link w:val="FooterChar"/>
    <w:uiPriority w:val="99"/>
    <w:unhideWhenUsed/>
    <w:rsid w:val="006872AF"/>
    <w:pPr>
      <w:tabs>
        <w:tab w:val="center" w:pos="4513"/>
        <w:tab w:val="right" w:pos="9026"/>
      </w:tabs>
      <w:spacing w:after="0"/>
    </w:pPr>
  </w:style>
  <w:style w:type="character" w:customStyle="1" w:styleId="FooterChar">
    <w:name w:val="Footer Char"/>
    <w:basedOn w:val="DefaultParagraphFont"/>
    <w:link w:val="Footer"/>
    <w:uiPriority w:val="99"/>
    <w:locked/>
    <w:rsid w:val="006872AF"/>
    <w:rPr>
      <w:rFonts w:cs="Times New Roman"/>
    </w:rPr>
  </w:style>
  <w:style w:type="paragraph" w:styleId="BalloonText">
    <w:name w:val="Balloon Text"/>
    <w:basedOn w:val="Normal"/>
    <w:link w:val="BalloonTextChar"/>
    <w:uiPriority w:val="99"/>
    <w:semiHidden/>
    <w:unhideWhenUsed/>
    <w:rsid w:val="00152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000865</dc:creator>
  <cp:lastModifiedBy>Thameem Ansari</cp:lastModifiedBy>
  <cp:revision>8</cp:revision>
  <dcterms:created xsi:type="dcterms:W3CDTF">2020-07-11T07:52:00Z</dcterms:created>
  <dcterms:modified xsi:type="dcterms:W3CDTF">2020-07-11T12:28:00Z</dcterms:modified>
</cp:coreProperties>
</file>