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06A8" w14:textId="021875BF" w:rsidR="00D03962" w:rsidRPr="002717C1" w:rsidRDefault="00D03962" w:rsidP="00D03962">
      <w:pPr>
        <w:jc w:val="center"/>
        <w:rPr>
          <w:rFonts w:ascii="Times New Roman" w:eastAsia="Times New Roman" w:hAnsi="Times New Roman" w:cs="Times New Roman"/>
          <w:b/>
        </w:rPr>
      </w:pPr>
      <w:r w:rsidRPr="002717C1">
        <w:rPr>
          <w:rFonts w:ascii="Times New Roman" w:eastAsia="Times New Roman" w:hAnsi="Times New Roman" w:cs="Times New Roman"/>
          <w:b/>
        </w:rPr>
        <w:t>Active Learning Exercise</w:t>
      </w:r>
      <w:r>
        <w:rPr>
          <w:rFonts w:ascii="Times New Roman" w:eastAsia="Times New Roman" w:hAnsi="Times New Roman" w:cs="Times New Roman"/>
          <w:b/>
        </w:rPr>
        <w:t xml:space="preserve"> 1</w:t>
      </w:r>
      <w:r>
        <w:rPr>
          <w:rFonts w:ascii="Times New Roman" w:eastAsia="Times New Roman" w:hAnsi="Times New Roman" w:cs="Times New Roman"/>
          <w:b/>
        </w:rPr>
        <w:t>9</w:t>
      </w:r>
      <w:r w:rsidRPr="002717C1">
        <w:rPr>
          <w:rFonts w:ascii="Times New Roman" w:eastAsia="Times New Roman" w:hAnsi="Times New Roman" w:cs="Times New Roman"/>
          <w:b/>
        </w:rPr>
        <w:t>.</w:t>
      </w:r>
      <w:r>
        <w:rPr>
          <w:rFonts w:ascii="Times New Roman" w:eastAsia="Times New Roman" w:hAnsi="Times New Roman" w:cs="Times New Roman"/>
          <w:b/>
        </w:rPr>
        <w:t>1</w:t>
      </w:r>
    </w:p>
    <w:p w14:paraId="6BE93518" w14:textId="77777777" w:rsidR="00D03962" w:rsidRPr="002717C1" w:rsidRDefault="00D03962" w:rsidP="00D03962">
      <w:pPr>
        <w:jc w:val="center"/>
        <w:rPr>
          <w:rFonts w:ascii="Times New Roman" w:eastAsia="Times New Roman" w:hAnsi="Times New Roman" w:cs="Times New Roman"/>
          <w:sz w:val="22"/>
          <w:szCs w:val="22"/>
        </w:rPr>
      </w:pPr>
      <w:r w:rsidRPr="002717C1">
        <w:rPr>
          <w:rFonts w:ascii="Times New Roman" w:eastAsia="Times New Roman" w:hAnsi="Times New Roman" w:cs="Times New Roman"/>
          <w:sz w:val="22"/>
          <w:szCs w:val="22"/>
        </w:rPr>
        <w:t>to accompany</w:t>
      </w:r>
    </w:p>
    <w:p w14:paraId="6CA6C04B" w14:textId="77777777" w:rsidR="00D03962" w:rsidRPr="002717C1" w:rsidRDefault="00D03962" w:rsidP="00D03962">
      <w:pPr>
        <w:jc w:val="center"/>
        <w:rPr>
          <w:rFonts w:ascii="Times New Roman" w:eastAsia="Times New Roman" w:hAnsi="Times New Roman" w:cs="Times New Roman"/>
          <w:sz w:val="22"/>
          <w:szCs w:val="22"/>
        </w:rPr>
      </w:pPr>
      <w:r w:rsidRPr="002717C1">
        <w:rPr>
          <w:rFonts w:ascii="Times New Roman" w:hAnsi="Times New Roman" w:cs="Times New Roman"/>
          <w:i/>
          <w:sz w:val="22"/>
          <w:szCs w:val="22"/>
        </w:rPr>
        <w:t>Vertebrate Life</w:t>
      </w:r>
      <w:r w:rsidRPr="002717C1">
        <w:rPr>
          <w:rFonts w:ascii="Times New Roman" w:eastAsia="Times New Roman" w:hAnsi="Times New Roman" w:cs="Times New Roman"/>
          <w:sz w:val="22"/>
          <w:szCs w:val="22"/>
        </w:rPr>
        <w:t>, Tenth Edition</w:t>
      </w:r>
    </w:p>
    <w:p w14:paraId="542BF0B6" w14:textId="77777777" w:rsidR="00D03962" w:rsidRPr="002717C1" w:rsidRDefault="00D03962" w:rsidP="00D03962">
      <w:pPr>
        <w:jc w:val="center"/>
        <w:rPr>
          <w:rFonts w:ascii="Times New Roman" w:eastAsia="Times New Roman" w:hAnsi="Times New Roman" w:cs="Times New Roman"/>
          <w:sz w:val="22"/>
          <w:szCs w:val="22"/>
        </w:rPr>
      </w:pPr>
      <w:proofErr w:type="spellStart"/>
      <w:r w:rsidRPr="002717C1">
        <w:rPr>
          <w:rFonts w:ascii="Times New Roman" w:eastAsia="Times New Roman" w:hAnsi="Times New Roman" w:cs="Times New Roman"/>
          <w:sz w:val="22"/>
          <w:szCs w:val="22"/>
        </w:rPr>
        <w:t>Pough</w:t>
      </w:r>
      <w:proofErr w:type="spellEnd"/>
      <w:r w:rsidRPr="002717C1">
        <w:rPr>
          <w:rFonts w:ascii="Times New Roman" w:eastAsia="Times New Roman" w:hAnsi="Times New Roman" w:cs="Times New Roman"/>
          <w:sz w:val="22"/>
          <w:szCs w:val="22"/>
        </w:rPr>
        <w:t xml:space="preserve"> • Janis</w:t>
      </w:r>
    </w:p>
    <w:p w14:paraId="34BE4C83" w14:textId="77777777" w:rsidR="00D03962" w:rsidRPr="002717C1" w:rsidRDefault="00D03962" w:rsidP="00D03962">
      <w:pPr>
        <w:pBdr>
          <w:bottom w:val="single" w:sz="4" w:space="1" w:color="auto"/>
        </w:pBdr>
        <w:jc w:val="center"/>
        <w:rPr>
          <w:rFonts w:ascii="Times New Roman" w:eastAsia="Times New Roman" w:hAnsi="Times New Roman" w:cs="Times New Roman"/>
        </w:rPr>
      </w:pPr>
    </w:p>
    <w:p w14:paraId="038A01A1" w14:textId="77777777" w:rsidR="00D03962" w:rsidRPr="002717C1" w:rsidRDefault="00D03962" w:rsidP="00D03962">
      <w:pPr>
        <w:jc w:val="center"/>
        <w:rPr>
          <w:rFonts w:ascii="Times New Roman" w:eastAsia="Times New Roman" w:hAnsi="Times New Roman" w:cs="Times New Roman"/>
        </w:rPr>
      </w:pPr>
    </w:p>
    <w:p w14:paraId="24AD99B9" w14:textId="4C75C38F" w:rsidR="00C03C73" w:rsidRPr="007D4237" w:rsidRDefault="007D4237" w:rsidP="00227E8F">
      <w:pPr>
        <w:jc w:val="center"/>
        <w:rPr>
          <w:rFonts w:ascii="Times New Roman" w:hAnsi="Times New Roman"/>
          <w:b/>
          <w:bCs/>
          <w:sz w:val="28"/>
          <w:szCs w:val="28"/>
        </w:rPr>
      </w:pPr>
      <w:r w:rsidRPr="007D4237">
        <w:rPr>
          <w:rFonts w:ascii="Times New Roman" w:hAnsi="Times New Roman"/>
          <w:b/>
          <w:bCs/>
          <w:sz w:val="28"/>
          <w:szCs w:val="28"/>
        </w:rPr>
        <w:t>Were dinosaurs warm- or cold-blooded?</w:t>
      </w:r>
    </w:p>
    <w:p w14:paraId="1C3505A3" w14:textId="77777777" w:rsidR="007D4237" w:rsidRPr="00227E8F" w:rsidRDefault="007D4237" w:rsidP="00227E8F">
      <w:pPr>
        <w:jc w:val="center"/>
        <w:rPr>
          <w:b/>
        </w:rPr>
      </w:pPr>
    </w:p>
    <w:p w14:paraId="275EF232" w14:textId="01F88D35" w:rsidR="007D4237" w:rsidRPr="007D4237" w:rsidRDefault="00D03962" w:rsidP="007D4237">
      <w:pPr>
        <w:jc w:val="center"/>
        <w:rPr>
          <w:rFonts w:ascii="Times New Roman" w:hAnsi="Times New Roman"/>
        </w:rPr>
      </w:pPr>
      <w:r>
        <w:rPr>
          <w:rFonts w:ascii="Times New Roman" w:hAnsi="Times New Roman"/>
        </w:rPr>
        <w:t xml:space="preserve">by </w:t>
      </w:r>
      <w:r w:rsidR="007D4237" w:rsidRPr="007D4237">
        <w:rPr>
          <w:rFonts w:ascii="Times New Roman" w:hAnsi="Times New Roman"/>
        </w:rPr>
        <w:t>Sharon L. Gilman</w:t>
      </w:r>
    </w:p>
    <w:p w14:paraId="0327C689" w14:textId="77777777" w:rsidR="007D4237" w:rsidRPr="007D4237" w:rsidRDefault="007D4237" w:rsidP="007D4237">
      <w:pPr>
        <w:jc w:val="center"/>
        <w:rPr>
          <w:rFonts w:ascii="Times New Roman" w:hAnsi="Times New Roman"/>
        </w:rPr>
      </w:pPr>
      <w:r w:rsidRPr="007D4237">
        <w:rPr>
          <w:rFonts w:ascii="Times New Roman" w:hAnsi="Times New Roman"/>
        </w:rPr>
        <w:t>Coastal Carolina University</w:t>
      </w:r>
    </w:p>
    <w:p w14:paraId="5F4F3C38" w14:textId="78C1870E" w:rsidR="007D4237" w:rsidRPr="007D4237" w:rsidRDefault="007D4237" w:rsidP="007D4237">
      <w:pPr>
        <w:jc w:val="center"/>
        <w:rPr>
          <w:rFonts w:ascii="Times New Roman" w:hAnsi="Times New Roman"/>
        </w:rPr>
      </w:pPr>
      <w:r w:rsidRPr="007D4237">
        <w:rPr>
          <w:rFonts w:ascii="Times New Roman" w:hAnsi="Times New Roman"/>
        </w:rPr>
        <w:t xml:space="preserve">sgilman@coastal.edu </w:t>
      </w:r>
    </w:p>
    <w:p w14:paraId="1DA3E92C" w14:textId="77777777" w:rsidR="00227E8F" w:rsidRPr="007D4237" w:rsidRDefault="00227E8F">
      <w:pPr>
        <w:rPr>
          <w:rFonts w:ascii="Times New Roman" w:hAnsi="Times New Roman"/>
        </w:rPr>
      </w:pPr>
    </w:p>
    <w:p w14:paraId="1BB2E149" w14:textId="5AE8BA2A" w:rsidR="00D03962" w:rsidRPr="007D4237" w:rsidRDefault="00D03962" w:rsidP="00D03962">
      <w:pPr>
        <w:rPr>
          <w:rFonts w:ascii="Times New Roman" w:hAnsi="Times New Roman"/>
          <w:b/>
        </w:rPr>
      </w:pPr>
      <w:r>
        <w:rPr>
          <w:rFonts w:ascii="Times New Roman" w:hAnsi="Times New Roman" w:cs="Times New Roman"/>
          <w:b/>
        </w:rPr>
        <w:t>Sources:</w:t>
      </w:r>
    </w:p>
    <w:p w14:paraId="38797C45" w14:textId="77777777" w:rsidR="00D03962" w:rsidRPr="007D4237" w:rsidRDefault="00D03962" w:rsidP="00D03962">
      <w:pPr>
        <w:rPr>
          <w:rFonts w:ascii="Times New Roman" w:hAnsi="Times New Roman"/>
        </w:rPr>
      </w:pPr>
    </w:p>
    <w:p w14:paraId="27A1393C" w14:textId="77777777" w:rsidR="00D03962" w:rsidRPr="007D4237" w:rsidRDefault="00D03962" w:rsidP="00D03962">
      <w:pPr>
        <w:ind w:left="450" w:hanging="450"/>
        <w:rPr>
          <w:rFonts w:ascii="Times New Roman" w:hAnsi="Times New Roman"/>
        </w:rPr>
      </w:pPr>
      <w:bookmarkStart w:id="0" w:name="OLE_LINK3"/>
      <w:r w:rsidRPr="007D4237">
        <w:rPr>
          <w:rFonts w:ascii="Times New Roman" w:hAnsi="Times New Roman"/>
        </w:rPr>
        <w:t xml:space="preserve">Seymour, RS.  2013.  Maximal aerobic and anaerobic power generation in large crocodiles </w:t>
      </w:r>
      <w:r w:rsidRPr="007D4237">
        <w:rPr>
          <w:rFonts w:ascii="Times New Roman" w:hAnsi="Times New Roman"/>
          <w:i/>
        </w:rPr>
        <w:t xml:space="preserve">vs. </w:t>
      </w:r>
      <w:r w:rsidRPr="007D4237">
        <w:rPr>
          <w:rFonts w:ascii="Times New Roman" w:hAnsi="Times New Roman"/>
        </w:rPr>
        <w:t xml:space="preserve">mammals:  implications for dinosaur </w:t>
      </w:r>
      <w:proofErr w:type="spellStart"/>
      <w:r w:rsidRPr="007D4237">
        <w:rPr>
          <w:rFonts w:ascii="Times New Roman" w:hAnsi="Times New Roman"/>
        </w:rPr>
        <w:t>gigantothermy</w:t>
      </w:r>
      <w:proofErr w:type="spellEnd"/>
      <w:r w:rsidRPr="007D4237">
        <w:rPr>
          <w:rFonts w:ascii="Times New Roman" w:hAnsi="Times New Roman"/>
        </w:rPr>
        <w:t xml:space="preserve">.    </w:t>
      </w:r>
      <w:proofErr w:type="spellStart"/>
      <w:r w:rsidRPr="007D4237">
        <w:rPr>
          <w:rFonts w:ascii="Times New Roman" w:hAnsi="Times New Roman"/>
        </w:rPr>
        <w:t>PLoS</w:t>
      </w:r>
      <w:proofErr w:type="spellEnd"/>
      <w:r w:rsidRPr="007D4237">
        <w:rPr>
          <w:rFonts w:ascii="Times New Roman" w:hAnsi="Times New Roman"/>
        </w:rPr>
        <w:t xml:space="preserve"> ONE 8(7):  </w:t>
      </w:r>
      <w:r w:rsidRPr="007D4237">
        <w:rPr>
          <w:rFonts w:ascii="Times New Roman" w:hAnsi="Times New Roman" w:cs="ArialMT"/>
        </w:rPr>
        <w:t>e69361</w:t>
      </w:r>
      <w:bookmarkEnd w:id="0"/>
      <w:r w:rsidRPr="007D4237">
        <w:rPr>
          <w:rFonts w:ascii="Times New Roman" w:hAnsi="Times New Roman" w:cs="ArialMT"/>
        </w:rPr>
        <w:t>. doi:10.1371/journal.pone.0069361</w:t>
      </w:r>
      <w:r>
        <w:rPr>
          <w:rFonts w:ascii="Times New Roman" w:hAnsi="Times New Roman" w:cs="ArialMT"/>
        </w:rPr>
        <w:t xml:space="preserve"> </w:t>
      </w:r>
      <w:r w:rsidRPr="00802229">
        <w:rPr>
          <w:rFonts w:ascii="Times New Roman" w:hAnsi="Times New Roman" w:cs="ArialMT"/>
        </w:rPr>
        <w:t xml:space="preserve">     </w:t>
      </w:r>
      <w:hyperlink r:id="rId6" w:history="1">
        <w:r w:rsidRPr="00A17F03">
          <w:rPr>
            <w:rStyle w:val="Hyperlink"/>
            <w:rFonts w:ascii="Times New Roman" w:hAnsi="Times New Roman" w:cs="ArialMT"/>
          </w:rPr>
          <w:t>https://doi.org/10.1371/journal.pone.0069361</w:t>
        </w:r>
      </w:hyperlink>
      <w:r>
        <w:rPr>
          <w:rFonts w:ascii="Times New Roman" w:hAnsi="Times New Roman" w:cs="ArialMT"/>
        </w:rPr>
        <w:t xml:space="preserve"> </w:t>
      </w:r>
    </w:p>
    <w:p w14:paraId="6F1D884A" w14:textId="77777777" w:rsidR="00D03962" w:rsidRPr="007D4237" w:rsidRDefault="00D03962" w:rsidP="00D03962">
      <w:pPr>
        <w:ind w:left="450" w:hanging="450"/>
        <w:rPr>
          <w:rFonts w:ascii="Times New Roman" w:hAnsi="Times New Roman"/>
        </w:rPr>
      </w:pPr>
    </w:p>
    <w:p w14:paraId="52C7DF0F" w14:textId="5B026263" w:rsidR="00D03962" w:rsidRDefault="00D03962" w:rsidP="00D03962">
      <w:pPr>
        <w:tabs>
          <w:tab w:val="left" w:pos="90"/>
        </w:tabs>
        <w:ind w:left="450" w:hanging="450"/>
        <w:rPr>
          <w:rFonts w:ascii="Times New Roman" w:hAnsi="Times New Roman"/>
        </w:rPr>
      </w:pPr>
      <w:bookmarkStart w:id="1" w:name="OLE_LINK1"/>
      <w:r w:rsidRPr="007D4237">
        <w:rPr>
          <w:rFonts w:ascii="Times New Roman" w:hAnsi="Times New Roman"/>
        </w:rPr>
        <w:t xml:space="preserve">Werner, J, and EM </w:t>
      </w:r>
      <w:proofErr w:type="spellStart"/>
      <w:r w:rsidRPr="007D4237">
        <w:rPr>
          <w:rFonts w:ascii="Times New Roman" w:hAnsi="Times New Roman"/>
        </w:rPr>
        <w:t>Griebeler</w:t>
      </w:r>
      <w:proofErr w:type="spellEnd"/>
      <w:r w:rsidRPr="007D4237">
        <w:rPr>
          <w:rFonts w:ascii="Times New Roman" w:hAnsi="Times New Roman"/>
        </w:rPr>
        <w:t xml:space="preserve">.  2014.  </w:t>
      </w:r>
      <w:proofErr w:type="spellStart"/>
      <w:r w:rsidRPr="007D4237">
        <w:rPr>
          <w:rFonts w:ascii="Times New Roman" w:hAnsi="Times New Roman"/>
        </w:rPr>
        <w:t>Allometries</w:t>
      </w:r>
      <w:proofErr w:type="spellEnd"/>
      <w:r w:rsidRPr="007D4237">
        <w:rPr>
          <w:rFonts w:ascii="Times New Roman" w:hAnsi="Times New Roman"/>
        </w:rPr>
        <w:t xml:space="preserve"> of maximum growth rate versus body mass at maximum growth indicate that non-avian dinosaurs had growth rates typical of fast growing </w:t>
      </w:r>
      <w:proofErr w:type="spellStart"/>
      <w:r w:rsidRPr="007D4237">
        <w:rPr>
          <w:rFonts w:ascii="Times New Roman" w:hAnsi="Times New Roman"/>
        </w:rPr>
        <w:t>ectothermal</w:t>
      </w:r>
      <w:proofErr w:type="spellEnd"/>
      <w:r w:rsidRPr="007D4237">
        <w:rPr>
          <w:rFonts w:ascii="Times New Roman" w:hAnsi="Times New Roman"/>
        </w:rPr>
        <w:t xml:space="preserve"> </w:t>
      </w:r>
      <w:proofErr w:type="spellStart"/>
      <w:r w:rsidRPr="007D4237">
        <w:rPr>
          <w:rFonts w:ascii="Times New Roman" w:hAnsi="Times New Roman"/>
        </w:rPr>
        <w:t>sauropsids</w:t>
      </w:r>
      <w:proofErr w:type="spellEnd"/>
      <w:r w:rsidRPr="007D4237">
        <w:rPr>
          <w:rFonts w:ascii="Times New Roman" w:hAnsi="Times New Roman"/>
        </w:rPr>
        <w:t xml:space="preserve">.  </w:t>
      </w:r>
      <w:proofErr w:type="spellStart"/>
      <w:r w:rsidRPr="007D4237">
        <w:rPr>
          <w:rFonts w:ascii="Times New Roman" w:hAnsi="Times New Roman"/>
        </w:rPr>
        <w:t>PLoS</w:t>
      </w:r>
      <w:proofErr w:type="spellEnd"/>
      <w:r w:rsidRPr="007D4237">
        <w:rPr>
          <w:rFonts w:ascii="Times New Roman" w:hAnsi="Times New Roman"/>
        </w:rPr>
        <w:t xml:space="preserve"> ONE 9(2):  </w:t>
      </w:r>
      <w:r w:rsidRPr="007D4237">
        <w:rPr>
          <w:rFonts w:ascii="Times New Roman" w:hAnsi="Times New Roman" w:cs="AdvP403A40"/>
        </w:rPr>
        <w:t>e88834.</w:t>
      </w:r>
      <w:bookmarkEnd w:id="1"/>
      <w:r w:rsidRPr="007D4237">
        <w:rPr>
          <w:rFonts w:ascii="Times New Roman" w:hAnsi="Times New Roman" w:cs="AdvP403A40"/>
        </w:rPr>
        <w:t xml:space="preserve"> </w:t>
      </w:r>
      <w:bookmarkStart w:id="2" w:name="OLE_LINK2"/>
      <w:r w:rsidRPr="007D4237">
        <w:rPr>
          <w:rFonts w:ascii="Times New Roman" w:hAnsi="Times New Roman" w:cs="AdvP403A40"/>
        </w:rPr>
        <w:t>doi:10.1371/journal.pone.0088834</w:t>
      </w:r>
      <w:bookmarkEnd w:id="2"/>
      <w:r>
        <w:rPr>
          <w:rFonts w:ascii="Times New Roman" w:hAnsi="Times New Roman" w:cs="AdvP403A40"/>
        </w:rPr>
        <w:t xml:space="preserve"> </w:t>
      </w:r>
      <w:r w:rsidRPr="00802229">
        <w:rPr>
          <w:rFonts w:ascii="Times New Roman" w:hAnsi="Times New Roman" w:cs="AdvP403A40"/>
        </w:rPr>
        <w:t xml:space="preserve">     </w:t>
      </w:r>
      <w:hyperlink r:id="rId7" w:history="1">
        <w:r w:rsidRPr="00A17F03">
          <w:rPr>
            <w:rStyle w:val="Hyperlink"/>
            <w:rFonts w:ascii="Times New Roman" w:hAnsi="Times New Roman" w:cs="AdvP403A40"/>
          </w:rPr>
          <w:t>https://doi.org/10.1371/journal.pone.0088834</w:t>
        </w:r>
      </w:hyperlink>
    </w:p>
    <w:p w14:paraId="3F9F120E" w14:textId="77777777" w:rsidR="00D03962" w:rsidRDefault="00D03962" w:rsidP="00D03962">
      <w:pPr>
        <w:rPr>
          <w:rFonts w:ascii="Times New Roman" w:hAnsi="Times New Roman"/>
          <w:b/>
          <w:smallCaps/>
          <w:sz w:val="28"/>
          <w:szCs w:val="28"/>
        </w:rPr>
      </w:pPr>
    </w:p>
    <w:p w14:paraId="78CDAC5F" w14:textId="77777777" w:rsidR="00D03962" w:rsidRDefault="00D03962" w:rsidP="00D03962">
      <w:pPr>
        <w:rPr>
          <w:rFonts w:ascii="Times New Roman" w:hAnsi="Times New Roman"/>
          <w:b/>
          <w:smallCaps/>
          <w:sz w:val="28"/>
          <w:szCs w:val="28"/>
        </w:rPr>
      </w:pPr>
    </w:p>
    <w:p w14:paraId="58C51C5D" w14:textId="548476C8" w:rsidR="00D03962" w:rsidRPr="00836B18" w:rsidRDefault="00D03962" w:rsidP="00D03962">
      <w:pPr>
        <w:rPr>
          <w:rFonts w:ascii="Times New Roman" w:hAnsi="Times New Roman"/>
          <w:b/>
          <w:smallCaps/>
          <w:sz w:val="28"/>
          <w:szCs w:val="28"/>
        </w:rPr>
      </w:pPr>
      <w:r>
        <w:rPr>
          <w:rFonts w:ascii="Times New Roman" w:hAnsi="Times New Roman"/>
          <w:b/>
          <w:smallCaps/>
          <w:sz w:val="28"/>
          <w:szCs w:val="28"/>
        </w:rPr>
        <w:t>Activity</w:t>
      </w:r>
    </w:p>
    <w:p w14:paraId="1CDDF46E" w14:textId="77777777" w:rsidR="00D03962" w:rsidRPr="005F45B5" w:rsidRDefault="00D03962" w:rsidP="00D03962">
      <w:pPr>
        <w:rPr>
          <w:rFonts w:ascii="Times New Roman" w:hAnsi="Times New Roman"/>
        </w:rPr>
      </w:pPr>
    </w:p>
    <w:p w14:paraId="45DD644A" w14:textId="3CA61BC3" w:rsidR="00281E6A" w:rsidRPr="007D4237" w:rsidRDefault="00B7386A" w:rsidP="00227E8F">
      <w:pPr>
        <w:rPr>
          <w:rFonts w:ascii="Times New Roman" w:hAnsi="Times New Roman"/>
        </w:rPr>
      </w:pPr>
      <w:r w:rsidRPr="007D4237">
        <w:rPr>
          <w:rFonts w:ascii="Times New Roman" w:hAnsi="Times New Roman"/>
        </w:rPr>
        <w:t>Because many dinos</w:t>
      </w:r>
      <w:r w:rsidR="002D0953" w:rsidRPr="007D4237">
        <w:rPr>
          <w:rFonts w:ascii="Times New Roman" w:hAnsi="Times New Roman"/>
        </w:rPr>
        <w:t xml:space="preserve">aurs are so big and apparently </w:t>
      </w:r>
      <w:r w:rsidRPr="007D4237">
        <w:rPr>
          <w:rFonts w:ascii="Times New Roman" w:hAnsi="Times New Roman"/>
        </w:rPr>
        <w:t xml:space="preserve">active, </w:t>
      </w:r>
      <w:r w:rsidR="00281E6A" w:rsidRPr="007D4237">
        <w:rPr>
          <w:rFonts w:ascii="Times New Roman" w:hAnsi="Times New Roman"/>
        </w:rPr>
        <w:t>researchers have explored the possibility that they were endothermic.</w:t>
      </w:r>
    </w:p>
    <w:p w14:paraId="684DB3F5" w14:textId="77777777" w:rsidR="00281E6A" w:rsidRPr="007D4237" w:rsidRDefault="00281E6A" w:rsidP="00227E8F">
      <w:pPr>
        <w:rPr>
          <w:rFonts w:ascii="Times New Roman" w:hAnsi="Times New Roman"/>
        </w:rPr>
      </w:pPr>
    </w:p>
    <w:p w14:paraId="714A6ECE" w14:textId="2950CD1E" w:rsidR="00B7386A" w:rsidRPr="007D4237" w:rsidRDefault="00281E6A" w:rsidP="00227E8F">
      <w:pPr>
        <w:rPr>
          <w:rFonts w:ascii="Times New Roman" w:hAnsi="Times New Roman"/>
        </w:rPr>
      </w:pPr>
      <w:r w:rsidRPr="007D4237">
        <w:rPr>
          <w:rFonts w:ascii="Times New Roman" w:hAnsi="Times New Roman"/>
        </w:rPr>
        <w:t>1.  Why might you expect that a large animal like some of the dinosaurs would be able to maintain a body temperature above ambient?</w:t>
      </w:r>
      <w:r w:rsidR="00B7386A" w:rsidRPr="007D4237">
        <w:rPr>
          <w:rFonts w:ascii="Times New Roman" w:hAnsi="Times New Roman"/>
        </w:rPr>
        <w:t xml:space="preserve">  </w:t>
      </w:r>
      <w:r w:rsidRPr="007D4237">
        <w:rPr>
          <w:rFonts w:ascii="Times New Roman" w:hAnsi="Times New Roman"/>
        </w:rPr>
        <w:t>Have you seen other non-mammalian examples of that?</w:t>
      </w:r>
    </w:p>
    <w:p w14:paraId="1BD9C3CE" w14:textId="77777777" w:rsidR="00281E6A" w:rsidRPr="007D4237" w:rsidRDefault="00281E6A" w:rsidP="00227E8F">
      <w:pPr>
        <w:rPr>
          <w:rFonts w:ascii="Times New Roman" w:hAnsi="Times New Roman"/>
        </w:rPr>
      </w:pPr>
    </w:p>
    <w:p w14:paraId="174604AC" w14:textId="77777777" w:rsidR="002D0953" w:rsidRPr="007D4237" w:rsidRDefault="002D0953" w:rsidP="00227E8F">
      <w:pPr>
        <w:rPr>
          <w:rFonts w:ascii="Times New Roman" w:hAnsi="Times New Roman"/>
          <w:i/>
        </w:rPr>
      </w:pPr>
    </w:p>
    <w:p w14:paraId="0C396964" w14:textId="629EB693" w:rsidR="00281E6A" w:rsidRPr="007D4237" w:rsidRDefault="00281E6A" w:rsidP="00227E8F">
      <w:pPr>
        <w:rPr>
          <w:rFonts w:ascii="Times New Roman" w:hAnsi="Times New Roman"/>
        </w:rPr>
      </w:pPr>
      <w:r w:rsidRPr="007D4237">
        <w:rPr>
          <w:rFonts w:ascii="Times New Roman" w:hAnsi="Times New Roman"/>
        </w:rPr>
        <w:t xml:space="preserve">One way that an ectothermic animal is different than an endothermic animal is in their growth rates.  Since endothermic animals are able to maintain a constant optimal temperature, regardless of habitat, they are assumed to have faster and more constant growth rates than ectotherms.  </w:t>
      </w:r>
    </w:p>
    <w:p w14:paraId="118CD39C" w14:textId="77777777" w:rsidR="00281E6A" w:rsidRPr="007D4237" w:rsidRDefault="00281E6A" w:rsidP="00227E8F">
      <w:pPr>
        <w:rPr>
          <w:rFonts w:ascii="Times New Roman" w:hAnsi="Times New Roman"/>
        </w:rPr>
      </w:pPr>
    </w:p>
    <w:p w14:paraId="7DCF1A5D" w14:textId="14195E8D" w:rsidR="00281E6A" w:rsidRPr="007D4237" w:rsidRDefault="00281E6A" w:rsidP="00227E8F">
      <w:pPr>
        <w:rPr>
          <w:rFonts w:ascii="Times New Roman" w:hAnsi="Times New Roman"/>
        </w:rPr>
      </w:pPr>
      <w:r w:rsidRPr="007D4237">
        <w:rPr>
          <w:rFonts w:ascii="Times New Roman" w:hAnsi="Times New Roman"/>
        </w:rPr>
        <w:t>2.  How could you use this assumption to test whether dinosaurs were ecto</w:t>
      </w:r>
      <w:r w:rsidR="00080A2D">
        <w:rPr>
          <w:rFonts w:ascii="Times New Roman" w:hAnsi="Times New Roman"/>
        </w:rPr>
        <w:t>therms</w:t>
      </w:r>
      <w:r w:rsidRPr="007D4237">
        <w:rPr>
          <w:rFonts w:ascii="Times New Roman" w:hAnsi="Times New Roman"/>
        </w:rPr>
        <w:t xml:space="preserve"> or endotherms?</w:t>
      </w:r>
    </w:p>
    <w:p w14:paraId="0D335062" w14:textId="77777777" w:rsidR="00281E6A" w:rsidRPr="007D4237" w:rsidRDefault="00281E6A" w:rsidP="00227E8F">
      <w:pPr>
        <w:rPr>
          <w:rFonts w:ascii="Times New Roman" w:hAnsi="Times New Roman"/>
        </w:rPr>
      </w:pPr>
    </w:p>
    <w:p w14:paraId="702147FB" w14:textId="77777777" w:rsidR="00990491" w:rsidRPr="007D4237" w:rsidRDefault="00990491" w:rsidP="00227E8F">
      <w:pPr>
        <w:rPr>
          <w:rFonts w:ascii="Times New Roman" w:hAnsi="Times New Roman"/>
          <w:i/>
        </w:rPr>
      </w:pPr>
    </w:p>
    <w:p w14:paraId="12CEA182" w14:textId="23369D25" w:rsidR="00990491" w:rsidRPr="007D4237" w:rsidRDefault="00990491" w:rsidP="00227E8F">
      <w:pPr>
        <w:rPr>
          <w:rFonts w:ascii="Times New Roman" w:hAnsi="Times New Roman"/>
        </w:rPr>
      </w:pPr>
      <w:r w:rsidRPr="007D4237">
        <w:rPr>
          <w:rFonts w:ascii="Times New Roman" w:hAnsi="Times New Roman"/>
        </w:rPr>
        <w:t>Determining statistically comparable growth rates for even extant vertebrates is a challenge.</w:t>
      </w:r>
      <w:r w:rsidR="002A4FCD" w:rsidRPr="007D4237">
        <w:rPr>
          <w:rFonts w:ascii="Times New Roman" w:hAnsi="Times New Roman"/>
        </w:rPr>
        <w:t xml:space="preserve">  The data you’re going to look at is based on a determination of Absolute </w:t>
      </w:r>
      <w:r w:rsidR="002A4FCD" w:rsidRPr="007D4237">
        <w:rPr>
          <w:rFonts w:ascii="Times New Roman" w:hAnsi="Times New Roman"/>
        </w:rPr>
        <w:lastRenderedPageBreak/>
        <w:t xml:space="preserve">Growth Rate (AGR) using phylogenetic generalized regression equations standardized to the body mass where maximum growth occurred (different taxa will have their maximum growth rates at different points in their life histories, corresponding to different body masses.). (Werner and </w:t>
      </w:r>
      <w:proofErr w:type="spellStart"/>
      <w:r w:rsidR="002A4FCD" w:rsidRPr="007D4237">
        <w:rPr>
          <w:rFonts w:ascii="Times New Roman" w:hAnsi="Times New Roman"/>
        </w:rPr>
        <w:t>Griebeler</w:t>
      </w:r>
      <w:proofErr w:type="spellEnd"/>
      <w:r w:rsidR="002A4FCD" w:rsidRPr="007D4237">
        <w:rPr>
          <w:rFonts w:ascii="Times New Roman" w:hAnsi="Times New Roman"/>
        </w:rPr>
        <w:t>, 2014</w:t>
      </w:r>
      <w:proofErr w:type="gramStart"/>
      <w:r w:rsidR="002A4FCD" w:rsidRPr="007D4237">
        <w:rPr>
          <w:rFonts w:ascii="Times New Roman" w:hAnsi="Times New Roman"/>
        </w:rPr>
        <w:t>)</w:t>
      </w:r>
      <w:r w:rsidR="00BF05A3" w:rsidRPr="007D4237">
        <w:rPr>
          <w:rFonts w:ascii="Times New Roman" w:hAnsi="Times New Roman"/>
        </w:rPr>
        <w:t xml:space="preserve">  The</w:t>
      </w:r>
      <w:proofErr w:type="gramEnd"/>
      <w:r w:rsidR="00BF05A3" w:rsidRPr="007D4237">
        <w:rPr>
          <w:rFonts w:ascii="Times New Roman" w:hAnsi="Times New Roman"/>
        </w:rPr>
        <w:t xml:space="preserve"> initial fitting of a regression to the various vertebrate groups compared is shown here in Figure 1:</w:t>
      </w:r>
    </w:p>
    <w:p w14:paraId="5C0E1488" w14:textId="60DDF059" w:rsidR="00BF05A3" w:rsidRPr="007D4237" w:rsidRDefault="00BF05A3" w:rsidP="00227E8F">
      <w:pPr>
        <w:rPr>
          <w:rFonts w:ascii="Times New Roman" w:hAnsi="Times New Roman"/>
        </w:rPr>
      </w:pPr>
      <w:r w:rsidRPr="007D4237">
        <w:rPr>
          <w:rFonts w:ascii="Times New Roman" w:hAnsi="Times New Roman"/>
          <w:noProof/>
        </w:rPr>
        <w:drawing>
          <wp:inline distT="0" distB="0" distL="0" distR="0" wp14:anchorId="61639CE7" wp14:editId="616AFFA3">
            <wp:extent cx="5476240" cy="3505200"/>
            <wp:effectExtent l="0" t="0" r="10160" b="0"/>
            <wp:docPr id="2" name="Picture 2" descr="Macintosh HD:Users:sgilman:Desktop:Werner Fig 1 Regression AGR-M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gilman:Desktop:Werner Fig 1 Regression AGR-Mas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6240" cy="3505200"/>
                    </a:xfrm>
                    <a:prstGeom prst="rect">
                      <a:avLst/>
                    </a:prstGeom>
                    <a:noFill/>
                    <a:ln>
                      <a:noFill/>
                    </a:ln>
                  </pic:spPr>
                </pic:pic>
              </a:graphicData>
            </a:graphic>
          </wp:inline>
        </w:drawing>
      </w:r>
    </w:p>
    <w:p w14:paraId="17A06A62" w14:textId="77777777" w:rsidR="00EC4ADB" w:rsidRDefault="00EC4ADB" w:rsidP="00227E8F">
      <w:pPr>
        <w:rPr>
          <w:rFonts w:ascii="Times New Roman" w:hAnsi="Times New Roman"/>
        </w:rPr>
      </w:pPr>
    </w:p>
    <w:p w14:paraId="013751F6" w14:textId="7390DDF8" w:rsidR="00BF05A3" w:rsidRPr="007D4237" w:rsidRDefault="00BF05A3" w:rsidP="00227E8F">
      <w:pPr>
        <w:rPr>
          <w:rFonts w:ascii="Times New Roman" w:hAnsi="Times New Roman"/>
        </w:rPr>
      </w:pPr>
      <w:r w:rsidRPr="007D4237">
        <w:rPr>
          <w:rFonts w:ascii="Times New Roman" w:hAnsi="Times New Roman"/>
        </w:rPr>
        <w:t>3.  List which vertebrate groups are represented in these data in Fig. 1.  How do the non-avian dinosaurs (</w:t>
      </w:r>
      <w:proofErr w:type="spellStart"/>
      <w:r w:rsidRPr="007D4237">
        <w:rPr>
          <w:rFonts w:ascii="Times New Roman" w:hAnsi="Times New Roman"/>
        </w:rPr>
        <w:t>sauropsids</w:t>
      </w:r>
      <w:proofErr w:type="spellEnd"/>
      <w:r w:rsidRPr="007D4237">
        <w:rPr>
          <w:rFonts w:ascii="Times New Roman" w:hAnsi="Times New Roman"/>
        </w:rPr>
        <w:t>) co</w:t>
      </w:r>
      <w:r w:rsidR="006F311A" w:rsidRPr="007D4237">
        <w:rPr>
          <w:rFonts w:ascii="Times New Roman" w:hAnsi="Times New Roman"/>
        </w:rPr>
        <w:t>mpare to the extant vertebrates and why are these data important to this study?</w:t>
      </w:r>
      <w:r w:rsidR="00F14432" w:rsidRPr="007D4237">
        <w:rPr>
          <w:rFonts w:ascii="Times New Roman" w:hAnsi="Times New Roman"/>
        </w:rPr>
        <w:t xml:space="preserve"> </w:t>
      </w:r>
    </w:p>
    <w:p w14:paraId="26702E40" w14:textId="77777777" w:rsidR="00BF2D83" w:rsidRPr="007D4237" w:rsidRDefault="00BF2D83" w:rsidP="00227E8F">
      <w:pPr>
        <w:rPr>
          <w:rFonts w:ascii="Times New Roman" w:hAnsi="Times New Roman"/>
        </w:rPr>
      </w:pPr>
    </w:p>
    <w:p w14:paraId="3A965B42" w14:textId="77777777" w:rsidR="00A17689" w:rsidRPr="007D4237" w:rsidRDefault="00A17689" w:rsidP="00227E8F">
      <w:pPr>
        <w:rPr>
          <w:rFonts w:ascii="Times New Roman" w:hAnsi="Times New Roman"/>
          <w:i/>
        </w:rPr>
      </w:pPr>
    </w:p>
    <w:p w14:paraId="38B65FBA" w14:textId="2E301881" w:rsidR="00A17689" w:rsidRPr="007D4237" w:rsidRDefault="00A17689" w:rsidP="00227E8F">
      <w:pPr>
        <w:rPr>
          <w:rFonts w:ascii="Times New Roman" w:hAnsi="Times New Roman"/>
        </w:rPr>
      </w:pPr>
      <w:r w:rsidRPr="007D4237">
        <w:rPr>
          <w:rFonts w:ascii="Times New Roman" w:hAnsi="Times New Roman"/>
        </w:rPr>
        <w:t xml:space="preserve">Here in Fig 3 are the regression models for growth rates at body mass of maximum growth for each group examined, and the dinosaurs.  They compare these to a previous study (Case, on the left).  Let’s just look at the new data on the right.  </w:t>
      </w:r>
    </w:p>
    <w:p w14:paraId="1B15CB97" w14:textId="75D4577B" w:rsidR="00A17689" w:rsidRPr="007D4237" w:rsidRDefault="007359BD" w:rsidP="00227E8F">
      <w:pPr>
        <w:rPr>
          <w:rFonts w:ascii="Times New Roman" w:hAnsi="Times New Roman"/>
        </w:rPr>
      </w:pPr>
      <w:r w:rsidRPr="007D4237">
        <w:rPr>
          <w:rFonts w:ascii="Times New Roman" w:hAnsi="Times New Roman"/>
          <w:noProof/>
        </w:rPr>
        <w:lastRenderedPageBreak/>
        <w:drawing>
          <wp:inline distT="0" distB="0" distL="0" distR="0" wp14:anchorId="403C4893" wp14:editId="4D5CA28A">
            <wp:extent cx="5486400" cy="3159760"/>
            <wp:effectExtent l="0" t="0" r="0" b="0"/>
            <wp:docPr id="3" name="Picture 3" descr="Macintosh HD:Users:sgilman:Desktop:Werner Fig 3 summary of growth 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gilman:Desktop:Werner Fig 3 summary of growth rat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159760"/>
                    </a:xfrm>
                    <a:prstGeom prst="rect">
                      <a:avLst/>
                    </a:prstGeom>
                    <a:noFill/>
                    <a:ln>
                      <a:noFill/>
                    </a:ln>
                  </pic:spPr>
                </pic:pic>
              </a:graphicData>
            </a:graphic>
          </wp:inline>
        </w:drawing>
      </w:r>
    </w:p>
    <w:p w14:paraId="16E6F68F" w14:textId="77777777" w:rsidR="00EC4ADB" w:rsidRDefault="00EC4ADB" w:rsidP="00227E8F">
      <w:pPr>
        <w:rPr>
          <w:rFonts w:ascii="Times New Roman" w:hAnsi="Times New Roman"/>
        </w:rPr>
      </w:pPr>
    </w:p>
    <w:p w14:paraId="0628CCA2" w14:textId="001DEBAD" w:rsidR="00A17689" w:rsidRPr="007D4237" w:rsidRDefault="00A17689" w:rsidP="00227E8F">
      <w:pPr>
        <w:rPr>
          <w:rFonts w:ascii="Times New Roman" w:hAnsi="Times New Roman"/>
        </w:rPr>
      </w:pPr>
      <w:r w:rsidRPr="007D4237">
        <w:rPr>
          <w:rFonts w:ascii="Times New Roman" w:hAnsi="Times New Roman"/>
        </w:rPr>
        <w:t>4.  What can you conclude about growth rates of the non-avian dinosaurs?</w:t>
      </w:r>
    </w:p>
    <w:p w14:paraId="5D99918A" w14:textId="77777777" w:rsidR="00BC76F1" w:rsidRPr="007D4237" w:rsidRDefault="00BC76F1" w:rsidP="00227E8F">
      <w:pPr>
        <w:rPr>
          <w:rFonts w:ascii="Times New Roman" w:hAnsi="Times New Roman"/>
        </w:rPr>
      </w:pPr>
    </w:p>
    <w:p w14:paraId="67714AD9" w14:textId="77777777" w:rsidR="00BC76F1" w:rsidRPr="007D4237" w:rsidRDefault="00BC76F1" w:rsidP="00227E8F">
      <w:pPr>
        <w:rPr>
          <w:rFonts w:ascii="Times New Roman" w:hAnsi="Times New Roman"/>
        </w:rPr>
      </w:pPr>
    </w:p>
    <w:p w14:paraId="0051605F" w14:textId="111E7A0D" w:rsidR="00BC76F1" w:rsidRPr="007D4237" w:rsidRDefault="00BC76F1" w:rsidP="00227E8F">
      <w:pPr>
        <w:rPr>
          <w:rFonts w:ascii="Times New Roman" w:hAnsi="Times New Roman"/>
        </w:rPr>
      </w:pPr>
      <w:r w:rsidRPr="007D4237">
        <w:rPr>
          <w:rFonts w:ascii="Times New Roman" w:hAnsi="Times New Roman"/>
        </w:rPr>
        <w:t xml:space="preserve">One important thing here is that the </w:t>
      </w:r>
      <w:r w:rsidR="00530A13" w:rsidRPr="007D4237">
        <w:rPr>
          <w:rFonts w:ascii="Times New Roman" w:hAnsi="Times New Roman"/>
        </w:rPr>
        <w:t>range of growth rates for each group are particular to the group</w:t>
      </w:r>
      <w:r w:rsidRPr="007D4237">
        <w:rPr>
          <w:rFonts w:ascii="Times New Roman" w:hAnsi="Times New Roman"/>
        </w:rPr>
        <w:t xml:space="preserve">, meaning you can predict a </w:t>
      </w:r>
      <w:r w:rsidR="00530A13" w:rsidRPr="007D4237">
        <w:rPr>
          <w:rFonts w:ascii="Times New Roman" w:hAnsi="Times New Roman"/>
        </w:rPr>
        <w:t xml:space="preserve">typical </w:t>
      </w:r>
      <w:r w:rsidRPr="007D4237">
        <w:rPr>
          <w:rFonts w:ascii="Times New Roman" w:hAnsi="Times New Roman"/>
        </w:rPr>
        <w:t xml:space="preserve">range for a growth rate of a fish </w:t>
      </w:r>
      <w:r w:rsidRPr="007D4237">
        <w:rPr>
          <w:rFonts w:ascii="Times New Roman" w:hAnsi="Times New Roman"/>
          <w:i/>
        </w:rPr>
        <w:t>versus</w:t>
      </w:r>
      <w:r w:rsidRPr="007D4237">
        <w:rPr>
          <w:rFonts w:ascii="Times New Roman" w:hAnsi="Times New Roman"/>
        </w:rPr>
        <w:t xml:space="preserve"> that of a bird, say.  So the fact that the dinosaurs fall above between reptiles and mammals suggests that they are maybe not quite ectotherms, but also not quite endotherms.</w:t>
      </w:r>
      <w:r w:rsidR="001A4AC2" w:rsidRPr="007D4237">
        <w:rPr>
          <w:rFonts w:ascii="Times New Roman" w:hAnsi="Times New Roman"/>
        </w:rPr>
        <w:t xml:space="preserve">  </w:t>
      </w:r>
      <w:r w:rsidR="006F311A" w:rsidRPr="007D4237">
        <w:rPr>
          <w:rFonts w:ascii="Times New Roman" w:hAnsi="Times New Roman"/>
        </w:rPr>
        <w:t>This is why the debate goes on.</w:t>
      </w:r>
    </w:p>
    <w:p w14:paraId="66E4E61B" w14:textId="77777777" w:rsidR="00530A13" w:rsidRPr="007D4237" w:rsidRDefault="00530A13" w:rsidP="00227E8F">
      <w:pPr>
        <w:rPr>
          <w:rFonts w:ascii="Times New Roman" w:hAnsi="Times New Roman"/>
        </w:rPr>
      </w:pPr>
    </w:p>
    <w:p w14:paraId="765C92BD" w14:textId="4F8A58FB" w:rsidR="00530A13" w:rsidRPr="007D4237" w:rsidRDefault="006F311A" w:rsidP="00227E8F">
      <w:pPr>
        <w:rPr>
          <w:rFonts w:ascii="Times New Roman" w:hAnsi="Times New Roman"/>
        </w:rPr>
      </w:pPr>
      <w:r w:rsidRPr="007D4237">
        <w:rPr>
          <w:rFonts w:ascii="Times New Roman" w:hAnsi="Times New Roman"/>
        </w:rPr>
        <w:t xml:space="preserve">5.  In addition, temperature isn’t the only thing that affects growth, right?  </w:t>
      </w:r>
      <w:r w:rsidR="00530A13" w:rsidRPr="007D4237">
        <w:rPr>
          <w:rFonts w:ascii="Times New Roman" w:hAnsi="Times New Roman"/>
        </w:rPr>
        <w:t xml:space="preserve">What </w:t>
      </w:r>
      <w:r w:rsidRPr="007D4237">
        <w:rPr>
          <w:rFonts w:ascii="Times New Roman" w:hAnsi="Times New Roman"/>
        </w:rPr>
        <w:t>other variables affect growth rate</w:t>
      </w:r>
      <w:r w:rsidR="00530A13" w:rsidRPr="007D4237">
        <w:rPr>
          <w:rFonts w:ascii="Times New Roman" w:hAnsi="Times New Roman"/>
        </w:rPr>
        <w:t>?</w:t>
      </w:r>
    </w:p>
    <w:p w14:paraId="5876634E" w14:textId="77777777" w:rsidR="00530A13" w:rsidRPr="007D4237" w:rsidRDefault="00530A13" w:rsidP="00227E8F">
      <w:pPr>
        <w:rPr>
          <w:rFonts w:ascii="Times New Roman" w:hAnsi="Times New Roman"/>
        </w:rPr>
      </w:pPr>
    </w:p>
    <w:p w14:paraId="6AA20BA3" w14:textId="77777777" w:rsidR="00530A13" w:rsidRPr="007D4237" w:rsidRDefault="00530A13" w:rsidP="00227E8F">
      <w:pPr>
        <w:rPr>
          <w:rFonts w:ascii="Times New Roman" w:hAnsi="Times New Roman"/>
        </w:rPr>
      </w:pPr>
    </w:p>
    <w:p w14:paraId="65A56406" w14:textId="09846210" w:rsidR="00530A13" w:rsidRPr="007D4237" w:rsidRDefault="006F311A" w:rsidP="00227E8F">
      <w:pPr>
        <w:rPr>
          <w:rFonts w:ascii="Times New Roman" w:hAnsi="Times New Roman"/>
        </w:rPr>
      </w:pPr>
      <w:r w:rsidRPr="007D4237">
        <w:rPr>
          <w:rFonts w:ascii="Times New Roman" w:hAnsi="Times New Roman"/>
        </w:rPr>
        <w:t xml:space="preserve">6.  </w:t>
      </w:r>
      <w:r w:rsidR="00530A13" w:rsidRPr="007D4237">
        <w:rPr>
          <w:rFonts w:ascii="Times New Roman" w:hAnsi="Times New Roman"/>
        </w:rPr>
        <w:t>One other thing to consider:  a lot of dinosaurs evidently had feathers</w:t>
      </w:r>
      <w:r w:rsidR="00574DE9" w:rsidRPr="007D4237">
        <w:rPr>
          <w:rFonts w:ascii="Times New Roman" w:hAnsi="Times New Roman"/>
        </w:rPr>
        <w:t xml:space="preserve">.  How might that fact relate to the </w:t>
      </w:r>
      <w:proofErr w:type="spellStart"/>
      <w:r w:rsidR="00574DE9" w:rsidRPr="007D4237">
        <w:rPr>
          <w:rFonts w:ascii="Times New Roman" w:hAnsi="Times New Roman"/>
        </w:rPr>
        <w:t>ecto</w:t>
      </w:r>
      <w:proofErr w:type="spellEnd"/>
      <w:r w:rsidR="00574DE9" w:rsidRPr="007D4237">
        <w:rPr>
          <w:rFonts w:ascii="Times New Roman" w:hAnsi="Times New Roman"/>
        </w:rPr>
        <w:t xml:space="preserve">- </w:t>
      </w:r>
      <w:r w:rsidR="00574DE9" w:rsidRPr="007D4237">
        <w:rPr>
          <w:rFonts w:ascii="Times New Roman" w:hAnsi="Times New Roman"/>
          <w:i/>
        </w:rPr>
        <w:t xml:space="preserve">vs. </w:t>
      </w:r>
      <w:proofErr w:type="spellStart"/>
      <w:r w:rsidR="00574DE9" w:rsidRPr="007D4237">
        <w:rPr>
          <w:rFonts w:ascii="Times New Roman" w:hAnsi="Times New Roman"/>
        </w:rPr>
        <w:t>endothermy</w:t>
      </w:r>
      <w:proofErr w:type="spellEnd"/>
      <w:r w:rsidR="00574DE9" w:rsidRPr="007D4237">
        <w:rPr>
          <w:rFonts w:ascii="Times New Roman" w:hAnsi="Times New Roman"/>
        </w:rPr>
        <w:t xml:space="preserve"> debate?  (This will be easy to answer once you’ve read the chapter on </w:t>
      </w:r>
      <w:proofErr w:type="spellStart"/>
      <w:r w:rsidR="00574DE9" w:rsidRPr="007D4237">
        <w:rPr>
          <w:rFonts w:ascii="Times New Roman" w:hAnsi="Times New Roman"/>
        </w:rPr>
        <w:t>endothermy</w:t>
      </w:r>
      <w:proofErr w:type="spellEnd"/>
      <w:r w:rsidR="00574DE9" w:rsidRPr="007D4237">
        <w:rPr>
          <w:rFonts w:ascii="Times New Roman" w:hAnsi="Times New Roman"/>
        </w:rPr>
        <w:t>!)</w:t>
      </w:r>
    </w:p>
    <w:p w14:paraId="7EFEC340" w14:textId="77777777" w:rsidR="00343387" w:rsidRPr="007D4237" w:rsidRDefault="00343387" w:rsidP="00227E8F">
      <w:pPr>
        <w:rPr>
          <w:rFonts w:ascii="Times New Roman" w:hAnsi="Times New Roman"/>
        </w:rPr>
      </w:pPr>
    </w:p>
    <w:p w14:paraId="276A7049" w14:textId="77777777" w:rsidR="00C416ED" w:rsidRPr="007D4237" w:rsidRDefault="00343387" w:rsidP="00227E8F">
      <w:pPr>
        <w:rPr>
          <w:rFonts w:ascii="Times New Roman" w:hAnsi="Times New Roman"/>
        </w:rPr>
      </w:pPr>
      <w:r w:rsidRPr="007D4237">
        <w:rPr>
          <w:rFonts w:ascii="Times New Roman" w:hAnsi="Times New Roman"/>
        </w:rPr>
        <w:t xml:space="preserve">The jury is still out then on whether dinosaurs were </w:t>
      </w:r>
      <w:proofErr w:type="spellStart"/>
      <w:r w:rsidRPr="007D4237">
        <w:rPr>
          <w:rFonts w:ascii="Times New Roman" w:hAnsi="Times New Roman"/>
        </w:rPr>
        <w:t>ecto</w:t>
      </w:r>
      <w:proofErr w:type="spellEnd"/>
      <w:r w:rsidRPr="007D4237">
        <w:rPr>
          <w:rFonts w:ascii="Times New Roman" w:hAnsi="Times New Roman"/>
        </w:rPr>
        <w:t xml:space="preserve">- or endothermic, but many of them were large, and so as you noted earlier, they would have been able to retain some heat like other large extant ectotherms.  Would this have done them any good? </w:t>
      </w:r>
      <w:r w:rsidR="00C416ED" w:rsidRPr="007D4237">
        <w:rPr>
          <w:rFonts w:ascii="Times New Roman" w:hAnsi="Times New Roman"/>
        </w:rPr>
        <w:t xml:space="preserve"> </w:t>
      </w:r>
    </w:p>
    <w:p w14:paraId="3F8ECEB0" w14:textId="77777777" w:rsidR="00C416ED" w:rsidRPr="007D4237" w:rsidRDefault="00C416ED" w:rsidP="00227E8F">
      <w:pPr>
        <w:rPr>
          <w:rFonts w:ascii="Times New Roman" w:hAnsi="Times New Roman"/>
        </w:rPr>
      </w:pPr>
    </w:p>
    <w:p w14:paraId="0E957BF1" w14:textId="077C3A5F" w:rsidR="00343387" w:rsidRPr="007D4237" w:rsidRDefault="00C416ED" w:rsidP="00227E8F">
      <w:pPr>
        <w:rPr>
          <w:rFonts w:ascii="Times New Roman" w:hAnsi="Times New Roman"/>
        </w:rPr>
      </w:pPr>
      <w:r w:rsidRPr="007D4237">
        <w:rPr>
          <w:rFonts w:ascii="Times New Roman" w:hAnsi="Times New Roman"/>
        </w:rPr>
        <w:t xml:space="preserve">7.  If you look at the simplified </w:t>
      </w:r>
      <w:proofErr w:type="spellStart"/>
      <w:r w:rsidRPr="007D4237">
        <w:rPr>
          <w:rFonts w:ascii="Times New Roman" w:hAnsi="Times New Roman"/>
        </w:rPr>
        <w:t>Diapsida</w:t>
      </w:r>
      <w:proofErr w:type="spellEnd"/>
      <w:r w:rsidRPr="007D4237">
        <w:rPr>
          <w:rFonts w:ascii="Times New Roman" w:hAnsi="Times New Roman"/>
        </w:rPr>
        <w:t xml:space="preserve"> cladogram in your text (Fig 16.2 in VL9), is there an ectothermic extant animal that is a close relative and might also be large enough to retain some heat and thus could serve as a model for dinosaur activity?</w:t>
      </w:r>
    </w:p>
    <w:p w14:paraId="30D7664C" w14:textId="77777777" w:rsidR="00F954AD" w:rsidRPr="007D4237" w:rsidRDefault="00F954AD" w:rsidP="00227E8F">
      <w:pPr>
        <w:rPr>
          <w:rFonts w:ascii="Times New Roman" w:hAnsi="Times New Roman"/>
          <w:i/>
        </w:rPr>
      </w:pPr>
    </w:p>
    <w:p w14:paraId="1B72022B" w14:textId="77777777" w:rsidR="009F3A1B" w:rsidRPr="007D4237" w:rsidRDefault="00F954AD" w:rsidP="00227E8F">
      <w:pPr>
        <w:rPr>
          <w:rFonts w:ascii="Times New Roman" w:hAnsi="Times New Roman"/>
        </w:rPr>
      </w:pPr>
      <w:r w:rsidRPr="007D4237">
        <w:rPr>
          <w:rFonts w:ascii="Times New Roman" w:hAnsi="Times New Roman"/>
        </w:rPr>
        <w:t xml:space="preserve">In fact, birds and crocodiles are extant archosaurs, phylogenetically bracketing the dinosaurs.  This fact is used to infer much about dinosaurs.  For example, since both birds </w:t>
      </w:r>
      <w:r w:rsidRPr="007D4237">
        <w:rPr>
          <w:rFonts w:ascii="Times New Roman" w:hAnsi="Times New Roman"/>
        </w:rPr>
        <w:lastRenderedPageBreak/>
        <w:t>and crocodiles have 4-chambered hearts,</w:t>
      </w:r>
      <w:r w:rsidR="009F3A1B" w:rsidRPr="007D4237">
        <w:rPr>
          <w:rFonts w:ascii="Times New Roman" w:hAnsi="Times New Roman"/>
        </w:rPr>
        <w:t xml:space="preserve"> lungs that function with unidirectional airflow, and various other structural similarities, and share behaviors such as parental care and signaling, it’s assumed that dinosaurs shared these too.  But birds have much higher metabolic rates and are endothermic, while crocodiles behaviorally </w:t>
      </w:r>
      <w:proofErr w:type="spellStart"/>
      <w:r w:rsidR="009F3A1B" w:rsidRPr="007D4237">
        <w:rPr>
          <w:rFonts w:ascii="Times New Roman" w:hAnsi="Times New Roman"/>
        </w:rPr>
        <w:t>thermoregulate</w:t>
      </w:r>
      <w:proofErr w:type="spellEnd"/>
      <w:r w:rsidR="009F3A1B" w:rsidRPr="007D4237">
        <w:rPr>
          <w:rFonts w:ascii="Times New Roman" w:hAnsi="Times New Roman"/>
        </w:rPr>
        <w:t xml:space="preserve"> and have low, ectothermic metabolic rates.  So which way do the dinosaurs tend?  So far you’ve looked at evidence from growth rates and found that the dinosaurs are perhaps more ectothermic than reptiles but less endothermic than mammals (and well below birds).  Would their ability to retain heat due to size be sufficient to confer an advantage in power that might be useful in catching prey or avoiding predators?  Is that the case with big crocodiles?</w:t>
      </w:r>
    </w:p>
    <w:p w14:paraId="00D958BB" w14:textId="77777777" w:rsidR="009F3A1B" w:rsidRPr="007D4237" w:rsidRDefault="009F3A1B" w:rsidP="00227E8F">
      <w:pPr>
        <w:rPr>
          <w:rFonts w:ascii="Times New Roman" w:hAnsi="Times New Roman"/>
        </w:rPr>
      </w:pPr>
    </w:p>
    <w:p w14:paraId="079606FD" w14:textId="0F4DFD8B" w:rsidR="009F3A1B" w:rsidRPr="007D4237" w:rsidRDefault="009F3A1B" w:rsidP="00227E8F">
      <w:pPr>
        <w:rPr>
          <w:rFonts w:ascii="Times New Roman" w:hAnsi="Times New Roman"/>
        </w:rPr>
      </w:pPr>
      <w:r w:rsidRPr="007D4237">
        <w:rPr>
          <w:rFonts w:ascii="Times New Roman" w:hAnsi="Times New Roman"/>
        </w:rPr>
        <w:t xml:space="preserve">The Seymour (2013) study looked at this question by measuring the power and endurance of crocodiles of various sizes and comparing that to similarly sized mammals.  </w:t>
      </w:r>
      <w:r w:rsidR="00021863" w:rsidRPr="007D4237">
        <w:rPr>
          <w:rFonts w:ascii="Times New Roman" w:hAnsi="Times New Roman"/>
        </w:rPr>
        <w:t>He looked at estuarine crocodiles (</w:t>
      </w:r>
      <w:proofErr w:type="spellStart"/>
      <w:r w:rsidR="00021863" w:rsidRPr="007D4237">
        <w:rPr>
          <w:rFonts w:ascii="Times New Roman" w:hAnsi="Times New Roman"/>
          <w:i/>
        </w:rPr>
        <w:t>Crocodylus</w:t>
      </w:r>
      <w:proofErr w:type="spellEnd"/>
      <w:r w:rsidR="00021863" w:rsidRPr="007D4237">
        <w:rPr>
          <w:rFonts w:ascii="Times New Roman" w:hAnsi="Times New Roman"/>
          <w:i/>
        </w:rPr>
        <w:t xml:space="preserve"> </w:t>
      </w:r>
      <w:proofErr w:type="spellStart"/>
      <w:r w:rsidR="00021863" w:rsidRPr="007D4237">
        <w:rPr>
          <w:rFonts w:ascii="Times New Roman" w:hAnsi="Times New Roman"/>
          <w:i/>
        </w:rPr>
        <w:t>porosus</w:t>
      </w:r>
      <w:proofErr w:type="spellEnd"/>
      <w:r w:rsidR="00021863" w:rsidRPr="007D4237">
        <w:rPr>
          <w:rFonts w:ascii="Times New Roman" w:hAnsi="Times New Roman"/>
        </w:rPr>
        <w:t>) which get up to 1 ton in size and can maintain an average body temperature over 30°C.  They serve as a suitable model for a large dinosaur and might exhibit the optimal physiology that a high, stable temperature allows endotherms.</w:t>
      </w:r>
    </w:p>
    <w:p w14:paraId="306FED5D" w14:textId="77777777" w:rsidR="009F3A1B" w:rsidRPr="007D4237" w:rsidRDefault="009F3A1B" w:rsidP="00227E8F">
      <w:pPr>
        <w:rPr>
          <w:rFonts w:ascii="Times New Roman" w:hAnsi="Times New Roman"/>
        </w:rPr>
      </w:pPr>
    </w:p>
    <w:p w14:paraId="45797056" w14:textId="77777777" w:rsidR="009F3A1B" w:rsidRPr="007D4237" w:rsidRDefault="009F3A1B" w:rsidP="00227E8F">
      <w:pPr>
        <w:rPr>
          <w:rFonts w:ascii="Times New Roman" w:hAnsi="Times New Roman"/>
        </w:rPr>
      </w:pPr>
      <w:r w:rsidRPr="007D4237">
        <w:rPr>
          <w:rFonts w:ascii="Times New Roman" w:hAnsi="Times New Roman"/>
        </w:rPr>
        <w:t>8.  First, what is the difference between aerobic and anaerobic muscle, in terms of what it is best used for?</w:t>
      </w:r>
    </w:p>
    <w:p w14:paraId="3EAEC857" w14:textId="77777777" w:rsidR="0008275D" w:rsidRPr="007D4237" w:rsidRDefault="0008275D" w:rsidP="00227E8F">
      <w:pPr>
        <w:rPr>
          <w:rFonts w:ascii="Times New Roman" w:hAnsi="Times New Roman"/>
        </w:rPr>
      </w:pPr>
    </w:p>
    <w:p w14:paraId="71634986" w14:textId="77777777" w:rsidR="009F3A1B" w:rsidRPr="007D4237" w:rsidRDefault="009F3A1B" w:rsidP="00227E8F">
      <w:pPr>
        <w:rPr>
          <w:rFonts w:ascii="Times New Roman" w:hAnsi="Times New Roman"/>
        </w:rPr>
      </w:pPr>
    </w:p>
    <w:p w14:paraId="527C2F80" w14:textId="7404CD7A" w:rsidR="00F954AD" w:rsidRPr="007D4237" w:rsidRDefault="00021863" w:rsidP="00227E8F">
      <w:pPr>
        <w:rPr>
          <w:rFonts w:ascii="Times New Roman" w:hAnsi="Times New Roman"/>
        </w:rPr>
      </w:pPr>
      <w:r w:rsidRPr="007D4237">
        <w:rPr>
          <w:rFonts w:ascii="Times New Roman" w:hAnsi="Times New Roman"/>
        </w:rPr>
        <w:t>Here is a</w:t>
      </w:r>
      <w:r w:rsidR="009123B7" w:rsidRPr="007D4237">
        <w:rPr>
          <w:rFonts w:ascii="Times New Roman" w:hAnsi="Times New Roman"/>
        </w:rPr>
        <w:t>n</w:t>
      </w:r>
      <w:r w:rsidRPr="007D4237">
        <w:rPr>
          <w:rFonts w:ascii="Times New Roman" w:hAnsi="Times New Roman"/>
        </w:rPr>
        <w:t xml:space="preserve"> </w:t>
      </w:r>
      <w:r w:rsidR="00720532" w:rsidRPr="007D4237">
        <w:rPr>
          <w:rFonts w:ascii="Times New Roman" w:hAnsi="Times New Roman"/>
        </w:rPr>
        <w:t xml:space="preserve">arithmetic </w:t>
      </w:r>
      <w:r w:rsidRPr="007D4237">
        <w:rPr>
          <w:rFonts w:ascii="Times New Roman" w:hAnsi="Times New Roman"/>
        </w:rPr>
        <w:t xml:space="preserve">summary of the data comparing the </w:t>
      </w:r>
      <w:r w:rsidR="00720532" w:rsidRPr="007D4237">
        <w:rPr>
          <w:rFonts w:ascii="Times New Roman" w:hAnsi="Times New Roman"/>
        </w:rPr>
        <w:t xml:space="preserve">power of similarly sized crocodiles and </w:t>
      </w:r>
      <w:r w:rsidRPr="007D4237">
        <w:rPr>
          <w:rFonts w:ascii="Times New Roman" w:hAnsi="Times New Roman"/>
        </w:rPr>
        <w:t>mammals</w:t>
      </w:r>
      <w:r w:rsidR="009123B7" w:rsidRPr="007D4237">
        <w:rPr>
          <w:rFonts w:ascii="Times New Roman" w:hAnsi="Times New Roman"/>
        </w:rPr>
        <w:t xml:space="preserve"> (Seymour, 2013)</w:t>
      </w:r>
      <w:r w:rsidR="00720532" w:rsidRPr="007D4237">
        <w:rPr>
          <w:rFonts w:ascii="Times New Roman" w:hAnsi="Times New Roman"/>
        </w:rPr>
        <w:t>:</w:t>
      </w:r>
    </w:p>
    <w:p w14:paraId="72757504" w14:textId="235D025F" w:rsidR="00720532" w:rsidRPr="007D4237" w:rsidRDefault="00720532" w:rsidP="00227E8F">
      <w:pPr>
        <w:rPr>
          <w:rFonts w:ascii="Times New Roman" w:hAnsi="Times New Roman"/>
        </w:rPr>
      </w:pPr>
      <w:r w:rsidRPr="007D4237">
        <w:rPr>
          <w:rFonts w:ascii="Times New Roman" w:hAnsi="Times New Roman"/>
          <w:noProof/>
        </w:rPr>
        <w:lastRenderedPageBreak/>
        <w:drawing>
          <wp:inline distT="0" distB="0" distL="0" distR="0" wp14:anchorId="12F21A8E" wp14:editId="161AF606">
            <wp:extent cx="5476240" cy="4104640"/>
            <wp:effectExtent l="0" t="0" r="10160" b="10160"/>
            <wp:docPr id="4" name="Picture 4" descr="Macintosh HD:Users:sgilman:Desktop:Seymour Fig 5 arithmetic croc 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gilman:Desktop:Seymour Fig 5 arithmetic croc pow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4104640"/>
                    </a:xfrm>
                    <a:prstGeom prst="rect">
                      <a:avLst/>
                    </a:prstGeom>
                    <a:noFill/>
                    <a:ln>
                      <a:noFill/>
                    </a:ln>
                  </pic:spPr>
                </pic:pic>
              </a:graphicData>
            </a:graphic>
          </wp:inline>
        </w:drawing>
      </w:r>
    </w:p>
    <w:p w14:paraId="1371F534" w14:textId="77777777" w:rsidR="00EC4ADB" w:rsidRDefault="00EC4ADB" w:rsidP="00227E8F">
      <w:pPr>
        <w:rPr>
          <w:rFonts w:ascii="Times New Roman" w:hAnsi="Times New Roman"/>
        </w:rPr>
      </w:pPr>
    </w:p>
    <w:p w14:paraId="5326FDAE" w14:textId="358D93F5" w:rsidR="00C416ED" w:rsidRPr="007D4237" w:rsidRDefault="009123B7" w:rsidP="00227E8F">
      <w:pPr>
        <w:rPr>
          <w:rFonts w:ascii="Times New Roman" w:hAnsi="Times New Roman"/>
        </w:rPr>
      </w:pPr>
      <w:r w:rsidRPr="007D4237">
        <w:rPr>
          <w:rFonts w:ascii="Times New Roman" w:hAnsi="Times New Roman"/>
        </w:rPr>
        <w:t xml:space="preserve">9.  What can you conclude about the power achievable by a crocodile able to maintain a body temperature above 30°C </w:t>
      </w:r>
      <w:r w:rsidRPr="007D4237">
        <w:rPr>
          <w:rFonts w:ascii="Times New Roman" w:hAnsi="Times New Roman"/>
          <w:i/>
        </w:rPr>
        <w:t>versus</w:t>
      </w:r>
      <w:r w:rsidRPr="007D4237">
        <w:rPr>
          <w:rFonts w:ascii="Times New Roman" w:hAnsi="Times New Roman"/>
        </w:rPr>
        <w:t xml:space="preserve"> a mammal that can maintain a stable temperature at 38°C?</w:t>
      </w:r>
    </w:p>
    <w:p w14:paraId="3C033F12" w14:textId="77777777" w:rsidR="009123B7" w:rsidRPr="007D4237" w:rsidRDefault="009123B7" w:rsidP="00227E8F">
      <w:pPr>
        <w:rPr>
          <w:rFonts w:ascii="Times New Roman" w:hAnsi="Times New Roman"/>
        </w:rPr>
      </w:pPr>
    </w:p>
    <w:p w14:paraId="42B877FF" w14:textId="71B088C6" w:rsidR="009123B7" w:rsidRPr="007D4237" w:rsidRDefault="009123B7" w:rsidP="00227E8F">
      <w:pPr>
        <w:rPr>
          <w:rFonts w:ascii="Times New Roman" w:hAnsi="Times New Roman"/>
        </w:rPr>
      </w:pPr>
      <w:r w:rsidRPr="007D4237">
        <w:rPr>
          <w:rFonts w:ascii="Times New Roman" w:hAnsi="Times New Roman"/>
        </w:rPr>
        <w:t>10.  What is the difference between a standard and basal metabolic rate?</w:t>
      </w:r>
    </w:p>
    <w:p w14:paraId="43D2310D" w14:textId="77777777" w:rsidR="009123B7" w:rsidRPr="007D4237" w:rsidRDefault="009123B7" w:rsidP="00227E8F">
      <w:pPr>
        <w:rPr>
          <w:rFonts w:ascii="Times New Roman" w:hAnsi="Times New Roman"/>
        </w:rPr>
      </w:pPr>
    </w:p>
    <w:p w14:paraId="1C7C17F5" w14:textId="789DEA02" w:rsidR="009123B7" w:rsidRPr="007D4237" w:rsidRDefault="009123B7" w:rsidP="00227E8F">
      <w:pPr>
        <w:rPr>
          <w:rFonts w:ascii="Times New Roman" w:hAnsi="Times New Roman"/>
        </w:rPr>
      </w:pPr>
      <w:r w:rsidRPr="007D4237">
        <w:rPr>
          <w:rFonts w:ascii="Times New Roman" w:hAnsi="Times New Roman"/>
        </w:rPr>
        <w:t>Look at this figure summarizing the power data on the crocodiles and mammals, scaled to larger body sizes like you might see in dinosaurs (Seymour 2013):</w:t>
      </w:r>
    </w:p>
    <w:p w14:paraId="5FAFC793" w14:textId="252ADE46" w:rsidR="009123B7" w:rsidRPr="007D4237" w:rsidRDefault="009123B7" w:rsidP="00227E8F">
      <w:pPr>
        <w:rPr>
          <w:rFonts w:ascii="Times New Roman" w:hAnsi="Times New Roman"/>
        </w:rPr>
      </w:pPr>
      <w:r w:rsidRPr="007D4237">
        <w:rPr>
          <w:rFonts w:ascii="Times New Roman" w:hAnsi="Times New Roman"/>
          <w:noProof/>
        </w:rPr>
        <w:lastRenderedPageBreak/>
        <w:drawing>
          <wp:inline distT="0" distB="0" distL="0" distR="0" wp14:anchorId="6B9DF4C1" wp14:editId="26DDC713">
            <wp:extent cx="5476240" cy="4114800"/>
            <wp:effectExtent l="0" t="0" r="10160" b="0"/>
            <wp:docPr id="5" name="Picture 5" descr="Macintosh HD:Users:sgilman:Desktop:Seymour Fig4 log croc-mammal 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gilman:Desktop:Seymour Fig4 log croc-mammal pow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4114800"/>
                    </a:xfrm>
                    <a:prstGeom prst="rect">
                      <a:avLst/>
                    </a:prstGeom>
                    <a:noFill/>
                    <a:ln>
                      <a:noFill/>
                    </a:ln>
                  </pic:spPr>
                </pic:pic>
              </a:graphicData>
            </a:graphic>
          </wp:inline>
        </w:drawing>
      </w:r>
    </w:p>
    <w:p w14:paraId="314140CA" w14:textId="77777777" w:rsidR="00EC4ADB" w:rsidRDefault="00EC4ADB" w:rsidP="00227E8F">
      <w:pPr>
        <w:rPr>
          <w:rFonts w:ascii="Times New Roman" w:hAnsi="Times New Roman"/>
        </w:rPr>
      </w:pPr>
    </w:p>
    <w:p w14:paraId="187B17B8" w14:textId="15D897B9" w:rsidR="00C416ED" w:rsidRPr="007D4237" w:rsidRDefault="00653424" w:rsidP="00227E8F">
      <w:pPr>
        <w:rPr>
          <w:rFonts w:ascii="Times New Roman" w:hAnsi="Times New Roman"/>
        </w:rPr>
      </w:pPr>
      <w:bookmarkStart w:id="3" w:name="_GoBack"/>
      <w:bookmarkEnd w:id="3"/>
      <w:r w:rsidRPr="007D4237">
        <w:rPr>
          <w:rFonts w:ascii="Times New Roman" w:hAnsi="Times New Roman"/>
        </w:rPr>
        <w:t xml:space="preserve">11.  </w:t>
      </w:r>
      <w:r w:rsidR="00B46BB2" w:rsidRPr="007D4237">
        <w:rPr>
          <w:rFonts w:ascii="Times New Roman" w:hAnsi="Times New Roman"/>
        </w:rPr>
        <w:t xml:space="preserve">Can you think of a large reptile that chases down its prey in the way of, say a cat?  </w:t>
      </w:r>
      <w:r w:rsidR="00974E9A" w:rsidRPr="007D4237">
        <w:rPr>
          <w:rFonts w:ascii="Times New Roman" w:hAnsi="Times New Roman"/>
        </w:rPr>
        <w:t>If dinosaurs were physiologically similar to crocodiles, w</w:t>
      </w:r>
      <w:r w:rsidRPr="007D4237">
        <w:rPr>
          <w:rFonts w:ascii="Times New Roman" w:hAnsi="Times New Roman"/>
        </w:rPr>
        <w:t>ho do you think would likely “win” in a battle between a dinosaur and a mammal?</w:t>
      </w:r>
      <w:r w:rsidR="00B46BB2" w:rsidRPr="007D4237">
        <w:rPr>
          <w:rFonts w:ascii="Times New Roman" w:hAnsi="Times New Roman"/>
        </w:rPr>
        <w:t xml:space="preserve">  Why?</w:t>
      </w:r>
    </w:p>
    <w:p w14:paraId="1F28184F" w14:textId="77777777" w:rsidR="00833EEE" w:rsidRPr="007D4237" w:rsidRDefault="00833EEE" w:rsidP="00227E8F">
      <w:pPr>
        <w:rPr>
          <w:rFonts w:ascii="Times New Roman" w:hAnsi="Times New Roman"/>
        </w:rPr>
      </w:pPr>
    </w:p>
    <w:p w14:paraId="507C0996" w14:textId="77777777" w:rsidR="00974E9A" w:rsidRPr="007D4237" w:rsidRDefault="00974E9A" w:rsidP="00227E8F">
      <w:pPr>
        <w:rPr>
          <w:rFonts w:ascii="Times New Roman" w:hAnsi="Times New Roman"/>
        </w:rPr>
      </w:pPr>
    </w:p>
    <w:p w14:paraId="418892F6" w14:textId="77777777" w:rsidR="00974E9A" w:rsidRPr="007D4237" w:rsidRDefault="00974E9A" w:rsidP="00227E8F">
      <w:pPr>
        <w:rPr>
          <w:rFonts w:ascii="Times New Roman" w:hAnsi="Times New Roman"/>
        </w:rPr>
      </w:pPr>
    </w:p>
    <w:p w14:paraId="2F3962DE" w14:textId="3FE60266" w:rsidR="002D0953" w:rsidRPr="007D4237" w:rsidRDefault="00802229" w:rsidP="00880A07">
      <w:pPr>
        <w:ind w:left="450" w:hanging="450"/>
        <w:rPr>
          <w:rFonts w:ascii="Times New Roman" w:hAnsi="Times New Roman"/>
        </w:rPr>
      </w:pPr>
      <w:r>
        <w:rPr>
          <w:rFonts w:ascii="Times New Roman" w:hAnsi="Times New Roman" w:cs="AdvP403A40"/>
        </w:rPr>
        <w:t xml:space="preserve"> </w:t>
      </w:r>
    </w:p>
    <w:sectPr w:rsidR="002D0953" w:rsidRPr="007D4237" w:rsidSect="0013276D">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A93B7" w14:textId="77777777" w:rsidR="00A17BE6" w:rsidRDefault="00A17BE6" w:rsidP="00D03962">
      <w:r>
        <w:separator/>
      </w:r>
    </w:p>
  </w:endnote>
  <w:endnote w:type="continuationSeparator" w:id="0">
    <w:p w14:paraId="1E7BA4A1" w14:textId="77777777" w:rsidR="00A17BE6" w:rsidRDefault="00A17BE6" w:rsidP="00D03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MT">
    <w:altName w:val="Arial"/>
    <w:charset w:val="4D"/>
    <w:family w:val="auto"/>
    <w:pitch w:val="default"/>
    <w:sig w:usb0="00000003" w:usb1="00000000" w:usb2="00000000" w:usb3="00000000" w:csb0="00000001" w:csb1="00000000"/>
  </w:font>
  <w:font w:name="AdvP403A40">
    <w:altName w:val="Cambria"/>
    <w:charset w:val="4D"/>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B7DCD" w14:textId="77777777" w:rsidR="00D03962" w:rsidRDefault="00D03962" w:rsidP="00D03962"/>
  <w:p w14:paraId="1F25EEF3" w14:textId="77777777" w:rsidR="00D03962" w:rsidRPr="009017FE" w:rsidRDefault="00D03962" w:rsidP="00D03962">
    <w:pPr>
      <w:pStyle w:val="Footer"/>
      <w:rPr>
        <w:sz w:val="16"/>
        <w:szCs w:val="16"/>
      </w:rPr>
    </w:pPr>
    <w:r w:rsidRPr="009017FE">
      <w:rPr>
        <w:sz w:val="16"/>
        <w:szCs w:val="16"/>
      </w:rPr>
      <w:t xml:space="preserve">© </w:t>
    </w:r>
    <w:r>
      <w:rPr>
        <w:sz w:val="16"/>
        <w:szCs w:val="16"/>
      </w:rPr>
      <w:t>2018 Oxford University Press</w:t>
    </w:r>
  </w:p>
  <w:p w14:paraId="0807DD05" w14:textId="77777777" w:rsidR="00D03962" w:rsidRDefault="00D0396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DAA93" w14:textId="77777777" w:rsidR="00A17BE6" w:rsidRDefault="00A17BE6" w:rsidP="00D03962">
      <w:r>
        <w:separator/>
      </w:r>
    </w:p>
  </w:footnote>
  <w:footnote w:type="continuationSeparator" w:id="0">
    <w:p w14:paraId="6FF4219B" w14:textId="77777777" w:rsidR="00A17BE6" w:rsidRDefault="00A17BE6" w:rsidP="00D039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E8F"/>
    <w:rsid w:val="00001CC3"/>
    <w:rsid w:val="000141B3"/>
    <w:rsid w:val="00021863"/>
    <w:rsid w:val="000240B7"/>
    <w:rsid w:val="00040739"/>
    <w:rsid w:val="00044DC8"/>
    <w:rsid w:val="0006085A"/>
    <w:rsid w:val="00080A2D"/>
    <w:rsid w:val="0008275D"/>
    <w:rsid w:val="000911EB"/>
    <w:rsid w:val="000E7650"/>
    <w:rsid w:val="00101A78"/>
    <w:rsid w:val="00122C79"/>
    <w:rsid w:val="00130E30"/>
    <w:rsid w:val="0013276D"/>
    <w:rsid w:val="001347DE"/>
    <w:rsid w:val="00145709"/>
    <w:rsid w:val="00156965"/>
    <w:rsid w:val="00183F52"/>
    <w:rsid w:val="001A4AC2"/>
    <w:rsid w:val="001A4B36"/>
    <w:rsid w:val="001A5076"/>
    <w:rsid w:val="00207979"/>
    <w:rsid w:val="00212AE2"/>
    <w:rsid w:val="00227E8F"/>
    <w:rsid w:val="00231CC8"/>
    <w:rsid w:val="00253E67"/>
    <w:rsid w:val="00266B7C"/>
    <w:rsid w:val="002724A2"/>
    <w:rsid w:val="00274A2D"/>
    <w:rsid w:val="00275875"/>
    <w:rsid w:val="00281E6A"/>
    <w:rsid w:val="002A4FCD"/>
    <w:rsid w:val="002A5BC2"/>
    <w:rsid w:val="002D0953"/>
    <w:rsid w:val="002E6F09"/>
    <w:rsid w:val="00301252"/>
    <w:rsid w:val="00314C56"/>
    <w:rsid w:val="0031698A"/>
    <w:rsid w:val="0032051C"/>
    <w:rsid w:val="00343387"/>
    <w:rsid w:val="0034798C"/>
    <w:rsid w:val="00353D13"/>
    <w:rsid w:val="0039113D"/>
    <w:rsid w:val="003A4A4E"/>
    <w:rsid w:val="003C58E1"/>
    <w:rsid w:val="003D1604"/>
    <w:rsid w:val="003D1CFD"/>
    <w:rsid w:val="003F08E7"/>
    <w:rsid w:val="004145C3"/>
    <w:rsid w:val="0042123A"/>
    <w:rsid w:val="004329FD"/>
    <w:rsid w:val="00457BE0"/>
    <w:rsid w:val="004C105B"/>
    <w:rsid w:val="005158FE"/>
    <w:rsid w:val="00530A13"/>
    <w:rsid w:val="005362E8"/>
    <w:rsid w:val="00541B85"/>
    <w:rsid w:val="00543C64"/>
    <w:rsid w:val="005550E2"/>
    <w:rsid w:val="00556AF9"/>
    <w:rsid w:val="005739BC"/>
    <w:rsid w:val="00574DE9"/>
    <w:rsid w:val="005846A5"/>
    <w:rsid w:val="00596804"/>
    <w:rsid w:val="005A175C"/>
    <w:rsid w:val="005A6997"/>
    <w:rsid w:val="005C3ED2"/>
    <w:rsid w:val="005D181D"/>
    <w:rsid w:val="005F65BC"/>
    <w:rsid w:val="0060541B"/>
    <w:rsid w:val="00630A71"/>
    <w:rsid w:val="00642FA4"/>
    <w:rsid w:val="00653424"/>
    <w:rsid w:val="00696327"/>
    <w:rsid w:val="006C4D4F"/>
    <w:rsid w:val="006D7485"/>
    <w:rsid w:val="006F311A"/>
    <w:rsid w:val="00706366"/>
    <w:rsid w:val="00720532"/>
    <w:rsid w:val="007359BD"/>
    <w:rsid w:val="00744F06"/>
    <w:rsid w:val="0075516C"/>
    <w:rsid w:val="00761F4F"/>
    <w:rsid w:val="00771650"/>
    <w:rsid w:val="00793CE2"/>
    <w:rsid w:val="007A72B1"/>
    <w:rsid w:val="007B5656"/>
    <w:rsid w:val="007D0F79"/>
    <w:rsid w:val="007D4237"/>
    <w:rsid w:val="007F66B1"/>
    <w:rsid w:val="008004FE"/>
    <w:rsid w:val="00802229"/>
    <w:rsid w:val="008043EE"/>
    <w:rsid w:val="008067E2"/>
    <w:rsid w:val="00824FDC"/>
    <w:rsid w:val="00833EEE"/>
    <w:rsid w:val="00857A80"/>
    <w:rsid w:val="00863BFD"/>
    <w:rsid w:val="00880A07"/>
    <w:rsid w:val="0088303B"/>
    <w:rsid w:val="00883E15"/>
    <w:rsid w:val="008A110B"/>
    <w:rsid w:val="008B1472"/>
    <w:rsid w:val="008C727D"/>
    <w:rsid w:val="008F2E21"/>
    <w:rsid w:val="009123B7"/>
    <w:rsid w:val="00922EAB"/>
    <w:rsid w:val="00926650"/>
    <w:rsid w:val="00974E9A"/>
    <w:rsid w:val="00990491"/>
    <w:rsid w:val="009B2616"/>
    <w:rsid w:val="009B2E83"/>
    <w:rsid w:val="009B3A0D"/>
    <w:rsid w:val="009B7448"/>
    <w:rsid w:val="009C1BD8"/>
    <w:rsid w:val="009C58BD"/>
    <w:rsid w:val="009D61EF"/>
    <w:rsid w:val="009E61B2"/>
    <w:rsid w:val="009F3A1B"/>
    <w:rsid w:val="00A17689"/>
    <w:rsid w:val="00A17BE6"/>
    <w:rsid w:val="00A274AE"/>
    <w:rsid w:val="00A314E3"/>
    <w:rsid w:val="00A362C6"/>
    <w:rsid w:val="00A706F4"/>
    <w:rsid w:val="00B04049"/>
    <w:rsid w:val="00B171BF"/>
    <w:rsid w:val="00B458D5"/>
    <w:rsid w:val="00B46BB2"/>
    <w:rsid w:val="00B7386A"/>
    <w:rsid w:val="00B96E1B"/>
    <w:rsid w:val="00BC27E8"/>
    <w:rsid w:val="00BC76F1"/>
    <w:rsid w:val="00BF0266"/>
    <w:rsid w:val="00BF05A3"/>
    <w:rsid w:val="00BF2D83"/>
    <w:rsid w:val="00C03C73"/>
    <w:rsid w:val="00C178D1"/>
    <w:rsid w:val="00C32DBA"/>
    <w:rsid w:val="00C416ED"/>
    <w:rsid w:val="00C64D27"/>
    <w:rsid w:val="00C7063D"/>
    <w:rsid w:val="00C75748"/>
    <w:rsid w:val="00C77DD7"/>
    <w:rsid w:val="00C907DA"/>
    <w:rsid w:val="00CB0B24"/>
    <w:rsid w:val="00CB5E9B"/>
    <w:rsid w:val="00CD0AF2"/>
    <w:rsid w:val="00CD7BC3"/>
    <w:rsid w:val="00CF07A1"/>
    <w:rsid w:val="00D03962"/>
    <w:rsid w:val="00D05320"/>
    <w:rsid w:val="00D20F46"/>
    <w:rsid w:val="00D21547"/>
    <w:rsid w:val="00D21B7E"/>
    <w:rsid w:val="00D323F2"/>
    <w:rsid w:val="00D44E1D"/>
    <w:rsid w:val="00D455C9"/>
    <w:rsid w:val="00D760EE"/>
    <w:rsid w:val="00D84577"/>
    <w:rsid w:val="00DA1E09"/>
    <w:rsid w:val="00DE7CD6"/>
    <w:rsid w:val="00E27F44"/>
    <w:rsid w:val="00E632ED"/>
    <w:rsid w:val="00E86735"/>
    <w:rsid w:val="00E907D3"/>
    <w:rsid w:val="00EB1E88"/>
    <w:rsid w:val="00EB6EA9"/>
    <w:rsid w:val="00EC4ADB"/>
    <w:rsid w:val="00EF3080"/>
    <w:rsid w:val="00F14432"/>
    <w:rsid w:val="00F66744"/>
    <w:rsid w:val="00F706C0"/>
    <w:rsid w:val="00F879B7"/>
    <w:rsid w:val="00F954AD"/>
    <w:rsid w:val="00FA048A"/>
    <w:rsid w:val="00FD3E3C"/>
    <w:rsid w:val="00FE6F8D"/>
    <w:rsid w:val="00FF1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235474"/>
  <w14:defaultImageDpi w14:val="300"/>
  <w15:docId w15:val="{68329D3A-8630-CA41-83C3-DB0C4D73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6E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EA9"/>
    <w:rPr>
      <w:rFonts w:ascii="Lucida Grande" w:hAnsi="Lucida Grande" w:cs="Lucida Grande"/>
      <w:sz w:val="18"/>
      <w:szCs w:val="18"/>
    </w:rPr>
  </w:style>
  <w:style w:type="character" w:styleId="Hyperlink">
    <w:name w:val="Hyperlink"/>
    <w:basedOn w:val="DefaultParagraphFont"/>
    <w:uiPriority w:val="99"/>
    <w:unhideWhenUsed/>
    <w:rsid w:val="00156965"/>
    <w:rPr>
      <w:color w:val="0000FF" w:themeColor="hyperlink"/>
      <w:u w:val="single"/>
    </w:rPr>
  </w:style>
  <w:style w:type="character" w:styleId="FollowedHyperlink">
    <w:name w:val="FollowedHyperlink"/>
    <w:basedOn w:val="DefaultParagraphFont"/>
    <w:uiPriority w:val="99"/>
    <w:semiHidden/>
    <w:unhideWhenUsed/>
    <w:rsid w:val="005550E2"/>
    <w:rPr>
      <w:color w:val="800080" w:themeColor="followedHyperlink"/>
      <w:u w:val="single"/>
    </w:rPr>
  </w:style>
  <w:style w:type="character" w:styleId="CommentReference">
    <w:name w:val="annotation reference"/>
    <w:basedOn w:val="DefaultParagraphFont"/>
    <w:uiPriority w:val="99"/>
    <w:semiHidden/>
    <w:unhideWhenUsed/>
    <w:rsid w:val="00FF1C13"/>
    <w:rPr>
      <w:sz w:val="18"/>
      <w:szCs w:val="18"/>
    </w:rPr>
  </w:style>
  <w:style w:type="paragraph" w:styleId="CommentText">
    <w:name w:val="annotation text"/>
    <w:basedOn w:val="Normal"/>
    <w:link w:val="CommentTextChar"/>
    <w:uiPriority w:val="99"/>
    <w:semiHidden/>
    <w:unhideWhenUsed/>
    <w:rsid w:val="00FF1C13"/>
  </w:style>
  <w:style w:type="character" w:customStyle="1" w:styleId="CommentTextChar">
    <w:name w:val="Comment Text Char"/>
    <w:basedOn w:val="DefaultParagraphFont"/>
    <w:link w:val="CommentText"/>
    <w:uiPriority w:val="99"/>
    <w:semiHidden/>
    <w:rsid w:val="00FF1C13"/>
  </w:style>
  <w:style w:type="paragraph" w:styleId="CommentSubject">
    <w:name w:val="annotation subject"/>
    <w:basedOn w:val="CommentText"/>
    <w:next w:val="CommentText"/>
    <w:link w:val="CommentSubjectChar"/>
    <w:uiPriority w:val="99"/>
    <w:semiHidden/>
    <w:unhideWhenUsed/>
    <w:rsid w:val="00FF1C13"/>
    <w:rPr>
      <w:b/>
      <w:bCs/>
      <w:sz w:val="20"/>
      <w:szCs w:val="20"/>
    </w:rPr>
  </w:style>
  <w:style w:type="character" w:customStyle="1" w:styleId="CommentSubjectChar">
    <w:name w:val="Comment Subject Char"/>
    <w:basedOn w:val="CommentTextChar"/>
    <w:link w:val="CommentSubject"/>
    <w:uiPriority w:val="99"/>
    <w:semiHidden/>
    <w:rsid w:val="00FF1C13"/>
    <w:rPr>
      <w:b/>
      <w:bCs/>
      <w:sz w:val="20"/>
      <w:szCs w:val="20"/>
    </w:rPr>
  </w:style>
  <w:style w:type="character" w:customStyle="1" w:styleId="UnresolvedMention">
    <w:name w:val="Unresolved Mention"/>
    <w:basedOn w:val="DefaultParagraphFont"/>
    <w:uiPriority w:val="99"/>
    <w:semiHidden/>
    <w:unhideWhenUsed/>
    <w:rsid w:val="00802229"/>
    <w:rPr>
      <w:color w:val="808080"/>
      <w:shd w:val="clear" w:color="auto" w:fill="E6E6E6"/>
    </w:rPr>
  </w:style>
  <w:style w:type="paragraph" w:styleId="Header">
    <w:name w:val="header"/>
    <w:basedOn w:val="Normal"/>
    <w:link w:val="HeaderChar"/>
    <w:uiPriority w:val="99"/>
    <w:unhideWhenUsed/>
    <w:rsid w:val="00D03962"/>
    <w:pPr>
      <w:tabs>
        <w:tab w:val="center" w:pos="4680"/>
        <w:tab w:val="right" w:pos="9360"/>
      </w:tabs>
    </w:pPr>
  </w:style>
  <w:style w:type="character" w:customStyle="1" w:styleId="HeaderChar">
    <w:name w:val="Header Char"/>
    <w:basedOn w:val="DefaultParagraphFont"/>
    <w:link w:val="Header"/>
    <w:uiPriority w:val="99"/>
    <w:rsid w:val="00D03962"/>
  </w:style>
  <w:style w:type="paragraph" w:styleId="Footer">
    <w:name w:val="footer"/>
    <w:basedOn w:val="Normal"/>
    <w:link w:val="FooterChar"/>
    <w:uiPriority w:val="99"/>
    <w:unhideWhenUsed/>
    <w:rsid w:val="00D03962"/>
    <w:pPr>
      <w:tabs>
        <w:tab w:val="center" w:pos="4680"/>
        <w:tab w:val="right" w:pos="9360"/>
      </w:tabs>
    </w:pPr>
  </w:style>
  <w:style w:type="character" w:customStyle="1" w:styleId="FooterChar">
    <w:name w:val="Footer Char"/>
    <w:basedOn w:val="DefaultParagraphFont"/>
    <w:link w:val="Footer"/>
    <w:uiPriority w:val="99"/>
    <w:rsid w:val="00D03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3811678">
      <w:bodyDiv w:val="1"/>
      <w:marLeft w:val="0"/>
      <w:marRight w:val="0"/>
      <w:marTop w:val="0"/>
      <w:marBottom w:val="0"/>
      <w:divBdr>
        <w:top w:val="none" w:sz="0" w:space="0" w:color="auto"/>
        <w:left w:val="none" w:sz="0" w:space="0" w:color="auto"/>
        <w:bottom w:val="none" w:sz="0" w:space="0" w:color="auto"/>
        <w:right w:val="none" w:sz="0" w:space="0" w:color="auto"/>
      </w:divBdr>
    </w:div>
    <w:div w:id="1185049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i.org/10.1371/journal.pone.0088834"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1371/journal.pone.0069361"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935</Words>
  <Characters>5330</Characters>
  <Application>Microsoft Office Word</Application>
  <DocSecurity>0</DocSecurity>
  <Lines>44</Lines>
  <Paragraphs>12</Paragraphs>
  <ScaleCrop>false</ScaleCrop>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Gilman</dc:creator>
  <cp:keywords/>
  <dc:description/>
  <cp:lastModifiedBy>Lacey, Peter</cp:lastModifiedBy>
  <cp:revision>5</cp:revision>
  <dcterms:created xsi:type="dcterms:W3CDTF">2018-03-26T16:45:00Z</dcterms:created>
  <dcterms:modified xsi:type="dcterms:W3CDTF">2020-04-02T15:41:00Z</dcterms:modified>
</cp:coreProperties>
</file>