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E5" w:rsidRPr="00D063E5" w:rsidRDefault="00D063E5" w:rsidP="00D063E5">
      <w:r w:rsidRPr="00D063E5">
        <w:t>Chapter 15</w:t>
      </w:r>
    </w:p>
    <w:p w:rsidR="00D063E5" w:rsidRPr="00D063E5" w:rsidRDefault="00D063E5" w:rsidP="00D063E5">
      <w:r w:rsidRPr="00D063E5">
        <w:rPr>
          <w:b/>
          <w:bCs/>
        </w:rPr>
        <w:t>Knowledge based</w:t>
      </w:r>
      <w:r w:rsidRPr="00D063E5">
        <w:t xml:space="preserve"> </w:t>
      </w:r>
    </w:p>
    <w:p w:rsidR="00D063E5" w:rsidRPr="00D063E5" w:rsidRDefault="00D063E5" w:rsidP="00D93C29">
      <w:pPr>
        <w:numPr>
          <w:ilvl w:val="0"/>
          <w:numId w:val="25"/>
        </w:numPr>
      </w:pPr>
      <w:r w:rsidRPr="00D063E5">
        <w:t>What is the relationship between regional political identities and distinct regional cultures?</w:t>
      </w:r>
    </w:p>
    <w:p w:rsidR="00D063E5" w:rsidRPr="00D063E5" w:rsidRDefault="00D063E5" w:rsidP="00D93C29">
      <w:pPr>
        <w:numPr>
          <w:ilvl w:val="0"/>
          <w:numId w:val="25"/>
        </w:numPr>
      </w:pPr>
      <w:r w:rsidRPr="00D063E5">
        <w:t>Unitary and federal states have more in common than it seems at first glance. What accounts for this?</w:t>
      </w:r>
    </w:p>
    <w:p w:rsidR="00D063E5" w:rsidRPr="00D063E5" w:rsidRDefault="00D063E5" w:rsidP="00D93C29">
      <w:pPr>
        <w:numPr>
          <w:ilvl w:val="0"/>
          <w:numId w:val="25"/>
        </w:numPr>
      </w:pPr>
      <w:r w:rsidRPr="00D063E5">
        <w:t>How are territorially concentrated national minorities influencing the prospects for democracy in the Western world and beyond?</w:t>
      </w:r>
    </w:p>
    <w:p w:rsidR="00D063E5" w:rsidRPr="00D063E5" w:rsidRDefault="00D063E5" w:rsidP="00D93C29">
      <w:pPr>
        <w:numPr>
          <w:ilvl w:val="0"/>
          <w:numId w:val="25"/>
        </w:numPr>
      </w:pPr>
      <w:r w:rsidRPr="00D063E5">
        <w:t>What have been the contributions of minority nations in Canada, the UK, and Spain to the development of federal and regional practices in their respective countries?</w:t>
      </w:r>
    </w:p>
    <w:p w:rsidR="00D063E5" w:rsidRPr="00D063E5" w:rsidRDefault="00D063E5" w:rsidP="00D93C29">
      <w:pPr>
        <w:numPr>
          <w:ilvl w:val="0"/>
          <w:numId w:val="25"/>
        </w:numPr>
      </w:pPr>
      <w:r w:rsidRPr="00D063E5">
        <w:t>How has the process of capitalist development affected the formation and uneven development of regions?</w:t>
      </w:r>
    </w:p>
    <w:p w:rsidR="00D063E5" w:rsidRPr="00D063E5" w:rsidRDefault="00D063E5" w:rsidP="00D063E5">
      <w:r w:rsidRPr="00D063E5">
        <w:rPr>
          <w:b/>
          <w:bCs/>
        </w:rPr>
        <w:t>Critical thinking</w:t>
      </w:r>
      <w:r w:rsidRPr="00D063E5">
        <w:t xml:space="preserve"> </w:t>
      </w:r>
    </w:p>
    <w:p w:rsidR="00D063E5" w:rsidRPr="00D063E5" w:rsidRDefault="00D063E5" w:rsidP="00D93C29">
      <w:pPr>
        <w:numPr>
          <w:ilvl w:val="0"/>
          <w:numId w:val="26"/>
        </w:numPr>
      </w:pPr>
      <w:r w:rsidRPr="00D063E5">
        <w:t>Can it be argued that regions are on the rise while the nation-state is becoming a thing of the past?</w:t>
      </w:r>
    </w:p>
    <w:p w:rsidR="00D063E5" w:rsidRPr="00D063E5" w:rsidRDefault="00D063E5" w:rsidP="00D93C29">
      <w:pPr>
        <w:numPr>
          <w:ilvl w:val="0"/>
          <w:numId w:val="26"/>
        </w:numPr>
      </w:pPr>
      <w:r w:rsidRPr="00D063E5">
        <w:t>Do strong regions naturally produce federalism, or is it federalism that creates strong regions?</w:t>
      </w:r>
    </w:p>
    <w:p w:rsidR="00D063E5" w:rsidRPr="00D063E5" w:rsidRDefault="00D063E5" w:rsidP="00D93C29">
      <w:pPr>
        <w:numPr>
          <w:ilvl w:val="0"/>
          <w:numId w:val="26"/>
        </w:numPr>
      </w:pPr>
      <w:r w:rsidRPr="00D063E5">
        <w:t>Why is the concept of region so difficult to define? What are the factors giving rise to a ‘</w:t>
      </w:r>
      <w:proofErr w:type="spellStart"/>
      <w:r w:rsidRPr="00D063E5">
        <w:t>regionality</w:t>
      </w:r>
      <w:proofErr w:type="spellEnd"/>
      <w:r w:rsidRPr="00D063E5">
        <w:t>’ continuum?</w:t>
      </w:r>
    </w:p>
    <w:p w:rsidR="00D063E5" w:rsidRPr="00D063E5" w:rsidRDefault="00D063E5" w:rsidP="00D93C29">
      <w:pPr>
        <w:numPr>
          <w:ilvl w:val="0"/>
          <w:numId w:val="26"/>
        </w:numPr>
      </w:pPr>
      <w:r w:rsidRPr="00D063E5">
        <w:t>What are some of the different theoretical approaches that can be used to understand the meaning and significance of regions?</w:t>
      </w:r>
    </w:p>
    <w:p w:rsidR="00D063E5" w:rsidRPr="00D063E5" w:rsidRDefault="00D063E5" w:rsidP="00D93C29">
      <w:pPr>
        <w:numPr>
          <w:ilvl w:val="0"/>
          <w:numId w:val="26"/>
        </w:numPr>
      </w:pPr>
      <w:r w:rsidRPr="00D063E5">
        <w:t>What is the ‘new regionalism’ and how does it reflect the changing role of regions in the context of globalization? What are the economic challenges they face?</w:t>
      </w:r>
    </w:p>
    <w:p w:rsidR="00D063E5" w:rsidRPr="00D063E5" w:rsidRDefault="00D063E5" w:rsidP="00D063E5">
      <w:r w:rsidRPr="00D063E5">
        <w:t> </w:t>
      </w:r>
      <w:bookmarkStart w:id="0" w:name="_GoBack"/>
      <w:bookmarkEnd w:id="0"/>
    </w:p>
    <w:sectPr w:rsidR="00D063E5" w:rsidRPr="00D06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8E5"/>
    <w:multiLevelType w:val="multilevel"/>
    <w:tmpl w:val="5CA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35E7"/>
    <w:multiLevelType w:val="multilevel"/>
    <w:tmpl w:val="4682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83FD3"/>
    <w:multiLevelType w:val="multilevel"/>
    <w:tmpl w:val="61B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D717F"/>
    <w:multiLevelType w:val="multilevel"/>
    <w:tmpl w:val="BE7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C044F"/>
    <w:multiLevelType w:val="hybridMultilevel"/>
    <w:tmpl w:val="E474C6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143C"/>
    <w:multiLevelType w:val="multilevel"/>
    <w:tmpl w:val="FD94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137F4"/>
    <w:multiLevelType w:val="multilevel"/>
    <w:tmpl w:val="77EA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3463A"/>
    <w:multiLevelType w:val="multilevel"/>
    <w:tmpl w:val="D384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86F52"/>
    <w:multiLevelType w:val="multilevel"/>
    <w:tmpl w:val="E138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A6AFD"/>
    <w:multiLevelType w:val="multilevel"/>
    <w:tmpl w:val="957E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02A97"/>
    <w:multiLevelType w:val="multilevel"/>
    <w:tmpl w:val="5774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5B316D"/>
    <w:multiLevelType w:val="multilevel"/>
    <w:tmpl w:val="A28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142FD"/>
    <w:multiLevelType w:val="multilevel"/>
    <w:tmpl w:val="51C4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F05FEF"/>
    <w:multiLevelType w:val="multilevel"/>
    <w:tmpl w:val="1B56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F52C0A"/>
    <w:multiLevelType w:val="multilevel"/>
    <w:tmpl w:val="6476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7BA5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D6F0F"/>
    <w:multiLevelType w:val="multilevel"/>
    <w:tmpl w:val="DC5E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11D7D"/>
    <w:multiLevelType w:val="multilevel"/>
    <w:tmpl w:val="E3D6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D375E0"/>
    <w:multiLevelType w:val="multilevel"/>
    <w:tmpl w:val="E046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1E2CB3"/>
    <w:multiLevelType w:val="multilevel"/>
    <w:tmpl w:val="0942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DC66B9"/>
    <w:multiLevelType w:val="multilevel"/>
    <w:tmpl w:val="4B5C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290DB2"/>
    <w:multiLevelType w:val="multilevel"/>
    <w:tmpl w:val="55C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3B498F"/>
    <w:multiLevelType w:val="multilevel"/>
    <w:tmpl w:val="7BDE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3925BA"/>
    <w:multiLevelType w:val="multilevel"/>
    <w:tmpl w:val="0D28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31039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B3BEF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421EC3"/>
    <w:multiLevelType w:val="multilevel"/>
    <w:tmpl w:val="B666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AC3EAD"/>
    <w:multiLevelType w:val="multilevel"/>
    <w:tmpl w:val="835C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4236B8"/>
    <w:multiLevelType w:val="multilevel"/>
    <w:tmpl w:val="F86C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0D33E0"/>
    <w:multiLevelType w:val="multilevel"/>
    <w:tmpl w:val="CADA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0673EE"/>
    <w:multiLevelType w:val="multilevel"/>
    <w:tmpl w:val="A0D8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D80F20"/>
    <w:multiLevelType w:val="multilevel"/>
    <w:tmpl w:val="EB56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3361A"/>
    <w:multiLevelType w:val="multilevel"/>
    <w:tmpl w:val="9D14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AA058F"/>
    <w:multiLevelType w:val="multilevel"/>
    <w:tmpl w:val="D814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074A36"/>
    <w:multiLevelType w:val="multilevel"/>
    <w:tmpl w:val="73F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AA06AF"/>
    <w:multiLevelType w:val="multilevel"/>
    <w:tmpl w:val="1958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0D16EB"/>
    <w:multiLevelType w:val="multilevel"/>
    <w:tmpl w:val="D314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491559"/>
    <w:multiLevelType w:val="multilevel"/>
    <w:tmpl w:val="4E54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6A61D8"/>
    <w:multiLevelType w:val="multilevel"/>
    <w:tmpl w:val="F32A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F30BD3"/>
    <w:multiLevelType w:val="multilevel"/>
    <w:tmpl w:val="C2EA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820C01"/>
    <w:multiLevelType w:val="multilevel"/>
    <w:tmpl w:val="76C8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7A1F41"/>
    <w:multiLevelType w:val="multilevel"/>
    <w:tmpl w:val="71B4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7E7831"/>
    <w:multiLevelType w:val="multilevel"/>
    <w:tmpl w:val="8BFE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8F1F0B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D28A5"/>
    <w:multiLevelType w:val="multilevel"/>
    <w:tmpl w:val="E61E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3F5863"/>
    <w:multiLevelType w:val="multilevel"/>
    <w:tmpl w:val="2F56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876B6E"/>
    <w:multiLevelType w:val="hybridMultilevel"/>
    <w:tmpl w:val="61C8CC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A1283"/>
    <w:multiLevelType w:val="multilevel"/>
    <w:tmpl w:val="DF68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CC5484"/>
    <w:multiLevelType w:val="multilevel"/>
    <w:tmpl w:val="409C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5F6EDA"/>
    <w:multiLevelType w:val="multilevel"/>
    <w:tmpl w:val="D5B8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11"/>
  </w:num>
  <w:num w:numId="3">
    <w:abstractNumId w:val="32"/>
  </w:num>
  <w:num w:numId="4">
    <w:abstractNumId w:val="36"/>
  </w:num>
  <w:num w:numId="5">
    <w:abstractNumId w:val="1"/>
  </w:num>
  <w:num w:numId="6">
    <w:abstractNumId w:val="29"/>
  </w:num>
  <w:num w:numId="7">
    <w:abstractNumId w:val="0"/>
  </w:num>
  <w:num w:numId="8">
    <w:abstractNumId w:val="48"/>
  </w:num>
  <w:num w:numId="9">
    <w:abstractNumId w:val="13"/>
  </w:num>
  <w:num w:numId="10">
    <w:abstractNumId w:val="44"/>
  </w:num>
  <w:num w:numId="11">
    <w:abstractNumId w:val="41"/>
  </w:num>
  <w:num w:numId="12">
    <w:abstractNumId w:val="20"/>
  </w:num>
  <w:num w:numId="13">
    <w:abstractNumId w:val="19"/>
  </w:num>
  <w:num w:numId="14">
    <w:abstractNumId w:val="9"/>
  </w:num>
  <w:num w:numId="15">
    <w:abstractNumId w:val="10"/>
  </w:num>
  <w:num w:numId="16">
    <w:abstractNumId w:val="35"/>
  </w:num>
  <w:num w:numId="17">
    <w:abstractNumId w:val="47"/>
  </w:num>
  <w:num w:numId="18">
    <w:abstractNumId w:val="34"/>
  </w:num>
  <w:num w:numId="19">
    <w:abstractNumId w:val="30"/>
  </w:num>
  <w:num w:numId="20">
    <w:abstractNumId w:val="6"/>
  </w:num>
  <w:num w:numId="21">
    <w:abstractNumId w:val="33"/>
  </w:num>
  <w:num w:numId="22">
    <w:abstractNumId w:val="42"/>
  </w:num>
  <w:num w:numId="23">
    <w:abstractNumId w:val="21"/>
  </w:num>
  <w:num w:numId="24">
    <w:abstractNumId w:val="7"/>
  </w:num>
  <w:num w:numId="25">
    <w:abstractNumId w:val="5"/>
  </w:num>
  <w:num w:numId="26">
    <w:abstractNumId w:val="16"/>
  </w:num>
  <w:num w:numId="27">
    <w:abstractNumId w:val="40"/>
  </w:num>
  <w:num w:numId="28">
    <w:abstractNumId w:val="22"/>
  </w:num>
  <w:num w:numId="29">
    <w:abstractNumId w:val="2"/>
  </w:num>
  <w:num w:numId="30">
    <w:abstractNumId w:val="8"/>
  </w:num>
  <w:num w:numId="31">
    <w:abstractNumId w:val="17"/>
  </w:num>
  <w:num w:numId="32">
    <w:abstractNumId w:val="3"/>
  </w:num>
  <w:num w:numId="33">
    <w:abstractNumId w:val="26"/>
  </w:num>
  <w:num w:numId="34">
    <w:abstractNumId w:val="14"/>
  </w:num>
  <w:num w:numId="35">
    <w:abstractNumId w:val="31"/>
  </w:num>
  <w:num w:numId="36">
    <w:abstractNumId w:val="38"/>
  </w:num>
  <w:num w:numId="37">
    <w:abstractNumId w:val="12"/>
  </w:num>
  <w:num w:numId="38">
    <w:abstractNumId w:val="37"/>
  </w:num>
  <w:num w:numId="39">
    <w:abstractNumId w:val="45"/>
  </w:num>
  <w:num w:numId="40">
    <w:abstractNumId w:val="23"/>
  </w:num>
  <w:num w:numId="41">
    <w:abstractNumId w:val="18"/>
  </w:num>
  <w:num w:numId="42">
    <w:abstractNumId w:val="28"/>
  </w:num>
  <w:num w:numId="43">
    <w:abstractNumId w:val="27"/>
  </w:num>
  <w:num w:numId="44">
    <w:abstractNumId w:val="39"/>
  </w:num>
  <w:num w:numId="45">
    <w:abstractNumId w:val="43"/>
  </w:num>
  <w:num w:numId="46">
    <w:abstractNumId w:val="25"/>
  </w:num>
  <w:num w:numId="47">
    <w:abstractNumId w:val="15"/>
  </w:num>
  <w:num w:numId="48">
    <w:abstractNumId w:val="24"/>
  </w:num>
  <w:num w:numId="49">
    <w:abstractNumId w:val="46"/>
  </w:num>
  <w:num w:numId="50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1C"/>
    <w:rsid w:val="000040DB"/>
    <w:rsid w:val="000254DC"/>
    <w:rsid w:val="00092FA6"/>
    <w:rsid w:val="000A1C12"/>
    <w:rsid w:val="000D607D"/>
    <w:rsid w:val="000E0C64"/>
    <w:rsid w:val="001132EC"/>
    <w:rsid w:val="00115591"/>
    <w:rsid w:val="00184903"/>
    <w:rsid w:val="0019248E"/>
    <w:rsid w:val="001C3F1C"/>
    <w:rsid w:val="002C30F3"/>
    <w:rsid w:val="003832E7"/>
    <w:rsid w:val="003B24AF"/>
    <w:rsid w:val="003E1D5E"/>
    <w:rsid w:val="00443929"/>
    <w:rsid w:val="00481DF8"/>
    <w:rsid w:val="00514EC7"/>
    <w:rsid w:val="0053088E"/>
    <w:rsid w:val="00587D15"/>
    <w:rsid w:val="00607490"/>
    <w:rsid w:val="00632024"/>
    <w:rsid w:val="00651B3C"/>
    <w:rsid w:val="0067314A"/>
    <w:rsid w:val="006F16CC"/>
    <w:rsid w:val="006F65D9"/>
    <w:rsid w:val="0071687A"/>
    <w:rsid w:val="008402BA"/>
    <w:rsid w:val="00880565"/>
    <w:rsid w:val="008C5CCF"/>
    <w:rsid w:val="0093279A"/>
    <w:rsid w:val="00942C7D"/>
    <w:rsid w:val="00A011D2"/>
    <w:rsid w:val="00A4065A"/>
    <w:rsid w:val="00A9366E"/>
    <w:rsid w:val="00AB003D"/>
    <w:rsid w:val="00AD2EB2"/>
    <w:rsid w:val="00B921FE"/>
    <w:rsid w:val="00BF3AF1"/>
    <w:rsid w:val="00C17DF2"/>
    <w:rsid w:val="00C26A50"/>
    <w:rsid w:val="00C54886"/>
    <w:rsid w:val="00C57F47"/>
    <w:rsid w:val="00D063E5"/>
    <w:rsid w:val="00D12F2C"/>
    <w:rsid w:val="00D254D1"/>
    <w:rsid w:val="00D55D41"/>
    <w:rsid w:val="00D5611F"/>
    <w:rsid w:val="00D91FB5"/>
    <w:rsid w:val="00D93C29"/>
    <w:rsid w:val="00D948CF"/>
    <w:rsid w:val="00DA0F05"/>
    <w:rsid w:val="00DD2E3E"/>
    <w:rsid w:val="00EC3C27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9DBB9-1D16-4A72-A40D-7ABF1D8B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BodyText">
    <w:name w:val="cgBodyText"/>
    <w:basedOn w:val="Normal"/>
    <w:rsid w:val="007168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BoxText">
    <w:name w:val="cgBoxText"/>
    <w:basedOn w:val="Normal"/>
    <w:rsid w:val="0071687A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Caption">
    <w:name w:val="cgCaption"/>
    <w:basedOn w:val="cgBodyText"/>
    <w:autoRedefine/>
    <w:rsid w:val="0071687A"/>
    <w:rPr>
      <w:color w:val="666699"/>
      <w:sz w:val="20"/>
    </w:rPr>
  </w:style>
  <w:style w:type="paragraph" w:customStyle="1" w:styleId="cgComment">
    <w:name w:val="cgComment"/>
    <w:basedOn w:val="Normal"/>
    <w:rsid w:val="0071687A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cgDefinition">
    <w:name w:val="cgDefinition"/>
    <w:basedOn w:val="Normal"/>
    <w:rsid w:val="0071687A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eading">
    <w:name w:val="cgHeading"/>
    <w:basedOn w:val="Normal"/>
    <w:autoRedefine/>
    <w:rsid w:val="0071687A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71687A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TMLHeadInclude">
    <w:name w:val="cgHTMLHeadInclude"/>
    <w:basedOn w:val="cgHTMLInclude"/>
    <w:rsid w:val="0071687A"/>
  </w:style>
  <w:style w:type="paragraph" w:customStyle="1" w:styleId="cgInclude">
    <w:name w:val="cgInclude"/>
    <w:basedOn w:val="cgBodyText"/>
    <w:rsid w:val="0071687A"/>
    <w:pPr>
      <w:shd w:val="clear" w:color="auto" w:fill="A4A4C2"/>
    </w:pPr>
  </w:style>
  <w:style w:type="paragraph" w:customStyle="1" w:styleId="cgLiteral">
    <w:name w:val="cgLiteral"/>
    <w:basedOn w:val="Normal"/>
    <w:rsid w:val="0071687A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PageTitle">
    <w:name w:val="cgPageTitle"/>
    <w:basedOn w:val="Normal"/>
    <w:rsid w:val="0071687A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71687A"/>
    <w:pPr>
      <w:shd w:val="clear" w:color="auto" w:fill="D9D9D9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Popup">
    <w:name w:val="cgPopup"/>
    <w:basedOn w:val="cgBodyText"/>
    <w:rsid w:val="0071687A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71687A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71687A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71687A"/>
    <w:pPr>
      <w:spacing w:after="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gSummary">
    <w:name w:val="cgSummary"/>
    <w:basedOn w:val="Normal"/>
    <w:rsid w:val="0071687A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ColumnHead">
    <w:name w:val="cgTableColumnHead"/>
    <w:basedOn w:val="cgLiteral"/>
    <w:rsid w:val="0071687A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71687A"/>
    <w:pPr>
      <w:shd w:val="clear" w:color="auto" w:fill="FFCC9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93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C29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93C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Lines>8</Lines>
  <Paragraphs>2</Paragraphs>
  <ScaleCrop>false</ScaleCrop>
  <Company>Oxford University Press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Wehmeier, Nicolas</dc:creator>
  <cp:keywords/>
  <dc:description/>
  <cp:lastModifiedBy>SPi</cp:lastModifiedBy>
  <cp:revision>4</cp:revision>
  <dcterms:created xsi:type="dcterms:W3CDTF">2018-08-23T07:59:00Z</dcterms:created>
  <dcterms:modified xsi:type="dcterms:W3CDTF">2020-03-21T04:47:00Z</dcterms:modified>
</cp:coreProperties>
</file>