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2D97B" w14:textId="12E82D66" w:rsidR="00D54617" w:rsidRDefault="00D54617">
      <w:r>
        <w:t>Student Study Outline</w:t>
      </w:r>
    </w:p>
    <w:p w14:paraId="5ADE344D" w14:textId="559F96DA" w:rsidR="00D54617" w:rsidRDefault="00D54617">
      <w:r>
        <w:t xml:space="preserve">Chapter </w:t>
      </w:r>
      <w:r w:rsidR="0067656A">
        <w:t>6</w:t>
      </w:r>
      <w:r>
        <w:t>: Origins of Medieval Music</w:t>
      </w:r>
    </w:p>
    <w:p w14:paraId="1989481D" w14:textId="77777777" w:rsidR="00D54617" w:rsidRDefault="00D54617"/>
    <w:p w14:paraId="007ECF51" w14:textId="77777777" w:rsidR="0067656A" w:rsidRDefault="0067656A" w:rsidP="0067656A">
      <w:pPr>
        <w:pStyle w:val="ListParagraph"/>
        <w:numPr>
          <w:ilvl w:val="0"/>
          <w:numId w:val="1"/>
        </w:numPr>
      </w:pPr>
      <w:r>
        <w:t>Borrowings from the Greeks</w:t>
      </w:r>
    </w:p>
    <w:p w14:paraId="19EC26C0" w14:textId="061C2331" w:rsidR="00D54617" w:rsidRDefault="00D54617" w:rsidP="00542C03">
      <w:pPr>
        <w:pStyle w:val="ListParagraph"/>
        <w:numPr>
          <w:ilvl w:val="1"/>
          <w:numId w:val="1"/>
        </w:numPr>
      </w:pPr>
      <w:r>
        <w:t>Medieval musicians borrowed three ideas from the Greeks</w:t>
      </w:r>
    </w:p>
    <w:p w14:paraId="13293C32" w14:textId="7517B85B" w:rsidR="00D54617" w:rsidRDefault="00D54617" w:rsidP="00542C03">
      <w:pPr>
        <w:pStyle w:val="ListParagraph"/>
        <w:numPr>
          <w:ilvl w:val="2"/>
          <w:numId w:val="1"/>
        </w:numPr>
      </w:pPr>
      <w:r>
        <w:t xml:space="preserve">The distinction between </w:t>
      </w:r>
      <w:r w:rsidR="00542C03">
        <w:t>________________ and ________________.</w:t>
      </w:r>
    </w:p>
    <w:p w14:paraId="2FF70C2D" w14:textId="7F05F183" w:rsidR="00D54617" w:rsidRDefault="00D54617" w:rsidP="00D54617">
      <w:pPr>
        <w:pStyle w:val="ListParagraph"/>
        <w:numPr>
          <w:ilvl w:val="2"/>
          <w:numId w:val="1"/>
        </w:numPr>
      </w:pPr>
      <w:r>
        <w:t>The “music of the spheres</w:t>
      </w:r>
      <w:r w:rsidR="00542C03">
        <w:t xml:space="preserve">.” What does this term mean? </w:t>
      </w:r>
    </w:p>
    <w:p w14:paraId="339AF529" w14:textId="46C596A4" w:rsidR="00D54617" w:rsidRDefault="00542C03" w:rsidP="00D54617">
      <w:pPr>
        <w:pStyle w:val="ListParagraph"/>
        <w:numPr>
          <w:ilvl w:val="2"/>
          <w:numId w:val="1"/>
        </w:numPr>
      </w:pPr>
      <w:r>
        <w:t xml:space="preserve">Which Greek philosopher is associated with the theories of emotional and moral power of music? </w:t>
      </w:r>
    </w:p>
    <w:p w14:paraId="5ABC056D" w14:textId="2530FC5A" w:rsidR="00D54617" w:rsidRDefault="00D54617" w:rsidP="00542C03">
      <w:pPr>
        <w:pStyle w:val="ListParagraph"/>
        <w:ind w:left="2880"/>
      </w:pPr>
    </w:p>
    <w:p w14:paraId="7A291723" w14:textId="74C9F5ED" w:rsidR="00D54617" w:rsidRDefault="00D54617" w:rsidP="0067656A">
      <w:pPr>
        <w:pStyle w:val="ListParagraph"/>
        <w:numPr>
          <w:ilvl w:val="0"/>
          <w:numId w:val="1"/>
        </w:numPr>
      </w:pPr>
      <w:r>
        <w:t xml:space="preserve">Common </w:t>
      </w:r>
      <w:r w:rsidR="000B6698">
        <w:t>E</w:t>
      </w:r>
      <w:r>
        <w:t xml:space="preserve">lements </w:t>
      </w:r>
      <w:r w:rsidR="000B6698">
        <w:t>B</w:t>
      </w:r>
      <w:r>
        <w:t xml:space="preserve">etween Ancient Greek and Medieval </w:t>
      </w:r>
      <w:r w:rsidR="000B6698">
        <w:t>M</w:t>
      </w:r>
      <w:r>
        <w:t>usic</w:t>
      </w:r>
    </w:p>
    <w:p w14:paraId="1569932D" w14:textId="0FFB526A" w:rsidR="00D54617" w:rsidRDefault="00542C03" w:rsidP="00D54617">
      <w:pPr>
        <w:pStyle w:val="ListParagraph"/>
        <w:numPr>
          <w:ilvl w:val="2"/>
          <w:numId w:val="1"/>
        </w:numPr>
      </w:pPr>
      <w:r>
        <w:rPr>
          <w:bCs/>
        </w:rPr>
        <w:t>What are m</w:t>
      </w:r>
      <w:r w:rsidR="00D54617" w:rsidRPr="00542C03">
        <w:rPr>
          <w:bCs/>
        </w:rPr>
        <w:t>odes or church modes</w:t>
      </w:r>
      <w:r>
        <w:rPr>
          <w:bCs/>
        </w:rPr>
        <w:t>?</w:t>
      </w:r>
    </w:p>
    <w:p w14:paraId="44F78B19" w14:textId="0EC7E7D6" w:rsidR="00D54617" w:rsidRPr="00276E1B" w:rsidRDefault="00542C03" w:rsidP="00D54617">
      <w:pPr>
        <w:pStyle w:val="ListParagraph"/>
        <w:numPr>
          <w:ilvl w:val="2"/>
          <w:numId w:val="1"/>
        </w:numPr>
      </w:pPr>
      <w:bookmarkStart w:id="0" w:name="_GoBack"/>
      <w:bookmarkEnd w:id="0"/>
      <w:r>
        <w:rPr>
          <w:bCs/>
        </w:rPr>
        <w:t xml:space="preserve">What was the texture of Ancient Greek and Medieval music? </w:t>
      </w:r>
    </w:p>
    <w:p w14:paraId="2615A86D" w14:textId="29D3B024" w:rsidR="00276E1B" w:rsidRDefault="00276E1B" w:rsidP="00276E1B">
      <w:pPr>
        <w:pStyle w:val="ListParagraph"/>
        <w:numPr>
          <w:ilvl w:val="2"/>
          <w:numId w:val="1"/>
        </w:numPr>
      </w:pPr>
      <w:r>
        <w:t>How did the Ancient Greeks and Medieval musicians indicate rhythms</w:t>
      </w:r>
      <w:r>
        <w:t>?</w:t>
      </w:r>
    </w:p>
    <w:p w14:paraId="67A00CD4" w14:textId="77777777" w:rsidR="00D54617" w:rsidRDefault="00D54617" w:rsidP="00D54617">
      <w:pPr>
        <w:pStyle w:val="ListParagraph"/>
        <w:ind w:left="1440"/>
      </w:pPr>
    </w:p>
    <w:sectPr w:rsidR="00D5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A42"/>
    <w:multiLevelType w:val="hybridMultilevel"/>
    <w:tmpl w:val="920E9392"/>
    <w:lvl w:ilvl="0" w:tplc="7266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617"/>
    <w:rsid w:val="000B6698"/>
    <w:rsid w:val="000F6050"/>
    <w:rsid w:val="00276E1B"/>
    <w:rsid w:val="00542C03"/>
    <w:rsid w:val="0067656A"/>
    <w:rsid w:val="00D5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B534"/>
  <w15:docId w15:val="{FEC76717-3EB9-403E-A14F-3CE72E9B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</dc:creator>
  <cp:lastModifiedBy>Alisha Nypaver</cp:lastModifiedBy>
  <cp:revision>4</cp:revision>
  <dcterms:created xsi:type="dcterms:W3CDTF">2019-11-01T15:56:00Z</dcterms:created>
  <dcterms:modified xsi:type="dcterms:W3CDTF">2019-11-11T15:20:00Z</dcterms:modified>
</cp:coreProperties>
</file>