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D9" w:rsidRDefault="000206D9" w:rsidP="000206D9">
      <w:pPr>
        <w:pStyle w:val="Heading1"/>
      </w:pPr>
      <w:r>
        <w:t>Chapter 18</w:t>
      </w:r>
    </w:p>
    <w:p w:rsidR="000206D9" w:rsidRDefault="000206D9" w:rsidP="000206D9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lessons can we learn from historical perspectives on mental health and disorder?</w:t>
      </w:r>
    </w:p>
    <w:p w:rsidR="000206D9" w:rsidRDefault="000206D9" w:rsidP="000206D9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Broadly speaking, diagnosis requires dysfunction and either impairment or distress. Are there exceptions and should there be?</w:t>
      </w:r>
    </w:p>
    <w:p w:rsidR="000206D9" w:rsidRDefault="000206D9" w:rsidP="000206D9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Do people neatly fall into categories defined by DSM or ICD? Hint: the short answer is no and we’re looking for the long answer.</w:t>
      </w:r>
    </w:p>
    <w:p w:rsidR="000206D9" w:rsidRDefault="000206D9" w:rsidP="000206D9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has DSM-V proved controversial?</w:t>
      </w:r>
    </w:p>
    <w:p w:rsidR="000206D9" w:rsidRDefault="000206D9" w:rsidP="000206D9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Is mental illness a myth? Why is this a healthy debate?</w:t>
      </w:r>
    </w:p>
    <w:p w:rsidR="000206D9" w:rsidRDefault="000206D9" w:rsidP="000206D9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To diagnose or not diagnose? What have traditional psychiatry and modern psychology contributed to the debate?</w:t>
      </w:r>
    </w:p>
    <w:p w:rsidR="000206D9" w:rsidRDefault="000206D9" w:rsidP="000206D9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</w:pPr>
      <w:r>
        <w:rPr>
          <w:rFonts w:ascii="Calibri" w:hAnsi="Calibri"/>
        </w:rPr>
        <w:t>To what extent does and should aetiology reflect nosology? We know you don’t know what they mean. Look them up!</w:t>
      </w:r>
    </w:p>
    <w:p w:rsidR="000206D9" w:rsidRDefault="000206D9" w:rsidP="000206D9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Do any mental disorders have simple symptoms and causes?</w:t>
      </w:r>
    </w:p>
    <w:p w:rsidR="000206D9" w:rsidRDefault="000206D9" w:rsidP="000206D9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the treatment-causation fallacy and why does it matter?</w:t>
      </w:r>
    </w:p>
    <w:p w:rsidR="000206D9" w:rsidRDefault="000206D9" w:rsidP="000206D9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Has </w:t>
      </w:r>
      <w:proofErr w:type="spellStart"/>
      <w:r>
        <w:rPr>
          <w:rFonts w:ascii="Calibri" w:hAnsi="Calibri"/>
        </w:rPr>
        <w:t>cognitivising</w:t>
      </w:r>
      <w:proofErr w:type="spellEnd"/>
      <w:r>
        <w:rPr>
          <w:rFonts w:ascii="Calibri" w:hAnsi="Calibri"/>
        </w:rPr>
        <w:t xml:space="preserve"> behavioural theories e.g. learned hopelessness instead of learned helplessness improved them?</w:t>
      </w:r>
    </w:p>
    <w:p w:rsidR="000206D9" w:rsidRDefault="000206D9" w:rsidP="000206D9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have feminist perspectives added to our understanding of mental health?</w:t>
      </w:r>
    </w:p>
    <w:p w:rsidR="000206D9" w:rsidRDefault="000206D9" w:rsidP="000206D9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Is schizophrenia a thing?</w:t>
      </w:r>
    </w:p>
    <w:p w:rsidR="000206D9" w:rsidRDefault="000206D9" w:rsidP="000206D9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Will smoking dope give you schizophrenia?</w:t>
      </w:r>
    </w:p>
    <w:p w:rsidR="000206D9" w:rsidRDefault="000206D9" w:rsidP="000206D9">
      <w:pPr>
        <w:tabs>
          <w:tab w:val="left" w:pos="58"/>
          <w:tab w:val="left" w:pos="449"/>
        </w:tabs>
        <w:ind w:left="397" w:hanging="340"/>
        <w:rPr>
          <w:rFonts w:ascii="Calibri" w:hAnsi="Calibri"/>
        </w:rPr>
      </w:pPr>
    </w:p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5316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09"/>
    <w:rsid w:val="000206D9"/>
    <w:rsid w:val="000D7AE6"/>
    <w:rsid w:val="00125BF1"/>
    <w:rsid w:val="00374909"/>
    <w:rsid w:val="00D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8EF4F-93B0-4602-9340-52ADB66F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6D9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6D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6D9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2019-11-07T06:01:00Z</dcterms:created>
  <dcterms:modified xsi:type="dcterms:W3CDTF">2019-11-07T06:01:00Z</dcterms:modified>
</cp:coreProperties>
</file>