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888" w:rsidRPr="007A13C2" w:rsidRDefault="001C0888" w:rsidP="001C0888">
      <w:pPr>
        <w:pStyle w:val="Title"/>
        <w:rPr>
          <w:rFonts w:ascii="Arial" w:eastAsia="Times New Roman" w:hAnsi="Arial" w:cs="Arial"/>
        </w:rPr>
      </w:pPr>
      <w:bookmarkStart w:id="0" w:name="_GoBack"/>
      <w:r w:rsidRPr="007A13C2">
        <w:rPr>
          <w:rFonts w:ascii="Arial" w:eastAsia="Times New Roman" w:hAnsi="Arial" w:cs="Arial"/>
        </w:rPr>
        <w:t>Entering the Field Checklist:</w:t>
      </w:r>
    </w:p>
    <w:p w:rsidR="001C0888" w:rsidRPr="007A13C2" w:rsidRDefault="001C0888" w:rsidP="001C0888">
      <w:pPr>
        <w:pStyle w:val="Title"/>
        <w:rPr>
          <w:rFonts w:ascii="Arial" w:eastAsia="Times New Roman" w:hAnsi="Arial" w:cs="Arial"/>
        </w:rPr>
      </w:pPr>
      <w:r w:rsidRPr="007A13C2">
        <w:rPr>
          <w:rFonts w:ascii="Arial" w:eastAsia="Times New Roman" w:hAnsi="Arial" w:cs="Arial"/>
        </w:rPr>
        <w:t>Adapted for your Smartphone</w:t>
      </w:r>
    </w:p>
    <w:p w:rsidR="001C0888" w:rsidRPr="007A13C2" w:rsidRDefault="001C0888" w:rsidP="001C0888">
      <w:pPr>
        <w:pBdr>
          <w:top w:val="single" w:sz="4" w:space="1" w:color="auto"/>
          <w:bottom w:val="single" w:sz="4" w:space="1" w:color="auto"/>
        </w:pBdr>
        <w:rPr>
          <w:rFonts w:ascii="Arial" w:eastAsiaTheme="majorEastAsia" w:hAnsi="Arial" w:cs="Arial"/>
        </w:rPr>
      </w:pPr>
      <w:r w:rsidRPr="007A13C2">
        <w:rPr>
          <w:rFonts w:ascii="Arial" w:eastAsia="Times New Roman" w:hAnsi="Arial" w:cs="Arial"/>
        </w:rPr>
        <w:t xml:space="preserve">Finding your Way: </w:t>
      </w:r>
      <w:r w:rsidRPr="007A13C2">
        <w:rPr>
          <w:rFonts w:ascii="Arial" w:eastAsiaTheme="majorEastAsia" w:hAnsi="Arial" w:cs="Arial"/>
        </w:rPr>
        <w:t xml:space="preserve">This is what your blank field notes might look like on your phone. Keep it simple so that you can fill it in as you go. </w:t>
      </w:r>
    </w:p>
    <w:p w:rsidR="001C0888" w:rsidRPr="007A13C2" w:rsidRDefault="001C0888" w:rsidP="001C0888">
      <w:pPr>
        <w:spacing w:line="240" w:lineRule="auto"/>
        <w:jc w:val="both"/>
        <w:rPr>
          <w:rFonts w:ascii="Arial" w:eastAsia="Times New Roman" w:hAnsi="Arial" w:cs="Arial"/>
          <w:color w:val="000000"/>
        </w:rPr>
      </w:pPr>
    </w:p>
    <w:p w:rsidR="001C0888" w:rsidRPr="007A13C2" w:rsidRDefault="001C0888" w:rsidP="001C0888">
      <w:pPr>
        <w:spacing w:line="240" w:lineRule="auto"/>
        <w:jc w:val="both"/>
        <w:rPr>
          <w:rFonts w:ascii="Arial" w:eastAsia="Times New Roman" w:hAnsi="Arial" w:cs="Arial"/>
          <w:sz w:val="24"/>
          <w:szCs w:val="24"/>
        </w:rPr>
      </w:pPr>
      <w:r w:rsidRPr="007A13C2">
        <w:rPr>
          <w:rFonts w:ascii="Arial" w:eastAsia="Times New Roman" w:hAnsi="Arial" w:cs="Arial"/>
          <w:noProof/>
          <w:color w:val="000000"/>
          <w:lang w:eastAsia="en-GB"/>
        </w:rPr>
        <w:drawing>
          <wp:inline distT="0" distB="0" distL="0" distR="0" wp14:anchorId="5D337727" wp14:editId="1A6EFC4C">
            <wp:extent cx="2381250" cy="4135120"/>
            <wp:effectExtent l="0" t="0" r="0" b="0"/>
            <wp:docPr id="4" name="Picture 4" descr="https://lh4.googleusercontent.com/9ziR7CJ78oIeYO5l0FCP_-rbFqC08d_mHaNVXqCJLQDwSlBX3A61cAWS_HhZTJP4uDswH7QUMPU3pUrKhSnUYg7EoYk_R_bmj47m9_3LeNwgDSDSEWJfL6AMiR3d4XuI3kYfU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9ziR7CJ78oIeYO5l0FCP_-rbFqC08d_mHaNVXqCJLQDwSlBX3A61cAWS_HhZTJP4uDswH7QUMPU3pUrKhSnUYg7EoYk_R_bmj47m9_3LeNwgDSDSEWJfL6AMiR3d4XuI3kYfUa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4135120"/>
                    </a:xfrm>
                    <a:prstGeom prst="rect">
                      <a:avLst/>
                    </a:prstGeom>
                    <a:noFill/>
                    <a:ln>
                      <a:noFill/>
                    </a:ln>
                  </pic:spPr>
                </pic:pic>
              </a:graphicData>
            </a:graphic>
          </wp:inline>
        </w:drawing>
      </w:r>
    </w:p>
    <w:p w:rsidR="001C0888" w:rsidRPr="007A13C2" w:rsidRDefault="001C0888" w:rsidP="001C0888">
      <w:pPr>
        <w:spacing w:line="240" w:lineRule="auto"/>
        <w:jc w:val="both"/>
        <w:rPr>
          <w:rFonts w:ascii="Arial" w:eastAsia="Times New Roman" w:hAnsi="Arial" w:cs="Arial"/>
          <w:color w:val="000000"/>
          <w:shd w:val="clear" w:color="auto" w:fill="00FF00"/>
        </w:rPr>
      </w:pPr>
    </w:p>
    <w:p w:rsidR="001C0888" w:rsidRPr="007A13C2" w:rsidRDefault="001C0888" w:rsidP="001C0888">
      <w:pPr>
        <w:pBdr>
          <w:top w:val="single" w:sz="4" w:space="1" w:color="auto"/>
          <w:bottom w:val="single" w:sz="4" w:space="1" w:color="auto"/>
        </w:pBdr>
        <w:rPr>
          <w:rFonts w:ascii="Arial" w:eastAsiaTheme="majorEastAsia" w:hAnsi="Arial" w:cs="Arial"/>
        </w:rPr>
      </w:pPr>
      <w:r w:rsidRPr="007A13C2">
        <w:rPr>
          <w:rFonts w:ascii="Arial" w:eastAsia="Times New Roman" w:hAnsi="Arial" w:cs="Arial"/>
        </w:rPr>
        <w:t xml:space="preserve">Finding your Way: </w:t>
      </w:r>
      <w:r w:rsidRPr="007A13C2">
        <w:rPr>
          <w:rFonts w:ascii="Arial" w:eastAsiaTheme="majorEastAsia" w:hAnsi="Arial" w:cs="Arial"/>
        </w:rPr>
        <w:t xml:space="preserve">Emojis—Some students have asked if it is OK to use emojis when recording field work. This is your research, so express ideas how you wish, however, just remember to be consistent and if you are using symbols/shorthand, be clear what these mean to you and ensure this stays the same throughout the process. </w:t>
      </w:r>
    </w:p>
    <w:p w:rsidR="004B74F0" w:rsidRPr="007A13C2" w:rsidRDefault="00427704">
      <w:pPr>
        <w:rPr>
          <w:rFonts w:ascii="Arial" w:hAnsi="Arial" w:cs="Arial"/>
        </w:rPr>
      </w:pPr>
      <w:r w:rsidRPr="007A13C2">
        <w:rPr>
          <w:rFonts w:ascii="Arial" w:hAnsi="Arial" w:cs="Arial"/>
        </w:rPr>
        <w:softHyphen/>
      </w:r>
      <w:bookmarkEnd w:id="0"/>
    </w:p>
    <w:sectPr w:rsidR="004B74F0" w:rsidRPr="007A13C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F2" w:rsidRDefault="003D1DF2" w:rsidP="00427704">
      <w:pPr>
        <w:spacing w:after="0" w:line="240" w:lineRule="auto"/>
      </w:pPr>
      <w:r>
        <w:separator/>
      </w:r>
    </w:p>
  </w:endnote>
  <w:endnote w:type="continuationSeparator" w:id="0">
    <w:p w:rsidR="003D1DF2" w:rsidRDefault="003D1DF2"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F2" w:rsidRDefault="003D1DF2" w:rsidP="00427704">
      <w:pPr>
        <w:spacing w:after="0" w:line="240" w:lineRule="auto"/>
      </w:pPr>
      <w:r>
        <w:separator/>
      </w:r>
    </w:p>
  </w:footnote>
  <w:footnote w:type="continuationSeparator" w:id="0">
    <w:p w:rsidR="003D1DF2" w:rsidRDefault="003D1DF2"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F2"/>
    <w:rsid w:val="00102442"/>
    <w:rsid w:val="001C0888"/>
    <w:rsid w:val="003D1DF2"/>
    <w:rsid w:val="00427704"/>
    <w:rsid w:val="00491B2A"/>
    <w:rsid w:val="00583CE7"/>
    <w:rsid w:val="007A13C2"/>
    <w:rsid w:val="009142B4"/>
    <w:rsid w:val="00920179"/>
    <w:rsid w:val="00B20317"/>
    <w:rsid w:val="00E10943"/>
    <w:rsid w:val="00FA3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88"/>
    <w:pPr>
      <w:spacing w:after="160" w:line="259" w:lineRule="auto"/>
    </w:pPr>
    <w:rPr>
      <w:rFonts w:eastAsiaTheme="minorEastAsia"/>
      <w:lang w:eastAsia="zh-CN"/>
    </w:rPr>
  </w:style>
  <w:style w:type="paragraph" w:styleId="Heading2">
    <w:name w:val="heading 2"/>
    <w:basedOn w:val="Normal"/>
    <w:next w:val="Normal"/>
    <w:link w:val="Heading2Char"/>
    <w:uiPriority w:val="9"/>
    <w:unhideWhenUsed/>
    <w:qFormat/>
    <w:rsid w:val="001C08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1C0888"/>
    <w:rPr>
      <w:rFonts w:asciiTheme="majorHAnsi" w:eastAsiaTheme="majorEastAsia" w:hAnsiTheme="majorHAnsi" w:cstheme="majorBidi"/>
      <w:b/>
      <w:bCs/>
      <w:color w:val="4F81BD" w:themeColor="accent1"/>
      <w:sz w:val="26"/>
      <w:szCs w:val="26"/>
      <w:lang w:eastAsia="zh-CN"/>
    </w:rPr>
  </w:style>
  <w:style w:type="paragraph" w:styleId="Title">
    <w:name w:val="Title"/>
    <w:basedOn w:val="Normal"/>
    <w:next w:val="Normal"/>
    <w:link w:val="TitleChar"/>
    <w:uiPriority w:val="10"/>
    <w:qFormat/>
    <w:rsid w:val="001C08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0888"/>
    <w:rPr>
      <w:rFonts w:asciiTheme="majorHAnsi" w:eastAsiaTheme="majorEastAsia" w:hAnsiTheme="majorHAnsi" w:cstheme="majorBidi"/>
      <w:color w:val="17365D" w:themeColor="text2" w:themeShade="BF"/>
      <w:spacing w:val="5"/>
      <w:kern w:val="28"/>
      <w:sz w:val="52"/>
      <w:szCs w:val="5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88"/>
    <w:pPr>
      <w:spacing w:after="160" w:line="259" w:lineRule="auto"/>
    </w:pPr>
    <w:rPr>
      <w:rFonts w:eastAsiaTheme="minorEastAsia"/>
      <w:lang w:eastAsia="zh-CN"/>
    </w:rPr>
  </w:style>
  <w:style w:type="paragraph" w:styleId="Heading2">
    <w:name w:val="heading 2"/>
    <w:basedOn w:val="Normal"/>
    <w:next w:val="Normal"/>
    <w:link w:val="Heading2Char"/>
    <w:uiPriority w:val="9"/>
    <w:unhideWhenUsed/>
    <w:qFormat/>
    <w:rsid w:val="001C08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1C0888"/>
    <w:rPr>
      <w:rFonts w:asciiTheme="majorHAnsi" w:eastAsiaTheme="majorEastAsia" w:hAnsiTheme="majorHAnsi" w:cstheme="majorBidi"/>
      <w:b/>
      <w:bCs/>
      <w:color w:val="4F81BD" w:themeColor="accent1"/>
      <w:sz w:val="26"/>
      <w:szCs w:val="26"/>
      <w:lang w:eastAsia="zh-CN"/>
    </w:rPr>
  </w:style>
  <w:style w:type="paragraph" w:styleId="Title">
    <w:name w:val="Title"/>
    <w:basedOn w:val="Normal"/>
    <w:next w:val="Normal"/>
    <w:link w:val="TitleChar"/>
    <w:uiPriority w:val="10"/>
    <w:qFormat/>
    <w:rsid w:val="001C08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0888"/>
    <w:rPr>
      <w:rFonts w:asciiTheme="majorHAnsi" w:eastAsiaTheme="majorEastAsia" w:hAnsiTheme="majorHAnsi" w:cstheme="majorBidi"/>
      <w:color w:val="17365D"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SOUTHALL, Stephanie</dc:creator>
  <cp:lastModifiedBy>SOUTHALL, Stephanie</cp:lastModifiedBy>
  <cp:revision>3</cp:revision>
  <dcterms:created xsi:type="dcterms:W3CDTF">2019-08-30T11:03:00Z</dcterms:created>
  <dcterms:modified xsi:type="dcterms:W3CDTF">2019-09-02T11:32:00Z</dcterms:modified>
</cp:coreProperties>
</file>