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F0B3C" w14:textId="4B89FFCD" w:rsidR="00126C41" w:rsidRPr="002A4627" w:rsidRDefault="00126C41" w:rsidP="00126C41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 xml:space="preserve">Errata Chapter </w:t>
      </w:r>
      <w:r>
        <w:rPr>
          <w:b/>
          <w:caps/>
          <w:sz w:val="20"/>
          <w:u w:val="single"/>
        </w:rPr>
        <w:t>21</w:t>
      </w:r>
      <w:bookmarkStart w:id="0" w:name="_GoBack"/>
      <w:bookmarkEnd w:id="0"/>
    </w:p>
    <w:p w14:paraId="76AEEF6F" w14:textId="77777777" w:rsidR="00126C41" w:rsidRPr="002A4627" w:rsidRDefault="00126C41" w:rsidP="00126C41">
      <w:pPr>
        <w:rPr>
          <w:sz w:val="20"/>
        </w:rPr>
      </w:pPr>
    </w:p>
    <w:p w14:paraId="2F189168" w14:textId="77777777" w:rsidR="00126C41" w:rsidRDefault="00126C41" w:rsidP="00126C41">
      <w:pPr>
        <w:widowControl w:val="0"/>
        <w:ind w:left="720" w:hanging="720"/>
        <w:rPr>
          <w:b/>
        </w:rPr>
      </w:pPr>
    </w:p>
    <w:p w14:paraId="6235262E" w14:textId="40F917F3" w:rsidR="00126C41" w:rsidRPr="00126C41" w:rsidRDefault="00126C41" w:rsidP="00126C41">
      <w:pPr>
        <w:widowControl w:val="0"/>
        <w:shd w:val="clear" w:color="auto" w:fill="E6E6E6"/>
        <w:ind w:left="720" w:hanging="720"/>
        <w:rPr>
          <w:rFonts w:ascii="Times New Roman" w:hAnsi="Times New Roman"/>
          <w:sz w:val="20"/>
        </w:rPr>
      </w:pPr>
      <w:r w:rsidRPr="00126C41">
        <w:rPr>
          <w:rFonts w:ascii="Times New Roman" w:hAnsi="Times New Roman"/>
          <w:b/>
          <w:sz w:val="20"/>
        </w:rPr>
        <w:t xml:space="preserve">Table </w:t>
      </w:r>
      <w:proofErr w:type="gramStart"/>
      <w:r w:rsidRPr="00126C41">
        <w:rPr>
          <w:rFonts w:ascii="Times New Roman" w:hAnsi="Times New Roman"/>
          <w:b/>
          <w:sz w:val="20"/>
        </w:rPr>
        <w:t>21.2</w:t>
      </w:r>
      <w:r w:rsidRPr="00126C41">
        <w:rPr>
          <w:rFonts w:ascii="Times New Roman" w:hAnsi="Times New Roman"/>
          <w:sz w:val="20"/>
        </w:rPr>
        <w:t xml:space="preserve">  Stereochemical</w:t>
      </w:r>
      <w:proofErr w:type="gramEnd"/>
      <w:r w:rsidRPr="00126C41">
        <w:rPr>
          <w:rFonts w:ascii="Times New Roman" w:hAnsi="Times New Roman"/>
          <w:sz w:val="20"/>
        </w:rPr>
        <w:t xml:space="preserve"> outcome of oxidation of enolates with the Davis </w:t>
      </w:r>
      <w:proofErr w:type="spellStart"/>
      <w:r w:rsidRPr="00126C41">
        <w:rPr>
          <w:rFonts w:ascii="Times New Roman" w:hAnsi="Times New Roman"/>
          <w:sz w:val="20"/>
        </w:rPr>
        <w:t>camphorsulfonyloxaziridine</w:t>
      </w:r>
      <w:proofErr w:type="spellEnd"/>
      <w:r w:rsidRPr="00126C41">
        <w:rPr>
          <w:rFonts w:ascii="Times New Roman" w:hAnsi="Times New Roman"/>
          <w:sz w:val="20"/>
        </w:rPr>
        <w:t>.</w:t>
      </w:r>
    </w:p>
    <w:p w14:paraId="2C06A5A7" w14:textId="77777777" w:rsidR="00126C41" w:rsidRPr="00126C41" w:rsidRDefault="00126C41" w:rsidP="00126C41">
      <w:pPr>
        <w:widowControl w:val="0"/>
        <w:spacing w:before="120" w:after="120"/>
        <w:ind w:firstLine="360"/>
        <w:jc w:val="center"/>
        <w:rPr>
          <w:rFonts w:ascii="Times New Roman" w:hAnsi="Times New Roman"/>
          <w:sz w:val="20"/>
        </w:rPr>
      </w:pPr>
      <w:r w:rsidRPr="00126C41">
        <w:rPr>
          <w:rFonts w:ascii="Times New Roman" w:hAnsi="Times New Roman"/>
          <w:sz w:val="20"/>
        </w:rPr>
        <w:drawing>
          <wp:inline distT="0" distB="0" distL="0" distR="0" wp14:anchorId="247AA74D" wp14:editId="1070F81D">
            <wp:extent cx="2066544" cy="649224"/>
            <wp:effectExtent l="0" t="0" r="0" b="0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66544" cy="64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184" w:type="dxa"/>
        <w:jc w:val="right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ook w:val="00BF" w:firstRow="1" w:lastRow="0" w:firstColumn="1" w:lastColumn="0" w:noHBand="0" w:noVBand="0"/>
      </w:tblPr>
      <w:tblGrid>
        <w:gridCol w:w="1361"/>
        <w:gridCol w:w="1270"/>
        <w:gridCol w:w="1396"/>
        <w:gridCol w:w="565"/>
        <w:gridCol w:w="1361"/>
        <w:gridCol w:w="1270"/>
        <w:gridCol w:w="1396"/>
        <w:gridCol w:w="565"/>
      </w:tblGrid>
      <w:tr w:rsidR="00126C41" w:rsidRPr="00126C41" w14:paraId="5B385D33" w14:textId="77777777" w:rsidTr="00526CEF">
        <w:trPr>
          <w:jc w:val="right"/>
        </w:trPr>
        <w:tc>
          <w:tcPr>
            <w:tcW w:w="1356" w:type="dxa"/>
            <w:tcBorders>
              <w:bottom w:val="single" w:sz="6" w:space="0" w:color="008000"/>
            </w:tcBorders>
            <w:shd w:val="clear" w:color="auto" w:fill="auto"/>
          </w:tcPr>
          <w:p w14:paraId="160DC393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Ketone</w:t>
            </w:r>
          </w:p>
        </w:tc>
        <w:tc>
          <w:tcPr>
            <w:tcW w:w="1274" w:type="dxa"/>
            <w:tcBorders>
              <w:bottom w:val="single" w:sz="6" w:space="0" w:color="008000"/>
            </w:tcBorders>
            <w:shd w:val="clear" w:color="auto" w:fill="auto"/>
          </w:tcPr>
          <w:p w14:paraId="291491F4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Base</w:t>
            </w:r>
          </w:p>
        </w:tc>
        <w:tc>
          <w:tcPr>
            <w:tcW w:w="1396" w:type="dxa"/>
            <w:tcBorders>
              <w:bottom w:val="single" w:sz="6" w:space="0" w:color="008000"/>
            </w:tcBorders>
            <w:shd w:val="clear" w:color="auto" w:fill="auto"/>
          </w:tcPr>
          <w:p w14:paraId="15301649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Product</w:t>
            </w:r>
          </w:p>
        </w:tc>
        <w:tc>
          <w:tcPr>
            <w:tcW w:w="566" w:type="dxa"/>
            <w:tcBorders>
              <w:top w:val="single" w:sz="12" w:space="0" w:color="008000"/>
              <w:bottom w:val="single" w:sz="6" w:space="0" w:color="008000"/>
              <w:right w:val="single" w:sz="6" w:space="0" w:color="008000"/>
            </w:tcBorders>
            <w:shd w:val="clear" w:color="auto" w:fill="auto"/>
          </w:tcPr>
          <w:p w14:paraId="70D39D6C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proofErr w:type="spellStart"/>
            <w:r w:rsidRPr="00126C41">
              <w:rPr>
                <w:rFonts w:ascii="Times New Roman" w:hAnsi="Times New Roman"/>
                <w:sz w:val="20"/>
              </w:rPr>
              <w:t>e.e.</w:t>
            </w:r>
            <w:proofErr w:type="spellEnd"/>
          </w:p>
        </w:tc>
        <w:tc>
          <w:tcPr>
            <w:tcW w:w="1356" w:type="dxa"/>
            <w:tcBorders>
              <w:top w:val="single" w:sz="12" w:space="0" w:color="008000"/>
              <w:left w:val="single" w:sz="6" w:space="0" w:color="008000"/>
              <w:bottom w:val="single" w:sz="6" w:space="0" w:color="008000"/>
            </w:tcBorders>
          </w:tcPr>
          <w:p w14:paraId="014B2D34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Ketone</w:t>
            </w:r>
          </w:p>
        </w:tc>
        <w:tc>
          <w:tcPr>
            <w:tcW w:w="1274" w:type="dxa"/>
            <w:tcBorders>
              <w:bottom w:val="single" w:sz="6" w:space="0" w:color="008000"/>
            </w:tcBorders>
          </w:tcPr>
          <w:p w14:paraId="3C11C5D5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Base</w:t>
            </w:r>
          </w:p>
        </w:tc>
        <w:tc>
          <w:tcPr>
            <w:tcW w:w="1396" w:type="dxa"/>
            <w:tcBorders>
              <w:bottom w:val="single" w:sz="6" w:space="0" w:color="008000"/>
            </w:tcBorders>
          </w:tcPr>
          <w:p w14:paraId="10DF6116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Product</w:t>
            </w:r>
          </w:p>
        </w:tc>
        <w:tc>
          <w:tcPr>
            <w:tcW w:w="566" w:type="dxa"/>
            <w:tcBorders>
              <w:bottom w:val="single" w:sz="6" w:space="0" w:color="008000"/>
            </w:tcBorders>
          </w:tcPr>
          <w:p w14:paraId="649C4CBA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proofErr w:type="spellStart"/>
            <w:r w:rsidRPr="00126C41">
              <w:rPr>
                <w:rFonts w:ascii="Times New Roman" w:hAnsi="Times New Roman"/>
                <w:sz w:val="20"/>
              </w:rPr>
              <w:t>e.e.</w:t>
            </w:r>
            <w:proofErr w:type="spellEnd"/>
          </w:p>
        </w:tc>
      </w:tr>
      <w:tr w:rsidR="00126C41" w:rsidRPr="00126C41" w14:paraId="4AA46F86" w14:textId="77777777" w:rsidTr="00526CEF">
        <w:trPr>
          <w:jc w:val="right"/>
        </w:trPr>
        <w:tc>
          <w:tcPr>
            <w:tcW w:w="1356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14:paraId="1C5C615E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58EB25EC" wp14:editId="501AA577">
                  <wp:extent cx="727075" cy="479425"/>
                  <wp:effectExtent l="0" t="0" r="0" b="0"/>
                  <wp:docPr id="43" name="Pictur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14:paraId="1F1025F2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26C41">
              <w:rPr>
                <w:rFonts w:ascii="Times New Roman" w:hAnsi="Times New Roman"/>
                <w:sz w:val="20"/>
              </w:rPr>
              <w:t>NaHMDS</w:t>
            </w:r>
            <w:proofErr w:type="spellEnd"/>
          </w:p>
          <w:p w14:paraId="498C83BD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(X=Cl)</w:t>
            </w:r>
          </w:p>
        </w:tc>
        <w:tc>
          <w:tcPr>
            <w:tcW w:w="1396" w:type="dxa"/>
            <w:tcBorders>
              <w:top w:val="single" w:sz="6" w:space="0" w:color="008000"/>
            </w:tcBorders>
            <w:shd w:val="clear" w:color="auto" w:fill="auto"/>
            <w:vAlign w:val="center"/>
          </w:tcPr>
          <w:p w14:paraId="2EA6C6CC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294A9668" wp14:editId="2D78D4E5">
                  <wp:extent cx="749300" cy="479425"/>
                  <wp:effectExtent l="0" t="0" r="0" b="0"/>
                  <wp:docPr id="44" name="Picture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tcBorders>
              <w:top w:val="single" w:sz="6" w:space="0" w:color="008000"/>
              <w:right w:val="single" w:sz="6" w:space="0" w:color="008000"/>
            </w:tcBorders>
            <w:shd w:val="clear" w:color="auto" w:fill="auto"/>
            <w:vAlign w:val="center"/>
          </w:tcPr>
          <w:p w14:paraId="4F25517B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95</w:t>
            </w:r>
          </w:p>
        </w:tc>
        <w:tc>
          <w:tcPr>
            <w:tcW w:w="1356" w:type="dxa"/>
            <w:tcBorders>
              <w:top w:val="single" w:sz="6" w:space="0" w:color="008000"/>
              <w:left w:val="single" w:sz="6" w:space="0" w:color="008000"/>
            </w:tcBorders>
            <w:vAlign w:val="center"/>
          </w:tcPr>
          <w:p w14:paraId="65B3BF90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0F8C291D" wp14:editId="0F1201CC">
                  <wp:extent cx="727075" cy="509905"/>
                  <wp:effectExtent l="0" t="0" r="0" b="0"/>
                  <wp:docPr id="45" name="Pictur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tcBorders>
              <w:top w:val="single" w:sz="6" w:space="0" w:color="008000"/>
            </w:tcBorders>
            <w:vAlign w:val="center"/>
          </w:tcPr>
          <w:p w14:paraId="3BC8D606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LDA</w:t>
            </w:r>
          </w:p>
          <w:p w14:paraId="22C76E70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(X=H)</w:t>
            </w:r>
          </w:p>
        </w:tc>
        <w:tc>
          <w:tcPr>
            <w:tcW w:w="1396" w:type="dxa"/>
            <w:tcBorders>
              <w:top w:val="single" w:sz="6" w:space="0" w:color="008000"/>
            </w:tcBorders>
            <w:vAlign w:val="center"/>
          </w:tcPr>
          <w:p w14:paraId="57E47263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40DBB4CB" wp14:editId="47B3A6BD">
                  <wp:extent cx="749300" cy="509905"/>
                  <wp:effectExtent l="0" t="0" r="0" b="0"/>
                  <wp:docPr id="46" name="Picture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tcBorders>
              <w:top w:val="single" w:sz="6" w:space="0" w:color="008000"/>
            </w:tcBorders>
            <w:vAlign w:val="center"/>
          </w:tcPr>
          <w:p w14:paraId="7205268A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30</w:t>
            </w:r>
          </w:p>
        </w:tc>
      </w:tr>
      <w:tr w:rsidR="00126C41" w:rsidRPr="00126C41" w14:paraId="6681BC87" w14:textId="77777777" w:rsidTr="00526CEF">
        <w:trPr>
          <w:jc w:val="right"/>
        </w:trPr>
        <w:tc>
          <w:tcPr>
            <w:tcW w:w="1356" w:type="dxa"/>
            <w:shd w:val="clear" w:color="auto" w:fill="auto"/>
            <w:vAlign w:val="center"/>
          </w:tcPr>
          <w:p w14:paraId="21573708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52107614" wp14:editId="5C8EB9CD">
                  <wp:extent cx="727075" cy="509905"/>
                  <wp:effectExtent l="0" t="0" r="0" b="0"/>
                  <wp:docPr id="47" name="Picture 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9E6EF18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26C41">
              <w:rPr>
                <w:rFonts w:ascii="Times New Roman" w:hAnsi="Times New Roman"/>
                <w:sz w:val="20"/>
              </w:rPr>
              <w:t>NaHMDS</w:t>
            </w:r>
            <w:proofErr w:type="spellEnd"/>
          </w:p>
          <w:p w14:paraId="1B6F469C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(X=H)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6F48ED0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6A7AD3D3" wp14:editId="051D2424">
                  <wp:extent cx="749300" cy="509905"/>
                  <wp:effectExtent l="0" t="0" r="0" b="0"/>
                  <wp:docPr id="48" name="Picture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tcBorders>
              <w:right w:val="single" w:sz="6" w:space="0" w:color="008000"/>
            </w:tcBorders>
            <w:shd w:val="clear" w:color="auto" w:fill="auto"/>
            <w:vAlign w:val="center"/>
          </w:tcPr>
          <w:p w14:paraId="3F17879F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71</w:t>
            </w:r>
          </w:p>
        </w:tc>
        <w:tc>
          <w:tcPr>
            <w:tcW w:w="1356" w:type="dxa"/>
            <w:tcBorders>
              <w:left w:val="single" w:sz="6" w:space="0" w:color="008000"/>
            </w:tcBorders>
            <w:vAlign w:val="center"/>
          </w:tcPr>
          <w:p w14:paraId="04BAB23C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4A002E6D" wp14:editId="0401F207">
                  <wp:extent cx="727075" cy="509905"/>
                  <wp:effectExtent l="0" t="0" r="0" b="0"/>
                  <wp:docPr id="49" name="Picture 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Align w:val="center"/>
          </w:tcPr>
          <w:p w14:paraId="0954689D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LDA</w:t>
            </w:r>
          </w:p>
          <w:p w14:paraId="063E0716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(X=Cl)</w:t>
            </w:r>
          </w:p>
        </w:tc>
        <w:tc>
          <w:tcPr>
            <w:tcW w:w="1396" w:type="dxa"/>
            <w:vAlign w:val="center"/>
          </w:tcPr>
          <w:p w14:paraId="14A28560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59AEB5A2" wp14:editId="1E7ADF72">
                  <wp:extent cx="749300" cy="509905"/>
                  <wp:effectExtent l="0" t="0" r="0" b="0"/>
                  <wp:docPr id="50" name="Picture 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vAlign w:val="center"/>
          </w:tcPr>
          <w:p w14:paraId="39E3780F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64</w:t>
            </w:r>
          </w:p>
        </w:tc>
      </w:tr>
      <w:tr w:rsidR="00126C41" w:rsidRPr="00126C41" w14:paraId="009476A4" w14:textId="77777777" w:rsidTr="00526CEF">
        <w:trPr>
          <w:jc w:val="right"/>
        </w:trPr>
        <w:tc>
          <w:tcPr>
            <w:tcW w:w="1356" w:type="dxa"/>
            <w:shd w:val="clear" w:color="auto" w:fill="auto"/>
            <w:vAlign w:val="center"/>
          </w:tcPr>
          <w:p w14:paraId="1A2A6229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6ADAD8DA" wp14:editId="68BE0520">
                  <wp:extent cx="727075" cy="509905"/>
                  <wp:effectExtent l="0" t="0" r="0" b="0"/>
                  <wp:docPr id="51" name="Picture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075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7046D93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26C41">
              <w:rPr>
                <w:rFonts w:ascii="Times New Roman" w:hAnsi="Times New Roman"/>
                <w:sz w:val="20"/>
              </w:rPr>
              <w:t>NaHMDS</w:t>
            </w:r>
            <w:proofErr w:type="spellEnd"/>
          </w:p>
          <w:p w14:paraId="2FEC8076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(X=Cl)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F090377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5CD7860C" wp14:editId="533E6A00">
                  <wp:extent cx="749300" cy="509905"/>
                  <wp:effectExtent l="0" t="0" r="0" b="0"/>
                  <wp:docPr id="52" name="Picture 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509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tcBorders>
              <w:right w:val="single" w:sz="6" w:space="0" w:color="008000"/>
            </w:tcBorders>
            <w:shd w:val="clear" w:color="auto" w:fill="auto"/>
            <w:vAlign w:val="center"/>
          </w:tcPr>
          <w:p w14:paraId="37D6A27B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96</w:t>
            </w:r>
          </w:p>
        </w:tc>
        <w:tc>
          <w:tcPr>
            <w:tcW w:w="1356" w:type="dxa"/>
            <w:tcBorders>
              <w:left w:val="single" w:sz="6" w:space="0" w:color="008000"/>
            </w:tcBorders>
            <w:vAlign w:val="center"/>
          </w:tcPr>
          <w:p w14:paraId="40240FA4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1C757491" wp14:editId="6105AE19">
                  <wp:extent cx="659765" cy="479425"/>
                  <wp:effectExtent l="0" t="0" r="0" b="0"/>
                  <wp:docPr id="53" name="Picture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Align w:val="center"/>
          </w:tcPr>
          <w:p w14:paraId="4278E0F1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26C41">
              <w:rPr>
                <w:rFonts w:ascii="Times New Roman" w:hAnsi="Times New Roman"/>
                <w:sz w:val="20"/>
              </w:rPr>
              <w:t>NaHMDS</w:t>
            </w:r>
            <w:proofErr w:type="spellEnd"/>
          </w:p>
          <w:p w14:paraId="325A59A4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(X=H)</w:t>
            </w:r>
          </w:p>
        </w:tc>
        <w:tc>
          <w:tcPr>
            <w:tcW w:w="1396" w:type="dxa"/>
            <w:vAlign w:val="center"/>
          </w:tcPr>
          <w:p w14:paraId="4F2DA51F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31F4E39A" wp14:editId="1ACC61B7">
                  <wp:extent cx="674370" cy="472440"/>
                  <wp:effectExtent l="0" t="0" r="0" b="0"/>
                  <wp:docPr id="54" name="Picture 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vAlign w:val="center"/>
          </w:tcPr>
          <w:p w14:paraId="2524671C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76</w:t>
            </w:r>
          </w:p>
        </w:tc>
      </w:tr>
      <w:tr w:rsidR="00126C41" w:rsidRPr="00126C41" w14:paraId="39E61A3E" w14:textId="77777777" w:rsidTr="00526CEF">
        <w:trPr>
          <w:jc w:val="right"/>
        </w:trPr>
        <w:tc>
          <w:tcPr>
            <w:tcW w:w="1356" w:type="dxa"/>
            <w:shd w:val="clear" w:color="auto" w:fill="auto"/>
            <w:vAlign w:val="center"/>
          </w:tcPr>
          <w:p w14:paraId="5A982068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2DCD69FF" wp14:editId="3C681E2C">
                  <wp:extent cx="659765" cy="479425"/>
                  <wp:effectExtent l="0" t="0" r="0" b="0"/>
                  <wp:docPr id="55" name="Pictur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92023C8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26C41">
              <w:rPr>
                <w:rFonts w:ascii="Times New Roman" w:hAnsi="Times New Roman"/>
                <w:sz w:val="20"/>
              </w:rPr>
              <w:t>NaHMDS</w:t>
            </w:r>
            <w:proofErr w:type="spellEnd"/>
          </w:p>
          <w:p w14:paraId="0109611D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HMPA</w:t>
            </w:r>
          </w:p>
          <w:p w14:paraId="5FDF4483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(X=H)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3545187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015A6337" wp14:editId="039CF7AC">
                  <wp:extent cx="674370" cy="472440"/>
                  <wp:effectExtent l="0" t="0" r="0" b="0"/>
                  <wp:docPr id="56" name="Pictur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tcBorders>
              <w:right w:val="single" w:sz="6" w:space="0" w:color="008000"/>
            </w:tcBorders>
            <w:shd w:val="clear" w:color="auto" w:fill="auto"/>
            <w:vAlign w:val="center"/>
          </w:tcPr>
          <w:p w14:paraId="24C85141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65</w:t>
            </w:r>
          </w:p>
        </w:tc>
        <w:tc>
          <w:tcPr>
            <w:tcW w:w="1356" w:type="dxa"/>
            <w:tcBorders>
              <w:left w:val="single" w:sz="6" w:space="0" w:color="008000"/>
            </w:tcBorders>
            <w:vAlign w:val="center"/>
          </w:tcPr>
          <w:p w14:paraId="33E200B5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37D627ED" wp14:editId="2DC6750A">
                  <wp:extent cx="659765" cy="479425"/>
                  <wp:effectExtent l="0" t="0" r="0" b="0"/>
                  <wp:docPr id="57" name="Pictur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Align w:val="center"/>
          </w:tcPr>
          <w:p w14:paraId="0041EE48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LDA</w:t>
            </w:r>
          </w:p>
          <w:p w14:paraId="7C5F016A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(X=H)</w:t>
            </w:r>
          </w:p>
        </w:tc>
        <w:tc>
          <w:tcPr>
            <w:tcW w:w="1396" w:type="dxa"/>
            <w:vAlign w:val="center"/>
          </w:tcPr>
          <w:p w14:paraId="63C647BA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3184D53A" wp14:editId="4FF4EEAE">
                  <wp:extent cx="674370" cy="472440"/>
                  <wp:effectExtent l="0" t="0" r="0" b="0"/>
                  <wp:docPr id="58" name="Pictur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vAlign w:val="center"/>
          </w:tcPr>
          <w:p w14:paraId="48BA9B56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26C41" w:rsidRPr="00126C41" w14:paraId="1D63312A" w14:textId="77777777" w:rsidTr="00526CEF">
        <w:trPr>
          <w:jc w:val="right"/>
        </w:trPr>
        <w:tc>
          <w:tcPr>
            <w:tcW w:w="1356" w:type="dxa"/>
            <w:shd w:val="clear" w:color="auto" w:fill="auto"/>
            <w:vAlign w:val="center"/>
          </w:tcPr>
          <w:p w14:paraId="4B899ADC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02757689" wp14:editId="6F5119C4">
                  <wp:extent cx="659765" cy="479425"/>
                  <wp:effectExtent l="0" t="0" r="0" b="0"/>
                  <wp:docPr id="59" name="Pictur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06B7B2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126C41">
              <w:rPr>
                <w:rFonts w:ascii="Times New Roman" w:hAnsi="Times New Roman"/>
                <w:sz w:val="20"/>
              </w:rPr>
              <w:t>NaHMDS</w:t>
            </w:r>
            <w:proofErr w:type="spellEnd"/>
          </w:p>
          <w:p w14:paraId="11C21656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(X=Cl)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DDF9FA8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155676A9" wp14:editId="3112DE94">
                  <wp:extent cx="674370" cy="472440"/>
                  <wp:effectExtent l="0" t="0" r="0" b="0"/>
                  <wp:docPr id="60" name="Pictur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tcBorders>
              <w:bottom w:val="single" w:sz="12" w:space="0" w:color="008000"/>
              <w:right w:val="single" w:sz="6" w:space="0" w:color="008000"/>
            </w:tcBorders>
            <w:shd w:val="clear" w:color="auto" w:fill="auto"/>
            <w:vAlign w:val="center"/>
          </w:tcPr>
          <w:p w14:paraId="66FCD5A2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16</w:t>
            </w:r>
          </w:p>
        </w:tc>
        <w:tc>
          <w:tcPr>
            <w:tcW w:w="1356" w:type="dxa"/>
            <w:tcBorders>
              <w:left w:val="single" w:sz="6" w:space="0" w:color="008000"/>
              <w:bottom w:val="single" w:sz="12" w:space="0" w:color="008000"/>
            </w:tcBorders>
            <w:vAlign w:val="center"/>
          </w:tcPr>
          <w:p w14:paraId="0C9C8D62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3BF19B8C" wp14:editId="3EE92426">
                  <wp:extent cx="659765" cy="479425"/>
                  <wp:effectExtent l="0" t="0" r="0" b="0"/>
                  <wp:docPr id="61" name="Picture 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7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4" w:type="dxa"/>
            <w:vAlign w:val="center"/>
          </w:tcPr>
          <w:p w14:paraId="6CE8A0CC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LDA</w:t>
            </w:r>
          </w:p>
          <w:p w14:paraId="336D94CB" w14:textId="77777777" w:rsidR="00126C41" w:rsidRPr="00126C41" w:rsidRDefault="00126C41" w:rsidP="00526CEF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(X=Cl)</w:t>
            </w:r>
          </w:p>
        </w:tc>
        <w:tc>
          <w:tcPr>
            <w:tcW w:w="1396" w:type="dxa"/>
            <w:vAlign w:val="center"/>
          </w:tcPr>
          <w:p w14:paraId="0DF1EBC4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 wp14:anchorId="111C9AED" wp14:editId="117036C4">
                  <wp:extent cx="674370" cy="472440"/>
                  <wp:effectExtent l="0" t="0" r="0" b="0"/>
                  <wp:docPr id="62" name="Picture 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vAlign w:val="center"/>
          </w:tcPr>
          <w:p w14:paraId="14EE84A4" w14:textId="77777777" w:rsidR="00126C41" w:rsidRPr="00126C41" w:rsidRDefault="00126C41" w:rsidP="00526CEF">
            <w:pPr>
              <w:widowControl w:val="0"/>
              <w:rPr>
                <w:rFonts w:ascii="Times New Roman" w:hAnsi="Times New Roman"/>
                <w:sz w:val="20"/>
              </w:rPr>
            </w:pPr>
            <w:r w:rsidRPr="00126C41">
              <w:rPr>
                <w:rFonts w:ascii="Times New Roman" w:hAnsi="Times New Roman"/>
                <w:sz w:val="20"/>
              </w:rPr>
              <w:t>54</w:t>
            </w:r>
          </w:p>
        </w:tc>
      </w:tr>
    </w:tbl>
    <w:p w14:paraId="0161EAD5" w14:textId="77777777" w:rsidR="00126C41" w:rsidRPr="00126C41" w:rsidRDefault="00126C41" w:rsidP="00126C41">
      <w:pPr>
        <w:widowControl w:val="0"/>
        <w:spacing w:before="120"/>
        <w:ind w:firstLine="360"/>
        <w:rPr>
          <w:rFonts w:ascii="Times New Roman" w:hAnsi="Times New Roman"/>
          <w:sz w:val="20"/>
        </w:rPr>
      </w:pPr>
      <w:r w:rsidRPr="00126C41">
        <w:rPr>
          <w:rFonts w:ascii="Times New Roman" w:hAnsi="Times New Roman"/>
          <w:sz w:val="20"/>
        </w:rPr>
        <w:t xml:space="preserve">Data taken from </w:t>
      </w:r>
      <w:r w:rsidRPr="00126C41">
        <w:rPr>
          <w:rFonts w:ascii="Times New Roman" w:hAnsi="Times New Roman"/>
          <w:color w:val="000000"/>
          <w:sz w:val="20"/>
        </w:rPr>
        <w:t xml:space="preserve">Davis, F.A.; </w:t>
      </w:r>
      <w:proofErr w:type="spellStart"/>
      <w:r w:rsidRPr="00126C41">
        <w:rPr>
          <w:rFonts w:ascii="Times New Roman" w:hAnsi="Times New Roman"/>
          <w:color w:val="000000"/>
          <w:sz w:val="20"/>
        </w:rPr>
        <w:t>Weismiller</w:t>
      </w:r>
      <w:proofErr w:type="spellEnd"/>
      <w:r w:rsidRPr="00126C41">
        <w:rPr>
          <w:rFonts w:ascii="Times New Roman" w:hAnsi="Times New Roman"/>
          <w:color w:val="000000"/>
          <w:sz w:val="20"/>
        </w:rPr>
        <w:t xml:space="preserve">, M.C.  </w:t>
      </w:r>
      <w:r w:rsidRPr="00126C41">
        <w:rPr>
          <w:rFonts w:ascii="Times New Roman" w:hAnsi="Times New Roman"/>
          <w:bCs/>
          <w:i/>
          <w:iCs/>
          <w:color w:val="000000"/>
          <w:sz w:val="20"/>
        </w:rPr>
        <w:t xml:space="preserve">J. Org. Chem. </w:t>
      </w:r>
      <w:r w:rsidRPr="00126C41">
        <w:rPr>
          <w:rFonts w:ascii="Times New Roman" w:hAnsi="Times New Roman"/>
          <w:b/>
          <w:bCs/>
          <w:color w:val="000000"/>
          <w:sz w:val="20"/>
        </w:rPr>
        <w:t>1990</w:t>
      </w:r>
      <w:r w:rsidRPr="00126C41">
        <w:rPr>
          <w:rFonts w:ascii="Times New Roman" w:hAnsi="Times New Roman"/>
          <w:bCs/>
          <w:color w:val="000000"/>
          <w:sz w:val="20"/>
        </w:rPr>
        <w:t>, 55, 3715.</w:t>
      </w:r>
    </w:p>
    <w:p w14:paraId="484C002D" w14:textId="77777777" w:rsidR="00045BEC" w:rsidRPr="00126C41" w:rsidRDefault="00126C41">
      <w:pPr>
        <w:rPr>
          <w:rFonts w:ascii="Times New Roman" w:hAnsi="Times New Roman"/>
          <w:sz w:val="20"/>
        </w:rPr>
      </w:pPr>
    </w:p>
    <w:sectPr w:rsidR="00045BEC" w:rsidRPr="00126C41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C41"/>
    <w:rsid w:val="00010337"/>
    <w:rsid w:val="00027632"/>
    <w:rsid w:val="000329A0"/>
    <w:rsid w:val="00034B3C"/>
    <w:rsid w:val="00051B07"/>
    <w:rsid w:val="000A5697"/>
    <w:rsid w:val="000A596A"/>
    <w:rsid w:val="000B15EC"/>
    <w:rsid w:val="000B3994"/>
    <w:rsid w:val="000B3C88"/>
    <w:rsid w:val="000D4DAA"/>
    <w:rsid w:val="000E04C2"/>
    <w:rsid w:val="00126C41"/>
    <w:rsid w:val="00152FEC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4C6E"/>
    <w:rsid w:val="002024A3"/>
    <w:rsid w:val="00213981"/>
    <w:rsid w:val="00250EC6"/>
    <w:rsid w:val="00271974"/>
    <w:rsid w:val="00281F3B"/>
    <w:rsid w:val="00296FD4"/>
    <w:rsid w:val="002C45D1"/>
    <w:rsid w:val="002D5F28"/>
    <w:rsid w:val="002D7BAA"/>
    <w:rsid w:val="002F3C1B"/>
    <w:rsid w:val="002F4A8E"/>
    <w:rsid w:val="002F6307"/>
    <w:rsid w:val="00312898"/>
    <w:rsid w:val="00326C9C"/>
    <w:rsid w:val="00361F43"/>
    <w:rsid w:val="003A1F62"/>
    <w:rsid w:val="003A265B"/>
    <w:rsid w:val="003B021A"/>
    <w:rsid w:val="003B4F4C"/>
    <w:rsid w:val="003B7C35"/>
    <w:rsid w:val="003C0968"/>
    <w:rsid w:val="00410AA6"/>
    <w:rsid w:val="00411593"/>
    <w:rsid w:val="0044212A"/>
    <w:rsid w:val="00454F9E"/>
    <w:rsid w:val="0045571C"/>
    <w:rsid w:val="00481830"/>
    <w:rsid w:val="00483FD7"/>
    <w:rsid w:val="004A2940"/>
    <w:rsid w:val="004B5CE0"/>
    <w:rsid w:val="00500D72"/>
    <w:rsid w:val="005118EF"/>
    <w:rsid w:val="005310F7"/>
    <w:rsid w:val="00531E46"/>
    <w:rsid w:val="00585FD9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4A2B"/>
    <w:rsid w:val="007D3928"/>
    <w:rsid w:val="007E726D"/>
    <w:rsid w:val="008177FE"/>
    <w:rsid w:val="008201AD"/>
    <w:rsid w:val="00833483"/>
    <w:rsid w:val="00854992"/>
    <w:rsid w:val="008721D5"/>
    <w:rsid w:val="00897C85"/>
    <w:rsid w:val="008B35E6"/>
    <w:rsid w:val="00906162"/>
    <w:rsid w:val="009402E6"/>
    <w:rsid w:val="0097217A"/>
    <w:rsid w:val="009B210A"/>
    <w:rsid w:val="009F419E"/>
    <w:rsid w:val="009F5FB8"/>
    <w:rsid w:val="00A40F19"/>
    <w:rsid w:val="00A66894"/>
    <w:rsid w:val="00A81459"/>
    <w:rsid w:val="00AE4D1D"/>
    <w:rsid w:val="00B0419D"/>
    <w:rsid w:val="00B1568B"/>
    <w:rsid w:val="00B2093A"/>
    <w:rsid w:val="00B35360"/>
    <w:rsid w:val="00B36581"/>
    <w:rsid w:val="00B46708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7D33"/>
    <w:rsid w:val="00CD7424"/>
    <w:rsid w:val="00D000DD"/>
    <w:rsid w:val="00D15A42"/>
    <w:rsid w:val="00D167D9"/>
    <w:rsid w:val="00D57A08"/>
    <w:rsid w:val="00D6506D"/>
    <w:rsid w:val="00D67B49"/>
    <w:rsid w:val="00D87EB9"/>
    <w:rsid w:val="00D97B4D"/>
    <w:rsid w:val="00DA1DA9"/>
    <w:rsid w:val="00DC758B"/>
    <w:rsid w:val="00DD43CB"/>
    <w:rsid w:val="00DE01DB"/>
    <w:rsid w:val="00DF3AD3"/>
    <w:rsid w:val="00E0545B"/>
    <w:rsid w:val="00E05FDE"/>
    <w:rsid w:val="00E37E2E"/>
    <w:rsid w:val="00E41E2B"/>
    <w:rsid w:val="00E81E3E"/>
    <w:rsid w:val="00EA7C28"/>
    <w:rsid w:val="00EC698A"/>
    <w:rsid w:val="00EE2FBB"/>
    <w:rsid w:val="00EF5D3C"/>
    <w:rsid w:val="00F40654"/>
    <w:rsid w:val="00F50B58"/>
    <w:rsid w:val="00F67FBB"/>
    <w:rsid w:val="00F84723"/>
    <w:rsid w:val="00FB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1570B"/>
  <w14:defaultImageDpi w14:val="32767"/>
  <w15:chartTrackingRefBased/>
  <w15:docId w15:val="{2ED74EB2-8030-854F-93A1-74AD28D8B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26C41"/>
    <w:pPr>
      <w:jc w:val="both"/>
    </w:pPr>
    <w:rPr>
      <w:rFonts w:ascii="Palatino" w:eastAsia="Times" w:hAnsi="Palatino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/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Lewis, David E.</dc:creator>
  <cp:keywords/>
  <dc:description/>
  <cp:lastModifiedBy>Lewis, David E.</cp:lastModifiedBy>
  <cp:revision>1</cp:revision>
  <dcterms:created xsi:type="dcterms:W3CDTF">2019-09-04T22:29:00Z</dcterms:created>
  <dcterms:modified xsi:type="dcterms:W3CDTF">2019-09-04T22:36:00Z</dcterms:modified>
</cp:coreProperties>
</file>