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C8C7" w14:textId="7F9683D7" w:rsidR="007A23AE" w:rsidRPr="002A4627" w:rsidRDefault="00B3005C" w:rsidP="00F4680A">
      <w:pPr>
        <w:jc w:val="center"/>
        <w:rPr>
          <w:b/>
          <w:caps/>
          <w:sz w:val="20"/>
          <w:u w:val="single"/>
        </w:rPr>
      </w:pPr>
      <w:r w:rsidRPr="002A4627">
        <w:rPr>
          <w:b/>
          <w:caps/>
          <w:sz w:val="20"/>
          <w:u w:val="single"/>
        </w:rPr>
        <w:t>Errata</w:t>
      </w:r>
      <w:r w:rsidR="009947CD" w:rsidRPr="002A4627">
        <w:rPr>
          <w:b/>
          <w:caps/>
          <w:sz w:val="20"/>
          <w:u w:val="single"/>
        </w:rPr>
        <w:t xml:space="preserve"> Chap</w:t>
      </w:r>
      <w:r w:rsidR="00215813" w:rsidRPr="002A4627">
        <w:rPr>
          <w:b/>
          <w:caps/>
          <w:sz w:val="20"/>
          <w:u w:val="single"/>
        </w:rPr>
        <w:t>t</w:t>
      </w:r>
      <w:r w:rsidR="009947CD" w:rsidRPr="002A4627">
        <w:rPr>
          <w:b/>
          <w:caps/>
          <w:sz w:val="20"/>
          <w:u w:val="single"/>
        </w:rPr>
        <w:t>er</w:t>
      </w:r>
      <w:r w:rsidR="00215813" w:rsidRPr="002A4627">
        <w:rPr>
          <w:b/>
          <w:caps/>
          <w:sz w:val="20"/>
          <w:u w:val="single"/>
        </w:rPr>
        <w:t xml:space="preserve"> </w:t>
      </w:r>
      <w:r w:rsidR="00E92FB7">
        <w:rPr>
          <w:b/>
          <w:caps/>
          <w:sz w:val="20"/>
          <w:u w:val="single"/>
        </w:rPr>
        <w:t>1</w:t>
      </w:r>
      <w:r w:rsidR="00485819">
        <w:rPr>
          <w:b/>
          <w:caps/>
          <w:sz w:val="20"/>
          <w:u w:val="single"/>
        </w:rPr>
        <w:t>0</w:t>
      </w:r>
    </w:p>
    <w:p w14:paraId="630C509C" w14:textId="77777777" w:rsidR="00B3005C" w:rsidRPr="002A4627" w:rsidRDefault="00B3005C">
      <w:pPr>
        <w:rPr>
          <w:sz w:val="20"/>
        </w:rPr>
      </w:pPr>
    </w:p>
    <w:p w14:paraId="6A7D5419" w14:textId="5116A997" w:rsidR="00B3005C" w:rsidRPr="002A4627" w:rsidRDefault="00B3005C">
      <w:pPr>
        <w:rPr>
          <w:sz w:val="20"/>
        </w:rPr>
      </w:pPr>
      <w:r w:rsidRPr="002A4627">
        <w:rPr>
          <w:sz w:val="20"/>
        </w:rPr>
        <w:t xml:space="preserve">Chapter </w:t>
      </w:r>
      <w:r w:rsidR="00E92FB7">
        <w:rPr>
          <w:sz w:val="20"/>
        </w:rPr>
        <w:t>10</w:t>
      </w:r>
      <w:r w:rsidRPr="002A4627">
        <w:rPr>
          <w:sz w:val="20"/>
        </w:rPr>
        <w:t>.</w:t>
      </w:r>
    </w:p>
    <w:p w14:paraId="322221D4" w14:textId="1BF8F7B1" w:rsidR="002A4627" w:rsidRDefault="00E32DB2" w:rsidP="00E92FB7">
      <w:pPr>
        <w:ind w:left="720" w:hanging="360"/>
        <w:rPr>
          <w:sz w:val="20"/>
        </w:rPr>
      </w:pPr>
      <w:r w:rsidRPr="004A69FD">
        <w:rPr>
          <w:sz w:val="20"/>
        </w:rPr>
        <w:t xml:space="preserve">p. </w:t>
      </w:r>
      <w:r w:rsidR="00E92FB7">
        <w:rPr>
          <w:sz w:val="20"/>
        </w:rPr>
        <w:t>351</w:t>
      </w:r>
      <w:r w:rsidR="002A4627">
        <w:rPr>
          <w:sz w:val="20"/>
        </w:rPr>
        <w:t xml:space="preserve">, </w:t>
      </w:r>
      <w:r w:rsidR="00E92FB7">
        <w:rPr>
          <w:sz w:val="20"/>
        </w:rPr>
        <w:t>Example (10.18) should be</w:t>
      </w:r>
    </w:p>
    <w:p w14:paraId="3942F41A" w14:textId="589B6921" w:rsidR="00E92FB7" w:rsidRDefault="00E92FB7" w:rsidP="00E92FB7">
      <w:pPr>
        <w:ind w:left="720" w:hanging="360"/>
        <w:rPr>
          <w:sz w:val="20"/>
        </w:rPr>
      </w:pPr>
    </w:p>
    <w:p w14:paraId="5D1CEF1A" w14:textId="2ABADDE7" w:rsidR="00E92FB7" w:rsidRDefault="00E92FB7" w:rsidP="00E92FB7">
      <w:pPr>
        <w:ind w:left="720" w:hanging="360"/>
        <w:rPr>
          <w:rFonts w:ascii="Symbol" w:hAnsi="Symbol"/>
          <w:sz w:val="20"/>
        </w:rPr>
      </w:pPr>
      <w:r w:rsidRPr="00E92FB7">
        <w:rPr>
          <w:rFonts w:ascii="Symbol" w:hAnsi="Symbol"/>
          <w:sz w:val="20"/>
        </w:rPr>
        <w:drawing>
          <wp:inline distT="0" distB="0" distL="0" distR="0" wp14:anchorId="1DCC7468" wp14:editId="479A6D42">
            <wp:extent cx="3149600" cy="635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FC0E8" w14:textId="4549298E" w:rsidR="00E92FB7" w:rsidRDefault="00E92FB7" w:rsidP="00E92FB7">
      <w:pPr>
        <w:ind w:left="720" w:hanging="360"/>
        <w:rPr>
          <w:rFonts w:ascii="Symbol" w:hAnsi="Symbol"/>
          <w:sz w:val="20"/>
        </w:rPr>
      </w:pPr>
    </w:p>
    <w:p w14:paraId="22CBF485" w14:textId="624F30DF" w:rsidR="00E92FB7" w:rsidRDefault="00E92FB7" w:rsidP="00E92FB7">
      <w:pPr>
        <w:ind w:left="720" w:hanging="360"/>
        <w:rPr>
          <w:rFonts w:cs="Times New Roman"/>
          <w:sz w:val="20"/>
        </w:rPr>
      </w:pPr>
      <w:r w:rsidRPr="00E92FB7">
        <w:rPr>
          <w:rFonts w:cs="Times New Roman"/>
          <w:sz w:val="20"/>
        </w:rPr>
        <w:t>p. 371</w:t>
      </w:r>
      <w:r>
        <w:rPr>
          <w:rFonts w:cs="Times New Roman"/>
          <w:sz w:val="20"/>
        </w:rPr>
        <w:t xml:space="preserve">, footnote 70: </w:t>
      </w:r>
      <w:proofErr w:type="spellStart"/>
      <w:r>
        <w:rPr>
          <w:rFonts w:cs="Times New Roman"/>
          <w:sz w:val="20"/>
        </w:rPr>
        <w:t>Mukaiyama</w:t>
      </w:r>
      <w:proofErr w:type="spellEnd"/>
      <w:r>
        <w:rPr>
          <w:rFonts w:cs="Times New Roman"/>
          <w:sz w:val="20"/>
        </w:rPr>
        <w:t xml:space="preserve"> died in 2018.</w:t>
      </w:r>
    </w:p>
    <w:p w14:paraId="1ECE8902" w14:textId="746ADE73" w:rsidR="00E92FB7" w:rsidRDefault="00E92FB7" w:rsidP="00E92FB7">
      <w:pPr>
        <w:ind w:left="720" w:hanging="360"/>
        <w:rPr>
          <w:rFonts w:cs="Times New Roman"/>
          <w:sz w:val="20"/>
        </w:rPr>
      </w:pPr>
    </w:p>
    <w:p w14:paraId="42E4E1FB" w14:textId="7A033733" w:rsidR="00E92FB7" w:rsidRDefault="00E92FB7" w:rsidP="00E92FB7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>p. 385, answer to worked problem 10-5(b).</w:t>
      </w:r>
    </w:p>
    <w:p w14:paraId="6869953D" w14:textId="6558DB68" w:rsidR="00E92FB7" w:rsidRDefault="00E92FB7" w:rsidP="00E92FB7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ab/>
      </w:r>
      <w:r w:rsidR="00CB2768">
        <w:rPr>
          <w:rFonts w:cs="Times New Roman"/>
          <w:sz w:val="20"/>
        </w:rPr>
        <w:t xml:space="preserve">(b) </w:t>
      </w:r>
      <w:r>
        <w:rPr>
          <w:rFonts w:cs="Times New Roman"/>
          <w:sz w:val="20"/>
        </w:rPr>
        <w:t xml:space="preserve">This involves the formation of a </w:t>
      </w:r>
      <w:r w:rsidRPr="00E92FB7">
        <w:rPr>
          <w:rFonts w:ascii="Symbol" w:hAnsi="Symbol" w:cs="Times New Roman"/>
          <w:sz w:val="20"/>
        </w:rPr>
        <w:t></w:t>
      </w:r>
      <w:r>
        <w:rPr>
          <w:rFonts w:cs="Times New Roman"/>
          <w:sz w:val="20"/>
        </w:rPr>
        <w:t>-hydroxyketone, which can be accomplished two ways</w:t>
      </w:r>
    </w:p>
    <w:p w14:paraId="5E368DFE" w14:textId="1CE61EC5" w:rsidR="00E92FB7" w:rsidRDefault="00E92FB7" w:rsidP="00E92FB7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ab/>
      </w:r>
      <w:r w:rsidR="00CB2768">
        <w:rPr>
          <w:rFonts w:cs="Times New Roman"/>
          <w:sz w:val="20"/>
        </w:rPr>
        <w:tab/>
      </w:r>
      <w:r>
        <w:rPr>
          <w:rFonts w:cs="Times New Roman"/>
          <w:sz w:val="20"/>
        </w:rPr>
        <w:t>(</w:t>
      </w:r>
      <w:proofErr w:type="spellStart"/>
      <w:r>
        <w:rPr>
          <w:rFonts w:cs="Times New Roman"/>
          <w:sz w:val="20"/>
        </w:rPr>
        <w:t>i</w:t>
      </w:r>
      <w:proofErr w:type="spellEnd"/>
      <w:r>
        <w:rPr>
          <w:rFonts w:cs="Times New Roman"/>
          <w:sz w:val="20"/>
        </w:rPr>
        <w:t xml:space="preserve">) The </w:t>
      </w:r>
      <w:r w:rsidRPr="00485819">
        <w:rPr>
          <w:rFonts w:ascii="Symbol" w:hAnsi="Symbol" w:cs="Times New Roman"/>
          <w:sz w:val="20"/>
        </w:rPr>
        <w:t></w:t>
      </w:r>
      <w:r>
        <w:rPr>
          <w:rFonts w:cs="Times New Roman"/>
          <w:sz w:val="20"/>
        </w:rPr>
        <w:t>-</w:t>
      </w:r>
      <w:proofErr w:type="spellStart"/>
      <w:r>
        <w:rPr>
          <w:rFonts w:cs="Times New Roman"/>
          <w:sz w:val="20"/>
        </w:rPr>
        <w:t>bromination</w:t>
      </w:r>
      <w:proofErr w:type="spellEnd"/>
      <w:r>
        <w:rPr>
          <w:rFonts w:cs="Times New Roman"/>
          <w:sz w:val="20"/>
        </w:rPr>
        <w:t xml:space="preserve"> of the ketone, followed by </w:t>
      </w:r>
      <w:r w:rsidR="00485819">
        <w:rPr>
          <w:rFonts w:cs="Times New Roman"/>
          <w:sz w:val="20"/>
        </w:rPr>
        <w:t xml:space="preserve">a </w:t>
      </w:r>
      <w:proofErr w:type="spellStart"/>
      <w:r w:rsidR="00485819">
        <w:rPr>
          <w:rFonts w:cs="Times New Roman"/>
          <w:sz w:val="20"/>
        </w:rPr>
        <w:t>Reformatskii</w:t>
      </w:r>
      <w:proofErr w:type="spellEnd"/>
      <w:r w:rsidR="00485819">
        <w:rPr>
          <w:rFonts w:cs="Times New Roman"/>
          <w:sz w:val="20"/>
        </w:rPr>
        <w:t xml:space="preserve"> reaction with cyclohexanone</w:t>
      </w:r>
    </w:p>
    <w:p w14:paraId="2DAF9215" w14:textId="4383F217" w:rsidR="00485819" w:rsidRDefault="00485819" w:rsidP="00E92FB7">
      <w:pPr>
        <w:ind w:left="720" w:hanging="360"/>
        <w:rPr>
          <w:rFonts w:cs="Times New Roman"/>
          <w:sz w:val="20"/>
        </w:rPr>
      </w:pPr>
    </w:p>
    <w:p w14:paraId="37EB3A9E" w14:textId="3677C61B" w:rsidR="00485819" w:rsidRDefault="00485819" w:rsidP="00E92FB7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ab/>
      </w:r>
      <w:r w:rsidR="00CB2768">
        <w:rPr>
          <w:rFonts w:cs="Times New Roman"/>
          <w:sz w:val="20"/>
        </w:rPr>
        <w:tab/>
      </w:r>
      <w:r w:rsidRPr="00485819">
        <w:rPr>
          <w:rFonts w:cs="Times New Roman"/>
          <w:sz w:val="20"/>
        </w:rPr>
        <w:drawing>
          <wp:inline distT="0" distB="0" distL="0" distR="0" wp14:anchorId="0245CFB2" wp14:editId="4B3D978F">
            <wp:extent cx="4267200" cy="1028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96571" w14:textId="77777777" w:rsidR="00485819" w:rsidRDefault="00485819" w:rsidP="00E92FB7">
      <w:pPr>
        <w:ind w:left="720" w:hanging="360"/>
        <w:rPr>
          <w:rFonts w:cs="Times New Roman"/>
          <w:sz w:val="20"/>
        </w:rPr>
      </w:pPr>
    </w:p>
    <w:p w14:paraId="44E526B1" w14:textId="51530105" w:rsidR="00485819" w:rsidRDefault="00485819" w:rsidP="00E92FB7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ab/>
      </w:r>
      <w:r w:rsidR="00CB2768">
        <w:rPr>
          <w:rFonts w:cs="Times New Roman"/>
          <w:sz w:val="20"/>
        </w:rPr>
        <w:tab/>
      </w:r>
      <w:r>
        <w:rPr>
          <w:rFonts w:cs="Times New Roman"/>
          <w:sz w:val="20"/>
        </w:rPr>
        <w:t xml:space="preserve">(ii) The formation of the enol trimethylsilyl ether, followed by the </w:t>
      </w:r>
      <w:proofErr w:type="spellStart"/>
      <w:r>
        <w:rPr>
          <w:rFonts w:cs="Times New Roman"/>
          <w:sz w:val="20"/>
        </w:rPr>
        <w:t>Mukaiyama</w:t>
      </w:r>
      <w:proofErr w:type="spellEnd"/>
      <w:r>
        <w:rPr>
          <w:rFonts w:cs="Times New Roman"/>
          <w:sz w:val="20"/>
        </w:rPr>
        <w:t xml:space="preserve"> aldol addition to cyclohexanone</w:t>
      </w:r>
      <w:bookmarkStart w:id="0" w:name="_GoBack"/>
      <w:bookmarkEnd w:id="0"/>
    </w:p>
    <w:p w14:paraId="6FCF8A4A" w14:textId="0D0343F7" w:rsidR="00485819" w:rsidRPr="00E92FB7" w:rsidRDefault="00485819" w:rsidP="00E92FB7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ab/>
      </w:r>
      <w:r w:rsidR="00CB2768">
        <w:rPr>
          <w:rFonts w:cs="Times New Roman"/>
          <w:sz w:val="20"/>
        </w:rPr>
        <w:t xml:space="preserve">             </w:t>
      </w:r>
      <w:r w:rsidRPr="00485819">
        <w:rPr>
          <w:rFonts w:cs="Times New Roman"/>
          <w:sz w:val="20"/>
        </w:rPr>
        <w:drawing>
          <wp:inline distT="0" distB="0" distL="0" distR="0" wp14:anchorId="33CC15FF" wp14:editId="37749E5F">
            <wp:extent cx="5067300" cy="1028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AF712" w14:textId="10356D22" w:rsidR="00E32DB2" w:rsidRPr="00E92FB7" w:rsidRDefault="00E32DB2" w:rsidP="009947CD">
      <w:pPr>
        <w:ind w:left="720" w:hanging="360"/>
        <w:rPr>
          <w:rFonts w:cs="Times New Roman"/>
          <w:sz w:val="20"/>
        </w:rPr>
      </w:pPr>
    </w:p>
    <w:sectPr w:rsidR="00E32DB2" w:rsidRPr="00E92FB7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5C"/>
    <w:rsid w:val="00010337"/>
    <w:rsid w:val="00027632"/>
    <w:rsid w:val="000329A0"/>
    <w:rsid w:val="00034B3C"/>
    <w:rsid w:val="00051B07"/>
    <w:rsid w:val="00056B7D"/>
    <w:rsid w:val="000A5697"/>
    <w:rsid w:val="000A596A"/>
    <w:rsid w:val="000B02BA"/>
    <w:rsid w:val="000B15EC"/>
    <w:rsid w:val="000B3994"/>
    <w:rsid w:val="000B3C88"/>
    <w:rsid w:val="000D4DAA"/>
    <w:rsid w:val="000E04C2"/>
    <w:rsid w:val="000E20EC"/>
    <w:rsid w:val="00145ECB"/>
    <w:rsid w:val="00152FEC"/>
    <w:rsid w:val="001576D4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10C1"/>
    <w:rsid w:val="001F4C6E"/>
    <w:rsid w:val="002024A3"/>
    <w:rsid w:val="00213981"/>
    <w:rsid w:val="00215813"/>
    <w:rsid w:val="00223608"/>
    <w:rsid w:val="00250EC6"/>
    <w:rsid w:val="00253DB9"/>
    <w:rsid w:val="00271974"/>
    <w:rsid w:val="00281F3B"/>
    <w:rsid w:val="00285C0F"/>
    <w:rsid w:val="00296FD4"/>
    <w:rsid w:val="002A4627"/>
    <w:rsid w:val="002C45D1"/>
    <w:rsid w:val="002D5F28"/>
    <w:rsid w:val="002D7BAA"/>
    <w:rsid w:val="002F3C1B"/>
    <w:rsid w:val="002F4A8E"/>
    <w:rsid w:val="002F6307"/>
    <w:rsid w:val="00312898"/>
    <w:rsid w:val="00326C9C"/>
    <w:rsid w:val="00327374"/>
    <w:rsid w:val="00327676"/>
    <w:rsid w:val="00361F43"/>
    <w:rsid w:val="003A1F62"/>
    <w:rsid w:val="003A265B"/>
    <w:rsid w:val="003B021A"/>
    <w:rsid w:val="003B4F4C"/>
    <w:rsid w:val="003B7C35"/>
    <w:rsid w:val="003C0968"/>
    <w:rsid w:val="003C0E2E"/>
    <w:rsid w:val="003F7321"/>
    <w:rsid w:val="00410AA6"/>
    <w:rsid w:val="00411593"/>
    <w:rsid w:val="0044212A"/>
    <w:rsid w:val="00454F9E"/>
    <w:rsid w:val="0045571C"/>
    <w:rsid w:val="00481830"/>
    <w:rsid w:val="00483FD7"/>
    <w:rsid w:val="00485819"/>
    <w:rsid w:val="004A2940"/>
    <w:rsid w:val="004A69FD"/>
    <w:rsid w:val="004B5CE0"/>
    <w:rsid w:val="004D0DAC"/>
    <w:rsid w:val="00500D72"/>
    <w:rsid w:val="005118EF"/>
    <w:rsid w:val="005310F7"/>
    <w:rsid w:val="00531E46"/>
    <w:rsid w:val="005658F3"/>
    <w:rsid w:val="00585FD9"/>
    <w:rsid w:val="006054AC"/>
    <w:rsid w:val="006165EA"/>
    <w:rsid w:val="00637D0F"/>
    <w:rsid w:val="00640288"/>
    <w:rsid w:val="00644C68"/>
    <w:rsid w:val="006507FD"/>
    <w:rsid w:val="006D5953"/>
    <w:rsid w:val="006F18FE"/>
    <w:rsid w:val="0070316B"/>
    <w:rsid w:val="00715C13"/>
    <w:rsid w:val="00717F61"/>
    <w:rsid w:val="007276DF"/>
    <w:rsid w:val="00732B02"/>
    <w:rsid w:val="00734417"/>
    <w:rsid w:val="00775EAE"/>
    <w:rsid w:val="007861AD"/>
    <w:rsid w:val="00797A3E"/>
    <w:rsid w:val="007A23AE"/>
    <w:rsid w:val="007A4A2B"/>
    <w:rsid w:val="007C3BA0"/>
    <w:rsid w:val="007D3928"/>
    <w:rsid w:val="007E726D"/>
    <w:rsid w:val="008177FE"/>
    <w:rsid w:val="008201AD"/>
    <w:rsid w:val="008306A7"/>
    <w:rsid w:val="00833483"/>
    <w:rsid w:val="00854992"/>
    <w:rsid w:val="008721D5"/>
    <w:rsid w:val="0089484E"/>
    <w:rsid w:val="00897C85"/>
    <w:rsid w:val="008B35E6"/>
    <w:rsid w:val="008D644A"/>
    <w:rsid w:val="00906162"/>
    <w:rsid w:val="009115AC"/>
    <w:rsid w:val="009402E6"/>
    <w:rsid w:val="0097217A"/>
    <w:rsid w:val="009947CD"/>
    <w:rsid w:val="009B210A"/>
    <w:rsid w:val="009C31FC"/>
    <w:rsid w:val="009F419E"/>
    <w:rsid w:val="009F5FB8"/>
    <w:rsid w:val="00A02416"/>
    <w:rsid w:val="00A22B44"/>
    <w:rsid w:val="00A40F19"/>
    <w:rsid w:val="00A66894"/>
    <w:rsid w:val="00A67454"/>
    <w:rsid w:val="00A81459"/>
    <w:rsid w:val="00AE4D1D"/>
    <w:rsid w:val="00B0419D"/>
    <w:rsid w:val="00B1568B"/>
    <w:rsid w:val="00B2093A"/>
    <w:rsid w:val="00B3005C"/>
    <w:rsid w:val="00B35360"/>
    <w:rsid w:val="00B36581"/>
    <w:rsid w:val="00B46708"/>
    <w:rsid w:val="00B70E8B"/>
    <w:rsid w:val="00B915C3"/>
    <w:rsid w:val="00B9727F"/>
    <w:rsid w:val="00C02632"/>
    <w:rsid w:val="00C253B1"/>
    <w:rsid w:val="00C610A5"/>
    <w:rsid w:val="00C6164B"/>
    <w:rsid w:val="00C6538A"/>
    <w:rsid w:val="00C74ABA"/>
    <w:rsid w:val="00C8099E"/>
    <w:rsid w:val="00C8133B"/>
    <w:rsid w:val="00CB2768"/>
    <w:rsid w:val="00CB7D33"/>
    <w:rsid w:val="00CC2EEB"/>
    <w:rsid w:val="00CD7424"/>
    <w:rsid w:val="00D000DD"/>
    <w:rsid w:val="00D15A42"/>
    <w:rsid w:val="00D167D9"/>
    <w:rsid w:val="00D179D6"/>
    <w:rsid w:val="00D501E0"/>
    <w:rsid w:val="00D57A08"/>
    <w:rsid w:val="00D6506D"/>
    <w:rsid w:val="00D67B49"/>
    <w:rsid w:val="00D849B1"/>
    <w:rsid w:val="00D87EB9"/>
    <w:rsid w:val="00D97B4D"/>
    <w:rsid w:val="00DA1DA9"/>
    <w:rsid w:val="00DB0FD9"/>
    <w:rsid w:val="00DC758B"/>
    <w:rsid w:val="00DD43CB"/>
    <w:rsid w:val="00DE01DB"/>
    <w:rsid w:val="00DF3AD3"/>
    <w:rsid w:val="00DF5B25"/>
    <w:rsid w:val="00E0545B"/>
    <w:rsid w:val="00E05FDE"/>
    <w:rsid w:val="00E32DB2"/>
    <w:rsid w:val="00E37E2E"/>
    <w:rsid w:val="00E41E2B"/>
    <w:rsid w:val="00E81E3E"/>
    <w:rsid w:val="00E92FB7"/>
    <w:rsid w:val="00EA7305"/>
    <w:rsid w:val="00EA7C28"/>
    <w:rsid w:val="00EC2670"/>
    <w:rsid w:val="00EC698A"/>
    <w:rsid w:val="00EE2FBB"/>
    <w:rsid w:val="00EF386C"/>
    <w:rsid w:val="00EF5D3C"/>
    <w:rsid w:val="00F40654"/>
    <w:rsid w:val="00F4680A"/>
    <w:rsid w:val="00F50B58"/>
    <w:rsid w:val="00F672B2"/>
    <w:rsid w:val="00F67FBB"/>
    <w:rsid w:val="00F84723"/>
    <w:rsid w:val="00FB7D44"/>
    <w:rsid w:val="00FD119F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8D27"/>
  <w14:defaultImageDpi w14:val="32767"/>
  <w15:chartTrackingRefBased/>
  <w15:docId w15:val="{AD4C7DBE-C618-BB49-8053-F8D367C3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Lewis, David E.</cp:lastModifiedBy>
  <cp:revision>7</cp:revision>
  <dcterms:created xsi:type="dcterms:W3CDTF">2019-04-12T02:53:00Z</dcterms:created>
  <dcterms:modified xsi:type="dcterms:W3CDTF">2019-08-05T22:59:00Z</dcterms:modified>
</cp:coreProperties>
</file>