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7F" w:rsidRPr="00AE132B" w:rsidRDefault="00A1137F" w:rsidP="00A1137F">
      <w:pPr>
        <w:spacing w:before="240" w:after="120" w:line="240" w:lineRule="auto"/>
        <w:rPr>
          <w:rFonts w:cstheme="minorHAnsi"/>
          <w:i/>
          <w:sz w:val="24"/>
          <w:szCs w:val="24"/>
        </w:rPr>
      </w:pPr>
      <w:r w:rsidRPr="00AE132B">
        <w:rPr>
          <w:rFonts w:cstheme="minorHAnsi"/>
          <w:i/>
          <w:sz w:val="24"/>
          <w:szCs w:val="24"/>
        </w:rPr>
        <w:t>Additional Sources</w:t>
      </w:r>
    </w:p>
    <w:p w:rsidR="00A1137F" w:rsidRPr="00AE132B" w:rsidRDefault="00A1137F" w:rsidP="00A1137F">
      <w:pPr>
        <w:spacing w:after="120" w:line="240" w:lineRule="auto"/>
        <w:rPr>
          <w:rFonts w:cstheme="minorHAnsi"/>
          <w:b/>
          <w:sz w:val="24"/>
          <w:szCs w:val="24"/>
        </w:rPr>
      </w:pPr>
      <w:r w:rsidRPr="00AE132B">
        <w:rPr>
          <w:rFonts w:cstheme="minorHAnsi"/>
          <w:sz w:val="24"/>
          <w:szCs w:val="24"/>
        </w:rPr>
        <w:t xml:space="preserve">For a remarkable presentation on human evolution, visit the Institute of Human Origins website for an interactive timeline and the online documentary </w:t>
      </w:r>
      <w:r w:rsidRPr="00AE132B">
        <w:rPr>
          <w:rFonts w:cstheme="minorHAnsi"/>
          <w:i/>
          <w:sz w:val="24"/>
          <w:szCs w:val="24"/>
        </w:rPr>
        <w:t>Becoming Human</w:t>
      </w:r>
      <w:r w:rsidRPr="00AE132B">
        <w:rPr>
          <w:rFonts w:cstheme="minorHAnsi"/>
          <w:sz w:val="24"/>
          <w:szCs w:val="24"/>
        </w:rPr>
        <w:t xml:space="preserve"> (</w:t>
      </w:r>
      <w:hyperlink r:id="rId5" w:history="1">
        <w:r w:rsidRPr="00AE132B">
          <w:rPr>
            <w:rStyle w:val="Hyperlink"/>
            <w:rFonts w:cstheme="minorHAnsi"/>
            <w:sz w:val="24"/>
            <w:szCs w:val="24"/>
          </w:rPr>
          <w:t>http://www.becominghuman.org/</w:t>
        </w:r>
      </w:hyperlink>
      <w:r w:rsidRPr="00AE132B">
        <w:rPr>
          <w:rFonts w:cstheme="minorHAnsi"/>
          <w:sz w:val="24"/>
          <w:szCs w:val="24"/>
        </w:rPr>
        <w:t xml:space="preserve">). It is absolutely incredible, detailed, informative, stunning, and fun. The Smithsonian Institution’s National Museum of Natural History has a very well done online exhibit on human origins at </w:t>
      </w:r>
      <w:hyperlink r:id="rId6" w:history="1">
        <w:r w:rsidRPr="00AE132B">
          <w:rPr>
            <w:rStyle w:val="Hyperlink"/>
            <w:rFonts w:cstheme="minorHAnsi"/>
            <w:sz w:val="24"/>
            <w:szCs w:val="24"/>
          </w:rPr>
          <w:t>http://humanorigins.si.edu/</w:t>
        </w:r>
      </w:hyperlink>
      <w:r w:rsidRPr="00AE132B">
        <w:rPr>
          <w:rFonts w:cstheme="minorHAnsi"/>
          <w:sz w:val="24"/>
          <w:szCs w:val="24"/>
        </w:rPr>
        <w:t xml:space="preserve"> . You can watch slideshows and videos on important fossil discoveries. The American Museum of Natural History’s digital Anne and Bernard Spitzer Hall of Human Origins is another terrific online resource (</w:t>
      </w:r>
      <w:hyperlink r:id="rId7" w:history="1">
        <w:r w:rsidRPr="00AE132B">
          <w:rPr>
            <w:rStyle w:val="Hyperlink"/>
            <w:rFonts w:cstheme="minorHAnsi"/>
            <w:sz w:val="24"/>
            <w:szCs w:val="24"/>
          </w:rPr>
          <w:t>http://www.amnh.org/exhibitions/permanent-exhibitions/human-origins-and-cultural-halls/anne-and-bernard-spitzer-hall-of-human-origins</w:t>
        </w:r>
      </w:hyperlink>
      <w:r w:rsidRPr="00AE132B">
        <w:rPr>
          <w:rFonts w:cstheme="minorHAnsi"/>
          <w:sz w:val="24"/>
          <w:szCs w:val="24"/>
        </w:rPr>
        <w:t xml:space="preserve">). For information on recent research at Olduvai Gorge, go to the Olduvai Geochronology and Archaeology Project website at </w:t>
      </w:r>
      <w:hyperlink r:id="rId8" w:history="1">
        <w:r w:rsidRPr="00AE132B">
          <w:rPr>
            <w:rStyle w:val="Hyperlink"/>
            <w:rFonts w:cstheme="minorHAnsi"/>
            <w:sz w:val="24"/>
            <w:szCs w:val="24"/>
          </w:rPr>
          <w:t>https://www.olduvai-gorge.org/index.html</w:t>
        </w:r>
      </w:hyperlink>
      <w:r w:rsidRPr="00AE132B">
        <w:rPr>
          <w:rFonts w:cstheme="minorHAnsi"/>
          <w:sz w:val="24"/>
          <w:szCs w:val="24"/>
        </w:rPr>
        <w:t>. Jim Foley’s TalkOrigins.org is another great website to visit. There is plenty there on new discoveries of fossil hominins, the evolution-creation “controversy,” and the evidence for human evolution (</w:t>
      </w:r>
      <w:hyperlink r:id="rId9" w:history="1">
        <w:r w:rsidRPr="00AE132B">
          <w:rPr>
            <w:rStyle w:val="Hyperlink"/>
            <w:rFonts w:cstheme="minorHAnsi"/>
            <w:sz w:val="24"/>
            <w:szCs w:val="24"/>
          </w:rPr>
          <w:t>http://www.talkorigins.org/</w:t>
        </w:r>
      </w:hyperlink>
      <w:r w:rsidRPr="00AE132B">
        <w:rPr>
          <w:rFonts w:cstheme="minorHAnsi"/>
          <w:sz w:val="24"/>
          <w:szCs w:val="24"/>
        </w:rPr>
        <w:t xml:space="preserve">). For links to websites focusing on human evolution, </w:t>
      </w:r>
      <w:r>
        <w:rPr>
          <w:rFonts w:cstheme="minorHAnsi"/>
          <w:sz w:val="24"/>
          <w:szCs w:val="24"/>
        </w:rPr>
        <w:t>check out</w:t>
      </w:r>
      <w:r w:rsidRPr="00AE132B">
        <w:rPr>
          <w:rFonts w:cstheme="minorHAnsi"/>
          <w:sz w:val="24"/>
          <w:szCs w:val="24"/>
        </w:rPr>
        <w:t xml:space="preserve"> Biozone</w:t>
      </w:r>
      <w:r>
        <w:rPr>
          <w:rFonts w:cstheme="minorHAnsi"/>
          <w:sz w:val="24"/>
          <w:szCs w:val="24"/>
        </w:rPr>
        <w:t xml:space="preserve"> at </w:t>
      </w:r>
      <w:hyperlink r:id="rId10" w:history="1">
        <w:r w:rsidRPr="0016291F">
          <w:rPr>
            <w:rStyle w:val="Hyperlink"/>
            <w:rFonts w:cstheme="minorHAnsi"/>
            <w:sz w:val="24"/>
            <w:szCs w:val="24"/>
          </w:rPr>
          <w:t>http://www.biozone.co.uk/biolinks/HUMAN_EVOLUTION.html</w:t>
        </w:r>
      </w:hyperlink>
      <w:r w:rsidRPr="00AE132B">
        <w:rPr>
          <w:rFonts w:cstheme="minorHAnsi"/>
          <w:sz w:val="24"/>
          <w:szCs w:val="24"/>
        </w:rPr>
        <w:t>.</w:t>
      </w:r>
    </w:p>
    <w:p w:rsidR="00011C5A" w:rsidRDefault="00011C5A">
      <w:bookmarkStart w:id="0" w:name="_GoBack"/>
      <w:bookmarkEnd w:id="0"/>
    </w:p>
    <w:sectPr w:rsidR="00011C5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648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24B2" w:rsidRDefault="00A113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24B2" w:rsidRDefault="00A1137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7F"/>
    <w:rsid w:val="00011C5A"/>
    <w:rsid w:val="00A1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37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37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uvai-gorge.org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nh.org/exhibitions/permanent-exhibitions/human-origins-and-cultural-halls/anne-and-bernard-spitzer-hall-of-human-origin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umanorigins.si.edu/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becominghuman.org/" TargetMode="External"/><Relationship Id="rId10" Type="http://schemas.openxmlformats.org/officeDocument/2006/relationships/hyperlink" Target="http://www.biozone.co.uk/biolinks/HUMAN_EVOLU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lkorigi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2019-08-06T14:07:00Z</dcterms:created>
  <dcterms:modified xsi:type="dcterms:W3CDTF">2019-08-06T14:07:00Z</dcterms:modified>
</cp:coreProperties>
</file>