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AD3B0" w14:textId="77777777" w:rsidR="0057703D" w:rsidRDefault="0057703D" w:rsidP="00A96EA8">
      <w:pPr>
        <w:spacing w:line="480" w:lineRule="auto"/>
        <w:rPr>
          <w:b/>
        </w:rPr>
      </w:pPr>
      <w:r>
        <w:rPr>
          <w:b/>
        </w:rPr>
        <w:t>Chapter 11</w:t>
      </w:r>
    </w:p>
    <w:p w14:paraId="485453DB" w14:textId="77777777" w:rsidR="0057703D" w:rsidRDefault="0057703D" w:rsidP="00A96EA8">
      <w:pPr>
        <w:spacing w:line="480" w:lineRule="auto"/>
        <w:rPr>
          <w:b/>
        </w:rPr>
      </w:pPr>
      <w:r>
        <w:rPr>
          <w:b/>
        </w:rPr>
        <w:t>Music for Wind Bands</w:t>
      </w:r>
    </w:p>
    <w:p w14:paraId="3ABF62A8" w14:textId="77777777" w:rsidR="0057703D" w:rsidRDefault="0057703D" w:rsidP="00A96EA8">
      <w:pPr>
        <w:spacing w:line="480" w:lineRule="auto"/>
        <w:rPr>
          <w:b/>
        </w:rPr>
      </w:pPr>
    </w:p>
    <w:p w14:paraId="3556CC60" w14:textId="7BBC73F8" w:rsidR="00637890" w:rsidRPr="006907E5" w:rsidRDefault="00637890" w:rsidP="00A96EA8">
      <w:pPr>
        <w:spacing w:line="480" w:lineRule="auto"/>
      </w:pPr>
      <w:r w:rsidRPr="006907E5">
        <w:t xml:space="preserve">A band consisting of woodwind, brass, and percussion instruments is one </w:t>
      </w:r>
      <w:r>
        <w:t xml:space="preserve">of the </w:t>
      </w:r>
      <w:r w:rsidRPr="006907E5">
        <w:t>oldest types of ensembles in Western music</w:t>
      </w:r>
      <w:r w:rsidR="00C820DE">
        <w:t>—</w:t>
      </w:r>
      <w:r w:rsidRPr="006907E5">
        <w:t>centuries older than the orchestra.</w:t>
      </w:r>
      <w:r w:rsidR="00C820DE">
        <w:t xml:space="preserve"> </w:t>
      </w:r>
      <w:r w:rsidRPr="006907E5">
        <w:t>For hundreds of years the wind band was the leading instrumental ensemble in art music and was only supplanted by the orchestra in the Baroque era.</w:t>
      </w:r>
      <w:r w:rsidR="00C820DE">
        <w:t xml:space="preserve"> </w:t>
      </w:r>
      <w:r w:rsidRPr="006907E5">
        <w:t>The band, throughout its history, has been associated with the military, court life, and civic ceremonies.</w:t>
      </w:r>
      <w:r w:rsidR="00C820DE">
        <w:t xml:space="preserve"> </w:t>
      </w:r>
      <w:r w:rsidRPr="006907E5">
        <w:t>It continues as such today and in the schools and colleges of the United States it remains the most popular type of ensemble both for participation and in concert.</w:t>
      </w:r>
      <w:r w:rsidR="00C820DE">
        <w:t xml:space="preserve"> </w:t>
      </w:r>
    </w:p>
    <w:p w14:paraId="5DEB4229" w14:textId="2DA2FB14" w:rsidR="00637890" w:rsidRPr="006907E5" w:rsidRDefault="00637890" w:rsidP="00A96EA8">
      <w:pPr>
        <w:spacing w:line="480" w:lineRule="auto"/>
        <w:ind w:firstLine="720"/>
      </w:pPr>
      <w:r w:rsidRPr="006907E5">
        <w:t>Bands today perform everywhere</w:t>
      </w:r>
      <w:r w:rsidR="00652EE6">
        <w:t>,</w:t>
      </w:r>
      <w:r w:rsidRPr="006907E5">
        <w:t xml:space="preserve"> including out of doors!</w:t>
      </w:r>
      <w:r w:rsidR="00C820DE">
        <w:t xml:space="preserve"> </w:t>
      </w:r>
      <w:r w:rsidRPr="006907E5">
        <w:t xml:space="preserve">But they are easily at home in the concert hall much like the orchestra and </w:t>
      </w:r>
      <w:r w:rsidR="00F86320">
        <w:t xml:space="preserve">a </w:t>
      </w:r>
      <w:r w:rsidRPr="006907E5">
        <w:t>good deal of serious concert music has been written for the band.</w:t>
      </w:r>
      <w:r w:rsidR="00C820DE">
        <w:t xml:space="preserve"> </w:t>
      </w:r>
    </w:p>
    <w:p w14:paraId="2555FD15" w14:textId="189F2489" w:rsidR="00637890" w:rsidRPr="006907E5" w:rsidRDefault="00637890" w:rsidP="00A96EA8">
      <w:pPr>
        <w:spacing w:line="480" w:lineRule="auto"/>
        <w:ind w:firstLine="720"/>
      </w:pPr>
      <w:r w:rsidRPr="006907E5">
        <w:t>Prior to the Baroque</w:t>
      </w:r>
      <w:r w:rsidR="00BD4D8D">
        <w:t xml:space="preserve"> </w:t>
      </w:r>
      <w:r w:rsidR="00803455">
        <w:t>era most wind bands were small</w:t>
      </w:r>
      <w:r w:rsidR="00C820DE">
        <w:t>—</w:t>
      </w:r>
      <w:r w:rsidRPr="006907E5">
        <w:t>sometimes only four or five players.</w:t>
      </w:r>
      <w:r w:rsidR="00C820DE">
        <w:t xml:space="preserve"> </w:t>
      </w:r>
      <w:r w:rsidRPr="006907E5">
        <w:t>These small groups were very versatile and could be used as watch and warning musicians in the towers of European cities</w:t>
      </w:r>
      <w:r w:rsidR="00407AA2">
        <w:t>,</w:t>
      </w:r>
      <w:r w:rsidRPr="006907E5">
        <w:t xml:space="preserve"> and on the same day could come indoors </w:t>
      </w:r>
      <w:r>
        <w:t xml:space="preserve">to </w:t>
      </w:r>
      <w:r w:rsidRPr="006907E5">
        <w:t>the cathedral and accompany a church choir.</w:t>
      </w:r>
      <w:r w:rsidR="00C820DE">
        <w:t xml:space="preserve"> </w:t>
      </w:r>
      <w:r w:rsidRPr="006907E5">
        <w:t>This very versatility is what has made the band the most enduring of instrumental ensembles.</w:t>
      </w:r>
      <w:r w:rsidR="00C820DE">
        <w:t xml:space="preserve"> </w:t>
      </w:r>
    </w:p>
    <w:p w14:paraId="6EDACE77" w14:textId="669E9D1F" w:rsidR="00637890" w:rsidRPr="00C02D1A" w:rsidRDefault="00637890" w:rsidP="00A96EA8">
      <w:pPr>
        <w:spacing w:line="480" w:lineRule="auto"/>
        <w:ind w:firstLine="720"/>
      </w:pPr>
      <w:r w:rsidRPr="006907E5">
        <w:t xml:space="preserve">During the French Revolution the </w:t>
      </w:r>
      <w:r w:rsidRPr="00C02D1A">
        <w:t xml:space="preserve">orchestra fell out of favor </w:t>
      </w:r>
      <w:r w:rsidR="000016BE">
        <w:t xml:space="preserve">in France </w:t>
      </w:r>
      <w:r w:rsidRPr="00C02D1A">
        <w:t>because of its association with the aristocracy.</w:t>
      </w:r>
      <w:r w:rsidR="00C820DE">
        <w:t xml:space="preserve"> </w:t>
      </w:r>
      <w:r w:rsidRPr="00C02D1A">
        <w:t>C</w:t>
      </w:r>
      <w:r w:rsidR="00652EE6">
        <w:t>omposers replaced it with large-</w:t>
      </w:r>
      <w:r w:rsidRPr="00C02D1A">
        <w:t>sized concert bands.</w:t>
      </w:r>
      <w:r w:rsidR="00C820DE">
        <w:t xml:space="preserve"> </w:t>
      </w:r>
      <w:r w:rsidRPr="00C02D1A">
        <w:t>These bands were sometimes up to about 75 players in number, much the same size as a modern day concert band.</w:t>
      </w:r>
      <w:r w:rsidR="00C820DE">
        <w:t xml:space="preserve"> </w:t>
      </w:r>
      <w:r w:rsidRPr="00C02D1A">
        <w:t xml:space="preserve">The </w:t>
      </w:r>
      <w:r w:rsidR="00A82640">
        <w:t xml:space="preserve">French Revolutionary </w:t>
      </w:r>
      <w:r w:rsidRPr="00C02D1A">
        <w:t xml:space="preserve">Guard band was a very powerful musical unit in Paris but the idea of using a large concert band in the opera house or </w:t>
      </w:r>
      <w:r w:rsidRPr="00C02D1A">
        <w:lastRenderedPageBreak/>
        <w:t>concert hall to completely replace the orchestra never caught on in other parts of Europe.</w:t>
      </w:r>
      <w:r w:rsidR="00C820DE">
        <w:t xml:space="preserve"> </w:t>
      </w:r>
      <w:r w:rsidRPr="00C02D1A">
        <w:t>Instead, the band remained most important throughout the 19</w:t>
      </w:r>
      <w:r w:rsidRPr="00900B6C">
        <w:t>th</w:t>
      </w:r>
      <w:r w:rsidRPr="00C02D1A">
        <w:t xml:space="preserve"> century in the military and in civic or community ceremonies and performances.</w:t>
      </w:r>
      <w:r w:rsidR="00C820DE">
        <w:t xml:space="preserve"> </w:t>
      </w:r>
      <w:r w:rsidRPr="00C02D1A">
        <w:t>This also kept it of a lower quality of performance than most professional orchestras and indeed, the history of band membership since the 1800s has been one more of amateurs than professionals.</w:t>
      </w:r>
      <w:r w:rsidR="00C820DE">
        <w:t xml:space="preserve"> </w:t>
      </w:r>
    </w:p>
    <w:p w14:paraId="4D6C231B" w14:textId="5071C54F" w:rsidR="00637890" w:rsidRPr="00C02D1A" w:rsidRDefault="00637890" w:rsidP="006F5289">
      <w:pPr>
        <w:spacing w:line="480" w:lineRule="auto"/>
        <w:ind w:firstLine="720"/>
      </w:pPr>
      <w:r w:rsidRPr="00C02D1A">
        <w:t>In America the concert band became very popular after the Civil War.</w:t>
      </w:r>
      <w:r w:rsidR="00C820DE">
        <w:t xml:space="preserve"> </w:t>
      </w:r>
      <w:r w:rsidRPr="00C02D1A">
        <w:t>Bands were used to recruit, as dance and entertainment groups, and to move the troops during the war.</w:t>
      </w:r>
      <w:r w:rsidR="00C820DE">
        <w:t xml:space="preserve"> </w:t>
      </w:r>
      <w:r w:rsidRPr="00C02D1A">
        <w:t>Returning soldiers started community bands all over America in the latter half of the 19</w:t>
      </w:r>
      <w:r w:rsidRPr="00900B6C">
        <w:t>th</w:t>
      </w:r>
      <w:r w:rsidRPr="00C02D1A">
        <w:t xml:space="preserve"> century.</w:t>
      </w:r>
      <w:r w:rsidR="00C820DE">
        <w:t xml:space="preserve"> </w:t>
      </w:r>
      <w:r w:rsidRPr="00C02D1A">
        <w:t>A similar amateur movement was happening in Europe at the time but inside companies.</w:t>
      </w:r>
      <w:r w:rsidR="00C820DE">
        <w:t xml:space="preserve"> </w:t>
      </w:r>
      <w:r w:rsidRPr="00C02D1A">
        <w:t xml:space="preserve">Companies such as coal mining companies sponsored bands made up of workers and eventually national and international amateur band competitions </w:t>
      </w:r>
      <w:r w:rsidR="00935850">
        <w:t>were started</w:t>
      </w:r>
      <w:r w:rsidR="00652EE6">
        <w:t xml:space="preserve"> all over Europe.</w:t>
      </w:r>
      <w:r w:rsidR="00C820DE">
        <w:t xml:space="preserve"> </w:t>
      </w:r>
      <w:r w:rsidR="00652EE6">
        <w:t>I</w:t>
      </w:r>
      <w:r w:rsidRPr="00C02D1A">
        <w:t>n America</w:t>
      </w:r>
      <w:r w:rsidR="00652EE6">
        <w:t>,</w:t>
      </w:r>
      <w:r w:rsidRPr="00C02D1A">
        <w:t xml:space="preserve"> professional bands were formed in the late 1800s to tour the vast United States, bringing art music to small towns that otherwise had none.</w:t>
      </w:r>
      <w:r w:rsidR="00C820DE">
        <w:t xml:space="preserve"> </w:t>
      </w:r>
      <w:r w:rsidRPr="00C02D1A">
        <w:t xml:space="preserve"> These bands were led by such composer/conductors as Patrick Gilmore, Edwin Franko Goldman, and John P</w:t>
      </w:r>
      <w:r w:rsidR="00BE2FD9">
        <w:t xml:space="preserve">hilip Sousa who lived from 1854 to </w:t>
      </w:r>
      <w:r w:rsidRPr="00C02D1A">
        <w:t>1932.</w:t>
      </w:r>
    </w:p>
    <w:p w14:paraId="31D6DD84" w14:textId="75E25338" w:rsidR="00637890" w:rsidRPr="00C02D1A" w:rsidRDefault="00637890" w:rsidP="006F5289">
      <w:pPr>
        <w:spacing w:line="480" w:lineRule="auto"/>
        <w:ind w:firstLine="720"/>
      </w:pPr>
      <w:r w:rsidRPr="00C02D1A">
        <w:t>Sousa was the most famous band director and composer of the 20</w:t>
      </w:r>
      <w:r w:rsidRPr="00900B6C">
        <w:t>th</w:t>
      </w:r>
      <w:r w:rsidRPr="00C02D1A">
        <w:t xml:space="preserve"> century.</w:t>
      </w:r>
      <w:r w:rsidR="00C820DE">
        <w:t xml:space="preserve"> </w:t>
      </w:r>
      <w:r w:rsidRPr="00C02D1A">
        <w:t>He first led the United States Marine Corp band and turned it into the finest band in the world.</w:t>
      </w:r>
      <w:r w:rsidR="00C820DE">
        <w:t xml:space="preserve"> </w:t>
      </w:r>
      <w:r w:rsidRPr="00C02D1A">
        <w:t>After leaving the Marine Corp</w:t>
      </w:r>
      <w:r w:rsidR="00A856D8">
        <w:t>,</w:t>
      </w:r>
      <w:r w:rsidRPr="00C02D1A">
        <w:t xml:space="preserve"> Sousa formed a topnotch professional band that toured the world.</w:t>
      </w:r>
      <w:r w:rsidR="00C820DE">
        <w:t xml:space="preserve"> </w:t>
      </w:r>
      <w:r w:rsidRPr="00C02D1A">
        <w:t>He was a very p</w:t>
      </w:r>
      <w:r w:rsidR="00A856D8">
        <w:t xml:space="preserve">rolific composer of all </w:t>
      </w:r>
      <w:r w:rsidRPr="00C02D1A">
        <w:t>types of music, but his best works were his m</w:t>
      </w:r>
      <w:r>
        <w:t>arches for band.</w:t>
      </w:r>
      <w:r w:rsidR="00C820DE">
        <w:t xml:space="preserve"> </w:t>
      </w:r>
      <w:r>
        <w:t>Sousa wrote over</w:t>
      </w:r>
      <w:r w:rsidRPr="00C02D1A">
        <w:t xml:space="preserve"> 130 marches</w:t>
      </w:r>
      <w:r w:rsidR="00C820DE">
        <w:t>,</w:t>
      </w:r>
      <w:r w:rsidRPr="00C02D1A">
        <w:t xml:space="preserve"> some of them the most famous melodies of all American music.</w:t>
      </w:r>
      <w:r w:rsidR="00C820DE">
        <w:t xml:space="preserve"> </w:t>
      </w:r>
      <w:r w:rsidRPr="00C02D1A">
        <w:t>Today, his marches are everywhere—used as television themes, in commercials, in elevators.</w:t>
      </w:r>
      <w:r w:rsidR="00C820DE">
        <w:t xml:space="preserve"> </w:t>
      </w:r>
      <w:r w:rsidRPr="00C02D1A">
        <w:t xml:space="preserve">His </w:t>
      </w:r>
      <w:r w:rsidRPr="008A6EAC">
        <w:rPr>
          <w:i/>
        </w:rPr>
        <w:t xml:space="preserve">Stars and Stripes </w:t>
      </w:r>
      <w:proofErr w:type="gramStart"/>
      <w:r w:rsidRPr="008A6EAC">
        <w:rPr>
          <w:i/>
        </w:rPr>
        <w:t>Forever</w:t>
      </w:r>
      <w:proofErr w:type="gramEnd"/>
      <w:r w:rsidRPr="00C02D1A">
        <w:t xml:space="preserve"> is the national march of the United States</w:t>
      </w:r>
    </w:p>
    <w:p w14:paraId="73ED9DBC" w14:textId="6D0D0CF0" w:rsidR="00637890" w:rsidRPr="00C02D1A" w:rsidRDefault="00637890" w:rsidP="006F5289">
      <w:pPr>
        <w:spacing w:line="480" w:lineRule="auto"/>
        <w:ind w:firstLine="720"/>
      </w:pPr>
      <w:r w:rsidRPr="00C02D1A">
        <w:lastRenderedPageBreak/>
        <w:t>The advent of radio killed the touring concert band.</w:t>
      </w:r>
      <w:r w:rsidR="00C820DE">
        <w:t xml:space="preserve"> </w:t>
      </w:r>
      <w:r w:rsidRPr="00C02D1A">
        <w:t>Rather than tour the nation</w:t>
      </w:r>
      <w:r w:rsidR="001737D6">
        <w:t>,</w:t>
      </w:r>
      <w:r w:rsidRPr="00C02D1A">
        <w:t xml:space="preserve"> they simply went on the air</w:t>
      </w:r>
      <w:r w:rsidR="00080104">
        <w:t>,</w:t>
      </w:r>
      <w:r w:rsidRPr="00C02D1A">
        <w:t xml:space="preserve"> and throughout the </w:t>
      </w:r>
      <w:r w:rsidR="006F5289">
        <w:t>19</w:t>
      </w:r>
      <w:r w:rsidRPr="00C02D1A">
        <w:t xml:space="preserve">20s and </w:t>
      </w:r>
      <w:r w:rsidR="00C820DE">
        <w:t>’</w:t>
      </w:r>
      <w:r w:rsidRPr="00C02D1A">
        <w:t>30s you could hear concert band concerts on radio every week.</w:t>
      </w:r>
      <w:r w:rsidR="00C820DE">
        <w:t xml:space="preserve"> </w:t>
      </w:r>
    </w:p>
    <w:p w14:paraId="08585B0C" w14:textId="22E19993" w:rsidR="00637890" w:rsidRDefault="00637890" w:rsidP="00E72BBC">
      <w:pPr>
        <w:spacing w:line="480" w:lineRule="auto"/>
        <w:ind w:firstLine="720"/>
      </w:pPr>
      <w:r w:rsidRPr="00C02D1A">
        <w:t xml:space="preserve">The concert band became very popular in the </w:t>
      </w:r>
      <w:r w:rsidR="00C820DE">
        <w:t xml:space="preserve">United States </w:t>
      </w:r>
      <w:r w:rsidRPr="00C02D1A">
        <w:t>in schools and universities starting in the 1920s.</w:t>
      </w:r>
      <w:r w:rsidR="00C820DE">
        <w:t xml:space="preserve"> </w:t>
      </w:r>
      <w:r w:rsidRPr="00C02D1A">
        <w:t xml:space="preserve">Organizations were formed nationally to encourage the formation of school bands and by the late 1920’s there was even a national high school band competition. As college athletics became more important in the early half </w:t>
      </w:r>
      <w:r w:rsidR="004B0D4E">
        <w:t xml:space="preserve">of </w:t>
      </w:r>
      <w:r w:rsidRPr="00C02D1A">
        <w:t>the 20</w:t>
      </w:r>
      <w:r w:rsidRPr="00900B6C">
        <w:t>th</w:t>
      </w:r>
      <w:r w:rsidRPr="00C820DE">
        <w:t xml:space="preserve"> </w:t>
      </w:r>
      <w:r w:rsidRPr="00C02D1A">
        <w:t>century</w:t>
      </w:r>
      <w:r w:rsidR="00733BDC">
        <w:t>,</w:t>
      </w:r>
      <w:r w:rsidRPr="00C02D1A">
        <w:t xml:space="preserve"> bands became more important.</w:t>
      </w:r>
      <w:r w:rsidR="00C820DE">
        <w:t xml:space="preserve"> </w:t>
      </w:r>
      <w:r w:rsidRPr="00C02D1A">
        <w:t>Marching on fields had always been part of the military bands and it was an easy step for bands to take to the athletic field as entertainment during halftimes.</w:t>
      </w:r>
      <w:r w:rsidR="00E72BBC">
        <w:t xml:space="preserve"> </w:t>
      </w:r>
      <w:r>
        <w:t>By the 1940s most colleges had band programs even if they didn’t have orchestras or music schools.</w:t>
      </w:r>
    </w:p>
    <w:p w14:paraId="56EDBEA5" w14:textId="1A41D7E2" w:rsidR="00637890" w:rsidRPr="006907E5" w:rsidRDefault="00637890" w:rsidP="00E72BBC">
      <w:pPr>
        <w:spacing w:line="480" w:lineRule="auto"/>
        <w:ind w:firstLine="720"/>
      </w:pPr>
      <w:r w:rsidRPr="00C02D1A">
        <w:t>As more and more students at universities and schools became interested in bands more and more composers of merit saw the financial advantages of writing concert band music.</w:t>
      </w:r>
      <w:r w:rsidR="00C820DE">
        <w:t xml:space="preserve"> </w:t>
      </w:r>
      <w:r w:rsidRPr="00C02D1A">
        <w:t>Many of the world’s finest composers today write music for band.</w:t>
      </w:r>
      <w:r w:rsidR="00C820DE">
        <w:t xml:space="preserve"> </w:t>
      </w:r>
      <w:r w:rsidRPr="00C02D1A">
        <w:t>Today’s band is usually a large ensemble of more than 45 players and can be flexible in terms of what instruments are included.</w:t>
      </w:r>
      <w:r w:rsidR="00C820DE">
        <w:t xml:space="preserve"> </w:t>
      </w:r>
      <w:r w:rsidRPr="00C02D1A">
        <w:t>Concerts of wind bands are more common than those of orchestras.</w:t>
      </w:r>
      <w:r w:rsidR="00C820DE">
        <w:t xml:space="preserve"> </w:t>
      </w:r>
      <w:r w:rsidRPr="00C02D1A">
        <w:t>But, the wind band remains mainly an amateur ensemble.</w:t>
      </w:r>
      <w:r w:rsidR="00C820DE">
        <w:t xml:space="preserve"> </w:t>
      </w:r>
      <w:r w:rsidRPr="00C02D1A">
        <w:t>Few professional bands exist outside the military.</w:t>
      </w:r>
      <w:r w:rsidR="00C820DE">
        <w:t xml:space="preserve"> </w:t>
      </w:r>
      <w:r w:rsidRPr="00C02D1A">
        <w:t>The finest wind band playing can be found on the university campuses of the United States.</w:t>
      </w:r>
      <w:bookmarkStart w:id="0" w:name="_GoBack"/>
      <w:r w:rsidR="00C820DE">
        <w:t xml:space="preserve"> </w:t>
      </w:r>
      <w:bookmarkEnd w:id="0"/>
    </w:p>
    <w:p w14:paraId="79B7A730" w14:textId="77777777" w:rsidR="00A70137" w:rsidRDefault="00A70137" w:rsidP="00A96EA8">
      <w:pPr>
        <w:spacing w:line="480" w:lineRule="auto"/>
      </w:pPr>
    </w:p>
    <w:sectPr w:rsidR="00A70137" w:rsidSect="006057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90"/>
    <w:rsid w:val="000016BE"/>
    <w:rsid w:val="00034D30"/>
    <w:rsid w:val="00080104"/>
    <w:rsid w:val="001737D6"/>
    <w:rsid w:val="00270EF9"/>
    <w:rsid w:val="00274FA8"/>
    <w:rsid w:val="00360391"/>
    <w:rsid w:val="00407AA2"/>
    <w:rsid w:val="004B0D4E"/>
    <w:rsid w:val="00513269"/>
    <w:rsid w:val="0057703D"/>
    <w:rsid w:val="006057C2"/>
    <w:rsid w:val="00637890"/>
    <w:rsid w:val="00652EE6"/>
    <w:rsid w:val="006A1EDC"/>
    <w:rsid w:val="006F5289"/>
    <w:rsid w:val="00733BDC"/>
    <w:rsid w:val="00803455"/>
    <w:rsid w:val="0083434B"/>
    <w:rsid w:val="008A6EAC"/>
    <w:rsid w:val="00900B6C"/>
    <w:rsid w:val="00935850"/>
    <w:rsid w:val="00A70137"/>
    <w:rsid w:val="00A82640"/>
    <w:rsid w:val="00A856D8"/>
    <w:rsid w:val="00A96EA8"/>
    <w:rsid w:val="00BD4D8D"/>
    <w:rsid w:val="00BE2FD9"/>
    <w:rsid w:val="00C820DE"/>
    <w:rsid w:val="00E72BBC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F8FD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9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D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9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D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3</cp:revision>
  <dcterms:created xsi:type="dcterms:W3CDTF">2015-04-29T21:03:00Z</dcterms:created>
  <dcterms:modified xsi:type="dcterms:W3CDTF">2015-06-12T02:31:00Z</dcterms:modified>
</cp:coreProperties>
</file>