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Look w:val="06A0" w:firstRow="1" w:lastRow="0" w:firstColumn="1" w:lastColumn="0" w:noHBand="1" w:noVBand="1"/>
      </w:tblPr>
      <w:tblGrid>
        <w:gridCol w:w="9360"/>
      </w:tblGrid>
      <w:tr w:rsidR="00294921" w:rsidRPr="00294921" w:rsidTr="00CC6DB0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921" w:rsidRPr="00CC6DB0" w:rsidRDefault="00294921" w:rsidP="00CC6DB0">
            <w:pPr>
              <w:spacing w:after="0"/>
              <w:rPr>
                <w:rFonts w:eastAsia="Times New Roman" w:cs="Times New Roman"/>
              </w:rPr>
            </w:pPr>
            <w:r w:rsidRPr="00294921">
              <w:rPr>
                <w:rFonts w:eastAsia="Times New Roman" w:cs="Times New Roman"/>
              </w:rPr>
              <w:t>Chapter 6</w:t>
            </w:r>
            <w:r w:rsidR="00CC6DB0">
              <w:rPr>
                <w:rFonts w:eastAsia="Times New Roman" w:cs="Times New Roman"/>
              </w:rPr>
              <w:t xml:space="preserve"> Essay Questions</w:t>
            </w:r>
          </w:p>
          <w:p w:rsidR="00294921" w:rsidRPr="00CC6DB0" w:rsidRDefault="00294921" w:rsidP="00CC6DB0">
            <w:pPr>
              <w:spacing w:after="0"/>
              <w:rPr>
                <w:rFonts w:eastAsia="Times New Roman" w:cs="Times New Roman"/>
              </w:rPr>
            </w:pPr>
          </w:p>
          <w:p w:rsidR="00294921" w:rsidRPr="00CC6DB0" w:rsidRDefault="00294921" w:rsidP="00CC6DB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Times New Roman"/>
              </w:rPr>
            </w:pPr>
            <w:r w:rsidRPr="00CC6DB0">
              <w:rPr>
                <w:rFonts w:eastAsia="Times New Roman" w:cs="Times New Roman"/>
              </w:rPr>
              <w:t>Define consequentialism and explain why act utilitarianism is a form of consequentialism. How does consequentialism differ from rival approaches to ethics? Do you find consequentialism to be a plausible way of thinking about right and wrong? Defend your answer.</w:t>
            </w:r>
          </w:p>
          <w:p w:rsidR="00294921" w:rsidRPr="00CC6DB0" w:rsidRDefault="00294921" w:rsidP="00CC6DB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Times New Roman"/>
              </w:rPr>
            </w:pPr>
            <w:r w:rsidRPr="00CC6DB0">
              <w:rPr>
                <w:rFonts w:eastAsia="Times New Roman" w:cs="Times New Roman"/>
              </w:rPr>
              <w:t>Describe a case in which utilitarianism seems to require that someone behave unjustly. Do you think utilitarianism nonetheless gives the correct moral verdict in this case? Why or why not? How might a utilitarian reply to the objection that the theory wrongly licenses injustice?</w:t>
            </w:r>
          </w:p>
          <w:p w:rsidR="00294921" w:rsidRPr="00CC6DB0" w:rsidRDefault="00294921" w:rsidP="00CC6DB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Times New Roman"/>
              </w:rPr>
            </w:pPr>
            <w:r w:rsidRPr="00CC6DB0">
              <w:rPr>
                <w:rFonts w:eastAsia="Times New Roman" w:cs="Times New Roman"/>
              </w:rPr>
              <w:t xml:space="preserve">Write an essay comparing and contrasting act utilitarianism with rule consequentialism. Define each theory and then explain why rule consequentialism is often thought to provide a solution to the problem of injustice that faces act utilitarianism. What objection do act </w:t>
            </w:r>
            <w:proofErr w:type="spellStart"/>
            <w:r w:rsidRPr="00CC6DB0">
              <w:rPr>
                <w:rFonts w:eastAsia="Times New Roman" w:cs="Times New Roman"/>
              </w:rPr>
              <w:t>utilitarians</w:t>
            </w:r>
            <w:proofErr w:type="spellEnd"/>
            <w:r w:rsidRPr="00CC6DB0">
              <w:rPr>
                <w:rFonts w:eastAsia="Times New Roman" w:cs="Times New Roman"/>
              </w:rPr>
              <w:t xml:space="preserve"> often level against rule consequentialism? Which theory do you think is preferable, and why? </w:t>
            </w:r>
          </w:p>
          <w:p w:rsidR="00294921" w:rsidRDefault="00294921" w:rsidP="00CC6DB0">
            <w:pPr>
              <w:spacing w:after="0"/>
              <w:rPr>
                <w:rFonts w:eastAsia="Times New Roman" w:cs="Times New Roman"/>
              </w:rPr>
            </w:pPr>
          </w:p>
          <w:p w:rsidR="00CC6DB0" w:rsidRPr="00CC6DB0" w:rsidRDefault="00CC6DB0" w:rsidP="00CC6DB0">
            <w:pPr>
              <w:spacing w:after="0"/>
              <w:rPr>
                <w:rFonts w:eastAsia="Times New Roman" w:cs="Times New Roman"/>
              </w:rPr>
            </w:pPr>
          </w:p>
        </w:tc>
      </w:tr>
    </w:tbl>
    <w:p w:rsidR="007A4524" w:rsidRPr="00CC6DB0" w:rsidRDefault="007A4524" w:rsidP="00294921">
      <w:bookmarkStart w:id="0" w:name="_GoBack"/>
      <w:bookmarkEnd w:id="0"/>
    </w:p>
    <w:sectPr w:rsidR="007A4524" w:rsidRPr="00CC6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528E"/>
    <w:multiLevelType w:val="hybridMultilevel"/>
    <w:tmpl w:val="60A07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7558"/>
    <w:multiLevelType w:val="hybridMultilevel"/>
    <w:tmpl w:val="77904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87ADC"/>
    <w:multiLevelType w:val="hybridMultilevel"/>
    <w:tmpl w:val="033EC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0338"/>
    <w:multiLevelType w:val="hybridMultilevel"/>
    <w:tmpl w:val="C356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D621D"/>
    <w:multiLevelType w:val="hybridMultilevel"/>
    <w:tmpl w:val="ECE81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D530E"/>
    <w:multiLevelType w:val="hybridMultilevel"/>
    <w:tmpl w:val="2C400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261"/>
    <w:multiLevelType w:val="hybridMultilevel"/>
    <w:tmpl w:val="9E8CD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E2A35"/>
    <w:multiLevelType w:val="hybridMultilevel"/>
    <w:tmpl w:val="36305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D4D57"/>
    <w:multiLevelType w:val="hybridMultilevel"/>
    <w:tmpl w:val="BE58B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376E8"/>
    <w:multiLevelType w:val="hybridMultilevel"/>
    <w:tmpl w:val="FFB6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35671"/>
    <w:multiLevelType w:val="hybridMultilevel"/>
    <w:tmpl w:val="575CC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921"/>
    <w:rsid w:val="00043B73"/>
    <w:rsid w:val="00294921"/>
    <w:rsid w:val="007A4524"/>
    <w:rsid w:val="00C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D7FAD2-1945-495A-BA7C-4FDF118F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DEEN, Anna</dc:creator>
  <cp:lastModifiedBy>Saravanan, T</cp:lastModifiedBy>
  <cp:revision>2</cp:revision>
  <dcterms:created xsi:type="dcterms:W3CDTF">2019-04-24T16:56:00Z</dcterms:created>
  <dcterms:modified xsi:type="dcterms:W3CDTF">2019-06-26T03:32:00Z</dcterms:modified>
</cp:coreProperties>
</file>