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28A408CE" w14:textId="77777777" w:rsidR="005D3CB6" w:rsidRPr="00E1400C" w:rsidRDefault="005D3CB6" w:rsidP="005D3CB6">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708416" behindDoc="0" locked="0" layoutInCell="1" allowOverlap="1" wp14:anchorId="719DA36E" wp14:editId="4793B5DC">
                <wp:simplePos x="0" y="0"/>
                <wp:positionH relativeFrom="column">
                  <wp:posOffset>-131445</wp:posOffset>
                </wp:positionH>
                <wp:positionV relativeFrom="paragraph">
                  <wp:posOffset>337185</wp:posOffset>
                </wp:positionV>
                <wp:extent cx="1351915" cy="1630045"/>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1915" cy="1630045"/>
                        </a:xfrm>
                        <a:prstGeom prst="rect">
                          <a:avLst/>
                        </a:prstGeom>
                        <a:noFill/>
                      </wps:spPr>
                      <wps:txbx>
                        <w:txbxContent>
                          <w:p w14:paraId="474CCC26" w14:textId="77777777" w:rsidR="005D3CB6" w:rsidRPr="006961B3" w:rsidRDefault="005D3CB6" w:rsidP="005D3CB6">
                            <w:pPr>
                              <w:pStyle w:val="NormalWeb"/>
                              <w:overflowPunct w:val="0"/>
                              <w:spacing w:before="0" w:beforeAutospacing="0" w:after="0" w:line="223" w:lineRule="auto"/>
                              <w:jc w:val="center"/>
                              <w:textAlignment w:val="baseline"/>
                              <w:rPr>
                                <w:sz w:val="160"/>
                                <w:szCs w:val="160"/>
                              </w:rPr>
                            </w:pPr>
                            <w:r w:rsidRPr="006961B3">
                              <w:rPr>
                                <w:rFonts w:ascii="Franklin Gothic Book" w:eastAsia="+mn-ea" w:hAnsi="Franklin Gothic Book" w:cs="+mn-cs"/>
                                <w:color w:val="008AAD"/>
                                <w:kern w:val="24"/>
                                <w:sz w:val="160"/>
                                <w:szCs w:val="160"/>
                              </w:rPr>
                              <w:t>10</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 o:spid="_x0000_s1026" type="#_x0000_t202" style="position:absolute;left:0;text-align:left;margin-left:-10.35pt;margin-top:26.55pt;width:106.45pt;height:128.3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liVoQEAACoDAAAOAAAAZHJzL2Uyb0RvYy54bWysUk1vGyEQvUfqf0Dca3aT2EpXXkdto/QS&#10;NZGS/gDMghd1YSiDvet/3wE7dtTcol74GN68eW+G5e3kBrbTES34ltezijPtFXTWb1r+6+X+8w1n&#10;mKTv5ABet3yvkd+uPl0sx9DoS+hh6HRkROKxGUPL+5RCIwSqXjuJMwja06OB6GSia9yILsqR2N0g&#10;LqtqIUaIXYigNCJF7w6PfFX4jdEqPRqDOrGh5aQtlTWWdZ1XsVrKZhNl6K06ypAfUOGk9VT0RHUn&#10;k2TbaN9ROasiIJg0U+AEGGOVLh7ITV394+a5l0EXL9QcDKc24f+jVT93T5HZruXXC868dDSjFz0l&#10;9g0mRiHqzxiwIdhzIGCaKE5zLl4xPID6jQQRbzCHBCR07sdkoss7OWWUSCPYn9qey6jMdjWvv9Rz&#10;zhS91Yurqrqe58LinB4iph8aHMuHlkeaa5Egdw+YDtBXSK7m4d4Ow6uwg5YsMU3riaL5uIZuT4ZG&#10;Gn3L8c9WRs1ZTMN3KD8ls2D4uk3EVAqcc452aSBF4vHz5Im/vRfU+Yuv/gIAAP//AwBQSwMEFAAG&#10;AAgAAAAhAEeGvCTfAAAACgEAAA8AAABkcnMvZG93bnJldi54bWxMj0FPwkAQhe8m/ofNmHiDXUqU&#10;UjslROTCwUQ0nLfdsa10Z5vuAvXfs5z0OHlf3vsmX422E2cafOsYYTZVIIgrZ1quEb4+t5MUhA+a&#10;je4cE8IveVgV93e5zoy78Aed96EWsYR9phGaEPpMSl81ZLWfup44Zt9usDrEc6ilGfQllttOJko9&#10;S6tbjguN7um1oeq4P1mERbrdmITpuKNN9Vau3+3h8GMRHx/G9QuIQGP4g+GmH9WhiE6lO7HxokOY&#10;JGoRUYSn+QzEDVgmCYgSYa6WKcgil/9fKK4AAAD//wMAUEsBAi0AFAAGAAgAAAAhALaDOJL+AAAA&#10;4QEAABMAAAAAAAAAAAAAAAAAAAAAAFtDb250ZW50X1R5cGVzXS54bWxQSwECLQAUAAYACAAAACEA&#10;OP0h/9YAAACUAQAACwAAAAAAAAAAAAAAAAAvAQAAX3JlbHMvLnJlbHNQSwECLQAUAAYACAAAACEA&#10;+55YlaEBAAAqAwAADgAAAAAAAAAAAAAAAAAuAgAAZHJzL2Uyb0RvYy54bWxQSwECLQAUAAYACAAA&#10;ACEAR4a8JN8AAAAKAQAADwAAAAAAAAAAAAAAAAD7AwAAZHJzL2Rvd25yZXYueG1sUEsFBgAAAAAE&#10;AAQA8wAAAAcFAAAAAA==&#10;" filled="f" stroked="f">
                <v:path arrowok="t"/>
                <v:textbox style="mso-fit-shape-to-text:t">
                  <w:txbxContent>
                    <w:p w14:paraId="474CCC26" w14:textId="77777777" w:rsidR="005D3CB6" w:rsidRPr="006961B3" w:rsidRDefault="005D3CB6" w:rsidP="005D3CB6">
                      <w:pPr>
                        <w:pStyle w:val="NormalWeb"/>
                        <w:overflowPunct w:val="0"/>
                        <w:spacing w:before="0" w:beforeAutospacing="0" w:after="0" w:line="223" w:lineRule="auto"/>
                        <w:jc w:val="center"/>
                        <w:textAlignment w:val="baseline"/>
                        <w:rPr>
                          <w:sz w:val="160"/>
                          <w:szCs w:val="160"/>
                        </w:rPr>
                      </w:pPr>
                      <w:r w:rsidRPr="006961B3">
                        <w:rPr>
                          <w:rFonts w:ascii="Franklin Gothic Book" w:eastAsia="+mn-ea" w:hAnsi="Franklin Gothic Book" w:cs="+mn-cs"/>
                          <w:color w:val="008AAD"/>
                          <w:kern w:val="24"/>
                          <w:sz w:val="160"/>
                          <w:szCs w:val="160"/>
                        </w:rPr>
                        <w:t>10</w:t>
                      </w:r>
                    </w:p>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709440" behindDoc="0" locked="0" layoutInCell="1" allowOverlap="1" wp14:anchorId="08B49F5A" wp14:editId="1451FECA">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F9674D" w14:textId="77777777" w:rsidR="005D3CB6" w:rsidRPr="00A4713C" w:rsidRDefault="005D3CB6" w:rsidP="005D3CB6">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Uncertainty in Future Events</w:t>
                            </w:r>
                          </w:p>
                          <w:p w14:paraId="27FCA288" w14:textId="77777777" w:rsidR="005D3CB6" w:rsidRDefault="005D3CB6" w:rsidP="005D3CB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27" type="#_x0000_t202" style="position:absolute;left:0;text-align:left;margin-left:181.35pt;margin-top:35.75pt;width:297.4pt;height:96.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6BZhQIAABkFAAAOAAAAZHJzL2Uyb0RvYy54bWysVNuO2yAQfa/Uf0C8Z32pc7EVZ7WXpqq0&#10;vUi7/QACOEa1gQKJvV313ztAkmZ7kaqqfsAMMxxm5hxYXo59h/bcWKFkjbOLFCMuqWJCbmv86WE9&#10;WWBkHZGMdEryGj9yiy9XL18sB13xXLWqY9wgAJG2GnSNW+d0lSSWtrwn9kJpLsHZKNMTB6bZJsyQ&#10;AdD7LsnTdJYMyjBtFOXWwuptdOJVwG8aTt2HprHcoa7GkJsLownjxo/JakmqrSG6FfSQBvmHLHoi&#10;JBx6groljqCdEb9A9YIaZVXjLqjqE9U0gvJQA1STpT9Vc98SzUMt0ByrT22y/w+Wvt9/NEiwGk8z&#10;jCTpgaMHPjp0rUYES9CfQdsKwu41BLoR1oHnUKvVd4p+tkiqm5bILb8yRg0tJwzyCzuTs60Rx3qQ&#10;zfBOMTiH7JwKQGNjet88aAcCdODp8cSNz4XC4qv5fFYuwEXBl+V5kYMB2SWkOm7Xxro3XPXIT2ps&#10;gPwAT/Z31sXQY4g/zapOsLXoumCY7eamM2hPQCjr8B3Qn4V10gdL5bdFxLgCWcIZ3ufzDcQ/lVle&#10;pNd5OVnPFvNJsS6mk3KeLiZpVl6Xs7Qoi9v1N59gVlStYIzLOyH5UYRZ8XckH65DlE+QIRpqXE7z&#10;aeToj0Wm4ftdkb1wcCc70dd4cQoilWf2tWRQNqkcEV2cJ8/TD4RAD47/0JWgA099FIEbN2OQ3Ele&#10;G8UeQRhGAW1AMbwnMGmV+YrRAHezxvbLjhiOUfdWgrjKrCj8ZQ5GMZ3nYJhzz+bcQyQFqBo7jOL0&#10;xsUHYKeN2LZwUpSzVFcgyEYEqXjlxqygEm/A/Qs1Hd4Kf8HP7RD140VbfQcAAP//AwBQSwMEFAAG&#10;AAgAAAAhABLQyXHfAAAACgEAAA8AAABkcnMvZG93bnJldi54bWxMj8FOg0AQhu8mvsNmTLwYu5QW&#10;tqUMjZpovLb2AQbYApGdJey20Ld3PeltJvPln+/P97PpxVWPrrOMsFxEIDRXtu64QTh9vT9vQDhP&#10;XFNvWSPctIN9cX+XU1bbiQ/6evSNCCHsMkJovR8yKV3VakNuYQfN4Xa2oyEf1rGR9UhTCDe9jKMo&#10;lYY6Dh9aGvRbq6vv48UgnD+np2Q7lR/+pA7r9JU6Vdob4uPD/LID4fXs/2D41Q/qUASn0l64dqJH&#10;WKWxCiiCWiYgArBNVBhKhDhdr0AWufxfofgBAAD//wMAUEsBAi0AFAAGAAgAAAAhALaDOJL+AAAA&#10;4QEAABMAAAAAAAAAAAAAAAAAAAAAAFtDb250ZW50X1R5cGVzXS54bWxQSwECLQAUAAYACAAAACEA&#10;OP0h/9YAAACUAQAACwAAAAAAAAAAAAAAAAAvAQAAX3JlbHMvLnJlbHNQSwECLQAUAAYACAAAACEA&#10;Y0OgWYUCAAAZBQAADgAAAAAAAAAAAAAAAAAuAgAAZHJzL2Uyb0RvYy54bWxQSwECLQAUAAYACAAA&#10;ACEAEtDJcd8AAAAKAQAADwAAAAAAAAAAAAAAAADfBAAAZHJzL2Rvd25yZXYueG1sUEsFBgAAAAAE&#10;AAQA8wAAAOsFAAAAAA==&#10;" stroked="f">
                <v:textbox>
                  <w:txbxContent>
                    <w:p w14:paraId="11F9674D" w14:textId="77777777" w:rsidR="005D3CB6" w:rsidRPr="00A4713C" w:rsidRDefault="005D3CB6" w:rsidP="005D3CB6">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Uncertainty in Future Events</w:t>
                      </w:r>
                    </w:p>
                    <w:p w14:paraId="27FCA288" w14:textId="77777777" w:rsidR="005D3CB6" w:rsidRDefault="005D3CB6" w:rsidP="005D3CB6"/>
                  </w:txbxContent>
                </v:textbox>
              </v:shape>
            </w:pict>
          </mc:Fallback>
        </mc:AlternateContent>
      </w:r>
      <w:r>
        <w:rPr>
          <w:rFonts w:ascii="Arial" w:eastAsia="MS Mincho" w:hAnsi="Arial" w:cs="Arial"/>
          <w:b/>
          <w:noProof/>
          <w:sz w:val="36"/>
          <w:szCs w:val="36"/>
        </w:rPr>
        <w:drawing>
          <wp:anchor distT="0" distB="0" distL="114300" distR="114300" simplePos="0" relativeHeight="251707392" behindDoc="0" locked="0" layoutInCell="1" allowOverlap="1" wp14:anchorId="28A83C9D" wp14:editId="592A1379">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F29DD4" w14:textId="77777777" w:rsidR="005D3CB6" w:rsidRPr="007D62DA" w:rsidRDefault="005D3CB6" w:rsidP="005D3CB6">
      <w:pPr>
        <w:pStyle w:val="PlainText"/>
        <w:contextualSpacing/>
        <w:rPr>
          <w:rFonts w:ascii="Century Gothic" w:eastAsia="MS Mincho" w:hAnsi="Century Gothic" w:cs="Arial"/>
          <w:color w:val="018AAD"/>
          <w:sz w:val="32"/>
          <w:szCs w:val="24"/>
          <w:lang w:val="en-CA"/>
        </w:rPr>
      </w:pPr>
      <w:r w:rsidRPr="007D62DA">
        <w:rPr>
          <w:rFonts w:ascii="Century Gothic" w:eastAsia="MS Mincho" w:hAnsi="Century Gothic" w:cs="Arial"/>
          <w:color w:val="018AAD"/>
          <w:sz w:val="32"/>
          <w:szCs w:val="24"/>
          <w:lang w:val="en-CA"/>
        </w:rPr>
        <w:t>1</w:t>
      </w:r>
      <w:r>
        <w:rPr>
          <w:rFonts w:ascii="Century Gothic" w:eastAsia="MS Mincho" w:hAnsi="Century Gothic" w:cs="Arial"/>
          <w:color w:val="018AAD"/>
          <w:sz w:val="32"/>
          <w:szCs w:val="24"/>
          <w:lang w:val="en-CA"/>
        </w:rPr>
        <w:t>0</w:t>
      </w:r>
      <w:r w:rsidRPr="007D62DA">
        <w:rPr>
          <w:rFonts w:ascii="Century Gothic" w:eastAsia="MS Mincho" w:hAnsi="Century Gothic" w:cs="Arial"/>
          <w:color w:val="018AAD"/>
          <w:sz w:val="32"/>
          <w:szCs w:val="24"/>
          <w:lang w:val="en-CA"/>
        </w:rPr>
        <w:t>-1</w:t>
      </w:r>
    </w:p>
    <w:p w14:paraId="5F52135B" w14:textId="77777777" w:rsidR="009D389B" w:rsidRPr="00590D54" w:rsidRDefault="009D389B" w:rsidP="00173DE2">
      <w:pPr>
        <w:pStyle w:val="PlainText"/>
        <w:rPr>
          <w:rFonts w:ascii="Garamond" w:eastAsia="MS Mincho" w:hAnsi="Garamond" w:cs="Arial"/>
          <w:sz w:val="24"/>
          <w:szCs w:val="24"/>
        </w:rPr>
      </w:pPr>
    </w:p>
    <w:p w14:paraId="6B3C20AD" w14:textId="77777777" w:rsidR="00BC5FC5" w:rsidRPr="00590D54" w:rsidRDefault="00BC5FC5" w:rsidP="00BC5FC5">
      <w:pPr>
        <w:pStyle w:val="PlainText"/>
        <w:ind w:left="360" w:hanging="360"/>
        <w:rPr>
          <w:rFonts w:ascii="Garamond" w:eastAsia="MS Mincho" w:hAnsi="Garamond" w:cs="Arial"/>
          <w:sz w:val="24"/>
          <w:szCs w:val="24"/>
        </w:rPr>
      </w:pPr>
      <w:r>
        <w:rPr>
          <w:rFonts w:ascii="Garamond" w:eastAsia="MS Mincho" w:hAnsi="Garamond" w:cs="Arial"/>
          <w:sz w:val="24"/>
          <w:szCs w:val="24"/>
        </w:rPr>
        <w:t>(</w:t>
      </w:r>
      <w:r w:rsidRPr="00590D54">
        <w:rPr>
          <w:rFonts w:ascii="Garamond" w:eastAsia="MS Mincho" w:hAnsi="Garamond" w:cs="Arial"/>
          <w:sz w:val="24"/>
          <w:szCs w:val="24"/>
        </w:rPr>
        <w:t xml:space="preserve">a) </w:t>
      </w:r>
      <w:r w:rsidRPr="00590D54">
        <w:rPr>
          <w:rFonts w:ascii="Garamond" w:eastAsia="MS Mincho" w:hAnsi="Garamond" w:cs="Arial"/>
          <w:sz w:val="24"/>
          <w:szCs w:val="24"/>
        </w:rPr>
        <w:tab/>
        <w:t>Some reasons why a pole might be removed from useful service:</w:t>
      </w:r>
    </w:p>
    <w:p w14:paraId="7CBE7B5D" w14:textId="77777777" w:rsidR="00BC5FC5" w:rsidRPr="00590D54" w:rsidRDefault="00BC5FC5" w:rsidP="00BC5FC5">
      <w:pPr>
        <w:pStyle w:val="PlainText"/>
        <w:numPr>
          <w:ilvl w:val="0"/>
          <w:numId w:val="6"/>
        </w:numPr>
        <w:ind w:left="720"/>
        <w:rPr>
          <w:rFonts w:ascii="Garamond" w:eastAsia="MS Mincho" w:hAnsi="Garamond" w:cs="Arial"/>
          <w:sz w:val="24"/>
          <w:szCs w:val="24"/>
        </w:rPr>
      </w:pPr>
      <w:r w:rsidRPr="00590D54">
        <w:rPr>
          <w:rFonts w:ascii="Garamond" w:eastAsia="MS Mincho" w:hAnsi="Garamond" w:cs="Arial"/>
          <w:sz w:val="24"/>
          <w:szCs w:val="24"/>
        </w:rPr>
        <w:t>The pole has deteriorated and can no longer perform its function of safely supporting the telephone lines</w:t>
      </w:r>
    </w:p>
    <w:p w14:paraId="328F9BFE" w14:textId="77777777" w:rsidR="00BC5FC5" w:rsidRPr="00590D54" w:rsidRDefault="00BC5FC5" w:rsidP="00BC5FC5">
      <w:pPr>
        <w:pStyle w:val="PlainText"/>
        <w:numPr>
          <w:ilvl w:val="0"/>
          <w:numId w:val="6"/>
        </w:numPr>
        <w:ind w:left="720"/>
        <w:rPr>
          <w:rFonts w:ascii="Garamond" w:eastAsia="MS Mincho" w:hAnsi="Garamond" w:cs="Arial"/>
          <w:sz w:val="24"/>
          <w:szCs w:val="24"/>
        </w:rPr>
      </w:pPr>
      <w:r w:rsidRPr="00590D54">
        <w:rPr>
          <w:rFonts w:ascii="Garamond" w:eastAsia="MS Mincho" w:hAnsi="Garamond" w:cs="Arial"/>
          <w:sz w:val="24"/>
          <w:szCs w:val="24"/>
        </w:rPr>
        <w:t>The telephone lines are removed from the pole and put underground. The poles, no longer being needed, are removed.</w:t>
      </w:r>
    </w:p>
    <w:p w14:paraId="4A6026D4" w14:textId="77777777" w:rsidR="00BC5FC5" w:rsidRPr="00590D54" w:rsidRDefault="00BC5FC5" w:rsidP="00BC5FC5">
      <w:pPr>
        <w:pStyle w:val="PlainText"/>
        <w:numPr>
          <w:ilvl w:val="0"/>
          <w:numId w:val="6"/>
        </w:numPr>
        <w:ind w:left="720"/>
        <w:rPr>
          <w:rFonts w:ascii="Garamond" w:eastAsia="MS Mincho" w:hAnsi="Garamond" w:cs="Arial"/>
          <w:sz w:val="24"/>
          <w:szCs w:val="24"/>
        </w:rPr>
      </w:pPr>
      <w:r w:rsidRPr="00590D54">
        <w:rPr>
          <w:rFonts w:ascii="Garamond" w:eastAsia="MS Mincho" w:hAnsi="Garamond" w:cs="Arial"/>
          <w:sz w:val="24"/>
          <w:szCs w:val="24"/>
        </w:rPr>
        <w:t>Poles are destroyed by damage from fire, automobiles, etc.</w:t>
      </w:r>
    </w:p>
    <w:p w14:paraId="65BE7EC3" w14:textId="77777777" w:rsidR="00BC5FC5" w:rsidRPr="00590D54" w:rsidRDefault="00BC5FC5" w:rsidP="00BC5FC5">
      <w:pPr>
        <w:pStyle w:val="PlainText"/>
        <w:numPr>
          <w:ilvl w:val="0"/>
          <w:numId w:val="6"/>
        </w:numPr>
        <w:ind w:left="720"/>
        <w:rPr>
          <w:rFonts w:ascii="Garamond" w:eastAsia="MS Mincho" w:hAnsi="Garamond" w:cs="Arial"/>
          <w:sz w:val="24"/>
          <w:szCs w:val="24"/>
        </w:rPr>
      </w:pPr>
      <w:r w:rsidRPr="00590D54">
        <w:rPr>
          <w:rFonts w:ascii="Garamond" w:eastAsia="MS Mincho" w:hAnsi="Garamond" w:cs="Arial"/>
          <w:sz w:val="24"/>
          <w:szCs w:val="24"/>
        </w:rPr>
        <w:t xml:space="preserve">The street is widened and the pole is </w:t>
      </w:r>
      <w:r>
        <w:rPr>
          <w:rFonts w:ascii="Garamond" w:eastAsia="MS Mincho" w:hAnsi="Garamond" w:cs="Arial"/>
          <w:sz w:val="24"/>
          <w:szCs w:val="24"/>
        </w:rPr>
        <w:t xml:space="preserve">now </w:t>
      </w:r>
      <w:r w:rsidRPr="00590D54">
        <w:rPr>
          <w:rFonts w:ascii="Garamond" w:eastAsia="MS Mincho" w:hAnsi="Garamond" w:cs="Arial"/>
          <w:sz w:val="24"/>
          <w:szCs w:val="24"/>
        </w:rPr>
        <w:t>in a</w:t>
      </w:r>
      <w:r>
        <w:rPr>
          <w:rFonts w:ascii="Garamond" w:eastAsia="MS Mincho" w:hAnsi="Garamond" w:cs="Arial"/>
          <w:sz w:val="24"/>
          <w:szCs w:val="24"/>
        </w:rPr>
        <w:t>n</w:t>
      </w:r>
      <w:r w:rsidRPr="00590D54">
        <w:rPr>
          <w:rFonts w:ascii="Garamond" w:eastAsia="MS Mincho" w:hAnsi="Garamond" w:cs="Arial"/>
          <w:sz w:val="24"/>
          <w:szCs w:val="24"/>
        </w:rPr>
        <w:t xml:space="preserve"> </w:t>
      </w:r>
      <w:r>
        <w:rPr>
          <w:rFonts w:ascii="Garamond" w:eastAsia="MS Mincho" w:hAnsi="Garamond" w:cs="Arial"/>
          <w:sz w:val="24"/>
          <w:szCs w:val="24"/>
        </w:rPr>
        <w:t>un</w:t>
      </w:r>
      <w:r w:rsidRPr="00590D54">
        <w:rPr>
          <w:rFonts w:ascii="Garamond" w:eastAsia="MS Mincho" w:hAnsi="Garamond" w:cs="Arial"/>
          <w:sz w:val="24"/>
          <w:szCs w:val="24"/>
        </w:rPr>
        <w:t>suitable street location.</w:t>
      </w:r>
    </w:p>
    <w:p w14:paraId="5811E052" w14:textId="77777777" w:rsidR="00BC5FC5" w:rsidRPr="00590D54" w:rsidRDefault="00BC5FC5" w:rsidP="00BC5FC5">
      <w:pPr>
        <w:pStyle w:val="PlainText"/>
        <w:numPr>
          <w:ilvl w:val="0"/>
          <w:numId w:val="6"/>
        </w:numPr>
        <w:ind w:left="720"/>
        <w:rPr>
          <w:rFonts w:ascii="Garamond" w:eastAsia="MS Mincho" w:hAnsi="Garamond" w:cs="Arial"/>
          <w:sz w:val="24"/>
          <w:szCs w:val="24"/>
        </w:rPr>
      </w:pPr>
      <w:r w:rsidRPr="00590D54">
        <w:rPr>
          <w:rFonts w:ascii="Garamond" w:eastAsia="MS Mincho" w:hAnsi="Garamond" w:cs="Arial"/>
          <w:sz w:val="24"/>
          <w:szCs w:val="24"/>
        </w:rPr>
        <w:t>The pole is where someone wants to construct a driveway.</w:t>
      </w:r>
    </w:p>
    <w:p w14:paraId="40D78FB1" w14:textId="77777777" w:rsidR="00BC5FC5" w:rsidRPr="00590D54" w:rsidRDefault="00BC5FC5" w:rsidP="00BC5FC5">
      <w:pPr>
        <w:pStyle w:val="PlainText"/>
        <w:ind w:left="360" w:hanging="360"/>
        <w:rPr>
          <w:rFonts w:ascii="Garamond" w:eastAsia="MS Mincho" w:hAnsi="Garamond" w:cs="Arial"/>
          <w:sz w:val="24"/>
          <w:szCs w:val="24"/>
        </w:rPr>
      </w:pPr>
    </w:p>
    <w:p w14:paraId="28B05457" w14:textId="77777777" w:rsidR="00BC5FC5" w:rsidRPr="00590D54" w:rsidRDefault="00BC5FC5" w:rsidP="00BC5FC5">
      <w:pPr>
        <w:pStyle w:val="PlainText"/>
        <w:ind w:left="360" w:hanging="360"/>
        <w:rPr>
          <w:rFonts w:ascii="Garamond" w:eastAsia="MS Mincho" w:hAnsi="Garamond" w:cs="Arial"/>
          <w:sz w:val="24"/>
          <w:szCs w:val="24"/>
        </w:rPr>
      </w:pPr>
      <w:r>
        <w:rPr>
          <w:rFonts w:ascii="Garamond" w:eastAsia="MS Mincho" w:hAnsi="Garamond" w:cs="Arial"/>
          <w:sz w:val="24"/>
          <w:szCs w:val="24"/>
        </w:rPr>
        <w:t>(</w:t>
      </w:r>
      <w:r w:rsidRPr="00590D54">
        <w:rPr>
          <w:rFonts w:ascii="Garamond" w:eastAsia="MS Mincho" w:hAnsi="Garamond" w:cs="Arial"/>
          <w:sz w:val="24"/>
          <w:szCs w:val="24"/>
        </w:rPr>
        <w:t xml:space="preserve">b) </w:t>
      </w:r>
      <w:r w:rsidRPr="00590D54">
        <w:rPr>
          <w:rFonts w:ascii="Garamond" w:eastAsia="MS Mincho" w:hAnsi="Garamond" w:cs="Arial"/>
          <w:sz w:val="24"/>
          <w:szCs w:val="24"/>
        </w:rPr>
        <w:tab/>
        <w:t xml:space="preserve">Telephone poles face varying weather and soil </w:t>
      </w:r>
      <w:proofErr w:type="gramStart"/>
      <w:r w:rsidRPr="00590D54">
        <w:rPr>
          <w:rFonts w:ascii="Garamond" w:eastAsia="MS Mincho" w:hAnsi="Garamond" w:cs="Arial"/>
          <w:sz w:val="24"/>
          <w:szCs w:val="24"/>
        </w:rPr>
        <w:t>conditions,</w:t>
      </w:r>
      <w:proofErr w:type="gramEnd"/>
      <w:r w:rsidRPr="00590D54">
        <w:rPr>
          <w:rFonts w:ascii="Garamond" w:eastAsia="MS Mincho" w:hAnsi="Garamond" w:cs="Arial"/>
          <w:sz w:val="24"/>
          <w:szCs w:val="24"/>
        </w:rPr>
        <w:t xml:space="preserve"> hence there may be large variations in their useful lives. Typical values for Pacific Telephone Co. in California are:</w:t>
      </w:r>
    </w:p>
    <w:p w14:paraId="0FA05BAF" w14:textId="77777777" w:rsidR="00BC5FC5" w:rsidRPr="00590D54" w:rsidRDefault="00BC5FC5" w:rsidP="00BC5FC5">
      <w:pPr>
        <w:pStyle w:val="PlainText"/>
        <w:ind w:left="1080" w:hanging="720"/>
        <w:rPr>
          <w:rFonts w:ascii="Garamond" w:eastAsia="MS Mincho" w:hAnsi="Garamond" w:cs="Arial"/>
          <w:sz w:val="24"/>
          <w:szCs w:val="24"/>
        </w:rPr>
      </w:pPr>
      <w:r w:rsidRPr="00590D54">
        <w:rPr>
          <w:rFonts w:ascii="Garamond" w:eastAsia="MS Mincho" w:hAnsi="Garamond" w:cs="Arial"/>
          <w:sz w:val="24"/>
          <w:szCs w:val="24"/>
        </w:rPr>
        <w:t>Optimistic Life: 59 years</w:t>
      </w:r>
    </w:p>
    <w:p w14:paraId="15EA0665" w14:textId="77777777" w:rsidR="00BC5FC5" w:rsidRPr="00590D54" w:rsidRDefault="00BC5FC5" w:rsidP="00BC5FC5">
      <w:pPr>
        <w:pStyle w:val="PlainText"/>
        <w:ind w:left="1080" w:hanging="720"/>
        <w:rPr>
          <w:rFonts w:ascii="Garamond" w:eastAsia="MS Mincho" w:hAnsi="Garamond" w:cs="Arial"/>
          <w:sz w:val="24"/>
          <w:szCs w:val="24"/>
        </w:rPr>
      </w:pPr>
      <w:r w:rsidRPr="00590D54">
        <w:rPr>
          <w:rFonts w:ascii="Garamond" w:eastAsia="MS Mincho" w:hAnsi="Garamond" w:cs="Arial"/>
          <w:sz w:val="24"/>
          <w:szCs w:val="24"/>
        </w:rPr>
        <w:t>Most Likely Life: 28 years</w:t>
      </w:r>
    </w:p>
    <w:p w14:paraId="4E03FE8C" w14:textId="77777777" w:rsidR="00BC5FC5" w:rsidRPr="00590D54" w:rsidRDefault="00BC5FC5" w:rsidP="00BC5FC5">
      <w:pPr>
        <w:pStyle w:val="PlainText"/>
        <w:ind w:left="1080" w:hanging="720"/>
        <w:rPr>
          <w:rFonts w:ascii="Garamond" w:eastAsia="MS Mincho" w:hAnsi="Garamond" w:cs="Arial"/>
          <w:sz w:val="24"/>
          <w:szCs w:val="24"/>
        </w:rPr>
      </w:pPr>
      <w:r w:rsidRPr="00590D54">
        <w:rPr>
          <w:rFonts w:ascii="Garamond" w:eastAsia="MS Mincho" w:hAnsi="Garamond" w:cs="Arial"/>
          <w:sz w:val="24"/>
          <w:szCs w:val="24"/>
        </w:rPr>
        <w:t>Pessimistic Life: 2.5 years</w:t>
      </w:r>
    </w:p>
    <w:p w14:paraId="0A4920FF" w14:textId="77777777" w:rsidR="00BC5FC5" w:rsidRPr="00590D54" w:rsidRDefault="00BC5FC5" w:rsidP="00BC5FC5">
      <w:pPr>
        <w:pStyle w:val="PlainText"/>
        <w:ind w:left="360" w:hanging="360"/>
        <w:rPr>
          <w:rFonts w:ascii="Garamond" w:eastAsia="MS Mincho" w:hAnsi="Garamond" w:cs="Arial"/>
          <w:sz w:val="24"/>
          <w:szCs w:val="24"/>
        </w:rPr>
      </w:pPr>
    </w:p>
    <w:p w14:paraId="32838BD6" w14:textId="77777777" w:rsidR="00BC5FC5" w:rsidRPr="00590D54" w:rsidRDefault="00BC5FC5" w:rsidP="00BC5FC5">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ab/>
        <w:t xml:space="preserve">Recognizing there is a mortality dispersion it would be possible, but impractical, “to define optimistic life as the point where the last one from a large group of telephone poles is removed (for Pacific Telephone this would be 83.5 years). This is </w:t>
      </w:r>
      <w:r w:rsidRPr="00590D54">
        <w:rPr>
          <w:rFonts w:ascii="Garamond" w:eastAsia="MS Mincho" w:hAnsi="Garamond" w:cs="Arial"/>
          <w:i/>
          <w:sz w:val="24"/>
          <w:szCs w:val="24"/>
        </w:rPr>
        <w:t>not</w:t>
      </w:r>
      <w:r w:rsidRPr="00590D54">
        <w:rPr>
          <w:rFonts w:ascii="Garamond" w:eastAsia="MS Mincho" w:hAnsi="Garamond" w:cs="Arial"/>
          <w:sz w:val="24"/>
          <w:szCs w:val="24"/>
        </w:rPr>
        <w:t xml:space="preserve"> the accepted practice. Instead, the optimum life is where only a small percentage (often 5%) of the group remains in service. Similarly, pessimistic life is when, say, 5% of the original </w:t>
      </w:r>
      <w:proofErr w:type="gramStart"/>
      <w:r w:rsidRPr="00590D54">
        <w:rPr>
          <w:rFonts w:ascii="Garamond" w:eastAsia="MS Mincho" w:hAnsi="Garamond" w:cs="Arial"/>
          <w:sz w:val="24"/>
          <w:szCs w:val="24"/>
        </w:rPr>
        <w:t>group of poles have</w:t>
      </w:r>
      <w:proofErr w:type="gramEnd"/>
      <w:r w:rsidRPr="00590D54">
        <w:rPr>
          <w:rFonts w:ascii="Garamond" w:eastAsia="MS Mincho" w:hAnsi="Garamond" w:cs="Arial"/>
          <w:sz w:val="24"/>
          <w:szCs w:val="24"/>
        </w:rPr>
        <w:t xml:space="preserve"> been removed from the group.</w:t>
      </w:r>
    </w:p>
    <w:p w14:paraId="7E5E7C03" w14:textId="77777777" w:rsidR="009D389B" w:rsidRPr="00590D54" w:rsidRDefault="009D389B" w:rsidP="00173DE2">
      <w:pPr>
        <w:pStyle w:val="PlainText"/>
        <w:rPr>
          <w:rFonts w:ascii="Garamond" w:eastAsia="MS Mincho" w:hAnsi="Garamond" w:cs="Arial"/>
          <w:b/>
          <w:sz w:val="24"/>
          <w:szCs w:val="24"/>
        </w:rPr>
      </w:pPr>
    </w:p>
    <w:p w14:paraId="0612E230" w14:textId="77777777" w:rsidR="003C3DAD" w:rsidRPr="00590D54" w:rsidRDefault="003C3DAD" w:rsidP="00173DE2">
      <w:pPr>
        <w:pStyle w:val="PlainText"/>
        <w:rPr>
          <w:rFonts w:ascii="Garamond" w:eastAsia="MS Mincho" w:hAnsi="Garamond" w:cs="Arial"/>
          <w:sz w:val="24"/>
          <w:szCs w:val="24"/>
        </w:rPr>
      </w:pPr>
    </w:p>
    <w:p w14:paraId="1D7BF83F" w14:textId="77777777" w:rsidR="009D389B" w:rsidRPr="005D3CB6" w:rsidRDefault="009D389B" w:rsidP="00173DE2">
      <w:pPr>
        <w:pStyle w:val="PlainText"/>
        <w:rPr>
          <w:rFonts w:ascii="Garamond" w:eastAsia="MS Mincho" w:hAnsi="Garamond" w:cs="Arial"/>
          <w:color w:val="008AAD"/>
          <w:sz w:val="24"/>
          <w:szCs w:val="24"/>
        </w:rPr>
      </w:pPr>
      <w:r w:rsidRPr="005D3CB6">
        <w:rPr>
          <w:rFonts w:ascii="Century Gothic" w:eastAsia="MS Mincho" w:hAnsi="Century Gothic" w:cs="Arial"/>
          <w:color w:val="008AAD"/>
          <w:sz w:val="32"/>
          <w:szCs w:val="24"/>
        </w:rPr>
        <w:t>10-3</w:t>
      </w:r>
    </w:p>
    <w:p w14:paraId="37EF5431" w14:textId="77777777" w:rsidR="009D389B" w:rsidRPr="00590D54" w:rsidRDefault="009D389B" w:rsidP="00173DE2">
      <w:pPr>
        <w:pStyle w:val="PlainText"/>
        <w:rPr>
          <w:rFonts w:ascii="Garamond" w:eastAsia="MS Mincho" w:hAnsi="Garamond" w:cs="Arial"/>
          <w:sz w:val="24"/>
          <w:szCs w:val="24"/>
        </w:rPr>
      </w:pPr>
    </w:p>
    <w:p w14:paraId="0CC438E0" w14:textId="77777777" w:rsidR="00BC5FC5" w:rsidRPr="00590D54" w:rsidRDefault="00BC5FC5" w:rsidP="00BC5FC5">
      <w:pPr>
        <w:tabs>
          <w:tab w:val="left" w:pos="360"/>
        </w:tabs>
        <w:ind w:left="360" w:hanging="360"/>
        <w:rPr>
          <w:rFonts w:ascii="Garamond" w:hAnsi="Garamond" w:cs="Arial"/>
          <w:sz w:val="24"/>
          <w:vertAlign w:val="subscript"/>
        </w:rPr>
      </w:pPr>
      <w:r>
        <w:rPr>
          <w:rFonts w:ascii="Garamond" w:eastAsia="MS Mincho" w:hAnsi="Garamond" w:cs="Arial"/>
          <w:sz w:val="24"/>
        </w:rPr>
        <w:t>(</w:t>
      </w:r>
      <w:r w:rsidRPr="00590D54">
        <w:rPr>
          <w:rFonts w:ascii="Garamond" w:eastAsia="MS Mincho" w:hAnsi="Garamond" w:cs="Arial"/>
          <w:sz w:val="24"/>
        </w:rPr>
        <w:t>a)</w:t>
      </w:r>
      <w:r w:rsidRPr="00590D54">
        <w:rPr>
          <w:rFonts w:ascii="Garamond" w:hAnsi="Garamond" w:cs="Arial"/>
          <w:sz w:val="24"/>
        </w:rPr>
        <w:t xml:space="preserve"> </w:t>
      </w:r>
      <w:r>
        <w:rPr>
          <w:rFonts w:ascii="Garamond" w:hAnsi="Garamond" w:cs="Arial"/>
          <w:sz w:val="24"/>
        </w:rPr>
        <w:tab/>
      </w:r>
      <w:r w:rsidRPr="00590D54">
        <w:rPr>
          <w:rFonts w:ascii="Garamond" w:hAnsi="Garamond" w:cs="Arial"/>
          <w:sz w:val="24"/>
        </w:rPr>
        <w:t xml:space="preserve">PW of </w:t>
      </w:r>
      <w:proofErr w:type="spellStart"/>
      <w:r w:rsidRPr="00590D54">
        <w:rPr>
          <w:rFonts w:ascii="Garamond" w:hAnsi="Garamond" w:cs="Arial"/>
          <w:sz w:val="24"/>
        </w:rPr>
        <w:t>cost</w:t>
      </w:r>
      <w:r w:rsidRPr="00590D54">
        <w:rPr>
          <w:rFonts w:ascii="Garamond" w:hAnsi="Garamond" w:cs="Arial"/>
          <w:sz w:val="24"/>
          <w:vertAlign w:val="subscript"/>
        </w:rPr>
        <w:t>optimistic</w:t>
      </w:r>
      <w:proofErr w:type="spellEnd"/>
      <w:r w:rsidRPr="00590D54">
        <w:rPr>
          <w:rFonts w:ascii="Garamond" w:hAnsi="Garamond" w:cs="Arial"/>
          <w:sz w:val="24"/>
        </w:rPr>
        <w:t xml:space="preserve"> = PW of </w:t>
      </w:r>
      <w:proofErr w:type="spellStart"/>
      <w:r w:rsidRPr="00590D54">
        <w:rPr>
          <w:rFonts w:ascii="Garamond" w:hAnsi="Garamond" w:cs="Arial"/>
          <w:sz w:val="24"/>
        </w:rPr>
        <w:t>benefit</w:t>
      </w:r>
      <w:r w:rsidRPr="00590D54">
        <w:rPr>
          <w:rFonts w:ascii="Garamond" w:hAnsi="Garamond" w:cs="Arial"/>
          <w:sz w:val="24"/>
          <w:vertAlign w:val="subscript"/>
        </w:rPr>
        <w:t>optimistic</w:t>
      </w:r>
      <w:proofErr w:type="spellEnd"/>
    </w:p>
    <w:p w14:paraId="5EC6AE4F" w14:textId="77777777" w:rsidR="00BC5FC5" w:rsidRPr="00590D54" w:rsidRDefault="00BC5FC5" w:rsidP="00BC5FC5">
      <w:pPr>
        <w:tabs>
          <w:tab w:val="left" w:pos="360"/>
        </w:tabs>
        <w:ind w:left="360" w:hanging="360"/>
        <w:rPr>
          <w:rFonts w:ascii="Garamond" w:hAnsi="Garamond" w:cs="Arial"/>
          <w:sz w:val="24"/>
        </w:rPr>
      </w:pPr>
    </w:p>
    <w:p w14:paraId="0719EABD" w14:textId="77777777" w:rsidR="00BC5FC5" w:rsidRPr="00590D54" w:rsidRDefault="00BC5FC5" w:rsidP="00BC5FC5">
      <w:pPr>
        <w:tabs>
          <w:tab w:val="left" w:pos="360"/>
        </w:tabs>
        <w:ind w:left="360" w:hanging="360"/>
        <w:rPr>
          <w:rFonts w:ascii="Garamond" w:hAnsi="Garamond" w:cs="Arial"/>
          <w:sz w:val="24"/>
        </w:rPr>
      </w:pPr>
      <w:r>
        <w:rPr>
          <w:rFonts w:ascii="Garamond" w:hAnsi="Garamond" w:cs="Arial"/>
          <w:sz w:val="24"/>
        </w:rPr>
        <w:tab/>
      </w:r>
      <w:r w:rsidRPr="00590D54">
        <w:rPr>
          <w:rFonts w:ascii="Garamond" w:hAnsi="Garamond" w:cs="Arial"/>
          <w:sz w:val="24"/>
        </w:rPr>
        <w:t>$80,000 = $20,000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12)</w:t>
      </w:r>
    </w:p>
    <w:p w14:paraId="084F0691" w14:textId="77777777" w:rsidR="00BC5FC5" w:rsidRPr="00590D54" w:rsidRDefault="00BC5FC5" w:rsidP="00BC5FC5">
      <w:pPr>
        <w:tabs>
          <w:tab w:val="left" w:pos="360"/>
        </w:tabs>
        <w:ind w:left="360" w:hanging="360"/>
        <w:rPr>
          <w:rFonts w:ascii="Garamond" w:hAnsi="Garamond" w:cs="Arial"/>
          <w:sz w:val="24"/>
        </w:rPr>
      </w:pPr>
      <w:r>
        <w:rPr>
          <w:rFonts w:ascii="Garamond" w:hAnsi="Garamond" w:cs="Arial"/>
          <w:sz w:val="24"/>
        </w:rPr>
        <w:tab/>
      </w:r>
      <w:r w:rsidRPr="00590D54">
        <w:rPr>
          <w:rFonts w:ascii="Garamond" w:hAnsi="Garamond" w:cs="Arial"/>
          <w:sz w:val="24"/>
        </w:rPr>
        <w:t>$80,000/$20,000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12)</w:t>
      </w:r>
    </w:p>
    <w:p w14:paraId="5ABB9B1A" w14:textId="77777777" w:rsidR="00BC5FC5" w:rsidRPr="00590D54" w:rsidRDefault="00BC5FC5" w:rsidP="00BC5FC5">
      <w:pPr>
        <w:tabs>
          <w:tab w:val="left" w:pos="360"/>
        </w:tabs>
        <w:ind w:left="360" w:hanging="360"/>
        <w:rPr>
          <w:rFonts w:ascii="Garamond" w:hAnsi="Garamond" w:cs="Arial"/>
          <w:sz w:val="24"/>
        </w:rPr>
      </w:pPr>
      <w:r>
        <w:rPr>
          <w:rFonts w:ascii="Garamond" w:hAnsi="Garamond" w:cs="Arial"/>
          <w:sz w:val="24"/>
        </w:rPr>
        <w:tab/>
      </w:r>
      <w:r w:rsidRPr="00590D54">
        <w:rPr>
          <w:rFonts w:ascii="Garamond" w:hAnsi="Garamond" w:cs="Arial"/>
          <w:sz w:val="24"/>
        </w:rPr>
        <w:t>4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12)</w:t>
      </w:r>
    </w:p>
    <w:p w14:paraId="6A3A17A6" w14:textId="77777777" w:rsidR="00BC5FC5" w:rsidRPr="00590D54" w:rsidRDefault="00BC5FC5" w:rsidP="00BC5FC5">
      <w:pPr>
        <w:tabs>
          <w:tab w:val="left" w:pos="360"/>
        </w:tabs>
        <w:ind w:left="360" w:hanging="360"/>
        <w:rPr>
          <w:rFonts w:ascii="Garamond" w:hAnsi="Garamond" w:cs="Arial"/>
          <w:b/>
          <w:sz w:val="24"/>
        </w:rPr>
      </w:pPr>
    </w:p>
    <w:p w14:paraId="51AA2806" w14:textId="77777777" w:rsidR="00BC5FC5" w:rsidRPr="00590D54" w:rsidRDefault="00BC5FC5" w:rsidP="00BC5FC5">
      <w:pPr>
        <w:tabs>
          <w:tab w:val="left" w:pos="360"/>
        </w:tabs>
        <w:ind w:left="360" w:hanging="360"/>
        <w:rPr>
          <w:rFonts w:ascii="Garamond" w:hAnsi="Garamond" w:cs="Arial"/>
          <w:bCs/>
          <w:sz w:val="24"/>
        </w:rPr>
      </w:pPr>
      <w:r>
        <w:rPr>
          <w:rFonts w:ascii="Garamond" w:hAnsi="Garamond" w:cs="Arial"/>
          <w:bCs/>
          <w:sz w:val="24"/>
        </w:rPr>
        <w:tab/>
      </w:r>
      <w:r w:rsidRPr="00590D54">
        <w:rPr>
          <w:rFonts w:ascii="Garamond" w:hAnsi="Garamond" w:cs="Arial"/>
          <w:bCs/>
          <w:sz w:val="24"/>
        </w:rPr>
        <w:t xml:space="preserve">Interpolation Method </w:t>
      </w:r>
    </w:p>
    <w:p w14:paraId="07CE5D87" w14:textId="77777777" w:rsidR="00BC5FC5" w:rsidRDefault="00BC5FC5" w:rsidP="00BC5FC5">
      <w:pPr>
        <w:pStyle w:val="PlainText"/>
        <w:tabs>
          <w:tab w:val="left" w:pos="360"/>
        </w:tabs>
        <w:ind w:left="360" w:hanging="360"/>
        <w:rPr>
          <w:rFonts w:ascii="Garamond" w:eastAsia="MS Mincho" w:hAnsi="Garamond" w:cs="Arial"/>
          <w:sz w:val="24"/>
          <w:szCs w:val="24"/>
        </w:rPr>
      </w:pPr>
    </w:p>
    <w:p w14:paraId="5F871D0F" w14:textId="77777777" w:rsidR="00BC5FC5" w:rsidRDefault="00BC5FC5" w:rsidP="00BC5FC5">
      <w:pPr>
        <w:pStyle w:val="PlainText"/>
        <w:tabs>
          <w:tab w:val="left" w:pos="360"/>
        </w:tabs>
        <w:ind w:left="360" w:hanging="360"/>
        <w:rPr>
          <w:rFonts w:ascii="Garamond" w:eastAsia="MS Mincho" w:hAnsi="Garamond" w:cs="Arial"/>
          <w:sz w:val="24"/>
          <w:szCs w:val="24"/>
        </w:rPr>
      </w:pPr>
    </w:p>
    <w:p w14:paraId="5D72AA74" w14:textId="77777777" w:rsidR="00BC5FC5" w:rsidRPr="00590D54" w:rsidRDefault="00BC5FC5" w:rsidP="00BC5FC5">
      <w:pPr>
        <w:pStyle w:val="PlainText"/>
        <w:tabs>
          <w:tab w:val="left" w:pos="360"/>
        </w:tabs>
        <w:ind w:left="360" w:hanging="360"/>
        <w:rPr>
          <w:rFonts w:ascii="Garamond" w:eastAsia="MS Mincho" w:hAnsi="Garamond" w:cs="Arial"/>
          <w:sz w:val="24"/>
          <w:szCs w:val="24"/>
        </w:rPr>
      </w:pPr>
    </w:p>
    <w:p w14:paraId="12E6B460" w14:textId="77777777" w:rsidR="00BC5FC5" w:rsidRPr="00590D54" w:rsidRDefault="00BC5FC5" w:rsidP="00BC5FC5">
      <w:pPr>
        <w:tabs>
          <w:tab w:val="left" w:pos="360"/>
        </w:tabs>
        <w:ind w:left="360" w:hanging="360"/>
        <w:rPr>
          <w:rFonts w:ascii="Garamond" w:hAnsi="Garamond" w:cs="Arial"/>
          <w:sz w:val="24"/>
        </w:rPr>
      </w:pPr>
      <w:r>
        <w:rPr>
          <w:rFonts w:ascii="Garamond" w:hAnsi="Garamond" w:cs="Arial"/>
          <w:sz w:val="24"/>
        </w:rPr>
        <w:tab/>
      </w:r>
      <w:r w:rsidRPr="00590D54">
        <w:rPr>
          <w:rFonts w:ascii="Garamond" w:hAnsi="Garamond" w:cs="Arial"/>
          <w:sz w:val="24"/>
        </w:rPr>
        <w:t xml:space="preserve">Interest rate </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12)</w:t>
      </w:r>
    </w:p>
    <w:p w14:paraId="37A2806C" w14:textId="77777777" w:rsidR="00BC5FC5" w:rsidRPr="00590D54" w:rsidRDefault="00BC5FC5" w:rsidP="00BC5FC5">
      <w:pPr>
        <w:pStyle w:val="NormalWeb"/>
        <w:spacing w:before="0" w:beforeAutospacing="0" w:after="0"/>
        <w:rPr>
          <w:rFonts w:ascii="Garamond" w:hAnsi="Garamond" w:cs="Arial"/>
        </w:rPr>
      </w:pPr>
      <w:r w:rsidRPr="00590D54">
        <w:rPr>
          <w:rFonts w:ascii="Garamond" w:hAnsi="Garamond" w:cs="Arial"/>
          <w:noProof/>
        </w:rPr>
        <mc:AlternateContent>
          <mc:Choice Requires="wps">
            <w:drawing>
              <wp:anchor distT="0" distB="0" distL="114300" distR="114300" simplePos="0" relativeHeight="251689984" behindDoc="0" locked="0" layoutInCell="1" allowOverlap="1" wp14:anchorId="3D8BDBD7" wp14:editId="397DA19F">
                <wp:simplePos x="0" y="0"/>
                <wp:positionH relativeFrom="column">
                  <wp:posOffset>2743200</wp:posOffset>
                </wp:positionH>
                <wp:positionV relativeFrom="paragraph">
                  <wp:posOffset>85725</wp:posOffset>
                </wp:positionV>
                <wp:extent cx="440690" cy="15875"/>
                <wp:effectExtent l="38100" t="57150" r="0" b="98425"/>
                <wp:wrapNone/>
                <wp:docPr id="212" name="Straight Connector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0690" cy="158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2" o:spid="_x0000_s1026" style="position:absolute;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6.75pt" to="250.7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pR3PwIAAGkEAAAOAAAAZHJzL2Uyb0RvYy54bWysVMFu2zAMvQ/YPwi6p7YzJ02MOsVgJ9uh&#10;2wq0+wBFkmNhsiRIapxg2L+PVNJ03S7DsBwUSiIfHx8p39weBk320gdlTU2Lq5wSabgVyuxq+vVx&#10;M1lQEiIzgmlrZE2PMtDb1ds3N6Or5NT2VgvpCYCYUI2upn2MrsqywHs5sHBlnTRw2Vk/sAhbv8uE&#10;ZyOgDzqb5vk8G60XzlsuQ4DT9nRJVwm/6ySPX7ouyEh0TYFbTKtP6xbXbHXDqp1nrlf8TIP9A4uB&#10;KQNJL1Ati4w8efUH1KC4t8F28YrbIbNdp7hMNUA1Rf5bNQ89czLVAuIEd5Ep/D9Y/nl/74kSNZ0W&#10;U0oMG6BJD9EztesjaawxIKH1BG9Bq9GFCkIac++xWn4wD+7O8m+BGNv0zOxk4vx4dABTYET2KgQ3&#10;wUHG7fjJCvBhT9Em4Q6dH0inlfuIgQgO4pBD6tTx0il5iITDYVnm8yX0k8NVMVtcz1IqViEKxjof&#10;4gdpB4JGTbUyqCOr2P4uRGT14oLHxm6U1mkWtCFjTZez6SwFBKuVwEt0C363bbQne4bTlH7nvK/c&#10;vH0yIoH1kon12Y5MabBJTNpEr0AtLSlmG6SgREt4QGid6GmDGaFeIHy2TgP1fZkv14v1opyU0/l6&#10;UuZtO3m/acrJfFNcz9p3bdO0xQ8kX5RVr4SQBvk/D3dR/t3wnJ/ZaSwv430RKnuNnhQFss//iXRq&#10;PXb7NDdbK473HqvDKYB5Ts7nt4cP5td98nr5Qqx+AgAA//8DAFBLAwQUAAYACAAAACEAgXqj/uAA&#10;AAAJAQAADwAAAGRycy9kb3ducmV2LnhtbEyPwU7DMBBE70j8g7VI3KidNqkgxKkQAokTghZV6s1N&#10;TBIar4O9bQJfz3KC486MZt8Uq8n14mRD7DxqSGYKhMXK1x02Gt42j1fXICIZrE3v0Wr4shFW5flZ&#10;YfLaj/hqT2tqBJdgzI2GlmjIpYxVa52JMz9YZO/dB2eIz9DIOpiRy10v50otpTMd8ofWDPa+tdVh&#10;fXQabjZj5l/CYZsm3efu++GDhqdn0vryYrq7BUF2or8w/OIzOpTMtPdHrKPoNaSLOW8hNhYZCA5k&#10;KklB7FlYKpBlIf8vKH8AAAD//wMAUEsBAi0AFAAGAAgAAAAhALaDOJL+AAAA4QEAABMAAAAAAAAA&#10;AAAAAAAAAAAAAFtDb250ZW50X1R5cGVzXS54bWxQSwECLQAUAAYACAAAACEAOP0h/9YAAACUAQAA&#10;CwAAAAAAAAAAAAAAAAAvAQAAX3JlbHMvLnJlbHNQSwECLQAUAAYACAAAACEA/Q6Udz8CAABpBAAA&#10;DgAAAAAAAAAAAAAAAAAuAgAAZHJzL2Uyb0RvYy54bWxQSwECLQAUAAYACAAAACEAgXqj/uAAAAAJ&#10;AQAADwAAAAAAAAAAAAAAAACZBAAAZHJzL2Rvd25yZXYueG1sUEsFBgAAAAAEAAQA8wAAAKYFAAAA&#10;AA==&#10;">
                <v:stroke endarrow="block"/>
              </v:line>
            </w:pict>
          </mc:Fallback>
        </mc:AlternateContent>
      </w:r>
      <w:r w:rsidRPr="00590D54">
        <w:rPr>
          <w:rFonts w:ascii="Garamond" w:hAnsi="Garamond" w:cs="Arial"/>
          <w:noProof/>
        </w:rPr>
        <mc:AlternateContent>
          <mc:Choice Requires="wps">
            <w:drawing>
              <wp:anchor distT="0" distB="0" distL="114300" distR="114300" simplePos="0" relativeHeight="251694080" behindDoc="0" locked="0" layoutInCell="1" allowOverlap="1" wp14:anchorId="23AE146D" wp14:editId="68524DE5">
                <wp:simplePos x="0" y="0"/>
                <wp:positionH relativeFrom="column">
                  <wp:posOffset>3184497</wp:posOffset>
                </wp:positionH>
                <wp:positionV relativeFrom="paragraph">
                  <wp:posOffset>101904</wp:posOffset>
                </wp:positionV>
                <wp:extent cx="3976" cy="342900"/>
                <wp:effectExtent l="0" t="0" r="34290" b="19050"/>
                <wp:wrapNone/>
                <wp:docPr id="214" name="Straight Connector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976"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4" o:spid="_x0000_s1026" style="position:absolute;flip:x 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0.75pt,8pt" to="251.0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GquLwIAAFAEAAAOAAAAZHJzL2Uyb0RvYy54bWysVE2P2jAQvVfqf7B8hyQQWIgIqyqB9rBt&#10;kdj2bmyHWHVsy/YSUNX/3rH5KNteqqoczNgz8/xm5jmLx2Mn0YFbJ7QqcTZMMeKKaibUvsRfnteD&#10;GUbOE8WI1IqX+MQdfly+fbPoTcFHutWScYsARLmiNyVuvTdFkjja8o64oTZcgbPRtiMetnafMEt6&#10;QO9kMkrTadJry4zVlDsHp/XZiZcRv2k49Z+bxnGPZImBm4+rjesurMlyQYq9JaYV9EKD/AOLjggF&#10;l96gauIJerHiD6hOUKudbvyQ6i7RTSMojzVANVn6WzXblhgea4HmOHNrk/t/sPTTYWORYCUeZTlG&#10;inQwpK23ROxbjyqtFLRQWxS80KveuAJSKrWxoVp6VFvzpOk3h5SuWqL2PHJ+PhmAyUJG8iolbJyB&#10;G3f9R80ghrx4HRt3bGyHGinMh5AYra/BCtdAm9Axzux0mxk/ekThcDx/mGJEwTHOR/M0TjQhRYAL&#10;qcY6/57rDgWjxFKo0FBSkMOT84Her5BwrPRaSBlFIRXqSzyfjCYxwWkpWHCGMGf3u0padCBBVvEX&#10;awXPfZjVL4pFsJYTtrrYngh5tuFyqQIeFAN0LtZZN9/n6Xw1W83yQT6argZ5WteDd+sqH0zX2cOk&#10;HtdVVWc/ArUsL1rBGFeB3VXDWf53Grm8prP6biq+tSF5jR77BWSv/5F0nHAY6lkeO81OG3udPMg2&#10;Bl+eWHgX93uw7z8Ey58AAAD//wMAUEsDBBQABgAIAAAAIQCzvXnM2gAAAAkBAAAPAAAAZHJzL2Rv&#10;d25yZXYueG1sTI/BasMwEETvhf6D2EJvjeSAY+NaDiWQD0haQo+KtbVNpJVjKbH7992e2uMww8yb&#10;ert4J+44xSGQhmylQCC1wQ7Uafh437+UIGIyZI0LhBq+McK2eXyoTWXDTAe8H1MnuIRiZTT0KY2V&#10;lLHt0Zu4CiMSe19h8iaxnDppJzNzuXdyrdRGejMQL/RmxF2P7eV48xpcqcrraVfMnwfLK/uT66nI&#10;tH5+Wt5eQSRc0l8YfvEZHRpmOocb2SichlxlOUfZ2PAnDuRqnYE4ayiUAtnU8v+D5gcAAP//AwBQ&#10;SwECLQAUAAYACAAAACEAtoM4kv4AAADhAQAAEwAAAAAAAAAAAAAAAAAAAAAAW0NvbnRlbnRfVHlw&#10;ZXNdLnhtbFBLAQItABQABgAIAAAAIQA4/SH/1gAAAJQBAAALAAAAAAAAAAAAAAAAAC8BAABfcmVs&#10;cy8ucmVsc1BLAQItABQABgAIAAAAIQBJyGquLwIAAFAEAAAOAAAAAAAAAAAAAAAAAC4CAABkcnMv&#10;ZTJvRG9jLnhtbFBLAQItABQABgAIAAAAIQCzvXnM2gAAAAkBAAAPAAAAAAAAAAAAAAAAAIkEAABk&#10;cnMvZG93bnJldi54bWxQSwUGAAAAAAQABADzAAAAkAUAAAAA&#10;"/>
            </w:pict>
          </mc:Fallback>
        </mc:AlternateContent>
      </w:r>
      <w:r w:rsidRPr="00590D54">
        <w:rPr>
          <w:rFonts w:ascii="Garamond" w:hAnsi="Garamond" w:cs="Arial"/>
          <w:noProof/>
        </w:rPr>
        <mc:AlternateContent>
          <mc:Choice Requires="wps">
            <w:drawing>
              <wp:anchor distT="0" distB="0" distL="114300" distR="114300" simplePos="0" relativeHeight="251691008" behindDoc="0" locked="0" layoutInCell="1" allowOverlap="1" wp14:anchorId="38834227" wp14:editId="1E8DA497">
                <wp:simplePos x="0" y="0"/>
                <wp:positionH relativeFrom="column">
                  <wp:posOffset>2949934</wp:posOffset>
                </wp:positionH>
                <wp:positionV relativeFrom="paragraph">
                  <wp:posOffset>101904</wp:posOffset>
                </wp:positionV>
                <wp:extent cx="0" cy="159026"/>
                <wp:effectExtent l="0" t="0" r="19050" b="12700"/>
                <wp:wrapNone/>
                <wp:docPr id="213" name="Straight Connector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90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3"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2.3pt,8pt" to="232.3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zA1HQIAADkEAAAOAAAAZHJzL2Uyb0RvYy54bWysU8uu2yAQ3VfqPyD2iR83SRMrzlVlJ93c&#10;tpFy+wEEsI2KAQGJE1X99w7koZt2U1X1Ag8wczhzZmb5fOolOnLrhFYlzsYpRlxRzYRqS/ztdTOa&#10;Y+Q8UYxIrXiJz9zh59X7d8vBFDzXnZaMWwQgyhWDKXHnvSmSxNGO98SNteEKLhtte+Jha9uEWTIA&#10;ei+TPE1nyaAtM1ZT7hyc1pdLvIr4TcOp/9o0jnskSwzcfFxtXPdhTVZLUrSWmE7QKw3yDyx6IhQ8&#10;eoeqiSfoYMUfUL2gVjvd+DHVfaKbRlAec4BssvS3bHYdMTzmAuI4c5fJ/T9Y+uW4tUiwEufZE0aK&#10;9FCknbdEtJ1HlVYKJNQWhVvQajCugJBKbW3Ilp7Uzrxo+t0hpauOqJZHzq9nAzBZiEgeQsLGGXhx&#10;P3zWDHzIweso3KmxfYAESdAp1ud8rw8/eUQvhxROs+kizWcRnBS3OGOd/8R1j4JRYilUUI4U5Pji&#10;fOBBiptLOFZ6I6SM1ZcKDSVeTPNpDHBaChYug5uz7b6SFh1J6J/4Xd99cLP6oFgE6zhh66vtiZAX&#10;Gx6XKuBBJkDnal0a5MciXazn6/lkNMln69EkrevRx001Gc022Ydp/VRXVZ39DNSySdEJxrgK7G7N&#10;mk3+rhmuY3Nps3u73mVIHtGjXkD29o+kYylD9S59sNfsvLW3EkN/RufrLIUBeLsH++3Er34BAAD/&#10;/wMAUEsDBBQABgAIAAAAIQDGPlMM3AAAAAkBAAAPAAAAZHJzL2Rvd25yZXYueG1sTI9BT8MwDIXv&#10;SPyHyEhcJpZsTBUqTScE9MaFDcTVa0xb0Thdk22FX48RB7jZfk/P3yvWk+/VkcbYBbawmBtQxHVw&#10;HTcWXrbV1Q2omJAd9oHJwidFWJfnZwXmLpz4mY6b1CgJ4ZijhTalIdc61i15jPMwEIv2HkaPSdax&#10;0W7Ek4T7Xi+NybTHjuVDiwPdt1R/bA7eQqxeaV99zeqZebtuAi33D0+PaO3lxXR3CyrRlP7M8IMv&#10;6FAK0y4c2EXVW1hlq0ysImTSSQy/h50MCwO6LPT/BuU3AAAA//8DAFBLAQItABQABgAIAAAAIQC2&#10;gziS/gAAAOEBAAATAAAAAAAAAAAAAAAAAAAAAABbQ29udGVudF9UeXBlc10ueG1sUEsBAi0AFAAG&#10;AAgAAAAhADj9If/WAAAAlAEAAAsAAAAAAAAAAAAAAAAALwEAAF9yZWxzLy5yZWxzUEsBAi0AFAAG&#10;AAgAAAAhAO43MDUdAgAAOQQAAA4AAAAAAAAAAAAAAAAALgIAAGRycy9lMm9Eb2MueG1sUEsBAi0A&#10;FAAGAAgAAAAhAMY+UwzcAAAACQEAAA8AAAAAAAAAAAAAAAAAdwQAAGRycy9kb3ducmV2LnhtbFBL&#10;BQYAAAAABAAEAPMAAACABQAAAAA=&#10;"/>
            </w:pict>
          </mc:Fallback>
        </mc:AlternateContent>
      </w:r>
      <w:r w:rsidRPr="00590D54">
        <w:rPr>
          <w:rFonts w:ascii="Garamond" w:hAnsi="Garamond" w:cs="Arial"/>
          <w:noProof/>
        </w:rPr>
        <mc:AlternateContent>
          <mc:Choice Requires="wps">
            <w:drawing>
              <wp:anchor distT="0" distB="0" distL="114300" distR="114300" simplePos="0" relativeHeight="251684864" behindDoc="0" locked="0" layoutInCell="1" allowOverlap="1" wp14:anchorId="3AF00734" wp14:editId="25512145">
                <wp:simplePos x="0" y="0"/>
                <wp:positionH relativeFrom="column">
                  <wp:posOffset>182880</wp:posOffset>
                </wp:positionH>
                <wp:positionV relativeFrom="paragraph">
                  <wp:posOffset>85725</wp:posOffset>
                </wp:positionV>
                <wp:extent cx="554355" cy="0"/>
                <wp:effectExtent l="0" t="76200" r="17145" b="95250"/>
                <wp:wrapNone/>
                <wp:docPr id="208" name="Straight Connector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35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08"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4pt,6.75pt" to="58.0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wY0NAIAAFsEAAAOAAAAZHJzL2Uyb0RvYy54bWysVE2P2yAQvVfqf0DcE9tZO02sOKvKTnrZ&#10;diNl+wMI4BgVAwISJ6r63zuQj+62l6pqDmRgZh5v3gxePJ56iY7cOqFVhbNxihFXVDOh9hX++rIe&#10;zTBynihGpFa8wmfu8OPy/bvFYEo+0Z2WjFsEIMqVg6lw570pk8TRjvfEjbXhCpyttj3xsLX7hFky&#10;AHovk0maTpNBW2asptw5OG0uTryM+G3LqX9uW8c9khUGbj6uNq67sCbLBSn3lphO0CsN8g8seiIU&#10;XHqHaogn6GDFH1C9oFY73fox1X2i21ZQHmuAarL0t2q2HTE81gLiOHOXyf0/WPrluLFIsApPUmiV&#10;Ij00aestEfvOo1orBRJqi4IXtBqMKyGlVhsbqqUntTVPmn5zSOm6I2rPI+eXswGYLGQkb1LCxhm4&#10;cTd81gxiyMHrKNyptX2ABEnQKfbnfO8PP3lE4bAo8oeiwIjeXAkpb3nGOv+J6x4Fo8JSqKAcKcnx&#10;yfnAg5S3kHCs9FpIGbsvFRoqPC8mRUxwWgoWnCHM2f2ulhYdSZif+ItFged1mNUHxSJYxwlbXW1P&#10;hAQb+aiGtwL0kRyH23rOMJIcnkywLvSkCjdCrUD4al1G6Ps8na9mq1k+yifT1ShPm2b0cV3no+k6&#10;+1A0D01dN9mPQD7Ly04wxlXgfxvnLP+7cbk+rMsg3gf6LlTyFj0qCmRv/5F0bHbo72VSdpqdNzZU&#10;F/oOExyDr68tPJHX+xj165uw/AkAAP//AwBQSwMEFAAGAAgAAAAhAJqM5TTeAAAACAEAAA8AAABk&#10;cnMvZG93bnJldi54bWxMj0FLw0AQhe+C/2EZwZvdpGIJaTZFhHppVdqK1Ns0OybB7GzY3bTx37ul&#10;Bz2+94b3vikWo+nEkZxvLStIJwkI4srqlmsF77vlXQbCB2SNnWVS8EMeFuX1VYG5tife0HEbahFL&#10;2OeooAmhz6X0VUMG/cT2xDH7ss5giNLVUjs8xXLTyWmSzKTBluNCgz09NVR9bwejYLNerrKP1TBW&#10;7vM5fd29rV/2PlPq9mZ8nIMINIa/YzjjR3QoI9PBDqy96BRMs0geon//AOKcp7MUxOFiyLKQ/x8o&#10;fwEAAP//AwBQSwECLQAUAAYACAAAACEAtoM4kv4AAADhAQAAEwAAAAAAAAAAAAAAAAAAAAAAW0Nv&#10;bnRlbnRfVHlwZXNdLnhtbFBLAQItABQABgAIAAAAIQA4/SH/1gAAAJQBAAALAAAAAAAAAAAAAAAA&#10;AC8BAABfcmVscy8ucmVsc1BLAQItABQABgAIAAAAIQDbCwY0NAIAAFsEAAAOAAAAAAAAAAAAAAAA&#10;AC4CAABkcnMvZTJvRG9jLnhtbFBLAQItABQABgAIAAAAIQCajOU03gAAAAgBAAAPAAAAAAAAAAAA&#10;AAAAAI4EAABkcnMvZG93bnJldi54bWxQSwUGAAAAAAQABADzAAAAmQUAAAAA&#10;">
                <v:stroke endarrow="block"/>
              </v:line>
            </w:pict>
          </mc:Fallback>
        </mc:AlternateContent>
      </w:r>
      <w:r w:rsidRPr="00590D54">
        <w:rPr>
          <w:rFonts w:ascii="Garamond" w:hAnsi="Garamond" w:cs="Arial"/>
          <w:noProof/>
        </w:rPr>
        <mc:AlternateContent>
          <mc:Choice Requires="wps">
            <w:drawing>
              <wp:anchor distT="0" distB="0" distL="114300" distR="114300" simplePos="0" relativeHeight="251687936" behindDoc="0" locked="0" layoutInCell="1" allowOverlap="1" wp14:anchorId="34762391" wp14:editId="333F40CD">
                <wp:simplePos x="0" y="0"/>
                <wp:positionH relativeFrom="column">
                  <wp:posOffset>179705</wp:posOffset>
                </wp:positionH>
                <wp:positionV relativeFrom="paragraph">
                  <wp:posOffset>83185</wp:posOffset>
                </wp:positionV>
                <wp:extent cx="0" cy="342900"/>
                <wp:effectExtent l="0" t="0" r="19050" b="19050"/>
                <wp:wrapNone/>
                <wp:docPr id="211" name="Straight Connector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1"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15pt,6.55pt" to="14.1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4BIAIAADkEAAAOAAAAZHJzL2Uyb0RvYy54bWysU8uu2yAQ3VfqPyD2ie1cJ02sOFeVnXRz&#10;20bK7QcQwDYqBgQkTlT13zuQR5t2U1X1Ag8wczhzZmb5fOolOnLrhFYlzsYpRlxRzYRqS/zldTOa&#10;Y+Q8UYxIrXiJz9zh59XbN8vBFHyiOy0ZtwhAlCsGU+LOe1MkiaMd74kba8MVXDba9sTD1rYJs2QA&#10;9F4mkzSdJYO2zFhNuXNwWl8u8SriNw2n/nPTOO6RLDFw83G1cd2HNVktSdFaYjpBrzTIP7DoiVDw&#10;6B2qJp6ggxV/QPWCWu1048dU94luGkF5zAGyydLfstl1xPCYC4jjzF0m9/9g6afj1iLBSjzJMowU&#10;6aFIO2+JaDuPKq0USKgtCreg1WBcASGV2tqQLT2pnXnR9KtDSlcdUS2PnF/PBmBiRPIQEjbOwIv7&#10;4aNm4EMOXkfhTo3tAyRIgk6xPud7ffjJI3o5pHD6lE8WaSxdQopbnLHOf+C6R8EosRQqKEcKcnxx&#10;HpiD680lHCu9EVLG6kuFhhIvppNpDHBaChYug5uz7b6SFh1J6J/4BRkA7MHN6oNiEazjhK2vtidC&#10;XmzwlyrgQSZA52pdGuTbIl2s5+t5Psons/UoT+t69H5T5aPZJns3rZ/qqqqz74FalhedYIyrwO7W&#10;rFn+d81wHZtLm93b9S5D8ogeUwSyt38kHUsZqnfpg71m560NaoSqQn9G5+sshQH4dR+9fk786gcA&#10;AAD//wMAUEsDBBQABgAIAAAAIQAnhL8P2gAAAAcBAAAPAAAAZHJzL2Rvd25yZXYueG1sTI7LTsMw&#10;EEX3SPyDNUhsKuo8pFKFOBUCsmNDAbGdxkMSEY/T2G0DX8/ABpb3oXtPuZndoI40hd6zgXSZgCJu&#10;vO25NfDyXF+tQYWIbHHwTAY+KcCmOj8rsbD+xE903MZWyQiHAg10MY6F1qHpyGFY+pFYsnc/OYwi&#10;p1bbCU8y7gadJclKO+xZHjoc6a6j5mN7cAZC/Ur7+mvRLJK3vPWU7e8fH9CYy4v59gZUpDn+leEH&#10;X9ChEqadP7ANajCQrXNpip+noCT/1TsDq+sUdFXq//zVNwAAAP//AwBQSwECLQAUAAYACAAAACEA&#10;toM4kv4AAADhAQAAEwAAAAAAAAAAAAAAAAAAAAAAW0NvbnRlbnRfVHlwZXNdLnhtbFBLAQItABQA&#10;BgAIAAAAIQA4/SH/1gAAAJQBAAALAAAAAAAAAAAAAAAAAC8BAABfcmVscy8ucmVsc1BLAQItABQA&#10;BgAIAAAAIQB+tw4BIAIAADkEAAAOAAAAAAAAAAAAAAAAAC4CAABkcnMvZTJvRG9jLnhtbFBLAQIt&#10;ABQABgAIAAAAIQAnhL8P2gAAAAcBAAAPAAAAAAAAAAAAAAAAAHoEAABkcnMvZG93bnJldi54bWxQ&#10;SwUGAAAAAAQABADzAAAAgQUAAAAA&#10;"/>
            </w:pict>
          </mc:Fallback>
        </mc:AlternateContent>
      </w:r>
      <w:r w:rsidRPr="00590D54">
        <w:rPr>
          <w:rFonts w:ascii="Garamond" w:hAnsi="Garamond" w:cs="Arial"/>
          <w:noProof/>
        </w:rPr>
        <mc:AlternateContent>
          <mc:Choice Requires="wps">
            <w:drawing>
              <wp:anchor distT="0" distB="0" distL="114300" distR="114300" simplePos="0" relativeHeight="251685888" behindDoc="0" locked="0" layoutInCell="1" allowOverlap="1" wp14:anchorId="1CA5CB1F" wp14:editId="1F6E2527">
                <wp:simplePos x="0" y="0"/>
                <wp:positionH relativeFrom="column">
                  <wp:posOffset>230505</wp:posOffset>
                </wp:positionH>
                <wp:positionV relativeFrom="paragraph">
                  <wp:posOffset>85725</wp:posOffset>
                </wp:positionV>
                <wp:extent cx="0" cy="174625"/>
                <wp:effectExtent l="0" t="0" r="19050" b="15875"/>
                <wp:wrapNone/>
                <wp:docPr id="209" name="Straight Connector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4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09"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15pt,6.75pt" to="18.1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wEqHAIAADkEAAAOAAAAZHJzL2Uyb0RvYy54bWysU8GO2jAQvVfqP1i+QxIaWIgIqyqBXrYt&#10;EtsPMLZDrDq2ZRsCqvrvHZuAlvZSVc3BmfHYb968GS+fz51EJ26d0KrE2TjFiCuqmVCHEn973Yzm&#10;GDlPFCNSK17iC3f4efX+3bI3BZ/oVkvGLQIQ5YrelLj13hRJ4mjLO+LG2nAFwUbbjnhw7SFhlvSA&#10;3slkkqazpNeWGaspdw5262sQryJ+03DqvzaN4x7JEgM3H1cb131Yk9WSFAdLTCvoQIP8A4uOCAVJ&#10;71A18QQdrfgDqhPUaqcbP6a6S3TTCMpjDVBNlv5Wza4lhsdaQBxn7jK5/wdLv5y2FglW4km6wEiR&#10;Dpq085aIQ+tRpZUCCbVFIQpa9cYVcKVSWxuqpWe1My+afndI6aol6sAj59eLAZgs3EgergTHGci4&#10;7z9rBmfI0eso3LmxXYAESdA59udy7w8/e0SvmxR2s6d8NplGcFLc7hnr/CeuOxSMEkuhgnKkIKcX&#10;5wMPUtyOhG2lN0LK2H2pUF/ixRQgQ8RpKVgIRsce9pW06ETC/MRvyPtwzOqjYhGs5YStB9sTIa82&#10;JJcq4EElQGewrgPyY5Eu1vP1PB/lk9l6lKd1Pfq4qfLRbJM9TesPdVXV2c9ALcuLVjDGVWB3G9Ys&#10;/7thGJ7Ndczu43qXIXlEj3oB2ds/ko6tDN27zsFes8vW3loM8xkPD28pPIC3PthvX/zqFwAAAP//&#10;AwBQSwMEFAAGAAgAAAAhAKaIYo7aAAAABwEAAA8AAABkcnMvZG93bnJldi54bWxMjs1OwzAQhO9I&#10;vIO1SFwqareBCoU4FQJy40IBcd3GSxIRr9PYbQNPz8IFjvOjma9YT75XBxpjF9jCYm5AEdfBddxY&#10;eHmuLq5BxYTssA9MFj4pwro8PSkwd+HIT3TYpEbJCMccLbQpDbnWsW7JY5yHgViy9zB6TCLHRrsR&#10;jzLue700ZqU9diwPLQ5011L9sdl7C7F6pV31Natn5i1rAi13948PaO352XR7AyrRlP7K8IMv6FAK&#10;0zbs2UXVW8hWmTTFz65ASf6rtxYuFwZ0Wej//OU3AAAA//8DAFBLAQItABQABgAIAAAAIQC2gziS&#10;/gAAAOEBAAATAAAAAAAAAAAAAAAAAAAAAABbQ29udGVudF9UeXBlc10ueG1sUEsBAi0AFAAGAAgA&#10;AAAhADj9If/WAAAAlAEAAAsAAAAAAAAAAAAAAAAALwEAAF9yZWxzLy5yZWxzUEsBAi0AFAAGAAgA&#10;AAAhAFyDASocAgAAOQQAAA4AAAAAAAAAAAAAAAAALgIAAGRycy9lMm9Eb2MueG1sUEsBAi0AFAAG&#10;AAgAAAAhAKaIYo7aAAAABwEAAA8AAAAAAAAAAAAAAAAAdgQAAGRycy9kb3ducmV2LnhtbFBLBQYA&#10;AAAABAAEAPMAAAB9BQAAAAA=&#10;"/>
            </w:pict>
          </mc:Fallback>
        </mc:AlternateContent>
      </w:r>
      <w:r w:rsidRPr="00590D54">
        <w:rPr>
          <w:rFonts w:ascii="Garamond" w:hAnsi="Garamond" w:cs="Arial"/>
        </w:rPr>
        <w:tab/>
      </w:r>
      <w:r w:rsidRPr="00590D54">
        <w:rPr>
          <w:rFonts w:ascii="Garamond" w:hAnsi="Garamond" w:cs="Arial"/>
        </w:rPr>
        <w:tab/>
        <w:t>20%</w:t>
      </w:r>
      <w:r w:rsidRPr="00590D54">
        <w:rPr>
          <w:rFonts w:ascii="Garamond" w:hAnsi="Garamond" w:cs="Arial"/>
        </w:rPr>
        <w:tab/>
      </w:r>
      <w:r w:rsidRPr="00590D54">
        <w:rPr>
          <w:rFonts w:ascii="Garamond" w:hAnsi="Garamond" w:cs="Arial"/>
        </w:rPr>
        <w:tab/>
      </w:r>
      <w:r w:rsidRPr="00590D54">
        <w:rPr>
          <w:rFonts w:ascii="Garamond" w:hAnsi="Garamond" w:cs="Arial"/>
        </w:rPr>
        <w:tab/>
        <w:t>4.439</w:t>
      </w:r>
    </w:p>
    <w:p w14:paraId="702575E4" w14:textId="77777777" w:rsidR="00BC5FC5" w:rsidRPr="00590D54" w:rsidRDefault="00BC5FC5" w:rsidP="00BC5FC5">
      <w:pPr>
        <w:ind w:firstLine="720"/>
        <w:rPr>
          <w:rFonts w:ascii="Garamond" w:hAnsi="Garamond" w:cs="Arial"/>
          <w:sz w:val="24"/>
        </w:rPr>
      </w:pPr>
      <w:r w:rsidRPr="00CE06C0">
        <w:rPr>
          <w:rFonts w:ascii="Garamond" w:hAnsi="Garamond" w:cs="Arial"/>
          <w:i/>
          <w:noProof/>
          <w:sz w:val="24"/>
        </w:rPr>
        <mc:AlternateContent>
          <mc:Choice Requires="wps">
            <w:drawing>
              <wp:anchor distT="0" distB="0" distL="114300" distR="114300" simplePos="0" relativeHeight="251692032" behindDoc="0" locked="0" layoutInCell="1" allowOverlap="1" wp14:anchorId="5F94082E" wp14:editId="4D0AC3B2">
                <wp:simplePos x="0" y="0"/>
                <wp:positionH relativeFrom="column">
                  <wp:posOffset>2715895</wp:posOffset>
                </wp:positionH>
                <wp:positionV relativeFrom="paragraph">
                  <wp:posOffset>84455</wp:posOffset>
                </wp:positionV>
                <wp:extent cx="228600" cy="0"/>
                <wp:effectExtent l="38100" t="76200" r="0" b="95250"/>
                <wp:wrapNone/>
                <wp:docPr id="207" name="Straight Connector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07" o:spid="_x0000_s1026" style="position:absolute;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85pt,6.65pt" to="231.8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8GrPAIAAGUEAAAOAAAAZHJzL2Uyb0RvYy54bWysVE1vGyEQvVfqf0Dcnf2o4zirrKNq124P&#10;aRrJ6Q/AwHpRWUBAvLaq/vfOYMdJ2ktV1Qc8MDOPN2+GvbndD5rspA/KmpoWFzkl0nArlNnW9Nvj&#10;ajKnJERmBNPWyJoeZKC3i/fvbkZXydL2VgvpCYCYUI2upn2MrsqywHs5sHBhnTTg7KwfWISt32bC&#10;sxHQB52VeT7LRuuF85bLEOC0PTrpIuF3neTxa9cFGYmuKXCLafVp3eCaLW5YtfXM9YqfaLB/YDEw&#10;ZeDSM1TLIiNPXv0BNSjubbBdvOB2yGzXKS5TDVBNkf9WzbpnTqZaQJzgzjKF/wfL73cPnihR0zK/&#10;osSwAZq0jp6pbR9JY40BCa0n6AWtRhcqSGnMg8dq+d6s3Z3l3wMxtumZ2crE+fHgAKbAjOxNCm6C&#10;gxs34xcrIIY9RZuE23d+IJ1W7jMmIjiIQ/apU4dzp+Q+Eg6HZTmf5dBP/uzKWIUImOd8iJ+kHQga&#10;NdXKoIasYru7EJHRSwgeG7tSWqc50IaMNb2+LC9TQrBaCXRiWPDbTaM92TGcpPRL5YHndZi3T0Yk&#10;sF4ysTzZkSkNNolJl+gVKKUlxdsGKSjREh4PWkd62uCNUCsQPlnHYfpxnV8v58v5dDItZ8vJNG/b&#10;ycdVM53MVsXVZfuhbZq2+Inki2nVKyGkQf7Pg11M/25wTk/sOJLn0T4Llb1FT4oC2ef/RDq1HTt9&#10;nJmNFYcHj9XhBMAsp+DTu8PH8nqfol6+DotfAAAA//8DAFBLAwQUAAYACAAAACEAoY4NS98AAAAJ&#10;AQAADwAAAGRycy9kb3ducmV2LnhtbEyPwU7DMBBE70j8g7VI3KjTJrQQ4lQIgcQJQVtV4ubGSxIa&#10;r4PtNoGvZxEHOO7M0+xMsRxtJ47oQ+tIwXSSgECqnGmpVrBZP1xcgQhRk9GdI1TwiQGW5elJoXPj&#10;BnrB4yrWgkMo5FpBE2OfSxmqBq0OE9cjsffmvNWRT19L4/XA4baTsySZS6tb4g+N7vGuwWq/OlgF&#10;1+vh0j37/Tabth+vX/fvsX98ikqdn423NyAijvEPhp/6XB1K7rRzBzJBdAqy2WLBKBtpCoKBbJ6y&#10;sPsVZFnI/wvKbwAAAP//AwBQSwECLQAUAAYACAAAACEAtoM4kv4AAADhAQAAEwAAAAAAAAAAAAAA&#10;AAAAAAAAW0NvbnRlbnRfVHlwZXNdLnhtbFBLAQItABQABgAIAAAAIQA4/SH/1gAAAJQBAAALAAAA&#10;AAAAAAAAAAAAAC8BAABfcmVscy8ucmVsc1BLAQItABQABgAIAAAAIQBsm8GrPAIAAGUEAAAOAAAA&#10;AAAAAAAAAAAAAC4CAABkcnMvZTJvRG9jLnhtbFBLAQItABQABgAIAAAAIQChjg1L3wAAAAkBAAAP&#10;AAAAAAAAAAAAAAAAAJYEAABkcnMvZG93bnJldi54bWxQSwUGAAAAAAQABADzAAAAogUAAAAA&#10;">
                <v:stroke endarrow="block"/>
              </v:line>
            </w:pict>
          </mc:Fallback>
        </mc:AlternateContent>
      </w:r>
      <w:r w:rsidRPr="00CE06C0">
        <w:rPr>
          <w:rFonts w:ascii="Garamond" w:hAnsi="Garamond" w:cs="Arial"/>
          <w:i/>
          <w:noProof/>
          <w:sz w:val="24"/>
        </w:rPr>
        <mc:AlternateContent>
          <mc:Choice Requires="wps">
            <w:drawing>
              <wp:anchor distT="0" distB="0" distL="114300" distR="114300" simplePos="0" relativeHeight="251686912" behindDoc="0" locked="0" layoutInCell="1" allowOverlap="1" wp14:anchorId="31026E97" wp14:editId="4559520C">
                <wp:simplePos x="0" y="0"/>
                <wp:positionH relativeFrom="column">
                  <wp:posOffset>228600</wp:posOffset>
                </wp:positionH>
                <wp:positionV relativeFrom="paragraph">
                  <wp:posOffset>80645</wp:posOffset>
                </wp:positionV>
                <wp:extent cx="228600" cy="0"/>
                <wp:effectExtent l="0" t="76200" r="19050" b="95250"/>
                <wp:wrapNone/>
                <wp:docPr id="206" name="Straight Connector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06"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35pt" to="36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NMZNAIAAFsEAAAOAAAAZHJzL2Uyb0RvYy54bWysVNuO2yAQfa/Uf0C8Z32pkyZWnFVlJ33Z&#10;tpGy/QAC2EbFgIDEiar+ewdy6W77UlXNAxmYmcOZM4OXj6dBoiO3TmhV4ewhxYgrqplQXYW/Pm8m&#10;c4ycJ4oRqRWv8Jk7/Lh6+2Y5mpLnuteScYsARLlyNBXuvTdlkjja84G4B224Amer7UA8bG2XMEtG&#10;QB9kkqfpLBm1ZcZqyp2D0+bixKuI37ac+i9t67hHssLAzcfVxnUf1mS1JGVniekFvdIg/8BiIELB&#10;pXeohniCDlb8ATUIarXTrX+gekh02wrKYw1QTZb+Vs2uJ4bHWkAcZ+4yuf8HSz8ftxYJVuE8nWGk&#10;yABN2nlLRNd7VGulQEJtUfCCVqNxJaTUamtDtfSkduZJ028OKV33RHU8cn4+G4DJQkbyKiVsnIEb&#10;9+MnzSCGHLyOwp1aOwRIkASdYn/O9/7wk0cUDvN8Pkuhi/TmSkh5yzPW+Y9cDygYFZZCBeVISY5P&#10;zgcepLyFhGOlN0LK2H2p0FjhxTSfxgSnpWDBGcKc7fa1tOhIwvzEXywKPC/DrD4oFsF6Ttj6ansi&#10;JNjIRzW8FaCP5DjcNnCGkeTwZIJ1oSdVuBFqBcJX6zJC3xfpYj1fz4tJkc/WkyJtmsmHTV1MZpvs&#10;/bR519R1k/0I5LOi7AVjXAX+t3HOir8bl+vDugzifaDvQiWv0aOiQPb2H0nHZof+XiZlr9l5a0N1&#10;oe8wwTH4+trCE3m5j1G/vgmrnwAAAP//AwBQSwMEFAAGAAgAAAAhAJsk8b/dAAAABwEAAA8AAABk&#10;cnMvZG93bnJldi54bWxMj8FKw0AQhu+C77CM4M1uGqENaTZFhHppVdqK1Ns2OybB7GzY3bTx7R3p&#10;QY/f/MM/3xTL0XbihD60jhRMJwkIpMqZlmoFb/vVXQYiRE1Gd45QwTcGWJbXV4XOjTvTFk+7WAsu&#10;oZBrBU2MfS5lqBq0Okxcj8TZp/NWR0ZfS+P1mcttJ9MkmUmrW+ILje7xscHqazdYBdvNap29r4ex&#10;8h9P05f96+b5EDKlbm/GhwWIiGP8W4ZffVaHkp2ObiATRKfgfsavRJ6ncxCcz1Pm44VlWcj//uUP&#10;AAAA//8DAFBLAQItABQABgAIAAAAIQC2gziS/gAAAOEBAAATAAAAAAAAAAAAAAAAAAAAAABbQ29u&#10;dGVudF9UeXBlc10ueG1sUEsBAi0AFAAGAAgAAAAhADj9If/WAAAAlAEAAAsAAAAAAAAAAAAAAAAA&#10;LwEAAF9yZWxzLy5yZWxzUEsBAi0AFAAGAAgAAAAhALFA0xk0AgAAWwQAAA4AAAAAAAAAAAAAAAAA&#10;LgIAAGRycy9lMm9Eb2MueG1sUEsBAi0AFAAGAAgAAAAhAJsk8b/dAAAABwEAAA8AAAAAAAAAAAAA&#10;AAAAjgQAAGRycy9kb3ducmV2LnhtbFBLBQYAAAAABAAEAPMAAACYBQAAAAA=&#10;">
                <v:stroke endarrow="block"/>
              </v:line>
            </w:pict>
          </mc:Fallback>
        </mc:AlternateContent>
      </w:r>
      <w:proofErr w:type="gramStart"/>
      <w:r w:rsidRPr="00CE06C0">
        <w:rPr>
          <w:rFonts w:ascii="Garamond" w:hAnsi="Garamond" w:cs="Arial"/>
          <w:i/>
          <w:sz w:val="24"/>
        </w:rPr>
        <w:t>a</w:t>
      </w:r>
      <w:proofErr w:type="gramEnd"/>
      <w:r w:rsidRPr="00590D54">
        <w:rPr>
          <w:rFonts w:ascii="Garamond" w:hAnsi="Garamond" w:cs="Arial"/>
          <w:sz w:val="24"/>
        </w:rPr>
        <w:tab/>
      </w:r>
      <w:proofErr w:type="spellStart"/>
      <w:r w:rsidRPr="00590D54">
        <w:rPr>
          <w:rFonts w:ascii="Garamond" w:hAnsi="Garamond" w:cs="Arial"/>
          <w:i/>
          <w:sz w:val="24"/>
        </w:rPr>
        <w:t>i</w:t>
      </w:r>
      <w:proofErr w:type="spellEnd"/>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 xml:space="preserve">   4           </w:t>
      </w:r>
      <w:r>
        <w:rPr>
          <w:rFonts w:ascii="Garamond" w:hAnsi="Garamond" w:cs="Arial"/>
          <w:sz w:val="24"/>
        </w:rPr>
        <w:t xml:space="preserve">  </w:t>
      </w:r>
      <w:r w:rsidRPr="00CE06C0">
        <w:rPr>
          <w:rFonts w:ascii="Garamond" w:hAnsi="Garamond" w:cs="Arial"/>
          <w:i/>
          <w:sz w:val="24"/>
        </w:rPr>
        <w:t>c</w:t>
      </w:r>
    </w:p>
    <w:p w14:paraId="682890AE" w14:textId="77777777" w:rsidR="00BC5FC5" w:rsidRPr="00590D54" w:rsidRDefault="00BC5FC5" w:rsidP="00BC5FC5">
      <w:pPr>
        <w:ind w:left="-360" w:firstLine="1080"/>
        <w:rPr>
          <w:rFonts w:ascii="Garamond" w:hAnsi="Garamond" w:cs="Arial"/>
          <w:sz w:val="24"/>
        </w:rPr>
      </w:pPr>
      <w:r w:rsidRPr="00CE06C0">
        <w:rPr>
          <w:rFonts w:ascii="Garamond" w:hAnsi="Garamond" w:cs="Arial"/>
          <w:i/>
          <w:noProof/>
          <w:sz w:val="24"/>
        </w:rPr>
        <mc:AlternateContent>
          <mc:Choice Requires="wps">
            <w:drawing>
              <wp:anchor distT="0" distB="0" distL="114300" distR="114300" simplePos="0" relativeHeight="251693056" behindDoc="0" locked="0" layoutInCell="1" allowOverlap="1" wp14:anchorId="0EAD833C" wp14:editId="3190455A">
                <wp:simplePos x="0" y="0"/>
                <wp:positionH relativeFrom="column">
                  <wp:posOffset>2715895</wp:posOffset>
                </wp:positionH>
                <wp:positionV relativeFrom="paragraph">
                  <wp:posOffset>95885</wp:posOffset>
                </wp:positionV>
                <wp:extent cx="457200" cy="0"/>
                <wp:effectExtent l="25400" t="76200" r="0" b="101600"/>
                <wp:wrapNone/>
                <wp:docPr id="205" name="Straight Connector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05" o:spid="_x0000_s1026" style="position:absolute;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85pt,7.55pt" to="249.8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Xx3PAIAAGUEAAAOAAAAZHJzL2Uyb0RvYy54bWysVE1v2zAMvQ/YfxB0T2xnTj+MOMVgJ9uh&#10;6wq0+wGKJMfCZEmQ1DjBsP8+UknTdrsMw3JQKJF8enykvLjZD5rspA/KmpoW05wSabgVymxr+u1x&#10;PbmiJERmBNPWyJoeZKA3y/fvFqOr5Mz2VgvpCYCYUI2upn2MrsqywHs5sDC1ThpwdtYPLMLWbzPh&#10;2Qjog85meX6RjdYL5y2XIcBpe3TSZcLvOsnj164LMhJdU+AW0+rTusE1Wy5YtfXM9YqfaLB/YDEw&#10;ZeDSM1TLIiNPXv0BNSjubbBdnHI7ZLbrFJepBqimyH+r5qFnTqZaQJzgzjKF/wfL73b3nihR01k+&#10;p8SwAZr0ED1T2z6SxhoDElpP0AtajS5UkNKYe4/V8r15cLeWfw/E2KZnZisT58eDA5gCM7I3KbgJ&#10;Dm7cjF+sgBj2FG0Sbt/5gXRauc+YiOAgDtmnTh3OnZL7SDgclvNL6D4l/NmVsQoRMM/5ED9JOxA0&#10;aqqVQQ1ZxXa3ISKjlxA8NnattE5zoA0Za3o9n81TQrBaCXRiWPDbTaM92TGcpPRL5YHndZi3T0Yk&#10;sF4ysTrZkSkNNolJl+gVKKUlxdsGKSjREh4PWkd62uCNUCsQPlnHYfpxnV+vrlZX5aScXawmZd62&#10;k4/rppxcrIvLefuhbZq2+Inki7LqlRDSIP/nwS7Kvxuc0xM7juR5tM9CZW/Rk6JA9vk/kU5tx04f&#10;Z2ZjxeHeY3U4ATDLKfj07vCxvN6nqJevw/IXAAAA//8DAFBLAwQUAAYACAAAACEA4xq2rN4AAAAJ&#10;AQAADwAAAGRycy9kb3ducmV2LnhtbEyPwU7DMBBE70j8g7VI3KiTKqUkxKkQAokToi1C4ubGSxIa&#10;r4PtNoGvZxEHOO7M0+xMuZpsL47oQ+dIQTpLQCDVznTUKHje3l9cgQhRk9G9I1TwiQFW1elJqQvj&#10;RlrjcRMbwSEUCq2gjXEopAx1i1aHmRuQ2Htz3urIp2+k8XrkcNvLeZJcSqs74g+tHvC2xXq/OVgF&#10;+XZcuCe/f8nS7uP16+49Dg+PUanzs+nmGkTEKf7B8FOfq0PFnXbuQCaIXkE2Xy4ZZWORgmAgy3MW&#10;dr+CrEr5f0H1DQAA//8DAFBLAQItABQABgAIAAAAIQC2gziS/gAAAOEBAAATAAAAAAAAAAAAAAAA&#10;AAAAAABbQ29udGVudF9UeXBlc10ueG1sUEsBAi0AFAAGAAgAAAAhADj9If/WAAAAlAEAAAsAAAAA&#10;AAAAAAAAAAAALwEAAF9yZWxzLy5yZWxzUEsBAi0AFAAGAAgAAAAhAEONfHc8AgAAZQQAAA4AAAAA&#10;AAAAAAAAAAAALgIAAGRycy9lMm9Eb2MueG1sUEsBAi0AFAAGAAgAAAAhAOMatqzeAAAACQEAAA8A&#10;AAAAAAAAAAAAAAAAlgQAAGRycy9kb3ducmV2LnhtbFBLBQYAAAAABAAEAPMAAAChBQAAAAA=&#10;">
                <v:stroke endarrow="block"/>
              </v:line>
            </w:pict>
          </mc:Fallback>
        </mc:AlternateContent>
      </w:r>
      <w:r w:rsidRPr="00590D54">
        <w:rPr>
          <w:rFonts w:ascii="Garamond" w:hAnsi="Garamond" w:cs="Arial"/>
          <w:noProof/>
          <w:sz w:val="24"/>
        </w:rPr>
        <mc:AlternateContent>
          <mc:Choice Requires="wps">
            <w:drawing>
              <wp:anchor distT="0" distB="0" distL="114300" distR="114300" simplePos="0" relativeHeight="251688960" behindDoc="0" locked="0" layoutInCell="1" allowOverlap="1" wp14:anchorId="06C15C26" wp14:editId="42F8D819">
                <wp:simplePos x="0" y="0"/>
                <wp:positionH relativeFrom="column">
                  <wp:posOffset>182880</wp:posOffset>
                </wp:positionH>
                <wp:positionV relativeFrom="paragraph">
                  <wp:posOffset>95885</wp:posOffset>
                </wp:positionV>
                <wp:extent cx="571500" cy="0"/>
                <wp:effectExtent l="0" t="76200" r="38100" b="101600"/>
                <wp:wrapNone/>
                <wp:docPr id="195" name="Straight Connector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95"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4pt,7.55pt" to="59.4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sM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Br1bTDFS&#10;pIcm7bwlou08qrRSIKG2KHhBq8G4AlIqtbWhWnpSO/Ok6TeHlK46oloeOb+cDcBkISN5kxI2zsCN&#10;++GzZhBDDl5H4U6N7QMkSIJOsT/ne3/4ySMKh9OHbJpCF+nNlZDilmes85+47lEwSiyFCsqRghyf&#10;nA88SHELCcdKb4SUsftSoaHEi+lkGhOcloIFZwhztt1X0qIjCfMTf7Eo8LwOs/qgWATrOGHrq+2J&#10;kGAjH9XwVoA+kuNwW88ZRpLDkwnWhZ5U4UaoFQhfrcsIfV+ki/V8Pc9H+WS2HuVpXY8+bqp8NNtk&#10;D9P6Q11VdfYjkM/yohOMcRX438Y5y/9uXK4P6zKI94G+C5W8RY+KAtnbfyQdmx36e5mUvWbnrQ3V&#10;hb7DBMfg62sLT+T1Pkb9+iasfgIAAP//AwBQSwMEFAAGAAgAAAAhAJcRIXHcAAAACAEAAA8AAABk&#10;cnMvZG93bnJldi54bWxMj8FKw0AQhu+C77CM4M1uUlBCzKaIUC+tSluR9jbNjkkwOxt2N218ezd4&#10;qMf5/uGfb4rFaDpxIudbywrSWQKCuLK65VrBx255l4HwAVljZ5kU/JCHRXl9VWCu7Zk3dNqGWsQS&#10;9jkqaELocyl91ZBBP7M9ccy+rDMY4uhqqR2eY7np5DxJHqTBluOFBnt6bqj63g5GwWa9XGWfq2Gs&#10;3OElfdu9r1/3PlPq9mZ8egQRaAyXZZj0ozqU0eloB9ZedArmWTQPkd+nIKY8ncDxD8iykP8fKH8B&#10;AAD//wMAUEsBAi0AFAAGAAgAAAAhALaDOJL+AAAA4QEAABMAAAAAAAAAAAAAAAAAAAAAAFtDb250&#10;ZW50X1R5cGVzXS54bWxQSwECLQAUAAYACAAAACEAOP0h/9YAAACUAQAACwAAAAAAAAAAAAAAAAAv&#10;AQAAX3JlbHMvLnJlbHNQSwECLQAUAAYACAAAACEAz/5rDDQCAABbBAAADgAAAAAAAAAAAAAAAAAu&#10;AgAAZHJzL2Uyb0RvYy54bWxQSwECLQAUAAYACAAAACEAlxEhcdwAAAAIAQAADwAAAAAAAAAAAAAA&#10;AACOBAAAZHJzL2Rvd25yZXYueG1sUEsFBgAAAAAEAAQA8wAAAJcFAAAAAA==&#10;">
                <v:stroke endarrow="block"/>
              </v:line>
            </w:pict>
          </mc:Fallback>
        </mc:AlternateContent>
      </w:r>
      <w:proofErr w:type="gramStart"/>
      <w:r w:rsidRPr="00CE06C0">
        <w:rPr>
          <w:rFonts w:ascii="Garamond" w:hAnsi="Garamond" w:cs="Arial"/>
          <w:i/>
          <w:sz w:val="24"/>
        </w:rPr>
        <w:t>b</w:t>
      </w:r>
      <w:proofErr w:type="gramEnd"/>
      <w:r w:rsidRPr="00590D54">
        <w:rPr>
          <w:rFonts w:ascii="Garamond" w:hAnsi="Garamond" w:cs="Arial"/>
          <w:sz w:val="24"/>
        </w:rPr>
        <w:tab/>
        <w:t>25%</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 xml:space="preserve">3.725       </w:t>
      </w:r>
      <w:r>
        <w:rPr>
          <w:rFonts w:ascii="Garamond" w:hAnsi="Garamond" w:cs="Arial"/>
          <w:sz w:val="24"/>
        </w:rPr>
        <w:t xml:space="preserve">  </w:t>
      </w:r>
      <w:r w:rsidRPr="00CE06C0">
        <w:rPr>
          <w:rFonts w:ascii="Garamond" w:hAnsi="Garamond" w:cs="Arial"/>
          <w:i/>
          <w:sz w:val="24"/>
        </w:rPr>
        <w:t>d</w:t>
      </w:r>
    </w:p>
    <w:p w14:paraId="77434FC7" w14:textId="77777777" w:rsidR="00BC5FC5" w:rsidRPr="00590D54" w:rsidRDefault="00BC5FC5" w:rsidP="00BC5FC5">
      <w:pPr>
        <w:pStyle w:val="PlainText"/>
        <w:ind w:left="360" w:hanging="360"/>
        <w:rPr>
          <w:rFonts w:ascii="Garamond" w:eastAsia="MS Mincho" w:hAnsi="Garamond" w:cs="Arial"/>
          <w:sz w:val="24"/>
          <w:szCs w:val="24"/>
        </w:rPr>
      </w:pPr>
    </w:p>
    <w:p w14:paraId="6C588D10" w14:textId="77777777" w:rsidR="00BC5FC5" w:rsidRPr="00CE06C0" w:rsidRDefault="00BC5FC5" w:rsidP="00BC5FC5">
      <w:pPr>
        <w:tabs>
          <w:tab w:val="left" w:pos="360"/>
        </w:tabs>
        <w:rPr>
          <w:rFonts w:ascii="Garamond" w:hAnsi="Garamond" w:cs="Arial"/>
          <w:i/>
          <w:sz w:val="24"/>
        </w:rPr>
      </w:pPr>
      <w:r>
        <w:rPr>
          <w:rFonts w:ascii="Garamond" w:hAnsi="Garamond" w:cs="Arial"/>
          <w:sz w:val="24"/>
        </w:rPr>
        <w:tab/>
      </w:r>
      <w:r w:rsidRPr="00590D54">
        <w:rPr>
          <w:rFonts w:ascii="Garamond" w:hAnsi="Garamond" w:cs="Arial"/>
          <w:sz w:val="24"/>
        </w:rPr>
        <w:t>Since</w:t>
      </w:r>
      <w:r>
        <w:rPr>
          <w:rFonts w:ascii="Garamond" w:hAnsi="Garamond" w:cs="Arial"/>
          <w:sz w:val="24"/>
        </w:rPr>
        <w:t xml:space="preserve"> </w:t>
      </w:r>
      <w:r w:rsidRPr="00CE06C0">
        <w:rPr>
          <w:rFonts w:ascii="Garamond" w:hAnsi="Garamond" w:cs="Arial"/>
          <w:i/>
          <w:sz w:val="24"/>
        </w:rPr>
        <w:t xml:space="preserve">a/b = </w:t>
      </w:r>
      <w:proofErr w:type="gramStart"/>
      <w:r w:rsidRPr="00CE06C0">
        <w:rPr>
          <w:rFonts w:ascii="Garamond" w:hAnsi="Garamond" w:cs="Arial"/>
          <w:i/>
          <w:sz w:val="24"/>
        </w:rPr>
        <w:t>c/d</w:t>
      </w:r>
      <w:proofErr w:type="gramEnd"/>
    </w:p>
    <w:p w14:paraId="1C287DC0" w14:textId="77777777" w:rsidR="00BC5FC5" w:rsidRPr="00590D54" w:rsidRDefault="00BC5FC5" w:rsidP="00BC5FC5">
      <w:pPr>
        <w:ind w:left="-360" w:firstLine="360"/>
        <w:rPr>
          <w:rFonts w:ascii="Garamond" w:hAnsi="Garamond" w:cs="Arial"/>
          <w:sz w:val="24"/>
        </w:rPr>
      </w:pPr>
    </w:p>
    <w:p w14:paraId="586CE79F" w14:textId="77777777" w:rsidR="00BC5FC5" w:rsidRPr="00590D54" w:rsidRDefault="00BC5FC5" w:rsidP="00BC5FC5">
      <w:pPr>
        <w:ind w:firstLine="360"/>
        <w:rPr>
          <w:rFonts w:ascii="Garamond" w:hAnsi="Garamond" w:cs="Arial"/>
          <w:sz w:val="24"/>
        </w:rPr>
      </w:pPr>
      <w:proofErr w:type="spellStart"/>
      <w:r w:rsidRPr="00590D54">
        <w:rPr>
          <w:rFonts w:ascii="Garamond" w:hAnsi="Garamond" w:cs="Arial"/>
          <w:i/>
          <w:sz w:val="24"/>
        </w:rPr>
        <w:t>i</w:t>
      </w:r>
      <w:proofErr w:type="spellEnd"/>
      <w:r w:rsidRPr="00590D54">
        <w:rPr>
          <w:rFonts w:ascii="Garamond" w:hAnsi="Garamond" w:cs="Arial"/>
          <w:sz w:val="24"/>
        </w:rPr>
        <w:t xml:space="preserve"> = 20% + </w:t>
      </w:r>
      <w:r w:rsidRPr="00CE06C0">
        <w:rPr>
          <w:rFonts w:ascii="Garamond" w:hAnsi="Garamond" w:cs="Arial"/>
          <w:i/>
          <w:sz w:val="24"/>
        </w:rPr>
        <w:t>a</w:t>
      </w:r>
    </w:p>
    <w:p w14:paraId="64FE936E" w14:textId="77777777" w:rsidR="00BC5FC5" w:rsidRPr="00590D54" w:rsidRDefault="00BC5FC5" w:rsidP="00BC5FC5">
      <w:pPr>
        <w:tabs>
          <w:tab w:val="left" w:pos="360"/>
        </w:tabs>
        <w:ind w:left="-360" w:firstLine="810"/>
        <w:rPr>
          <w:rFonts w:ascii="Garamond" w:hAnsi="Garamond" w:cs="Arial"/>
          <w:sz w:val="24"/>
        </w:rPr>
      </w:pPr>
      <w:r w:rsidRPr="00590D54">
        <w:rPr>
          <w:rFonts w:ascii="Garamond" w:hAnsi="Garamond" w:cs="Arial"/>
          <w:sz w:val="24"/>
        </w:rPr>
        <w:t xml:space="preserve">= 20% + </w:t>
      </w:r>
      <w:r w:rsidRPr="00CE06C0">
        <w:rPr>
          <w:rFonts w:ascii="Garamond" w:hAnsi="Garamond" w:cs="Arial"/>
          <w:i/>
          <w:sz w:val="24"/>
        </w:rPr>
        <w:t>b (</w:t>
      </w:r>
      <w:proofErr w:type="gramStart"/>
      <w:r w:rsidRPr="00CE06C0">
        <w:rPr>
          <w:rFonts w:ascii="Garamond" w:hAnsi="Garamond" w:cs="Arial"/>
          <w:i/>
          <w:sz w:val="24"/>
        </w:rPr>
        <w:t>c/d</w:t>
      </w:r>
      <w:proofErr w:type="gramEnd"/>
      <w:r w:rsidRPr="00590D54">
        <w:rPr>
          <w:rFonts w:ascii="Garamond" w:hAnsi="Garamond" w:cs="Arial"/>
          <w:sz w:val="24"/>
        </w:rPr>
        <w:t>)</w:t>
      </w:r>
    </w:p>
    <w:p w14:paraId="156AC68B" w14:textId="77777777" w:rsidR="00BC5FC5" w:rsidRPr="00590D54" w:rsidRDefault="00BC5FC5" w:rsidP="00BC5FC5">
      <w:pPr>
        <w:pStyle w:val="PlainText"/>
        <w:tabs>
          <w:tab w:val="left" w:pos="360"/>
        </w:tabs>
        <w:ind w:left="360" w:firstLine="90"/>
        <w:rPr>
          <w:rFonts w:ascii="Garamond" w:eastAsia="MS Mincho" w:hAnsi="Garamond" w:cs="Arial"/>
          <w:sz w:val="24"/>
          <w:szCs w:val="24"/>
        </w:rPr>
      </w:pPr>
      <w:r w:rsidRPr="00590D54">
        <w:rPr>
          <w:rFonts w:ascii="Garamond" w:hAnsi="Garamond" w:cs="Arial"/>
          <w:sz w:val="24"/>
          <w:szCs w:val="24"/>
        </w:rPr>
        <w:t xml:space="preserve">= 20% + 5% (4.439 </w:t>
      </w:r>
      <w:r w:rsidRPr="00590D54">
        <w:rPr>
          <w:rFonts w:ascii="Garamond" w:hAnsi="Garamond" w:cs="Arial"/>
          <w:sz w:val="24"/>
          <w:szCs w:val="24"/>
        </w:rPr>
        <w:sym w:font="Symbol" w:char="F02D"/>
      </w:r>
      <w:r w:rsidRPr="00590D54">
        <w:rPr>
          <w:rFonts w:ascii="Garamond" w:hAnsi="Garamond" w:cs="Arial"/>
          <w:sz w:val="24"/>
          <w:szCs w:val="24"/>
        </w:rPr>
        <w:t xml:space="preserve"> </w:t>
      </w:r>
      <w:proofErr w:type="gramStart"/>
      <w:r w:rsidRPr="00590D54">
        <w:rPr>
          <w:rFonts w:ascii="Garamond" w:hAnsi="Garamond" w:cs="Arial"/>
          <w:sz w:val="24"/>
          <w:szCs w:val="24"/>
        </w:rPr>
        <w:t>4</w:t>
      </w:r>
      <w:r>
        <w:rPr>
          <w:rFonts w:ascii="Garamond" w:hAnsi="Garamond" w:cs="Arial"/>
          <w:sz w:val="24"/>
          <w:szCs w:val="24"/>
        </w:rPr>
        <w:t>.000</w:t>
      </w:r>
      <w:r w:rsidRPr="00590D54">
        <w:rPr>
          <w:rFonts w:ascii="Garamond" w:hAnsi="Garamond" w:cs="Arial"/>
          <w:sz w:val="24"/>
          <w:szCs w:val="24"/>
        </w:rPr>
        <w:t xml:space="preserve"> )</w:t>
      </w:r>
      <w:proofErr w:type="gramEnd"/>
      <w:r w:rsidRPr="00590D54">
        <w:rPr>
          <w:rFonts w:ascii="Garamond" w:hAnsi="Garamond" w:cs="Arial"/>
          <w:sz w:val="24"/>
          <w:szCs w:val="24"/>
        </w:rPr>
        <w:t xml:space="preserve">/(4.439 </w:t>
      </w:r>
      <w:r w:rsidRPr="00590D54">
        <w:rPr>
          <w:rFonts w:ascii="Garamond" w:hAnsi="Garamond" w:cs="Arial"/>
          <w:sz w:val="24"/>
          <w:szCs w:val="24"/>
        </w:rPr>
        <w:sym w:font="Symbol" w:char="F02D"/>
      </w:r>
      <w:r w:rsidRPr="00590D54">
        <w:rPr>
          <w:rFonts w:ascii="Garamond" w:hAnsi="Garamond" w:cs="Arial"/>
          <w:sz w:val="24"/>
          <w:szCs w:val="24"/>
        </w:rPr>
        <w:t xml:space="preserve"> 3.725)</w:t>
      </w:r>
    </w:p>
    <w:p w14:paraId="3C4F8555" w14:textId="77777777" w:rsidR="00BC5FC5" w:rsidRPr="00590D54" w:rsidRDefault="00BC5FC5" w:rsidP="00BC5FC5">
      <w:pPr>
        <w:tabs>
          <w:tab w:val="left" w:pos="360"/>
        </w:tabs>
        <w:ind w:left="-360" w:firstLine="810"/>
        <w:rPr>
          <w:rFonts w:ascii="Garamond" w:hAnsi="Garamond" w:cs="Arial"/>
          <w:sz w:val="24"/>
        </w:rPr>
      </w:pPr>
      <w:r w:rsidRPr="00590D54">
        <w:rPr>
          <w:rFonts w:ascii="Garamond" w:hAnsi="Garamond" w:cs="Arial"/>
          <w:sz w:val="24"/>
        </w:rPr>
        <w:t>= 20% + 5% 0.439/0.714</w:t>
      </w:r>
    </w:p>
    <w:p w14:paraId="51BAE89E" w14:textId="77777777" w:rsidR="00BC5FC5" w:rsidRPr="00590D54" w:rsidRDefault="00BC5FC5" w:rsidP="00BC5FC5">
      <w:pPr>
        <w:tabs>
          <w:tab w:val="left" w:pos="360"/>
        </w:tabs>
        <w:ind w:left="-360" w:firstLine="810"/>
        <w:rPr>
          <w:rFonts w:ascii="Garamond" w:hAnsi="Garamond" w:cs="Arial"/>
          <w:sz w:val="24"/>
        </w:rPr>
      </w:pPr>
      <w:r w:rsidRPr="00590D54">
        <w:rPr>
          <w:rFonts w:ascii="Garamond" w:hAnsi="Garamond" w:cs="Arial"/>
          <w:sz w:val="24"/>
        </w:rPr>
        <w:t>= 20% + 5% (0.6148)</w:t>
      </w:r>
    </w:p>
    <w:p w14:paraId="0A7ACDF8" w14:textId="77777777" w:rsidR="00BC5FC5" w:rsidRPr="00590D54" w:rsidRDefault="00BC5FC5" w:rsidP="00BC5FC5">
      <w:pPr>
        <w:tabs>
          <w:tab w:val="left" w:pos="360"/>
        </w:tabs>
        <w:ind w:left="-360" w:firstLine="810"/>
        <w:rPr>
          <w:rFonts w:ascii="Garamond" w:hAnsi="Garamond" w:cs="Arial"/>
          <w:sz w:val="24"/>
        </w:rPr>
      </w:pPr>
      <w:r w:rsidRPr="00590D54">
        <w:rPr>
          <w:rFonts w:ascii="Garamond" w:hAnsi="Garamond" w:cs="Arial"/>
          <w:sz w:val="24"/>
        </w:rPr>
        <w:t>= 20% + 3.07%</w:t>
      </w:r>
    </w:p>
    <w:p w14:paraId="243C4B08" w14:textId="77777777" w:rsidR="00BC5FC5" w:rsidRPr="00590D54" w:rsidRDefault="00BC5FC5" w:rsidP="00BC5FC5">
      <w:pPr>
        <w:ind w:left="-360" w:firstLine="720"/>
        <w:rPr>
          <w:rFonts w:ascii="Garamond" w:hAnsi="Garamond" w:cs="Arial"/>
          <w:sz w:val="24"/>
        </w:rPr>
      </w:pPr>
      <w:r w:rsidRPr="00590D54">
        <w:rPr>
          <w:rFonts w:ascii="Garamond" w:hAnsi="Garamond" w:cs="Arial"/>
          <w:sz w:val="24"/>
        </w:rPr>
        <w:t xml:space="preserve"> </w:t>
      </w:r>
      <w:proofErr w:type="spellStart"/>
      <w:proofErr w:type="gramStart"/>
      <w:r w:rsidRPr="00590D54">
        <w:rPr>
          <w:rFonts w:ascii="Garamond" w:hAnsi="Garamond" w:cs="Arial"/>
          <w:i/>
          <w:sz w:val="24"/>
        </w:rPr>
        <w:t>i</w:t>
      </w:r>
      <w:r w:rsidRPr="00590D54">
        <w:rPr>
          <w:rFonts w:ascii="Garamond" w:hAnsi="Garamond" w:cs="Arial"/>
          <w:sz w:val="24"/>
          <w:vertAlign w:val="subscript"/>
        </w:rPr>
        <w:t>optimistic</w:t>
      </w:r>
      <w:proofErr w:type="spellEnd"/>
      <w:proofErr w:type="gramEnd"/>
      <w:r w:rsidRPr="00590D54">
        <w:rPr>
          <w:rFonts w:ascii="Garamond" w:hAnsi="Garamond" w:cs="Arial"/>
          <w:sz w:val="24"/>
        </w:rPr>
        <w:t xml:space="preserve"> = </w:t>
      </w:r>
      <w:r w:rsidRPr="00590D54">
        <w:rPr>
          <w:rFonts w:ascii="Garamond" w:hAnsi="Garamond" w:cs="Arial"/>
          <w:bCs/>
          <w:sz w:val="24"/>
        </w:rPr>
        <w:t>23.07%</w:t>
      </w:r>
    </w:p>
    <w:p w14:paraId="381744A1" w14:textId="77777777" w:rsidR="00BC5FC5" w:rsidRPr="00590D54" w:rsidRDefault="00BC5FC5" w:rsidP="00BC5FC5">
      <w:pPr>
        <w:pStyle w:val="PlainText"/>
        <w:rPr>
          <w:rFonts w:ascii="Garamond" w:eastAsia="MS Mincho" w:hAnsi="Garamond" w:cs="Arial"/>
          <w:b/>
          <w:sz w:val="24"/>
          <w:szCs w:val="24"/>
        </w:rPr>
      </w:pPr>
    </w:p>
    <w:p w14:paraId="6FB09C58" w14:textId="77777777" w:rsidR="00BC5FC5" w:rsidRPr="00590D54" w:rsidRDefault="00BC5FC5" w:rsidP="00BC5FC5">
      <w:pPr>
        <w:ind w:left="-360" w:firstLine="720"/>
        <w:rPr>
          <w:rFonts w:ascii="Garamond" w:hAnsi="Garamond" w:cs="Arial"/>
          <w:sz w:val="24"/>
        </w:rPr>
      </w:pPr>
      <w:r w:rsidRPr="00590D54">
        <w:rPr>
          <w:rFonts w:ascii="Garamond" w:hAnsi="Garamond" w:cs="Arial"/>
          <w:sz w:val="24"/>
        </w:rPr>
        <w:t xml:space="preserve">PW of cost </w:t>
      </w:r>
      <w:r w:rsidRPr="00590D54">
        <w:rPr>
          <w:rFonts w:ascii="Garamond" w:hAnsi="Garamond" w:cs="Arial"/>
          <w:sz w:val="24"/>
          <w:vertAlign w:val="subscript"/>
        </w:rPr>
        <w:t>most likely</w:t>
      </w:r>
      <w:r w:rsidRPr="00590D54">
        <w:rPr>
          <w:rFonts w:ascii="Garamond" w:hAnsi="Garamond" w:cs="Arial"/>
          <w:sz w:val="24"/>
        </w:rPr>
        <w:t xml:space="preserve"> = PW of </w:t>
      </w:r>
      <w:proofErr w:type="spellStart"/>
      <w:r w:rsidRPr="00590D54">
        <w:rPr>
          <w:rFonts w:ascii="Garamond" w:hAnsi="Garamond" w:cs="Arial"/>
          <w:sz w:val="24"/>
        </w:rPr>
        <w:t>benefit</w:t>
      </w:r>
      <w:r w:rsidRPr="00590D54">
        <w:rPr>
          <w:rFonts w:ascii="Garamond" w:hAnsi="Garamond" w:cs="Arial"/>
          <w:sz w:val="24"/>
          <w:vertAlign w:val="subscript"/>
        </w:rPr>
        <w:t>most</w:t>
      </w:r>
      <w:proofErr w:type="spellEnd"/>
      <w:r w:rsidRPr="00590D54">
        <w:rPr>
          <w:rFonts w:ascii="Garamond" w:hAnsi="Garamond" w:cs="Arial"/>
          <w:sz w:val="24"/>
          <w:vertAlign w:val="subscript"/>
        </w:rPr>
        <w:t xml:space="preserve"> likely</w:t>
      </w:r>
    </w:p>
    <w:p w14:paraId="656ABD39" w14:textId="77777777" w:rsidR="00BC5FC5" w:rsidRPr="00590D54" w:rsidRDefault="00BC5FC5" w:rsidP="00BC5FC5">
      <w:pPr>
        <w:ind w:firstLine="360"/>
        <w:rPr>
          <w:rFonts w:ascii="Garamond" w:hAnsi="Garamond" w:cs="Arial"/>
          <w:sz w:val="24"/>
        </w:rPr>
      </w:pPr>
      <w:r w:rsidRPr="00590D54">
        <w:rPr>
          <w:rFonts w:ascii="Garamond" w:hAnsi="Garamond" w:cs="Arial"/>
          <w:sz w:val="24"/>
        </w:rPr>
        <w:t>$80,000 = $20,000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5)</w:t>
      </w:r>
    </w:p>
    <w:p w14:paraId="4AEA2B11" w14:textId="77777777" w:rsidR="00BC5FC5" w:rsidRPr="00590D54" w:rsidRDefault="00BC5FC5" w:rsidP="00BC5FC5">
      <w:pPr>
        <w:ind w:firstLine="360"/>
        <w:rPr>
          <w:rFonts w:ascii="Garamond" w:hAnsi="Garamond" w:cs="Arial"/>
          <w:sz w:val="24"/>
        </w:rPr>
      </w:pPr>
      <w:r w:rsidRPr="00590D54">
        <w:rPr>
          <w:rFonts w:ascii="Garamond" w:hAnsi="Garamond" w:cs="Arial"/>
          <w:sz w:val="24"/>
        </w:rPr>
        <w:t>$80,000/$20,000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5)</w:t>
      </w:r>
    </w:p>
    <w:p w14:paraId="14831294" w14:textId="77777777" w:rsidR="00BC5FC5" w:rsidRPr="00590D54" w:rsidRDefault="00BC5FC5" w:rsidP="00BC5FC5">
      <w:pPr>
        <w:ind w:firstLine="360"/>
        <w:rPr>
          <w:rFonts w:ascii="Garamond" w:hAnsi="Garamond" w:cs="Arial"/>
          <w:sz w:val="24"/>
        </w:rPr>
      </w:pPr>
      <w:r w:rsidRPr="00590D54">
        <w:rPr>
          <w:rFonts w:ascii="Garamond" w:hAnsi="Garamond" w:cs="Arial"/>
          <w:sz w:val="24"/>
        </w:rPr>
        <w:t>4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6)</w:t>
      </w:r>
    </w:p>
    <w:p w14:paraId="036C84B9" w14:textId="77777777" w:rsidR="00BC5FC5" w:rsidRPr="00590D54" w:rsidRDefault="00BC5FC5" w:rsidP="00BC5FC5">
      <w:pPr>
        <w:pStyle w:val="PlainText"/>
        <w:ind w:firstLine="360"/>
        <w:rPr>
          <w:rFonts w:ascii="Garamond" w:eastAsia="MS Mincho" w:hAnsi="Garamond" w:cs="Arial"/>
          <w:b/>
          <w:sz w:val="24"/>
          <w:szCs w:val="24"/>
        </w:rPr>
      </w:pPr>
    </w:p>
    <w:p w14:paraId="752C4F39" w14:textId="77777777" w:rsidR="00BC5FC5" w:rsidRPr="00590D54" w:rsidRDefault="00BC5FC5" w:rsidP="00BC5FC5">
      <w:pPr>
        <w:ind w:left="-360" w:firstLine="720"/>
        <w:rPr>
          <w:rFonts w:ascii="Garamond" w:hAnsi="Garamond" w:cs="Arial"/>
          <w:sz w:val="24"/>
        </w:rPr>
      </w:pPr>
      <w:r w:rsidRPr="00590D54">
        <w:rPr>
          <w:rFonts w:ascii="Garamond" w:hAnsi="Garamond" w:cs="Arial"/>
          <w:sz w:val="24"/>
        </w:rPr>
        <w:t>Interpolation Method</w:t>
      </w:r>
    </w:p>
    <w:p w14:paraId="3FE82961" w14:textId="77777777" w:rsidR="00BC5FC5" w:rsidRPr="00590D54" w:rsidRDefault="00BC5FC5" w:rsidP="00BC5FC5">
      <w:pPr>
        <w:ind w:left="-360" w:firstLine="360"/>
        <w:rPr>
          <w:rFonts w:ascii="Garamond" w:hAnsi="Garamond" w:cs="Arial"/>
          <w:sz w:val="24"/>
        </w:rPr>
      </w:pPr>
    </w:p>
    <w:p w14:paraId="488848D4" w14:textId="77777777" w:rsidR="00BC5FC5" w:rsidRPr="00590D54" w:rsidRDefault="00BC5FC5" w:rsidP="00BC5FC5">
      <w:pPr>
        <w:ind w:firstLine="360"/>
        <w:rPr>
          <w:rFonts w:ascii="Garamond" w:hAnsi="Garamond" w:cs="Arial"/>
          <w:sz w:val="24"/>
        </w:rPr>
      </w:pPr>
      <w:r w:rsidRPr="00590D54">
        <w:rPr>
          <w:rFonts w:ascii="Garamond" w:hAnsi="Garamond" w:cs="Arial"/>
          <w:sz w:val="24"/>
        </w:rPr>
        <w:t xml:space="preserve">Interest rate </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5)</w:t>
      </w:r>
    </w:p>
    <w:p w14:paraId="2F5EB7A5" w14:textId="77777777" w:rsidR="00BC5FC5" w:rsidRPr="00590D54" w:rsidRDefault="00BC5FC5" w:rsidP="00BC5FC5">
      <w:pPr>
        <w:ind w:firstLine="360"/>
        <w:rPr>
          <w:rFonts w:ascii="Garamond" w:hAnsi="Garamond" w:cs="Arial"/>
          <w:sz w:val="24"/>
        </w:rPr>
      </w:pPr>
      <w:r w:rsidRPr="00590D54">
        <w:rPr>
          <w:rFonts w:ascii="Garamond" w:hAnsi="Garamond" w:cs="Arial"/>
          <w:sz w:val="24"/>
        </w:rPr>
        <w:t>7%</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4.100</w:t>
      </w:r>
    </w:p>
    <w:p w14:paraId="5FB80B7B" w14:textId="77777777" w:rsidR="00BC5FC5" w:rsidRPr="00590D54" w:rsidRDefault="00BC5FC5" w:rsidP="00BC5FC5">
      <w:pPr>
        <w:ind w:firstLine="360"/>
        <w:rPr>
          <w:rFonts w:ascii="Garamond" w:hAnsi="Garamond" w:cs="Arial"/>
          <w:sz w:val="24"/>
        </w:rPr>
      </w:pPr>
      <w:proofErr w:type="spellStart"/>
      <w:proofErr w:type="gramStart"/>
      <w:r w:rsidRPr="00590D54">
        <w:rPr>
          <w:rFonts w:ascii="Garamond" w:hAnsi="Garamond" w:cs="Arial"/>
          <w:i/>
          <w:sz w:val="24"/>
        </w:rPr>
        <w:t>i</w:t>
      </w:r>
      <w:proofErr w:type="spellEnd"/>
      <w:proofErr w:type="gramEnd"/>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4</w:t>
      </w:r>
    </w:p>
    <w:p w14:paraId="329D6605" w14:textId="77777777" w:rsidR="00BC5FC5" w:rsidRPr="00590D54" w:rsidRDefault="00BC5FC5" w:rsidP="00BC5FC5">
      <w:pPr>
        <w:ind w:firstLine="360"/>
        <w:rPr>
          <w:rFonts w:ascii="Garamond" w:hAnsi="Garamond" w:cs="Arial"/>
          <w:sz w:val="24"/>
        </w:rPr>
      </w:pPr>
      <w:r w:rsidRPr="00590D54">
        <w:rPr>
          <w:rFonts w:ascii="Garamond" w:hAnsi="Garamond" w:cs="Arial"/>
          <w:sz w:val="24"/>
        </w:rPr>
        <w:t>8%</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3.993</w:t>
      </w:r>
    </w:p>
    <w:p w14:paraId="5B5F9CB7" w14:textId="77777777" w:rsidR="00BC5FC5" w:rsidRPr="00590D54" w:rsidRDefault="00BC5FC5" w:rsidP="00BC5FC5">
      <w:pPr>
        <w:ind w:left="-360" w:firstLine="360"/>
        <w:rPr>
          <w:rFonts w:ascii="Garamond" w:hAnsi="Garamond" w:cs="Arial"/>
          <w:sz w:val="24"/>
        </w:rPr>
      </w:pPr>
    </w:p>
    <w:p w14:paraId="7E0BFC95" w14:textId="77777777" w:rsidR="00BC5FC5" w:rsidRPr="00590D54" w:rsidRDefault="00BC5FC5" w:rsidP="00BC5FC5">
      <w:pPr>
        <w:ind w:firstLine="360"/>
        <w:rPr>
          <w:rFonts w:ascii="Garamond" w:hAnsi="Garamond" w:cs="Arial"/>
          <w:sz w:val="24"/>
        </w:rPr>
      </w:pPr>
      <w:proofErr w:type="spellStart"/>
      <w:r w:rsidRPr="00590D54">
        <w:rPr>
          <w:rFonts w:ascii="Garamond" w:hAnsi="Garamond" w:cs="Arial"/>
          <w:i/>
          <w:sz w:val="24"/>
        </w:rPr>
        <w:t>i</w:t>
      </w:r>
      <w:proofErr w:type="spellEnd"/>
      <w:r w:rsidRPr="00590D54">
        <w:rPr>
          <w:rFonts w:ascii="Garamond" w:hAnsi="Garamond" w:cs="Arial"/>
          <w:sz w:val="24"/>
        </w:rPr>
        <w:t xml:space="preserve"> = 7% + 1% (4.100</w:t>
      </w:r>
      <w:bookmarkStart w:id="1" w:name="OLE_LINK3"/>
      <w:bookmarkStart w:id="2" w:name="OLE_LINK4"/>
      <w:r w:rsidRPr="00590D54">
        <w:rPr>
          <w:rFonts w:ascii="Garamond" w:hAnsi="Garamond" w:cs="Arial"/>
          <w:sz w:val="24"/>
        </w:rPr>
        <w:t xml:space="preserve"> – </w:t>
      </w:r>
      <w:bookmarkEnd w:id="1"/>
      <w:bookmarkEnd w:id="2"/>
      <w:r w:rsidRPr="00590D54">
        <w:rPr>
          <w:rFonts w:ascii="Garamond" w:hAnsi="Garamond" w:cs="Arial"/>
          <w:sz w:val="24"/>
        </w:rPr>
        <w:t>4)</w:t>
      </w:r>
      <w:proofErr w:type="gramStart"/>
      <w:r w:rsidRPr="00590D54">
        <w:rPr>
          <w:rFonts w:ascii="Garamond" w:hAnsi="Garamond" w:cs="Arial"/>
          <w:sz w:val="24"/>
        </w:rPr>
        <w:t>/(</w:t>
      </w:r>
      <w:proofErr w:type="gramEnd"/>
      <w:r w:rsidRPr="00590D54">
        <w:rPr>
          <w:rFonts w:ascii="Garamond" w:hAnsi="Garamond" w:cs="Arial"/>
          <w:sz w:val="24"/>
        </w:rPr>
        <w:t>4.100 – 3.993)</w:t>
      </w:r>
    </w:p>
    <w:p w14:paraId="2CE5D3BF" w14:textId="77777777" w:rsidR="00BC5FC5" w:rsidRPr="00590D54" w:rsidRDefault="00BC5FC5" w:rsidP="00BC5FC5">
      <w:pPr>
        <w:ind w:firstLine="360"/>
        <w:rPr>
          <w:rFonts w:ascii="Garamond" w:hAnsi="Garamond" w:cs="Arial"/>
          <w:sz w:val="24"/>
        </w:rPr>
      </w:pPr>
      <w:r w:rsidRPr="00590D54">
        <w:rPr>
          <w:rFonts w:ascii="Garamond" w:hAnsi="Garamond" w:cs="Arial"/>
          <w:sz w:val="24"/>
        </w:rPr>
        <w:t xml:space="preserve">  = 7% + 1% 0.100/0.107</w:t>
      </w:r>
    </w:p>
    <w:p w14:paraId="07F9045B" w14:textId="77777777" w:rsidR="00BC5FC5" w:rsidRPr="00590D54" w:rsidRDefault="00BC5FC5" w:rsidP="00BC5FC5">
      <w:pPr>
        <w:ind w:firstLine="360"/>
        <w:rPr>
          <w:rFonts w:ascii="Garamond" w:hAnsi="Garamond" w:cs="Arial"/>
          <w:sz w:val="24"/>
        </w:rPr>
      </w:pPr>
      <w:r w:rsidRPr="00590D54">
        <w:rPr>
          <w:rFonts w:ascii="Garamond" w:hAnsi="Garamond" w:cs="Arial"/>
          <w:sz w:val="24"/>
        </w:rPr>
        <w:t xml:space="preserve">  = 7% + 1% (0.93457)</w:t>
      </w:r>
    </w:p>
    <w:p w14:paraId="7728D2D9" w14:textId="77777777" w:rsidR="00BC5FC5" w:rsidRPr="00590D54" w:rsidRDefault="00BC5FC5" w:rsidP="00BC5FC5">
      <w:pPr>
        <w:ind w:firstLine="360"/>
        <w:rPr>
          <w:rFonts w:ascii="Garamond" w:hAnsi="Garamond" w:cs="Arial"/>
          <w:sz w:val="24"/>
        </w:rPr>
      </w:pPr>
      <w:r w:rsidRPr="00590D54">
        <w:rPr>
          <w:rFonts w:ascii="Garamond" w:hAnsi="Garamond" w:cs="Arial"/>
          <w:sz w:val="24"/>
        </w:rPr>
        <w:t xml:space="preserve">  = 7% + 0.93457%</w:t>
      </w:r>
    </w:p>
    <w:p w14:paraId="742DCD15" w14:textId="77777777" w:rsidR="00BC5FC5" w:rsidRPr="00590D54" w:rsidRDefault="00BC5FC5" w:rsidP="00BC5FC5">
      <w:pPr>
        <w:ind w:firstLine="360"/>
        <w:rPr>
          <w:rFonts w:ascii="Garamond" w:hAnsi="Garamond" w:cs="Arial"/>
          <w:sz w:val="24"/>
        </w:rPr>
      </w:pPr>
      <w:r w:rsidRPr="00590D54">
        <w:rPr>
          <w:rFonts w:ascii="Garamond" w:hAnsi="Garamond" w:cs="Arial"/>
          <w:sz w:val="24"/>
        </w:rPr>
        <w:t xml:space="preserve"> </w:t>
      </w:r>
      <w:proofErr w:type="spellStart"/>
      <w:proofErr w:type="gramStart"/>
      <w:r w:rsidRPr="00590D54">
        <w:rPr>
          <w:rFonts w:ascii="Garamond" w:hAnsi="Garamond" w:cs="Arial"/>
          <w:i/>
          <w:sz w:val="24"/>
        </w:rPr>
        <w:t>i</w:t>
      </w:r>
      <w:r w:rsidRPr="00590D54">
        <w:rPr>
          <w:rFonts w:ascii="Garamond" w:hAnsi="Garamond" w:cs="Arial"/>
          <w:sz w:val="24"/>
          <w:vertAlign w:val="subscript"/>
        </w:rPr>
        <w:t>most</w:t>
      </w:r>
      <w:proofErr w:type="spellEnd"/>
      <w:proofErr w:type="gramEnd"/>
      <w:r w:rsidRPr="00590D54">
        <w:rPr>
          <w:rFonts w:ascii="Garamond" w:hAnsi="Garamond" w:cs="Arial"/>
          <w:sz w:val="24"/>
          <w:vertAlign w:val="subscript"/>
        </w:rPr>
        <w:t xml:space="preserve"> likely</w:t>
      </w:r>
      <w:r w:rsidRPr="00590D54">
        <w:rPr>
          <w:rFonts w:ascii="Garamond" w:hAnsi="Garamond" w:cs="Arial"/>
          <w:sz w:val="24"/>
        </w:rPr>
        <w:t xml:space="preserve"> = </w:t>
      </w:r>
      <w:r w:rsidRPr="00590D54">
        <w:rPr>
          <w:rFonts w:ascii="Garamond" w:hAnsi="Garamond" w:cs="Arial"/>
          <w:b/>
          <w:bCs/>
          <w:sz w:val="24"/>
        </w:rPr>
        <w:t>7.9345%</w:t>
      </w:r>
    </w:p>
    <w:p w14:paraId="1C21A162" w14:textId="77777777" w:rsidR="00BC5FC5" w:rsidRPr="00590D54" w:rsidRDefault="00BC5FC5" w:rsidP="00BC5FC5">
      <w:pPr>
        <w:ind w:left="-360" w:firstLine="360"/>
        <w:rPr>
          <w:rFonts w:ascii="Garamond" w:hAnsi="Garamond" w:cs="Arial"/>
          <w:sz w:val="24"/>
        </w:rPr>
      </w:pPr>
    </w:p>
    <w:p w14:paraId="5138DEBA" w14:textId="77777777" w:rsidR="00BC5FC5" w:rsidRPr="00590D54" w:rsidRDefault="00BC5FC5" w:rsidP="00BC5FC5">
      <w:pPr>
        <w:ind w:firstLine="360"/>
        <w:rPr>
          <w:rFonts w:ascii="Garamond" w:hAnsi="Garamond" w:cs="Arial"/>
          <w:sz w:val="24"/>
        </w:rPr>
      </w:pPr>
      <w:r w:rsidRPr="00590D54">
        <w:rPr>
          <w:rFonts w:ascii="Garamond" w:hAnsi="Garamond" w:cs="Arial"/>
          <w:sz w:val="24"/>
        </w:rPr>
        <w:t xml:space="preserve">PW of </w:t>
      </w:r>
      <w:proofErr w:type="spellStart"/>
      <w:r w:rsidRPr="00590D54">
        <w:rPr>
          <w:rFonts w:ascii="Garamond" w:hAnsi="Garamond" w:cs="Arial"/>
          <w:sz w:val="24"/>
        </w:rPr>
        <w:t>cost</w:t>
      </w:r>
      <w:r w:rsidRPr="00590D54">
        <w:rPr>
          <w:rFonts w:ascii="Garamond" w:hAnsi="Garamond" w:cs="Arial"/>
          <w:sz w:val="24"/>
          <w:vertAlign w:val="subscript"/>
        </w:rPr>
        <w:t>pessimistic</w:t>
      </w:r>
      <w:proofErr w:type="spellEnd"/>
      <w:r w:rsidRPr="00590D54">
        <w:rPr>
          <w:rFonts w:ascii="Garamond" w:hAnsi="Garamond" w:cs="Arial"/>
          <w:sz w:val="24"/>
        </w:rPr>
        <w:t xml:space="preserve"> = PW of </w:t>
      </w:r>
      <w:proofErr w:type="spellStart"/>
      <w:r w:rsidRPr="00590D54">
        <w:rPr>
          <w:rFonts w:ascii="Garamond" w:hAnsi="Garamond" w:cs="Arial"/>
          <w:sz w:val="24"/>
        </w:rPr>
        <w:t>benefit</w:t>
      </w:r>
      <w:r w:rsidRPr="00590D54">
        <w:rPr>
          <w:rFonts w:ascii="Garamond" w:hAnsi="Garamond" w:cs="Arial"/>
          <w:sz w:val="24"/>
          <w:vertAlign w:val="subscript"/>
        </w:rPr>
        <w:t>pessimistic</w:t>
      </w:r>
      <w:proofErr w:type="spellEnd"/>
    </w:p>
    <w:p w14:paraId="0DC57345" w14:textId="77777777" w:rsidR="00BC5FC5" w:rsidRPr="00590D54" w:rsidRDefault="00BC5FC5" w:rsidP="00BC5FC5">
      <w:pPr>
        <w:ind w:left="360" w:firstLine="360"/>
        <w:rPr>
          <w:rFonts w:ascii="Garamond" w:hAnsi="Garamond" w:cs="Arial"/>
          <w:sz w:val="24"/>
        </w:rPr>
      </w:pPr>
      <w:r w:rsidRPr="00590D54">
        <w:rPr>
          <w:rFonts w:ascii="Garamond" w:hAnsi="Garamond" w:cs="Arial"/>
          <w:sz w:val="24"/>
        </w:rPr>
        <w:t>$80,000 = $20,000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4)</w:t>
      </w:r>
    </w:p>
    <w:p w14:paraId="6AE3CE8B" w14:textId="77777777" w:rsidR="00BC5FC5" w:rsidRPr="00590D54" w:rsidRDefault="00BC5FC5" w:rsidP="00BC5FC5">
      <w:pPr>
        <w:ind w:left="360" w:firstLine="360"/>
        <w:rPr>
          <w:rFonts w:ascii="Garamond" w:hAnsi="Garamond" w:cs="Arial"/>
          <w:sz w:val="24"/>
        </w:rPr>
      </w:pPr>
      <w:r w:rsidRPr="00590D54">
        <w:rPr>
          <w:rFonts w:ascii="Garamond" w:hAnsi="Garamond" w:cs="Arial"/>
          <w:sz w:val="24"/>
        </w:rPr>
        <w:t>$80,000/$20,000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4)</w:t>
      </w:r>
    </w:p>
    <w:p w14:paraId="40779857" w14:textId="77777777" w:rsidR="00BC5FC5" w:rsidRPr="00590D54" w:rsidRDefault="00BC5FC5" w:rsidP="00BC5FC5">
      <w:pPr>
        <w:ind w:left="360" w:firstLine="360"/>
        <w:rPr>
          <w:rFonts w:ascii="Garamond" w:hAnsi="Garamond" w:cs="Arial"/>
          <w:sz w:val="24"/>
        </w:rPr>
      </w:pPr>
      <w:r w:rsidRPr="00590D54">
        <w:rPr>
          <w:rFonts w:ascii="Garamond" w:hAnsi="Garamond" w:cs="Arial"/>
          <w:sz w:val="24"/>
        </w:rPr>
        <w:t>4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4)</w:t>
      </w:r>
    </w:p>
    <w:p w14:paraId="471C2662" w14:textId="77777777" w:rsidR="00BC5FC5" w:rsidRPr="00590D54" w:rsidRDefault="00BC5FC5" w:rsidP="00BC5FC5">
      <w:pPr>
        <w:ind w:left="-360" w:firstLine="360"/>
        <w:rPr>
          <w:rFonts w:ascii="Garamond" w:hAnsi="Garamond" w:cs="Arial"/>
          <w:sz w:val="24"/>
        </w:rPr>
      </w:pPr>
    </w:p>
    <w:p w14:paraId="1DF96335" w14:textId="77777777" w:rsidR="00BC5FC5" w:rsidRPr="00590D54" w:rsidRDefault="00BC5FC5" w:rsidP="00BC5FC5">
      <w:pPr>
        <w:ind w:left="-360" w:firstLine="720"/>
        <w:rPr>
          <w:rFonts w:ascii="Garamond" w:hAnsi="Garamond" w:cs="Arial"/>
          <w:sz w:val="24"/>
        </w:rPr>
      </w:pPr>
      <w:r w:rsidRPr="00590D54">
        <w:rPr>
          <w:rFonts w:ascii="Garamond" w:hAnsi="Garamond" w:cs="Arial"/>
          <w:sz w:val="24"/>
        </w:rPr>
        <w:t xml:space="preserve">Interest rate </w:t>
      </w:r>
      <w:r w:rsidRPr="00590D54">
        <w:rPr>
          <w:rFonts w:ascii="Garamond" w:hAnsi="Garamond" w:cs="Arial"/>
          <w:sz w:val="24"/>
        </w:rPr>
        <w:tab/>
      </w:r>
      <w:r w:rsidRPr="00590D54">
        <w:rPr>
          <w:rFonts w:ascii="Garamond" w:hAnsi="Garamond" w:cs="Arial"/>
          <w:sz w:val="24"/>
        </w:rPr>
        <w:tab/>
        <w:t>(</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iCs/>
          <w:sz w:val="24"/>
        </w:rPr>
        <w:t>i</w:t>
      </w:r>
      <w:proofErr w:type="spellEnd"/>
      <w:r w:rsidRPr="00590D54">
        <w:rPr>
          <w:rFonts w:ascii="Garamond" w:hAnsi="Garamond" w:cs="Arial"/>
          <w:sz w:val="24"/>
        </w:rPr>
        <w:t>, 4)</w:t>
      </w:r>
    </w:p>
    <w:p w14:paraId="035FA76C" w14:textId="77777777" w:rsidR="00BC5FC5" w:rsidRPr="00590D54" w:rsidRDefault="00BC5FC5" w:rsidP="00BC5FC5">
      <w:pPr>
        <w:ind w:left="-360" w:firstLine="360"/>
        <w:rPr>
          <w:rFonts w:ascii="Garamond" w:hAnsi="Garamond" w:cs="Arial"/>
          <w:sz w:val="24"/>
        </w:rPr>
      </w:pPr>
    </w:p>
    <w:p w14:paraId="07A6926F" w14:textId="77777777" w:rsidR="00BC5FC5" w:rsidRPr="00590D54" w:rsidRDefault="00BC5FC5" w:rsidP="00BC5FC5">
      <w:pPr>
        <w:ind w:left="-360" w:firstLine="720"/>
        <w:rPr>
          <w:rFonts w:ascii="Garamond" w:hAnsi="Garamond" w:cs="Arial"/>
          <w:sz w:val="24"/>
        </w:rPr>
      </w:pPr>
      <w:proofErr w:type="spellStart"/>
      <w:proofErr w:type="gramStart"/>
      <w:r w:rsidRPr="00590D54">
        <w:rPr>
          <w:rFonts w:ascii="Garamond" w:hAnsi="Garamond" w:cs="Arial"/>
          <w:i/>
          <w:iCs/>
          <w:sz w:val="24"/>
        </w:rPr>
        <w:t>i</w:t>
      </w:r>
      <w:r w:rsidRPr="00590D54">
        <w:rPr>
          <w:rFonts w:ascii="Garamond" w:hAnsi="Garamond" w:cs="Arial"/>
          <w:sz w:val="24"/>
          <w:vertAlign w:val="subscript"/>
        </w:rPr>
        <w:t>pessimistic</w:t>
      </w:r>
      <w:proofErr w:type="spellEnd"/>
      <w:proofErr w:type="gramEnd"/>
      <w:r w:rsidRPr="00590D54">
        <w:rPr>
          <w:rFonts w:ascii="Garamond" w:hAnsi="Garamond" w:cs="Arial"/>
          <w:sz w:val="24"/>
        </w:rPr>
        <w:t xml:space="preserve"> = </w:t>
      </w:r>
      <w:r w:rsidRPr="00590D54">
        <w:rPr>
          <w:rFonts w:ascii="Garamond" w:hAnsi="Garamond" w:cs="Arial"/>
          <w:bCs/>
          <w:sz w:val="24"/>
        </w:rPr>
        <w:t>0.25%</w:t>
      </w:r>
      <w:r w:rsidRPr="00590D54">
        <w:rPr>
          <w:rFonts w:ascii="Garamond" w:hAnsi="Garamond" w:cs="Arial"/>
          <w:sz w:val="24"/>
        </w:rPr>
        <w:t xml:space="preserve"> </w:t>
      </w:r>
    </w:p>
    <w:p w14:paraId="1C4C68A5" w14:textId="77777777" w:rsidR="00BC5FC5" w:rsidRPr="00D65D4D" w:rsidRDefault="00BC5FC5" w:rsidP="00BC5FC5">
      <w:pPr>
        <w:pStyle w:val="PlainText"/>
        <w:rPr>
          <w:rFonts w:ascii="Garamond" w:eastAsia="MS Mincho" w:hAnsi="Garamond" w:cs="Arial"/>
          <w:b/>
          <w:szCs w:val="24"/>
        </w:rPr>
      </w:pPr>
    </w:p>
    <w:p w14:paraId="3A573DE2" w14:textId="77777777" w:rsidR="00BC5FC5" w:rsidRPr="00590D54" w:rsidRDefault="00BC5FC5" w:rsidP="00BC5FC5">
      <w:pPr>
        <w:tabs>
          <w:tab w:val="left" w:pos="360"/>
        </w:tabs>
        <w:rPr>
          <w:rFonts w:ascii="Garamond" w:hAnsi="Garamond" w:cs="Arial"/>
          <w:sz w:val="24"/>
        </w:rPr>
      </w:pPr>
      <w:r>
        <w:rPr>
          <w:rFonts w:ascii="Garamond" w:hAnsi="Garamond" w:cs="Arial"/>
          <w:bCs/>
          <w:iCs/>
          <w:sz w:val="24"/>
        </w:rPr>
        <w:lastRenderedPageBreak/>
        <w:t>(</w:t>
      </w:r>
      <w:r w:rsidRPr="00D65D4D">
        <w:rPr>
          <w:rFonts w:ascii="Garamond" w:hAnsi="Garamond" w:cs="Arial"/>
          <w:bCs/>
          <w:iCs/>
          <w:sz w:val="24"/>
        </w:rPr>
        <w:t>b</w:t>
      </w:r>
      <w:r w:rsidRPr="00D65D4D">
        <w:rPr>
          <w:rFonts w:ascii="Garamond" w:hAnsi="Garamond" w:cs="Arial"/>
          <w:bCs/>
          <w:sz w:val="24"/>
        </w:rPr>
        <w:t xml:space="preserve">) </w:t>
      </w:r>
      <w:r>
        <w:rPr>
          <w:rFonts w:ascii="Garamond" w:hAnsi="Garamond" w:cs="Arial"/>
          <w:bCs/>
          <w:sz w:val="24"/>
        </w:rPr>
        <w:tab/>
      </w:r>
      <w:r w:rsidRPr="00590D54">
        <w:rPr>
          <w:rFonts w:ascii="Garamond" w:hAnsi="Garamond" w:cs="Arial"/>
          <w:sz w:val="24"/>
        </w:rPr>
        <w:t xml:space="preserve">Mean life = (12 + 5 </w:t>
      </w:r>
      <w:r w:rsidRPr="00590D54">
        <w:rPr>
          <w:rFonts w:ascii="Garamond" w:hAnsi="Garamond" w:cs="Arial"/>
          <w:sz w:val="24"/>
        </w:rPr>
        <w:sym w:font="Symbol" w:char="F0B4"/>
      </w:r>
      <w:r w:rsidRPr="00590D54">
        <w:rPr>
          <w:rFonts w:ascii="Garamond" w:hAnsi="Garamond" w:cs="Arial"/>
          <w:sz w:val="24"/>
        </w:rPr>
        <w:t xml:space="preserve"> 4 + 4)/6</w:t>
      </w:r>
    </w:p>
    <w:p w14:paraId="3FEDECEE" w14:textId="77777777" w:rsidR="00BC5FC5" w:rsidRPr="00590D54" w:rsidRDefault="00BC5FC5" w:rsidP="00BC5FC5">
      <w:pPr>
        <w:tabs>
          <w:tab w:val="left" w:pos="1260"/>
        </w:tabs>
        <w:rPr>
          <w:rFonts w:ascii="Garamond" w:hAnsi="Garamond" w:cs="Arial"/>
          <w:sz w:val="24"/>
        </w:rPr>
      </w:pPr>
      <w:r w:rsidRPr="00590D54">
        <w:rPr>
          <w:rFonts w:ascii="Garamond" w:hAnsi="Garamond" w:cs="Arial"/>
          <w:sz w:val="24"/>
        </w:rPr>
        <w:t xml:space="preserve">   </w:t>
      </w:r>
      <w:r w:rsidRPr="00590D54">
        <w:rPr>
          <w:rFonts w:ascii="Garamond" w:hAnsi="Garamond" w:cs="Arial"/>
          <w:sz w:val="24"/>
        </w:rPr>
        <w:tab/>
        <w:t xml:space="preserve"> = 36/6</w:t>
      </w:r>
      <w:r>
        <w:rPr>
          <w:rFonts w:ascii="Garamond" w:hAnsi="Garamond" w:cs="Arial"/>
          <w:sz w:val="24"/>
        </w:rPr>
        <w:t xml:space="preserve"> =</w:t>
      </w:r>
      <w:r w:rsidRPr="00590D54">
        <w:rPr>
          <w:rFonts w:ascii="Garamond" w:hAnsi="Garamond" w:cs="Arial"/>
          <w:sz w:val="24"/>
        </w:rPr>
        <w:t xml:space="preserve"> 6 years </w:t>
      </w:r>
    </w:p>
    <w:p w14:paraId="25A73A88" w14:textId="77777777" w:rsidR="00BC5FC5" w:rsidRPr="00D65D4D" w:rsidRDefault="00BC5FC5" w:rsidP="00BC5FC5">
      <w:pPr>
        <w:tabs>
          <w:tab w:val="left" w:pos="360"/>
        </w:tabs>
        <w:rPr>
          <w:rFonts w:ascii="Garamond" w:hAnsi="Garamond" w:cs="Arial"/>
          <w:sz w:val="20"/>
        </w:rPr>
      </w:pPr>
    </w:p>
    <w:p w14:paraId="1B7D459B"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 xml:space="preserve">PW of </w:t>
      </w:r>
      <w:proofErr w:type="spellStart"/>
      <w:r w:rsidRPr="00590D54">
        <w:rPr>
          <w:rFonts w:ascii="Garamond" w:hAnsi="Garamond" w:cs="Arial"/>
          <w:sz w:val="24"/>
        </w:rPr>
        <w:t>cost</w:t>
      </w:r>
      <w:r w:rsidRPr="00590D54">
        <w:rPr>
          <w:rFonts w:ascii="Garamond" w:hAnsi="Garamond" w:cs="Arial"/>
          <w:sz w:val="24"/>
          <w:vertAlign w:val="subscript"/>
        </w:rPr>
        <w:t>mean</w:t>
      </w:r>
      <w:proofErr w:type="spellEnd"/>
      <w:r w:rsidRPr="00590D54">
        <w:rPr>
          <w:rFonts w:ascii="Garamond" w:hAnsi="Garamond" w:cs="Arial"/>
          <w:sz w:val="24"/>
          <w:vertAlign w:val="subscript"/>
        </w:rPr>
        <w:t xml:space="preserve"> life</w:t>
      </w:r>
      <w:r w:rsidRPr="00590D54">
        <w:rPr>
          <w:rFonts w:ascii="Garamond" w:hAnsi="Garamond" w:cs="Arial"/>
          <w:sz w:val="24"/>
        </w:rPr>
        <w:t xml:space="preserve"> = PW of </w:t>
      </w:r>
      <w:proofErr w:type="spellStart"/>
      <w:r w:rsidRPr="00590D54">
        <w:rPr>
          <w:rFonts w:ascii="Garamond" w:hAnsi="Garamond" w:cs="Arial"/>
          <w:sz w:val="24"/>
        </w:rPr>
        <w:t>benefit</w:t>
      </w:r>
      <w:r w:rsidRPr="00590D54">
        <w:rPr>
          <w:rFonts w:ascii="Garamond" w:hAnsi="Garamond" w:cs="Arial"/>
          <w:sz w:val="24"/>
          <w:vertAlign w:val="subscript"/>
        </w:rPr>
        <w:t>mean</w:t>
      </w:r>
      <w:proofErr w:type="spellEnd"/>
      <w:r w:rsidRPr="00590D54">
        <w:rPr>
          <w:rFonts w:ascii="Garamond" w:hAnsi="Garamond" w:cs="Arial"/>
          <w:sz w:val="24"/>
          <w:vertAlign w:val="subscript"/>
        </w:rPr>
        <w:t xml:space="preserve"> life</w:t>
      </w:r>
      <w:r w:rsidRPr="00590D54">
        <w:rPr>
          <w:rFonts w:ascii="Garamond" w:hAnsi="Garamond" w:cs="Arial"/>
          <w:sz w:val="24"/>
        </w:rPr>
        <w:t xml:space="preserve"> </w:t>
      </w:r>
    </w:p>
    <w:p w14:paraId="2FE408C0"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$80,000 = $20,000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6)</w:t>
      </w:r>
    </w:p>
    <w:p w14:paraId="5A30857D"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$80,000/$20,000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6)</w:t>
      </w:r>
    </w:p>
    <w:p w14:paraId="127E0127"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4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6)</w:t>
      </w:r>
    </w:p>
    <w:p w14:paraId="06FEE87F" w14:textId="77777777" w:rsidR="00BC5FC5" w:rsidRPr="00D65D4D" w:rsidRDefault="00BC5FC5" w:rsidP="00BC5FC5">
      <w:pPr>
        <w:pStyle w:val="PlainText"/>
        <w:tabs>
          <w:tab w:val="left" w:pos="360"/>
        </w:tabs>
        <w:ind w:left="360"/>
        <w:rPr>
          <w:rFonts w:ascii="Garamond" w:eastAsia="MS Mincho" w:hAnsi="Garamond" w:cs="Arial"/>
          <w:b/>
          <w:szCs w:val="24"/>
        </w:rPr>
      </w:pPr>
    </w:p>
    <w:p w14:paraId="7C2A13DE"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 xml:space="preserve">Interpolation Method </w:t>
      </w:r>
    </w:p>
    <w:p w14:paraId="754933A4" w14:textId="77777777" w:rsidR="00BC5FC5" w:rsidRPr="00D65D4D" w:rsidRDefault="00BC5FC5" w:rsidP="00BC5FC5">
      <w:pPr>
        <w:tabs>
          <w:tab w:val="left" w:pos="360"/>
        </w:tabs>
        <w:ind w:left="360"/>
        <w:rPr>
          <w:rFonts w:ascii="Garamond" w:hAnsi="Garamond" w:cs="Arial"/>
          <w:sz w:val="20"/>
        </w:rPr>
      </w:pPr>
    </w:p>
    <w:p w14:paraId="144F0E7F"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 xml:space="preserve">Interest rate </w:t>
      </w:r>
      <w:r w:rsidRPr="00590D54">
        <w:rPr>
          <w:rFonts w:ascii="Garamond" w:hAnsi="Garamond" w:cs="Arial"/>
          <w:sz w:val="24"/>
        </w:rPr>
        <w:tab/>
      </w:r>
      <w:r w:rsidRPr="00590D54">
        <w:rPr>
          <w:rFonts w:ascii="Garamond" w:hAnsi="Garamond" w:cs="Arial"/>
          <w:sz w:val="24"/>
        </w:rPr>
        <w:tab/>
        <w:t>(</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iCs/>
          <w:sz w:val="24"/>
        </w:rPr>
        <w:t>i</w:t>
      </w:r>
      <w:proofErr w:type="spellEnd"/>
      <w:r w:rsidRPr="00590D54">
        <w:rPr>
          <w:rFonts w:ascii="Garamond" w:hAnsi="Garamond" w:cs="Arial"/>
          <w:sz w:val="24"/>
        </w:rPr>
        <w:t>, 6)</w:t>
      </w:r>
    </w:p>
    <w:p w14:paraId="37EBD19D"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12%</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4.111</w:t>
      </w:r>
    </w:p>
    <w:p w14:paraId="6CD545B4" w14:textId="77777777" w:rsidR="00BC5FC5" w:rsidRPr="00590D54" w:rsidRDefault="00BC5FC5" w:rsidP="00BC5FC5">
      <w:pPr>
        <w:tabs>
          <w:tab w:val="left" w:pos="360"/>
        </w:tabs>
        <w:ind w:left="360"/>
        <w:rPr>
          <w:rFonts w:ascii="Garamond" w:hAnsi="Garamond" w:cs="Arial"/>
          <w:sz w:val="24"/>
        </w:rPr>
      </w:pPr>
      <w:proofErr w:type="spellStart"/>
      <w:proofErr w:type="gramStart"/>
      <w:r w:rsidRPr="00590D54">
        <w:rPr>
          <w:rFonts w:ascii="Garamond" w:hAnsi="Garamond" w:cs="Arial"/>
          <w:i/>
          <w:sz w:val="24"/>
        </w:rPr>
        <w:t>i</w:t>
      </w:r>
      <w:proofErr w:type="spellEnd"/>
      <w:proofErr w:type="gramEnd"/>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r>
      <w:r>
        <w:rPr>
          <w:rFonts w:ascii="Garamond" w:hAnsi="Garamond" w:cs="Arial"/>
          <w:sz w:val="24"/>
        </w:rPr>
        <w:tab/>
      </w:r>
      <w:r w:rsidRPr="00590D54">
        <w:rPr>
          <w:rFonts w:ascii="Garamond" w:hAnsi="Garamond" w:cs="Arial"/>
          <w:sz w:val="24"/>
        </w:rPr>
        <w:t>4</w:t>
      </w:r>
    </w:p>
    <w:p w14:paraId="4CE00A25"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15%</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3.784</w:t>
      </w:r>
    </w:p>
    <w:p w14:paraId="49F1FBBE" w14:textId="77777777" w:rsidR="00BC5FC5" w:rsidRPr="00D65D4D" w:rsidRDefault="00BC5FC5" w:rsidP="00BC5FC5">
      <w:pPr>
        <w:tabs>
          <w:tab w:val="left" w:pos="360"/>
        </w:tabs>
        <w:ind w:left="360"/>
        <w:rPr>
          <w:rFonts w:ascii="Garamond" w:hAnsi="Garamond" w:cs="Arial"/>
          <w:sz w:val="20"/>
        </w:rPr>
      </w:pPr>
    </w:p>
    <w:p w14:paraId="63537ABE" w14:textId="77777777" w:rsidR="00BC5FC5" w:rsidRPr="00590D54" w:rsidRDefault="00BC5FC5" w:rsidP="00BC5FC5">
      <w:pPr>
        <w:tabs>
          <w:tab w:val="left" w:pos="360"/>
        </w:tabs>
        <w:ind w:left="360"/>
        <w:rPr>
          <w:rFonts w:ascii="Garamond" w:hAnsi="Garamond" w:cs="Arial"/>
          <w:sz w:val="24"/>
        </w:rPr>
      </w:pPr>
      <w:proofErr w:type="spellStart"/>
      <w:r w:rsidRPr="00590D54">
        <w:rPr>
          <w:rFonts w:ascii="Garamond" w:hAnsi="Garamond" w:cs="Arial"/>
          <w:i/>
          <w:sz w:val="24"/>
        </w:rPr>
        <w:t>i</w:t>
      </w:r>
      <w:proofErr w:type="spellEnd"/>
      <w:r w:rsidRPr="00590D54">
        <w:rPr>
          <w:rFonts w:ascii="Garamond" w:hAnsi="Garamond" w:cs="Arial"/>
          <w:sz w:val="24"/>
        </w:rPr>
        <w:t xml:space="preserve"> = 12% + 3% (4.111 </w:t>
      </w:r>
      <w:r w:rsidRPr="00590D54">
        <w:rPr>
          <w:rFonts w:ascii="Garamond" w:hAnsi="Garamond" w:cs="Arial"/>
          <w:sz w:val="24"/>
        </w:rPr>
        <w:sym w:font="Symbol" w:char="F02D"/>
      </w:r>
      <w:r w:rsidRPr="00590D54">
        <w:rPr>
          <w:rFonts w:ascii="Garamond" w:hAnsi="Garamond" w:cs="Arial"/>
          <w:sz w:val="24"/>
        </w:rPr>
        <w:t xml:space="preserve"> 4)</w:t>
      </w:r>
      <w:proofErr w:type="gramStart"/>
      <w:r w:rsidRPr="00590D54">
        <w:rPr>
          <w:rFonts w:ascii="Garamond" w:hAnsi="Garamond" w:cs="Arial"/>
          <w:sz w:val="24"/>
        </w:rPr>
        <w:t>/(</w:t>
      </w:r>
      <w:proofErr w:type="gramEnd"/>
      <w:r w:rsidRPr="00590D54">
        <w:rPr>
          <w:rFonts w:ascii="Garamond" w:hAnsi="Garamond" w:cs="Arial"/>
          <w:sz w:val="24"/>
        </w:rPr>
        <w:t xml:space="preserve">4.111 </w:t>
      </w:r>
      <w:r w:rsidRPr="00590D54">
        <w:rPr>
          <w:rFonts w:ascii="Garamond" w:hAnsi="Garamond" w:cs="Arial"/>
          <w:sz w:val="24"/>
        </w:rPr>
        <w:sym w:font="Symbol" w:char="F02D"/>
      </w:r>
      <w:r w:rsidRPr="00590D54">
        <w:rPr>
          <w:rFonts w:ascii="Garamond" w:hAnsi="Garamond" w:cs="Arial"/>
          <w:sz w:val="24"/>
        </w:rPr>
        <w:t xml:space="preserve"> 3.784)</w:t>
      </w:r>
    </w:p>
    <w:p w14:paraId="1498B93F"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 xml:space="preserve">  = 12% + 3% 0.111/0.327</w:t>
      </w:r>
    </w:p>
    <w:p w14:paraId="420760C8"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 xml:space="preserve">  = 12% + 3% (0.339)</w:t>
      </w:r>
    </w:p>
    <w:p w14:paraId="3018A9A8" w14:textId="77777777" w:rsidR="00BC5FC5" w:rsidRPr="00590D54" w:rsidRDefault="00BC5FC5" w:rsidP="00BC5FC5">
      <w:pPr>
        <w:tabs>
          <w:tab w:val="left" w:pos="360"/>
        </w:tabs>
        <w:ind w:left="360"/>
        <w:rPr>
          <w:rFonts w:ascii="Garamond" w:hAnsi="Garamond" w:cs="Arial"/>
          <w:sz w:val="24"/>
        </w:rPr>
      </w:pPr>
      <w:r w:rsidRPr="00590D54">
        <w:rPr>
          <w:rFonts w:ascii="Garamond" w:hAnsi="Garamond" w:cs="Arial"/>
          <w:sz w:val="24"/>
        </w:rPr>
        <w:t xml:space="preserve">  = 12% + 1.018</w:t>
      </w:r>
    </w:p>
    <w:p w14:paraId="3D315312" w14:textId="77777777" w:rsidR="00BC5FC5" w:rsidRPr="00590D54" w:rsidRDefault="00BC5FC5" w:rsidP="00BC5FC5">
      <w:pPr>
        <w:tabs>
          <w:tab w:val="left" w:pos="360"/>
        </w:tabs>
        <w:ind w:left="360"/>
        <w:rPr>
          <w:rFonts w:ascii="Garamond" w:hAnsi="Garamond" w:cs="Arial"/>
          <w:sz w:val="24"/>
        </w:rPr>
      </w:pPr>
      <w:proofErr w:type="spellStart"/>
      <w:r w:rsidRPr="00590D54">
        <w:rPr>
          <w:rFonts w:ascii="Garamond" w:hAnsi="Garamond" w:cs="Arial"/>
          <w:i/>
          <w:sz w:val="24"/>
        </w:rPr>
        <w:t>i</w:t>
      </w:r>
      <w:proofErr w:type="spellEnd"/>
      <w:r w:rsidRPr="00590D54">
        <w:rPr>
          <w:rFonts w:ascii="Garamond" w:hAnsi="Garamond" w:cs="Arial"/>
          <w:sz w:val="24"/>
        </w:rPr>
        <w:t xml:space="preserve"> = 13.018%</w:t>
      </w:r>
    </w:p>
    <w:p w14:paraId="284CA67E" w14:textId="77777777" w:rsidR="00BC5FC5" w:rsidRPr="00590D54" w:rsidRDefault="00BC5FC5" w:rsidP="00BC5FC5">
      <w:pPr>
        <w:tabs>
          <w:tab w:val="left" w:pos="360"/>
        </w:tabs>
        <w:ind w:left="360"/>
        <w:rPr>
          <w:rFonts w:ascii="Garamond" w:hAnsi="Garamond" w:cs="Arial"/>
          <w:b/>
          <w:sz w:val="24"/>
        </w:rPr>
      </w:pPr>
    </w:p>
    <w:p w14:paraId="1F9BF828" w14:textId="77777777" w:rsidR="00BC5FC5" w:rsidRPr="00D65D4D" w:rsidRDefault="00BC5FC5" w:rsidP="00BC5FC5">
      <w:pPr>
        <w:tabs>
          <w:tab w:val="left" w:pos="360"/>
        </w:tabs>
        <w:ind w:left="360"/>
        <w:rPr>
          <w:rFonts w:ascii="Garamond" w:hAnsi="Garamond" w:cs="Arial"/>
          <w:sz w:val="24"/>
        </w:rPr>
      </w:pPr>
      <w:r w:rsidRPr="00D65D4D">
        <w:rPr>
          <w:rFonts w:ascii="Garamond" w:hAnsi="Garamond" w:cs="Arial"/>
          <w:sz w:val="24"/>
        </w:rPr>
        <w:t>Therefore, the estimated before-tax rate of return is 13.0</w:t>
      </w:r>
      <w:r>
        <w:rPr>
          <w:rFonts w:ascii="Garamond" w:hAnsi="Garamond" w:cs="Arial"/>
          <w:sz w:val="24"/>
        </w:rPr>
        <w:t>2</w:t>
      </w:r>
      <w:r w:rsidRPr="00D65D4D">
        <w:rPr>
          <w:rFonts w:ascii="Garamond" w:hAnsi="Garamond" w:cs="Arial"/>
          <w:sz w:val="24"/>
        </w:rPr>
        <w:t>%.</w:t>
      </w:r>
    </w:p>
    <w:p w14:paraId="0BBD9819" w14:textId="77777777" w:rsidR="009D389B" w:rsidRDefault="009D389B" w:rsidP="00173DE2">
      <w:pPr>
        <w:pStyle w:val="PlainText"/>
        <w:rPr>
          <w:rFonts w:ascii="Garamond" w:eastAsia="MS Mincho" w:hAnsi="Garamond" w:cs="Arial"/>
          <w:b/>
          <w:sz w:val="24"/>
          <w:szCs w:val="24"/>
        </w:rPr>
      </w:pPr>
    </w:p>
    <w:p w14:paraId="0380B14E" w14:textId="2DBC6DAF" w:rsidR="009D389B" w:rsidRPr="005D3CB6" w:rsidRDefault="009D389B" w:rsidP="00173DE2">
      <w:pPr>
        <w:pStyle w:val="PlainText"/>
        <w:rPr>
          <w:rFonts w:ascii="Garamond" w:eastAsia="MS Mincho" w:hAnsi="Garamond" w:cs="Arial"/>
          <w:color w:val="008AAD"/>
          <w:sz w:val="24"/>
          <w:szCs w:val="24"/>
        </w:rPr>
      </w:pPr>
      <w:r w:rsidRPr="005D3CB6">
        <w:rPr>
          <w:rFonts w:ascii="Century Gothic" w:eastAsia="MS Mincho" w:hAnsi="Century Gothic" w:cs="Arial"/>
          <w:color w:val="008AAD"/>
          <w:sz w:val="32"/>
          <w:szCs w:val="24"/>
        </w:rPr>
        <w:t>10-</w:t>
      </w:r>
      <w:r w:rsidR="009D5DF7" w:rsidRPr="005D3CB6">
        <w:rPr>
          <w:rFonts w:ascii="Century Gothic" w:eastAsia="MS Mincho" w:hAnsi="Century Gothic" w:cs="Arial"/>
          <w:color w:val="008AAD"/>
          <w:sz w:val="32"/>
          <w:szCs w:val="24"/>
        </w:rPr>
        <w:t>7</w:t>
      </w:r>
    </w:p>
    <w:p w14:paraId="7B1EB5FA" w14:textId="77777777" w:rsidR="009D389B" w:rsidRPr="00590D54" w:rsidRDefault="009D389B" w:rsidP="00173DE2">
      <w:pPr>
        <w:pStyle w:val="PlainText"/>
        <w:rPr>
          <w:rFonts w:ascii="Garamond" w:eastAsia="MS Mincho" w:hAnsi="Garamond" w:cs="Arial"/>
          <w:sz w:val="24"/>
          <w:szCs w:val="24"/>
        </w:rPr>
      </w:pPr>
    </w:p>
    <w:p w14:paraId="6438444F" w14:textId="28FA867A"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 xml:space="preserve">Since the </w:t>
      </w:r>
      <w:r w:rsidRPr="00590D54">
        <w:rPr>
          <w:rFonts w:ascii="Garamond" w:eastAsia="MS Mincho" w:hAnsi="Garamond" w:cs="Arial"/>
          <w:i/>
          <w:sz w:val="24"/>
          <w:szCs w:val="24"/>
        </w:rPr>
        <w:t>P</w:t>
      </w:r>
      <w:r w:rsidRPr="00590D54">
        <w:rPr>
          <w:rFonts w:ascii="Garamond" w:eastAsia="MS Mincho" w:hAnsi="Garamond" w:cs="Arial"/>
          <w:sz w:val="24"/>
          <w:szCs w:val="24"/>
        </w:rPr>
        <w:t xml:space="preserve">s must sum to 1: </w:t>
      </w:r>
      <w:proofErr w:type="gramStart"/>
      <w:r w:rsidRPr="00590D54">
        <w:rPr>
          <w:rFonts w:ascii="Garamond" w:eastAsia="MS Mincho" w:hAnsi="Garamond" w:cs="Arial"/>
          <w:i/>
          <w:sz w:val="24"/>
          <w:szCs w:val="24"/>
        </w:rPr>
        <w:t>P</w:t>
      </w:r>
      <w:r w:rsidRPr="00590D54">
        <w:rPr>
          <w:rFonts w:ascii="Garamond" w:eastAsia="MS Mincho" w:hAnsi="Garamond" w:cs="Arial"/>
          <w:sz w:val="24"/>
          <w:szCs w:val="24"/>
        </w:rPr>
        <w:t>(</w:t>
      </w:r>
      <w:proofErr w:type="gramEnd"/>
      <w:r w:rsidRPr="00590D54">
        <w:rPr>
          <w:rFonts w:ascii="Garamond" w:eastAsia="MS Mincho" w:hAnsi="Garamond" w:cs="Arial"/>
          <w:sz w:val="24"/>
          <w:szCs w:val="24"/>
        </w:rPr>
        <w:t xml:space="preserve">20%) = 1 − 2/10 − 3/10 = </w:t>
      </w:r>
      <w:r w:rsidR="00D65D4D">
        <w:rPr>
          <w:rFonts w:ascii="Garamond" w:eastAsia="MS Mincho" w:hAnsi="Garamond" w:cs="Arial"/>
          <w:sz w:val="24"/>
          <w:szCs w:val="24"/>
        </w:rPr>
        <w:t>0</w:t>
      </w:r>
      <w:r w:rsidRPr="00590D54">
        <w:rPr>
          <w:rFonts w:ascii="Garamond" w:eastAsia="MS Mincho" w:hAnsi="Garamond" w:cs="Arial"/>
          <w:sz w:val="24"/>
          <w:szCs w:val="24"/>
        </w:rPr>
        <w:t>.5</w:t>
      </w:r>
    </w:p>
    <w:p w14:paraId="5DA17AB7" w14:textId="7CE53684" w:rsidR="009D389B" w:rsidRPr="00590D54" w:rsidRDefault="009D389B" w:rsidP="00173DE2">
      <w:pPr>
        <w:pStyle w:val="PlainText"/>
        <w:ind w:left="360" w:hanging="360"/>
        <w:rPr>
          <w:rFonts w:ascii="Garamond" w:eastAsia="MS Mincho" w:hAnsi="Garamond" w:cs="Arial"/>
          <w:sz w:val="24"/>
          <w:szCs w:val="24"/>
        </w:rPr>
      </w:pPr>
      <w:proofErr w:type="gramStart"/>
      <w:r w:rsidRPr="00590D54">
        <w:rPr>
          <w:rFonts w:ascii="Garamond" w:eastAsia="MS Mincho" w:hAnsi="Garamond" w:cs="Arial"/>
          <w:i/>
          <w:sz w:val="24"/>
          <w:szCs w:val="24"/>
        </w:rPr>
        <w:t>E</w:t>
      </w:r>
      <w:r w:rsidRPr="00590D54">
        <w:rPr>
          <w:rFonts w:ascii="Garamond" w:eastAsia="MS Mincho" w:hAnsi="Garamond" w:cs="Arial"/>
          <w:sz w:val="24"/>
          <w:szCs w:val="24"/>
        </w:rPr>
        <w:t>(</w:t>
      </w:r>
      <w:proofErr w:type="spellStart"/>
      <w:proofErr w:type="gramEnd"/>
      <w:r w:rsidRPr="00590D54">
        <w:rPr>
          <w:rFonts w:ascii="Garamond" w:eastAsia="MS Mincho" w:hAnsi="Garamond" w:cs="Arial"/>
          <w:i/>
          <w:sz w:val="24"/>
          <w:szCs w:val="24"/>
        </w:rPr>
        <w:t>i</w:t>
      </w:r>
      <w:proofErr w:type="spellEnd"/>
      <w:r w:rsidRPr="00590D54">
        <w:rPr>
          <w:rFonts w:ascii="Garamond" w:eastAsia="MS Mincho" w:hAnsi="Garamond" w:cs="Arial"/>
          <w:sz w:val="24"/>
          <w:szCs w:val="24"/>
        </w:rPr>
        <w:t xml:space="preserve">) = </w:t>
      </w:r>
      <w:r w:rsidR="00D65D4D">
        <w:rPr>
          <w:rFonts w:ascii="Garamond" w:eastAsia="MS Mincho" w:hAnsi="Garamond" w:cs="Arial"/>
          <w:sz w:val="24"/>
          <w:szCs w:val="24"/>
        </w:rPr>
        <w:t>0</w:t>
      </w:r>
      <w:r w:rsidRPr="00590D54">
        <w:rPr>
          <w:rFonts w:ascii="Garamond" w:eastAsia="MS Mincho" w:hAnsi="Garamond" w:cs="Arial"/>
          <w:sz w:val="24"/>
          <w:szCs w:val="24"/>
        </w:rPr>
        <w:t xml:space="preserve">.2(10%) + </w:t>
      </w:r>
      <w:r w:rsidR="00D65D4D">
        <w:rPr>
          <w:rFonts w:ascii="Garamond" w:eastAsia="MS Mincho" w:hAnsi="Garamond" w:cs="Arial"/>
          <w:sz w:val="24"/>
          <w:szCs w:val="24"/>
        </w:rPr>
        <w:t>0</w:t>
      </w:r>
      <w:r w:rsidRPr="00590D54">
        <w:rPr>
          <w:rFonts w:ascii="Garamond" w:eastAsia="MS Mincho" w:hAnsi="Garamond" w:cs="Arial"/>
          <w:sz w:val="24"/>
          <w:szCs w:val="24"/>
        </w:rPr>
        <w:t xml:space="preserve">.3(15%) + </w:t>
      </w:r>
      <w:r w:rsidR="00D65D4D">
        <w:rPr>
          <w:rFonts w:ascii="Garamond" w:eastAsia="MS Mincho" w:hAnsi="Garamond" w:cs="Arial"/>
          <w:sz w:val="24"/>
          <w:szCs w:val="24"/>
        </w:rPr>
        <w:t>0</w:t>
      </w:r>
      <w:r w:rsidRPr="00590D54">
        <w:rPr>
          <w:rFonts w:ascii="Garamond" w:eastAsia="MS Mincho" w:hAnsi="Garamond" w:cs="Arial"/>
          <w:sz w:val="24"/>
          <w:szCs w:val="24"/>
        </w:rPr>
        <w:t>.5(20%) = 16.5%</w:t>
      </w:r>
    </w:p>
    <w:p w14:paraId="49CB0E76" w14:textId="77777777" w:rsidR="00F4307D" w:rsidRPr="00590D54" w:rsidRDefault="00F4307D" w:rsidP="00173DE2">
      <w:pPr>
        <w:pStyle w:val="PlainText"/>
        <w:rPr>
          <w:rFonts w:ascii="Garamond" w:eastAsia="MS Mincho" w:hAnsi="Garamond" w:cs="Arial"/>
          <w:i/>
          <w:sz w:val="24"/>
          <w:szCs w:val="24"/>
        </w:rPr>
      </w:pPr>
    </w:p>
    <w:p w14:paraId="4AD5B3C7" w14:textId="77777777" w:rsidR="00D65D4D" w:rsidRDefault="00D65D4D" w:rsidP="00D65D4D">
      <w:pPr>
        <w:pStyle w:val="PlainText"/>
        <w:rPr>
          <w:rFonts w:ascii="Garamond" w:eastAsia="MS Mincho" w:hAnsi="Garamond" w:cs="Arial"/>
          <w:sz w:val="24"/>
          <w:szCs w:val="24"/>
        </w:rPr>
      </w:pPr>
    </w:p>
    <w:p w14:paraId="299242CA" w14:textId="2CA7BF05" w:rsidR="009D389B" w:rsidRPr="005D3CB6" w:rsidRDefault="009D389B" w:rsidP="00173DE2">
      <w:pPr>
        <w:pStyle w:val="PlainText"/>
        <w:rPr>
          <w:rFonts w:ascii="Garamond" w:eastAsia="MS Mincho" w:hAnsi="Garamond" w:cs="Arial"/>
          <w:color w:val="008AAD"/>
          <w:sz w:val="24"/>
          <w:szCs w:val="24"/>
        </w:rPr>
      </w:pPr>
      <w:r w:rsidRPr="005D3CB6">
        <w:rPr>
          <w:rFonts w:ascii="Century Gothic" w:eastAsia="MS Mincho" w:hAnsi="Century Gothic" w:cs="Arial"/>
          <w:color w:val="008AAD"/>
          <w:sz w:val="32"/>
          <w:szCs w:val="24"/>
        </w:rPr>
        <w:t>10-</w:t>
      </w:r>
      <w:r w:rsidR="009D5DF7" w:rsidRPr="005D3CB6">
        <w:rPr>
          <w:rFonts w:ascii="Century Gothic" w:eastAsia="MS Mincho" w:hAnsi="Century Gothic" w:cs="Arial"/>
          <w:color w:val="008AAD"/>
          <w:sz w:val="32"/>
          <w:szCs w:val="24"/>
        </w:rPr>
        <w:t>10</w:t>
      </w:r>
    </w:p>
    <w:p w14:paraId="6B18FC5F" w14:textId="77777777" w:rsidR="009D389B" w:rsidRPr="00590D54" w:rsidRDefault="009D389B" w:rsidP="00173DE2">
      <w:pPr>
        <w:pStyle w:val="PlainText"/>
        <w:rPr>
          <w:rFonts w:ascii="Garamond" w:eastAsia="MS Mincho" w:hAnsi="Garamond" w:cs="Arial"/>
          <w:sz w:val="24"/>
          <w:szCs w:val="24"/>
        </w:rPr>
      </w:pPr>
    </w:p>
    <w:p w14:paraId="3896C32C" w14:textId="035EC62B" w:rsidR="00AA374E" w:rsidRPr="00590D54" w:rsidRDefault="00AA374E" w:rsidP="00173DE2">
      <w:pPr>
        <w:rPr>
          <w:rFonts w:ascii="Garamond" w:hAnsi="Garamond" w:cs="Arial"/>
          <w:sz w:val="24"/>
        </w:rPr>
      </w:pPr>
      <w:r w:rsidRPr="00590D54">
        <w:rPr>
          <w:rFonts w:ascii="Garamond" w:hAnsi="Garamond" w:cs="Arial"/>
          <w:sz w:val="24"/>
        </w:rPr>
        <w:t>Probability of an accident or moving violation = 20% per year</w:t>
      </w:r>
    </w:p>
    <w:p w14:paraId="0ACA2FCD" w14:textId="77777777" w:rsidR="00AA374E" w:rsidRPr="00590D54" w:rsidRDefault="00AA374E" w:rsidP="00D65D4D">
      <w:pPr>
        <w:rPr>
          <w:rFonts w:ascii="Garamond" w:hAnsi="Garamond" w:cs="Arial"/>
          <w:sz w:val="24"/>
        </w:rPr>
      </w:pPr>
      <w:r w:rsidRPr="00590D54">
        <w:rPr>
          <w:rFonts w:ascii="Garamond" w:hAnsi="Garamond" w:cs="Arial"/>
          <w:sz w:val="24"/>
        </w:rPr>
        <w:t>Probability of paying additional $600 in the 0th year = 0</w:t>
      </w:r>
    </w:p>
    <w:p w14:paraId="09988386" w14:textId="77777777" w:rsidR="00AA374E" w:rsidRPr="00590D54" w:rsidRDefault="00AA374E" w:rsidP="00D65D4D">
      <w:pPr>
        <w:rPr>
          <w:rFonts w:ascii="Garamond" w:hAnsi="Garamond" w:cs="Arial"/>
          <w:sz w:val="24"/>
        </w:rPr>
      </w:pPr>
      <w:r w:rsidRPr="00590D54">
        <w:rPr>
          <w:rFonts w:ascii="Garamond" w:hAnsi="Garamond" w:cs="Arial"/>
          <w:sz w:val="24"/>
        </w:rPr>
        <w:t xml:space="preserve">Probability of paying additional $600 in the 1st year = 20/100 = 0.2 </w:t>
      </w:r>
    </w:p>
    <w:p w14:paraId="3AFA5A10" w14:textId="77777777" w:rsidR="00AA374E" w:rsidRPr="00590D54" w:rsidRDefault="00AA374E" w:rsidP="00173DE2">
      <w:pPr>
        <w:rPr>
          <w:rFonts w:ascii="Garamond" w:hAnsi="Garamond" w:cs="Arial"/>
          <w:sz w:val="24"/>
        </w:rPr>
      </w:pPr>
    </w:p>
    <w:p w14:paraId="051B0999" w14:textId="2BCA15F0" w:rsidR="00AA374E" w:rsidRPr="00590D54" w:rsidRDefault="00AA374E" w:rsidP="003931D1">
      <w:pPr>
        <w:rPr>
          <w:rFonts w:ascii="Garamond" w:hAnsi="Garamond" w:cs="Arial"/>
          <w:sz w:val="24"/>
        </w:rPr>
      </w:pPr>
      <w:r w:rsidRPr="00590D54">
        <w:rPr>
          <w:rFonts w:ascii="Garamond" w:hAnsi="Garamond" w:cs="Arial"/>
          <w:sz w:val="24"/>
        </w:rPr>
        <w:t xml:space="preserve">Probability of accident only in the 1st year = (no accident in the 0th year) </w:t>
      </w:r>
      <w:r w:rsidRPr="00590D54">
        <w:rPr>
          <w:rFonts w:ascii="Garamond" w:hAnsi="Garamond" w:cs="Arial"/>
          <w:sz w:val="24"/>
        </w:rPr>
        <w:sym w:font="Symbol" w:char="F0B4"/>
      </w:r>
      <w:r w:rsidRPr="00590D54">
        <w:rPr>
          <w:rFonts w:ascii="Garamond" w:hAnsi="Garamond" w:cs="Arial"/>
          <w:sz w:val="24"/>
        </w:rPr>
        <w:t xml:space="preserve"> (20%</w:t>
      </w:r>
      <w:r w:rsidR="003931D1">
        <w:rPr>
          <w:rFonts w:ascii="Garamond" w:hAnsi="Garamond" w:cs="Arial"/>
          <w:sz w:val="24"/>
        </w:rPr>
        <w:t xml:space="preserve"> </w:t>
      </w:r>
      <w:r w:rsidRPr="00590D54">
        <w:rPr>
          <w:rFonts w:ascii="Garamond" w:hAnsi="Garamond" w:cs="Arial"/>
          <w:sz w:val="24"/>
        </w:rPr>
        <w:t>chance of accident in the 1st year)</w:t>
      </w:r>
      <w:r w:rsidR="003931D1">
        <w:rPr>
          <w:rFonts w:ascii="Garamond" w:hAnsi="Garamond" w:cs="Arial"/>
          <w:sz w:val="24"/>
        </w:rPr>
        <w:t xml:space="preserve"> </w:t>
      </w:r>
      <w:r w:rsidRPr="00590D54">
        <w:rPr>
          <w:rFonts w:ascii="Garamond" w:hAnsi="Garamond" w:cs="Arial"/>
          <w:sz w:val="24"/>
        </w:rPr>
        <w:t xml:space="preserve">= 0.8 </w:t>
      </w:r>
      <w:r w:rsidRPr="00590D54">
        <w:rPr>
          <w:rFonts w:ascii="Garamond" w:hAnsi="Garamond" w:cs="Arial"/>
          <w:sz w:val="24"/>
        </w:rPr>
        <w:sym w:font="Symbol" w:char="F0B4"/>
      </w:r>
      <w:r w:rsidRPr="00590D54">
        <w:rPr>
          <w:rFonts w:ascii="Garamond" w:hAnsi="Garamond" w:cs="Arial"/>
          <w:sz w:val="24"/>
        </w:rPr>
        <w:t xml:space="preserve"> </w:t>
      </w:r>
      <w:proofErr w:type="gramStart"/>
      <w:r w:rsidRPr="00590D54">
        <w:rPr>
          <w:rFonts w:ascii="Garamond" w:hAnsi="Garamond" w:cs="Arial"/>
          <w:sz w:val="24"/>
        </w:rPr>
        <w:t>0.2  =</w:t>
      </w:r>
      <w:proofErr w:type="gramEnd"/>
      <w:r w:rsidRPr="00590D54">
        <w:rPr>
          <w:rFonts w:ascii="Garamond" w:hAnsi="Garamond" w:cs="Arial"/>
          <w:sz w:val="24"/>
        </w:rPr>
        <w:t xml:space="preserve"> 0.16 </w:t>
      </w:r>
    </w:p>
    <w:p w14:paraId="1695060F" w14:textId="7373D82B" w:rsidR="00AA374E" w:rsidRPr="00590D54" w:rsidRDefault="00AA374E" w:rsidP="003931D1">
      <w:pPr>
        <w:pStyle w:val="BodyTextIndent2"/>
        <w:spacing w:after="0" w:line="240" w:lineRule="auto"/>
        <w:ind w:left="0"/>
        <w:rPr>
          <w:rFonts w:ascii="Garamond" w:hAnsi="Garamond" w:cs="Arial"/>
          <w:sz w:val="24"/>
        </w:rPr>
      </w:pPr>
      <w:r w:rsidRPr="00590D54">
        <w:rPr>
          <w:rFonts w:ascii="Garamond" w:hAnsi="Garamond" w:cs="Arial"/>
          <w:sz w:val="24"/>
        </w:rPr>
        <w:t>Probability of paying additional $600 in the 2nd year = (prob. of accident in the 1st year) + (prob. of accident in the 2nd year)</w:t>
      </w:r>
      <w:r w:rsidR="003931D1">
        <w:rPr>
          <w:rFonts w:ascii="Garamond" w:hAnsi="Garamond" w:cs="Arial"/>
          <w:sz w:val="24"/>
        </w:rPr>
        <w:t xml:space="preserve"> </w:t>
      </w:r>
      <w:r w:rsidRPr="00590D54">
        <w:rPr>
          <w:rFonts w:ascii="Garamond" w:hAnsi="Garamond" w:cs="Arial"/>
          <w:sz w:val="24"/>
        </w:rPr>
        <w:t>= 0.2 + 0.16</w:t>
      </w:r>
      <w:r w:rsidR="003931D1">
        <w:rPr>
          <w:rFonts w:ascii="Garamond" w:hAnsi="Garamond" w:cs="Arial"/>
          <w:sz w:val="24"/>
        </w:rPr>
        <w:t xml:space="preserve"> </w:t>
      </w:r>
      <w:r w:rsidRPr="00590D54">
        <w:rPr>
          <w:rFonts w:ascii="Garamond" w:hAnsi="Garamond" w:cs="Arial"/>
          <w:sz w:val="24"/>
        </w:rPr>
        <w:t>= 0.36</w:t>
      </w:r>
    </w:p>
    <w:p w14:paraId="6E16251E" w14:textId="77777777" w:rsidR="00AA374E" w:rsidRPr="00590D54" w:rsidRDefault="00AA374E" w:rsidP="00173DE2">
      <w:pPr>
        <w:rPr>
          <w:rFonts w:ascii="Garamond" w:hAnsi="Garamond" w:cs="Arial"/>
          <w:sz w:val="24"/>
        </w:rPr>
      </w:pPr>
    </w:p>
    <w:p w14:paraId="03807BC9" w14:textId="047142B7" w:rsidR="00AA374E" w:rsidRPr="00590D54" w:rsidRDefault="00AA374E" w:rsidP="003931D1">
      <w:pPr>
        <w:pStyle w:val="BodyTextIndent2"/>
        <w:spacing w:after="0" w:line="240" w:lineRule="auto"/>
        <w:ind w:left="0"/>
        <w:rPr>
          <w:rFonts w:ascii="Garamond" w:hAnsi="Garamond" w:cs="Arial"/>
          <w:sz w:val="24"/>
        </w:rPr>
      </w:pPr>
      <w:r w:rsidRPr="00590D54">
        <w:rPr>
          <w:rFonts w:ascii="Garamond" w:hAnsi="Garamond" w:cs="Arial"/>
          <w:sz w:val="24"/>
        </w:rPr>
        <w:t xml:space="preserve">Probability of accident only in the 2nd year = (no accident in 0th year) </w:t>
      </w:r>
      <w:r w:rsidRPr="00590D54">
        <w:rPr>
          <w:rFonts w:ascii="Garamond" w:hAnsi="Garamond" w:cs="Arial"/>
          <w:sz w:val="24"/>
        </w:rPr>
        <w:sym w:font="Symbol" w:char="F0B4"/>
      </w:r>
      <w:r w:rsidRPr="00590D54">
        <w:rPr>
          <w:rFonts w:ascii="Garamond" w:hAnsi="Garamond" w:cs="Arial"/>
          <w:sz w:val="24"/>
        </w:rPr>
        <w:t xml:space="preserve"> (no accident in 1st year) </w:t>
      </w:r>
      <w:r w:rsidRPr="00590D54">
        <w:rPr>
          <w:rFonts w:ascii="Garamond" w:hAnsi="Garamond" w:cs="Arial"/>
          <w:sz w:val="24"/>
        </w:rPr>
        <w:sym w:font="Symbol" w:char="F0B4"/>
      </w:r>
      <w:r w:rsidRPr="00590D54">
        <w:rPr>
          <w:rFonts w:ascii="Garamond" w:hAnsi="Garamond" w:cs="Arial"/>
          <w:sz w:val="24"/>
        </w:rPr>
        <w:t xml:space="preserve"> (accident in 2nd year)</w:t>
      </w:r>
      <w:r w:rsidR="003931D1">
        <w:rPr>
          <w:rFonts w:ascii="Garamond" w:hAnsi="Garamond" w:cs="Arial"/>
          <w:sz w:val="24"/>
        </w:rPr>
        <w:t xml:space="preserve"> </w:t>
      </w:r>
      <w:r w:rsidRPr="00590D54">
        <w:rPr>
          <w:rFonts w:ascii="Garamond" w:hAnsi="Garamond" w:cs="Arial"/>
          <w:sz w:val="24"/>
        </w:rPr>
        <w:t xml:space="preserve">= 0.8 </w:t>
      </w:r>
      <w:r w:rsidRPr="00590D54">
        <w:rPr>
          <w:rFonts w:ascii="Garamond" w:hAnsi="Garamond" w:cs="Arial"/>
          <w:sz w:val="24"/>
        </w:rPr>
        <w:sym w:font="Symbol" w:char="F0B4"/>
      </w:r>
      <w:r w:rsidRPr="00590D54">
        <w:rPr>
          <w:rFonts w:ascii="Garamond" w:hAnsi="Garamond" w:cs="Arial"/>
          <w:sz w:val="24"/>
        </w:rPr>
        <w:t xml:space="preserve"> 0.8 </w:t>
      </w:r>
      <w:r w:rsidRPr="00590D54">
        <w:rPr>
          <w:rFonts w:ascii="Garamond" w:hAnsi="Garamond" w:cs="Arial"/>
          <w:sz w:val="24"/>
        </w:rPr>
        <w:sym w:font="Symbol" w:char="F0B4"/>
      </w:r>
      <w:r w:rsidRPr="00590D54">
        <w:rPr>
          <w:rFonts w:ascii="Garamond" w:hAnsi="Garamond" w:cs="Arial"/>
          <w:sz w:val="24"/>
        </w:rPr>
        <w:t xml:space="preserve"> 0.2 = 0.128</w:t>
      </w:r>
    </w:p>
    <w:p w14:paraId="73197F52" w14:textId="77777777" w:rsidR="00AA374E" w:rsidRPr="00590D54" w:rsidRDefault="00AA374E" w:rsidP="00173DE2">
      <w:pPr>
        <w:rPr>
          <w:rFonts w:ascii="Garamond" w:hAnsi="Garamond" w:cs="Arial"/>
          <w:sz w:val="24"/>
        </w:rPr>
      </w:pPr>
    </w:p>
    <w:p w14:paraId="60AF2492" w14:textId="13B592AA" w:rsidR="00AA374E" w:rsidRPr="00590D54" w:rsidRDefault="00AA374E" w:rsidP="003931D1">
      <w:pPr>
        <w:pStyle w:val="BodyTextIndent2"/>
        <w:spacing w:after="0" w:line="240" w:lineRule="auto"/>
        <w:ind w:left="0"/>
        <w:rPr>
          <w:rFonts w:ascii="Garamond" w:hAnsi="Garamond" w:cs="Arial"/>
          <w:sz w:val="24"/>
        </w:rPr>
      </w:pPr>
      <w:r w:rsidRPr="00590D54">
        <w:rPr>
          <w:rFonts w:ascii="Garamond" w:hAnsi="Garamond" w:cs="Arial"/>
          <w:sz w:val="24"/>
        </w:rPr>
        <w:t>Probability of paying additional $600 in the 3rd year = (accident in 0th year) + (accident in 1st year) + (accident in 2nd year)</w:t>
      </w:r>
      <w:r w:rsidR="003931D1">
        <w:rPr>
          <w:rFonts w:ascii="Garamond" w:hAnsi="Garamond" w:cs="Arial"/>
          <w:sz w:val="24"/>
        </w:rPr>
        <w:t xml:space="preserve"> </w:t>
      </w:r>
      <w:r w:rsidRPr="00590D54">
        <w:rPr>
          <w:rFonts w:ascii="Garamond" w:hAnsi="Garamond" w:cs="Arial"/>
          <w:sz w:val="24"/>
        </w:rPr>
        <w:t>= 0.2 + 0.16 + 0.128 = 0.488</w:t>
      </w:r>
    </w:p>
    <w:p w14:paraId="3A1AD77F" w14:textId="77777777" w:rsidR="009D389B" w:rsidRDefault="009D389B" w:rsidP="00173DE2">
      <w:pPr>
        <w:pStyle w:val="PlainText"/>
        <w:ind w:left="360" w:hanging="360"/>
        <w:rPr>
          <w:rFonts w:ascii="Garamond" w:eastAsia="MS Mincho" w:hAnsi="Garamond" w:cs="Arial"/>
          <w:sz w:val="24"/>
          <w:szCs w:val="24"/>
        </w:rPr>
      </w:pPr>
    </w:p>
    <w:tbl>
      <w:tblPr>
        <w:tblW w:w="3526" w:type="pct"/>
        <w:jc w:val="center"/>
        <w:tblInd w:w="-723" w:type="dxa"/>
        <w:tblLayout w:type="fixed"/>
        <w:tblLook w:val="04A0" w:firstRow="1" w:lastRow="0" w:firstColumn="1" w:lastColumn="0" w:noHBand="0" w:noVBand="1"/>
      </w:tblPr>
      <w:tblGrid>
        <w:gridCol w:w="1577"/>
        <w:gridCol w:w="1294"/>
        <w:gridCol w:w="1294"/>
        <w:gridCol w:w="1294"/>
        <w:gridCol w:w="1294"/>
      </w:tblGrid>
      <w:tr w:rsidR="003931D1" w:rsidRPr="00FA3514" w14:paraId="2B5ED3CA" w14:textId="726960C4" w:rsidTr="003931D1">
        <w:trPr>
          <w:trHeight w:val="300"/>
          <w:jc w:val="center"/>
        </w:trPr>
        <w:tc>
          <w:tcPr>
            <w:tcW w:w="1577" w:type="dxa"/>
            <w:tcBorders>
              <w:top w:val="nil"/>
              <w:left w:val="nil"/>
              <w:bottom w:val="single" w:sz="12" w:space="0" w:color="FFFFFF"/>
              <w:right w:val="single" w:sz="4" w:space="0" w:color="FFFFFF"/>
            </w:tcBorders>
            <w:shd w:val="clear" w:color="4F81BD" w:fill="4F81BD"/>
            <w:noWrap/>
            <w:vAlign w:val="center"/>
          </w:tcPr>
          <w:p w14:paraId="60EB1A1A" w14:textId="058501B9" w:rsidR="003931D1" w:rsidRPr="00FA3514" w:rsidRDefault="003931D1" w:rsidP="003931D1">
            <w:pPr>
              <w:contextualSpacing/>
              <w:rPr>
                <w:rFonts w:ascii="Garamond" w:hAnsi="Garamond"/>
                <w:b/>
                <w:bCs/>
                <w:color w:val="FFFFFF"/>
                <w:sz w:val="24"/>
                <w:lang w:val="en-CA"/>
              </w:rPr>
            </w:pPr>
          </w:p>
        </w:tc>
        <w:tc>
          <w:tcPr>
            <w:tcW w:w="1294" w:type="dxa"/>
            <w:tcBorders>
              <w:top w:val="nil"/>
              <w:left w:val="single" w:sz="4" w:space="0" w:color="FFFFFF"/>
              <w:bottom w:val="single" w:sz="12" w:space="0" w:color="FFFFFF"/>
              <w:right w:val="single" w:sz="4" w:space="0" w:color="FFFFFF"/>
            </w:tcBorders>
            <w:shd w:val="clear" w:color="4F81BD" w:fill="4F81BD"/>
            <w:noWrap/>
            <w:vAlign w:val="center"/>
            <w:hideMark/>
          </w:tcPr>
          <w:p w14:paraId="365553D4" w14:textId="08FAF634" w:rsidR="003931D1" w:rsidRPr="00FA3514" w:rsidRDefault="003931D1" w:rsidP="003931D1">
            <w:pPr>
              <w:contextualSpacing/>
              <w:rPr>
                <w:rFonts w:ascii="Garamond" w:hAnsi="Garamond"/>
                <w:b/>
                <w:bCs/>
                <w:color w:val="FFFFFF"/>
                <w:sz w:val="24"/>
                <w:lang w:val="en-CA"/>
              </w:rPr>
            </w:pPr>
            <w:r>
              <w:rPr>
                <w:rFonts w:ascii="Garamond" w:hAnsi="Garamond"/>
                <w:b/>
                <w:bCs/>
                <w:color w:val="FFFFFF"/>
                <w:sz w:val="24"/>
                <w:lang w:val="en-CA"/>
              </w:rPr>
              <w:t>Year 0</w:t>
            </w:r>
          </w:p>
        </w:tc>
        <w:tc>
          <w:tcPr>
            <w:tcW w:w="1294" w:type="dxa"/>
            <w:tcBorders>
              <w:top w:val="nil"/>
              <w:left w:val="single" w:sz="4" w:space="0" w:color="FFFFFF"/>
              <w:bottom w:val="single" w:sz="12" w:space="0" w:color="FFFFFF"/>
              <w:right w:val="single" w:sz="4" w:space="0" w:color="FFFFFF"/>
            </w:tcBorders>
            <w:shd w:val="clear" w:color="4F81BD" w:fill="4F81BD"/>
            <w:vAlign w:val="center"/>
          </w:tcPr>
          <w:p w14:paraId="027DB394" w14:textId="7EEF273C" w:rsidR="003931D1" w:rsidRPr="00FA3514" w:rsidRDefault="003931D1" w:rsidP="003931D1">
            <w:pPr>
              <w:contextualSpacing/>
              <w:rPr>
                <w:rFonts w:ascii="Garamond" w:hAnsi="Garamond"/>
                <w:b/>
                <w:bCs/>
                <w:color w:val="FFFFFF"/>
                <w:sz w:val="24"/>
                <w:lang w:val="en-CA"/>
              </w:rPr>
            </w:pPr>
            <w:r>
              <w:rPr>
                <w:rFonts w:ascii="Garamond" w:hAnsi="Garamond"/>
                <w:b/>
                <w:bCs/>
                <w:color w:val="FFFFFF"/>
                <w:sz w:val="24"/>
                <w:lang w:val="en-CA"/>
              </w:rPr>
              <w:t>Year 1</w:t>
            </w:r>
          </w:p>
        </w:tc>
        <w:tc>
          <w:tcPr>
            <w:tcW w:w="1294" w:type="dxa"/>
            <w:tcBorders>
              <w:top w:val="nil"/>
              <w:left w:val="single" w:sz="4" w:space="0" w:color="FFFFFF"/>
              <w:bottom w:val="single" w:sz="12" w:space="0" w:color="FFFFFF"/>
              <w:right w:val="single" w:sz="4" w:space="0" w:color="FFFFFF"/>
            </w:tcBorders>
            <w:shd w:val="clear" w:color="4F81BD" w:fill="4F81BD"/>
            <w:vAlign w:val="center"/>
          </w:tcPr>
          <w:p w14:paraId="1BA58414" w14:textId="37C12D45" w:rsidR="003931D1" w:rsidRDefault="003931D1" w:rsidP="003931D1">
            <w:pPr>
              <w:contextualSpacing/>
              <w:rPr>
                <w:rFonts w:ascii="Garamond" w:hAnsi="Garamond"/>
                <w:b/>
                <w:bCs/>
                <w:color w:val="FFFFFF"/>
                <w:sz w:val="24"/>
                <w:lang w:val="en-CA"/>
              </w:rPr>
            </w:pPr>
            <w:r>
              <w:rPr>
                <w:rFonts w:ascii="Garamond" w:hAnsi="Garamond"/>
                <w:b/>
                <w:bCs/>
                <w:color w:val="FFFFFF"/>
                <w:sz w:val="24"/>
                <w:lang w:val="en-CA"/>
              </w:rPr>
              <w:t>Year 2</w:t>
            </w:r>
          </w:p>
        </w:tc>
        <w:tc>
          <w:tcPr>
            <w:tcW w:w="1294" w:type="dxa"/>
            <w:tcBorders>
              <w:top w:val="nil"/>
              <w:left w:val="single" w:sz="4" w:space="0" w:color="FFFFFF"/>
              <w:bottom w:val="single" w:sz="12" w:space="0" w:color="FFFFFF"/>
              <w:right w:val="single" w:sz="4" w:space="0" w:color="FFFFFF"/>
            </w:tcBorders>
            <w:shd w:val="clear" w:color="4F81BD" w:fill="4F81BD"/>
            <w:vAlign w:val="center"/>
          </w:tcPr>
          <w:p w14:paraId="4FB2343E" w14:textId="08F28F4E" w:rsidR="003931D1" w:rsidRDefault="003931D1" w:rsidP="003931D1">
            <w:pPr>
              <w:contextualSpacing/>
              <w:rPr>
                <w:rFonts w:ascii="Garamond" w:hAnsi="Garamond"/>
                <w:b/>
                <w:bCs/>
                <w:color w:val="FFFFFF"/>
                <w:sz w:val="24"/>
                <w:lang w:val="en-CA"/>
              </w:rPr>
            </w:pPr>
            <w:r>
              <w:rPr>
                <w:rFonts w:ascii="Garamond" w:hAnsi="Garamond"/>
                <w:b/>
                <w:bCs/>
                <w:color w:val="FFFFFF"/>
                <w:sz w:val="24"/>
                <w:lang w:val="en-CA"/>
              </w:rPr>
              <w:t>Year 3</w:t>
            </w:r>
          </w:p>
        </w:tc>
      </w:tr>
      <w:tr w:rsidR="003931D1" w:rsidRPr="00FA3514" w14:paraId="5BEF0BE2" w14:textId="028AFDBA" w:rsidTr="003931D1">
        <w:trPr>
          <w:trHeight w:val="300"/>
          <w:jc w:val="center"/>
        </w:trPr>
        <w:tc>
          <w:tcPr>
            <w:tcW w:w="1577" w:type="dxa"/>
            <w:tcBorders>
              <w:top w:val="single" w:sz="4" w:space="0" w:color="FFFFFF"/>
              <w:left w:val="nil"/>
              <w:bottom w:val="single" w:sz="4" w:space="0" w:color="FFFFFF"/>
              <w:right w:val="single" w:sz="4" w:space="0" w:color="FFFFFF"/>
            </w:tcBorders>
            <w:shd w:val="clear" w:color="B8CCE4" w:fill="B8CCE4"/>
            <w:noWrap/>
            <w:vAlign w:val="center"/>
            <w:hideMark/>
          </w:tcPr>
          <w:p w14:paraId="6FEFA780" w14:textId="7655BBBA" w:rsidR="003931D1" w:rsidRPr="00FA3514" w:rsidRDefault="003931D1" w:rsidP="003931D1">
            <w:pPr>
              <w:pStyle w:val="PlainText"/>
              <w:contextualSpacing/>
              <w:rPr>
                <w:rFonts w:ascii="Garamond" w:eastAsia="MS Mincho" w:hAnsi="Garamond" w:cs="Arial"/>
                <w:sz w:val="24"/>
                <w:szCs w:val="24"/>
              </w:rPr>
            </w:pPr>
            <w:r>
              <w:rPr>
                <w:rFonts w:ascii="Garamond" w:hAnsi="Garamond" w:cs="Arial"/>
                <w:color w:val="000000"/>
                <w:sz w:val="24"/>
              </w:rPr>
              <w:t>Probability Distribution</w:t>
            </w:r>
          </w:p>
        </w:tc>
        <w:tc>
          <w:tcPr>
            <w:tcW w:w="1294"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57F9D668" w14:textId="439ED220" w:rsidR="003931D1" w:rsidRPr="00FA3514" w:rsidRDefault="003931D1" w:rsidP="003931D1">
            <w:pPr>
              <w:pStyle w:val="PlainText"/>
              <w:contextualSpacing/>
              <w:rPr>
                <w:rFonts w:ascii="Garamond" w:eastAsia="MS Mincho" w:hAnsi="Garamond" w:cs="Arial"/>
                <w:sz w:val="24"/>
                <w:szCs w:val="24"/>
              </w:rPr>
            </w:pPr>
            <w:r>
              <w:rPr>
                <w:rFonts w:ascii="Garamond" w:hAnsi="Garamond" w:cs="Arial"/>
                <w:color w:val="000000"/>
                <w:sz w:val="24"/>
              </w:rPr>
              <w:t>0</w:t>
            </w:r>
          </w:p>
        </w:tc>
        <w:tc>
          <w:tcPr>
            <w:tcW w:w="129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6A325D4" w14:textId="1A0430FB" w:rsidR="003931D1" w:rsidRPr="00FA3514" w:rsidRDefault="003931D1" w:rsidP="003931D1">
            <w:pPr>
              <w:pStyle w:val="PlainText"/>
              <w:contextualSpacing/>
              <w:rPr>
                <w:rFonts w:ascii="Garamond" w:eastAsia="MS Mincho" w:hAnsi="Garamond" w:cs="Arial"/>
                <w:sz w:val="24"/>
                <w:szCs w:val="24"/>
              </w:rPr>
            </w:pPr>
            <w:r>
              <w:rPr>
                <w:rFonts w:ascii="Garamond" w:hAnsi="Garamond" w:cs="Arial"/>
                <w:color w:val="000000"/>
                <w:sz w:val="24"/>
              </w:rPr>
              <w:t>0.2</w:t>
            </w:r>
          </w:p>
        </w:tc>
        <w:tc>
          <w:tcPr>
            <w:tcW w:w="129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B5AAE89" w14:textId="2DD7C48F" w:rsidR="003931D1" w:rsidRPr="00590D54" w:rsidRDefault="003931D1" w:rsidP="003931D1">
            <w:pPr>
              <w:pStyle w:val="PlainText"/>
              <w:contextualSpacing/>
              <w:rPr>
                <w:rFonts w:ascii="Garamond" w:hAnsi="Garamond" w:cs="Arial"/>
                <w:color w:val="000000"/>
                <w:sz w:val="24"/>
              </w:rPr>
            </w:pPr>
            <w:r>
              <w:rPr>
                <w:rFonts w:ascii="Garamond" w:hAnsi="Garamond" w:cs="Arial"/>
                <w:color w:val="000000"/>
                <w:sz w:val="24"/>
              </w:rPr>
              <w:t>0.36</w:t>
            </w:r>
          </w:p>
        </w:tc>
        <w:tc>
          <w:tcPr>
            <w:tcW w:w="129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9347BD3" w14:textId="499C5E57" w:rsidR="003931D1" w:rsidRPr="00590D54" w:rsidRDefault="003931D1" w:rsidP="003931D1">
            <w:pPr>
              <w:pStyle w:val="PlainText"/>
              <w:contextualSpacing/>
              <w:rPr>
                <w:rFonts w:ascii="Garamond" w:hAnsi="Garamond" w:cs="Arial"/>
                <w:color w:val="000000"/>
                <w:sz w:val="24"/>
              </w:rPr>
            </w:pPr>
            <w:r>
              <w:rPr>
                <w:rFonts w:ascii="Garamond" w:hAnsi="Garamond" w:cs="Arial"/>
                <w:color w:val="000000"/>
                <w:sz w:val="24"/>
              </w:rPr>
              <w:t>0.488</w:t>
            </w:r>
          </w:p>
        </w:tc>
      </w:tr>
    </w:tbl>
    <w:p w14:paraId="2028D24F" w14:textId="77777777" w:rsidR="00BC5FC5" w:rsidRDefault="00BC5FC5" w:rsidP="00173DE2">
      <w:pPr>
        <w:pStyle w:val="PlainText"/>
        <w:rPr>
          <w:rFonts w:ascii="Century Gothic" w:hAnsi="Century Gothic" w:cs="Arial"/>
          <w:color w:val="0168B3"/>
          <w:sz w:val="32"/>
          <w:szCs w:val="24"/>
        </w:rPr>
      </w:pPr>
    </w:p>
    <w:p w14:paraId="6C95DFF5" w14:textId="6A7F9223" w:rsidR="009D389B" w:rsidRPr="005D3CB6" w:rsidRDefault="009D389B" w:rsidP="00173DE2">
      <w:pPr>
        <w:pStyle w:val="PlainText"/>
        <w:rPr>
          <w:rFonts w:ascii="Century Gothic" w:hAnsi="Century Gothic" w:cs="Arial"/>
          <w:color w:val="008AAD"/>
          <w:sz w:val="32"/>
          <w:szCs w:val="24"/>
        </w:rPr>
      </w:pPr>
      <w:r w:rsidRPr="005D3CB6">
        <w:rPr>
          <w:rFonts w:ascii="Century Gothic" w:hAnsi="Century Gothic" w:cs="Arial"/>
          <w:color w:val="008AAD"/>
          <w:sz w:val="32"/>
          <w:szCs w:val="24"/>
        </w:rPr>
        <w:t>10-1</w:t>
      </w:r>
      <w:r w:rsidR="009D5DF7" w:rsidRPr="005D3CB6">
        <w:rPr>
          <w:rFonts w:ascii="Century Gothic" w:hAnsi="Century Gothic" w:cs="Arial"/>
          <w:color w:val="008AAD"/>
          <w:sz w:val="32"/>
          <w:szCs w:val="24"/>
        </w:rPr>
        <w:t>2</w:t>
      </w:r>
    </w:p>
    <w:p w14:paraId="4CBDB3E9" w14:textId="77777777" w:rsidR="009D389B" w:rsidRPr="00590D54" w:rsidRDefault="009D389B" w:rsidP="00173DE2">
      <w:pPr>
        <w:pStyle w:val="PlainText"/>
        <w:rPr>
          <w:rFonts w:ascii="Garamond" w:hAnsi="Garamond" w:cs="Arial"/>
          <w:sz w:val="24"/>
          <w:szCs w:val="24"/>
        </w:rPr>
      </w:pPr>
    </w:p>
    <w:p w14:paraId="515EE51F" w14:textId="77777777" w:rsidR="00BC5FC5" w:rsidRDefault="00BC5FC5" w:rsidP="00BC5FC5">
      <w:pPr>
        <w:pStyle w:val="PlainText"/>
        <w:ind w:left="360" w:hanging="360"/>
        <w:rPr>
          <w:rFonts w:ascii="Garamond" w:hAnsi="Garamond" w:cs="Arial"/>
          <w:sz w:val="24"/>
          <w:szCs w:val="24"/>
        </w:rPr>
      </w:pPr>
      <w:r>
        <w:rPr>
          <w:rFonts w:ascii="Garamond" w:hAnsi="Garamond" w:cs="Arial"/>
          <w:sz w:val="24"/>
          <w:szCs w:val="24"/>
        </w:rPr>
        <w:t>(</w:t>
      </w:r>
      <w:r w:rsidRPr="00590D54">
        <w:rPr>
          <w:rFonts w:ascii="Garamond" w:hAnsi="Garamond" w:cs="Arial"/>
          <w:sz w:val="24"/>
          <w:szCs w:val="24"/>
        </w:rPr>
        <w:t>a)</w:t>
      </w:r>
    </w:p>
    <w:tbl>
      <w:tblPr>
        <w:tblW w:w="4259" w:type="pct"/>
        <w:jc w:val="center"/>
        <w:tblInd w:w="-1221" w:type="dxa"/>
        <w:tblLayout w:type="fixed"/>
        <w:tblLook w:val="04A0" w:firstRow="1" w:lastRow="0" w:firstColumn="1" w:lastColumn="0" w:noHBand="0" w:noVBand="1"/>
      </w:tblPr>
      <w:tblGrid>
        <w:gridCol w:w="2099"/>
        <w:gridCol w:w="720"/>
        <w:gridCol w:w="2075"/>
        <w:gridCol w:w="715"/>
        <w:gridCol w:w="2548"/>
      </w:tblGrid>
      <w:tr w:rsidR="00BC5FC5" w:rsidRPr="00FA3514" w14:paraId="363089B3" w14:textId="77777777" w:rsidTr="00BC5FC5">
        <w:trPr>
          <w:trHeight w:val="300"/>
          <w:jc w:val="center"/>
        </w:trPr>
        <w:tc>
          <w:tcPr>
            <w:tcW w:w="2099" w:type="dxa"/>
            <w:tcBorders>
              <w:top w:val="nil"/>
              <w:left w:val="single" w:sz="4" w:space="0" w:color="FFFFFF"/>
              <w:bottom w:val="single" w:sz="12" w:space="0" w:color="FFFFFF"/>
              <w:right w:val="single" w:sz="4" w:space="0" w:color="FFFFFF"/>
            </w:tcBorders>
            <w:shd w:val="clear" w:color="4F81BD" w:fill="4F81BD"/>
            <w:vAlign w:val="center"/>
          </w:tcPr>
          <w:p w14:paraId="4088A516" w14:textId="77777777" w:rsidR="00BC5FC5" w:rsidRPr="00861482" w:rsidRDefault="00BC5FC5" w:rsidP="00BC5FC5">
            <w:pPr>
              <w:contextualSpacing/>
              <w:rPr>
                <w:rFonts w:ascii="Garamond" w:hAnsi="Garamond"/>
                <w:b/>
                <w:bCs/>
                <w:color w:val="FFFFFF"/>
                <w:sz w:val="24"/>
                <w:szCs w:val="23"/>
                <w:lang w:val="en-CA"/>
              </w:rPr>
            </w:pPr>
            <w:r>
              <w:rPr>
                <w:rFonts w:ascii="Garamond" w:hAnsi="Garamond"/>
                <w:b/>
                <w:bCs/>
                <w:color w:val="FFFFFF"/>
                <w:sz w:val="24"/>
                <w:szCs w:val="23"/>
                <w:lang w:val="en-CA"/>
              </w:rPr>
              <w:t>First Cost</w:t>
            </w:r>
          </w:p>
        </w:tc>
        <w:tc>
          <w:tcPr>
            <w:tcW w:w="720" w:type="dxa"/>
            <w:tcBorders>
              <w:top w:val="nil"/>
              <w:left w:val="single" w:sz="4" w:space="0" w:color="FFFFFF"/>
              <w:bottom w:val="single" w:sz="12" w:space="0" w:color="FFFFFF"/>
              <w:right w:val="single" w:sz="4" w:space="0" w:color="FFFFFF"/>
            </w:tcBorders>
            <w:shd w:val="clear" w:color="4F81BD" w:fill="4F81BD"/>
            <w:vAlign w:val="center"/>
          </w:tcPr>
          <w:p w14:paraId="55321A21" w14:textId="77777777" w:rsidR="00BC5FC5" w:rsidRPr="00861482" w:rsidRDefault="00BC5FC5" w:rsidP="00BC5FC5">
            <w:pPr>
              <w:contextualSpacing/>
              <w:rPr>
                <w:rFonts w:ascii="Garamond" w:hAnsi="Garamond"/>
                <w:b/>
                <w:bCs/>
                <w:color w:val="FFFFFF"/>
                <w:sz w:val="24"/>
                <w:szCs w:val="23"/>
                <w:lang w:val="en-CA"/>
              </w:rPr>
            </w:pPr>
            <w:r>
              <w:rPr>
                <w:rFonts w:ascii="Garamond" w:hAnsi="Garamond"/>
                <w:b/>
                <w:bCs/>
                <w:color w:val="FFFFFF"/>
                <w:sz w:val="24"/>
                <w:szCs w:val="23"/>
                <w:lang w:val="en-CA"/>
              </w:rPr>
              <w:t>P</w:t>
            </w:r>
          </w:p>
        </w:tc>
        <w:tc>
          <w:tcPr>
            <w:tcW w:w="2075" w:type="dxa"/>
            <w:tcBorders>
              <w:top w:val="nil"/>
              <w:left w:val="single" w:sz="4" w:space="0" w:color="FFFFFF"/>
              <w:bottom w:val="single" w:sz="12" w:space="0" w:color="FFFFFF"/>
              <w:right w:val="single" w:sz="4" w:space="0" w:color="FFFFFF"/>
            </w:tcBorders>
            <w:shd w:val="clear" w:color="4F81BD" w:fill="4F81BD"/>
            <w:vAlign w:val="center"/>
          </w:tcPr>
          <w:p w14:paraId="7E21355B" w14:textId="77777777" w:rsidR="00BC5FC5" w:rsidRPr="00861482" w:rsidRDefault="00BC5FC5" w:rsidP="00BC5FC5">
            <w:pPr>
              <w:contextualSpacing/>
              <w:rPr>
                <w:rFonts w:ascii="Garamond" w:hAnsi="Garamond"/>
                <w:b/>
                <w:bCs/>
                <w:color w:val="FFFFFF"/>
                <w:sz w:val="24"/>
                <w:szCs w:val="23"/>
                <w:lang w:val="en-CA"/>
              </w:rPr>
            </w:pPr>
            <w:r>
              <w:rPr>
                <w:rFonts w:ascii="Garamond" w:hAnsi="Garamond"/>
                <w:b/>
                <w:bCs/>
                <w:color w:val="FFFFFF"/>
                <w:sz w:val="24"/>
                <w:szCs w:val="23"/>
                <w:lang w:val="en-CA"/>
              </w:rPr>
              <w:t>Net Revenue</w:t>
            </w:r>
          </w:p>
        </w:tc>
        <w:tc>
          <w:tcPr>
            <w:tcW w:w="715" w:type="dxa"/>
            <w:tcBorders>
              <w:top w:val="nil"/>
              <w:left w:val="single" w:sz="4" w:space="0" w:color="FFFFFF"/>
              <w:bottom w:val="single" w:sz="12" w:space="0" w:color="FFFFFF"/>
              <w:right w:val="single" w:sz="4" w:space="0" w:color="FFFFFF"/>
            </w:tcBorders>
            <w:shd w:val="clear" w:color="4F81BD" w:fill="4F81BD"/>
            <w:vAlign w:val="center"/>
          </w:tcPr>
          <w:p w14:paraId="5B08EE4D" w14:textId="77777777" w:rsidR="00BC5FC5" w:rsidRPr="00861482" w:rsidRDefault="00BC5FC5" w:rsidP="00BC5FC5">
            <w:pPr>
              <w:contextualSpacing/>
              <w:rPr>
                <w:rFonts w:ascii="Garamond" w:hAnsi="Garamond"/>
                <w:b/>
                <w:bCs/>
                <w:color w:val="FFFFFF"/>
                <w:sz w:val="24"/>
                <w:szCs w:val="23"/>
                <w:lang w:val="en-CA"/>
              </w:rPr>
            </w:pPr>
            <w:r>
              <w:rPr>
                <w:rFonts w:ascii="Garamond" w:hAnsi="Garamond"/>
                <w:b/>
                <w:bCs/>
                <w:color w:val="FFFFFF"/>
                <w:sz w:val="24"/>
                <w:szCs w:val="23"/>
                <w:lang w:val="en-CA"/>
              </w:rPr>
              <w:t>P</w:t>
            </w:r>
          </w:p>
        </w:tc>
        <w:tc>
          <w:tcPr>
            <w:tcW w:w="2548" w:type="dxa"/>
            <w:tcBorders>
              <w:top w:val="nil"/>
              <w:left w:val="single" w:sz="4" w:space="0" w:color="FFFFFF"/>
              <w:bottom w:val="single" w:sz="12" w:space="0" w:color="FFFFFF"/>
              <w:right w:val="single" w:sz="4" w:space="0" w:color="FFFFFF"/>
            </w:tcBorders>
            <w:shd w:val="clear" w:color="4F81BD" w:fill="4F81BD"/>
            <w:vAlign w:val="center"/>
          </w:tcPr>
          <w:p w14:paraId="00AADEC3" w14:textId="77777777" w:rsidR="00BC5FC5" w:rsidRPr="00861482" w:rsidRDefault="00BC5FC5" w:rsidP="00BC5FC5">
            <w:pPr>
              <w:contextualSpacing/>
              <w:rPr>
                <w:rFonts w:ascii="Garamond" w:hAnsi="Garamond"/>
                <w:b/>
                <w:bCs/>
                <w:color w:val="FFFFFF"/>
                <w:sz w:val="24"/>
                <w:szCs w:val="23"/>
                <w:lang w:val="en-CA"/>
              </w:rPr>
            </w:pPr>
            <w:r>
              <w:rPr>
                <w:rFonts w:ascii="Garamond" w:hAnsi="Garamond"/>
                <w:b/>
                <w:bCs/>
                <w:color w:val="FFFFFF"/>
                <w:sz w:val="24"/>
                <w:szCs w:val="23"/>
                <w:lang w:val="en-CA"/>
              </w:rPr>
              <w:t xml:space="preserve"> Joint Probability</w:t>
            </w:r>
          </w:p>
        </w:tc>
      </w:tr>
      <w:tr w:rsidR="00BC5FC5" w:rsidRPr="00FA3514" w14:paraId="1AE941F2" w14:textId="77777777" w:rsidTr="00BC5FC5">
        <w:trPr>
          <w:trHeight w:val="300"/>
          <w:jc w:val="center"/>
        </w:trPr>
        <w:tc>
          <w:tcPr>
            <w:tcW w:w="2099" w:type="dxa"/>
            <w:tcBorders>
              <w:top w:val="single" w:sz="4" w:space="0" w:color="FFFFFF"/>
              <w:left w:val="single" w:sz="4" w:space="0" w:color="FFFFFF"/>
              <w:bottom w:val="single" w:sz="4" w:space="0" w:color="FFFFFF"/>
              <w:right w:val="single" w:sz="4" w:space="0" w:color="FFFFFF"/>
            </w:tcBorders>
            <w:shd w:val="clear" w:color="B8CCE4" w:fill="B8CCE4"/>
          </w:tcPr>
          <w:p w14:paraId="7F1F6DF8"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$300,000</w:t>
            </w:r>
          </w:p>
        </w:tc>
        <w:tc>
          <w:tcPr>
            <w:tcW w:w="720" w:type="dxa"/>
            <w:tcBorders>
              <w:top w:val="single" w:sz="4" w:space="0" w:color="FFFFFF"/>
              <w:left w:val="single" w:sz="4" w:space="0" w:color="FFFFFF"/>
              <w:bottom w:val="single" w:sz="4" w:space="0" w:color="FFFFFF"/>
              <w:right w:val="single" w:sz="4" w:space="0" w:color="FFFFFF"/>
            </w:tcBorders>
            <w:shd w:val="clear" w:color="B8CCE4" w:fill="B8CCE4"/>
          </w:tcPr>
          <w:p w14:paraId="73CAB582"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0.2</w:t>
            </w:r>
          </w:p>
        </w:tc>
        <w:tc>
          <w:tcPr>
            <w:tcW w:w="2075" w:type="dxa"/>
            <w:tcBorders>
              <w:top w:val="single" w:sz="4" w:space="0" w:color="FFFFFF"/>
              <w:left w:val="single" w:sz="4" w:space="0" w:color="FFFFFF"/>
              <w:bottom w:val="single" w:sz="4" w:space="0" w:color="FFFFFF"/>
              <w:right w:val="single" w:sz="4" w:space="0" w:color="FFFFFF"/>
            </w:tcBorders>
            <w:shd w:val="clear" w:color="B8CCE4" w:fill="B8CCE4"/>
          </w:tcPr>
          <w:p w14:paraId="42A22427"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$70,000</w:t>
            </w:r>
          </w:p>
        </w:tc>
        <w:tc>
          <w:tcPr>
            <w:tcW w:w="715" w:type="dxa"/>
            <w:tcBorders>
              <w:top w:val="single" w:sz="4" w:space="0" w:color="FFFFFF"/>
              <w:left w:val="single" w:sz="4" w:space="0" w:color="FFFFFF"/>
              <w:bottom w:val="single" w:sz="4" w:space="0" w:color="FFFFFF"/>
              <w:right w:val="single" w:sz="4" w:space="0" w:color="FFFFFF"/>
            </w:tcBorders>
            <w:shd w:val="clear" w:color="B8CCE4" w:fill="B8CCE4"/>
          </w:tcPr>
          <w:p w14:paraId="6151C39C"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0.3</w:t>
            </w:r>
          </w:p>
        </w:tc>
        <w:tc>
          <w:tcPr>
            <w:tcW w:w="2548" w:type="dxa"/>
            <w:tcBorders>
              <w:top w:val="single" w:sz="4" w:space="0" w:color="FFFFFF"/>
              <w:left w:val="single" w:sz="4" w:space="0" w:color="FFFFFF"/>
              <w:bottom w:val="single" w:sz="4" w:space="0" w:color="FFFFFF"/>
              <w:right w:val="single" w:sz="4" w:space="0" w:color="FFFFFF"/>
            </w:tcBorders>
            <w:shd w:val="clear" w:color="B8CCE4" w:fill="B8CCE4"/>
          </w:tcPr>
          <w:p w14:paraId="18CA108A"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0.06</w:t>
            </w:r>
          </w:p>
        </w:tc>
      </w:tr>
      <w:tr w:rsidR="00BC5FC5" w:rsidRPr="00FA3514" w14:paraId="49D7C05E" w14:textId="77777777" w:rsidTr="00BC5FC5">
        <w:trPr>
          <w:trHeight w:val="300"/>
          <w:jc w:val="center"/>
        </w:trPr>
        <w:tc>
          <w:tcPr>
            <w:tcW w:w="2099" w:type="dxa"/>
            <w:tcBorders>
              <w:top w:val="single" w:sz="4" w:space="0" w:color="FFFFFF"/>
              <w:left w:val="single" w:sz="4" w:space="0" w:color="FFFFFF"/>
              <w:bottom w:val="single" w:sz="4" w:space="0" w:color="FFFFFF"/>
              <w:right w:val="single" w:sz="4" w:space="0" w:color="FFFFFF"/>
            </w:tcBorders>
            <w:shd w:val="clear" w:color="DCE6F1" w:fill="DCE6F1"/>
          </w:tcPr>
          <w:p w14:paraId="0193A328"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400,000</w:t>
            </w:r>
          </w:p>
        </w:tc>
        <w:tc>
          <w:tcPr>
            <w:tcW w:w="720" w:type="dxa"/>
            <w:tcBorders>
              <w:top w:val="single" w:sz="4" w:space="0" w:color="FFFFFF"/>
              <w:left w:val="single" w:sz="4" w:space="0" w:color="FFFFFF"/>
              <w:bottom w:val="single" w:sz="4" w:space="0" w:color="FFFFFF"/>
              <w:right w:val="single" w:sz="4" w:space="0" w:color="FFFFFF"/>
            </w:tcBorders>
            <w:shd w:val="clear" w:color="DCE6F1" w:fill="DCE6F1"/>
          </w:tcPr>
          <w:p w14:paraId="17E6D887"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0.5</w:t>
            </w:r>
          </w:p>
        </w:tc>
        <w:tc>
          <w:tcPr>
            <w:tcW w:w="2075" w:type="dxa"/>
            <w:tcBorders>
              <w:top w:val="single" w:sz="4" w:space="0" w:color="FFFFFF"/>
              <w:left w:val="single" w:sz="4" w:space="0" w:color="FFFFFF"/>
              <w:bottom w:val="single" w:sz="4" w:space="0" w:color="FFFFFF"/>
              <w:right w:val="single" w:sz="4" w:space="0" w:color="FFFFFF"/>
            </w:tcBorders>
            <w:shd w:val="clear" w:color="DCE6F1" w:fill="DCE6F1"/>
          </w:tcPr>
          <w:p w14:paraId="0E0D5FDB"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70,000</w:t>
            </w:r>
          </w:p>
        </w:tc>
        <w:tc>
          <w:tcPr>
            <w:tcW w:w="715" w:type="dxa"/>
            <w:tcBorders>
              <w:top w:val="single" w:sz="4" w:space="0" w:color="FFFFFF"/>
              <w:left w:val="single" w:sz="4" w:space="0" w:color="FFFFFF"/>
              <w:bottom w:val="single" w:sz="4" w:space="0" w:color="FFFFFF"/>
              <w:right w:val="single" w:sz="4" w:space="0" w:color="FFFFFF"/>
            </w:tcBorders>
            <w:shd w:val="clear" w:color="DCE6F1" w:fill="DCE6F1"/>
          </w:tcPr>
          <w:p w14:paraId="32230500"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0.3</w:t>
            </w:r>
          </w:p>
        </w:tc>
        <w:tc>
          <w:tcPr>
            <w:tcW w:w="2548" w:type="dxa"/>
            <w:tcBorders>
              <w:top w:val="single" w:sz="4" w:space="0" w:color="FFFFFF"/>
              <w:left w:val="single" w:sz="4" w:space="0" w:color="FFFFFF"/>
              <w:bottom w:val="single" w:sz="4" w:space="0" w:color="FFFFFF"/>
              <w:right w:val="single" w:sz="4" w:space="0" w:color="FFFFFF"/>
            </w:tcBorders>
            <w:shd w:val="clear" w:color="DCE6F1" w:fill="DCE6F1"/>
          </w:tcPr>
          <w:p w14:paraId="0483A82F"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0.15</w:t>
            </w:r>
          </w:p>
        </w:tc>
      </w:tr>
      <w:tr w:rsidR="00BC5FC5" w:rsidRPr="00FA3514" w14:paraId="012C350E" w14:textId="77777777" w:rsidTr="00BC5FC5">
        <w:trPr>
          <w:trHeight w:val="300"/>
          <w:jc w:val="center"/>
        </w:trPr>
        <w:tc>
          <w:tcPr>
            <w:tcW w:w="2099" w:type="dxa"/>
            <w:tcBorders>
              <w:top w:val="single" w:sz="4" w:space="0" w:color="FFFFFF"/>
              <w:left w:val="single" w:sz="4" w:space="0" w:color="FFFFFF"/>
              <w:bottom w:val="single" w:sz="4" w:space="0" w:color="FFFFFF"/>
              <w:right w:val="single" w:sz="4" w:space="0" w:color="FFFFFF"/>
            </w:tcBorders>
            <w:shd w:val="clear" w:color="auto" w:fill="B8CCE4"/>
          </w:tcPr>
          <w:p w14:paraId="74FBBB90"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600,000</w:t>
            </w:r>
          </w:p>
        </w:tc>
        <w:tc>
          <w:tcPr>
            <w:tcW w:w="720" w:type="dxa"/>
            <w:tcBorders>
              <w:top w:val="single" w:sz="4" w:space="0" w:color="FFFFFF"/>
              <w:left w:val="single" w:sz="4" w:space="0" w:color="FFFFFF"/>
              <w:bottom w:val="single" w:sz="4" w:space="0" w:color="FFFFFF"/>
              <w:right w:val="single" w:sz="4" w:space="0" w:color="FFFFFF"/>
            </w:tcBorders>
            <w:shd w:val="clear" w:color="auto" w:fill="B8CCE4"/>
          </w:tcPr>
          <w:p w14:paraId="78576AA3"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0.3</w:t>
            </w:r>
          </w:p>
        </w:tc>
        <w:tc>
          <w:tcPr>
            <w:tcW w:w="2075" w:type="dxa"/>
            <w:tcBorders>
              <w:top w:val="single" w:sz="4" w:space="0" w:color="FFFFFF"/>
              <w:left w:val="single" w:sz="4" w:space="0" w:color="FFFFFF"/>
              <w:bottom w:val="single" w:sz="4" w:space="0" w:color="FFFFFF"/>
              <w:right w:val="single" w:sz="4" w:space="0" w:color="FFFFFF"/>
            </w:tcBorders>
            <w:shd w:val="clear" w:color="auto" w:fill="B8CCE4"/>
          </w:tcPr>
          <w:p w14:paraId="4CA2DBA3"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70,000</w:t>
            </w:r>
          </w:p>
        </w:tc>
        <w:tc>
          <w:tcPr>
            <w:tcW w:w="715" w:type="dxa"/>
            <w:tcBorders>
              <w:top w:val="single" w:sz="4" w:space="0" w:color="FFFFFF"/>
              <w:left w:val="single" w:sz="4" w:space="0" w:color="FFFFFF"/>
              <w:bottom w:val="single" w:sz="4" w:space="0" w:color="FFFFFF"/>
              <w:right w:val="single" w:sz="4" w:space="0" w:color="FFFFFF"/>
            </w:tcBorders>
            <w:shd w:val="clear" w:color="auto" w:fill="B8CCE4"/>
          </w:tcPr>
          <w:p w14:paraId="1ED0CFC3"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0.3</w:t>
            </w:r>
          </w:p>
        </w:tc>
        <w:tc>
          <w:tcPr>
            <w:tcW w:w="2548" w:type="dxa"/>
            <w:tcBorders>
              <w:top w:val="single" w:sz="4" w:space="0" w:color="FFFFFF"/>
              <w:left w:val="single" w:sz="4" w:space="0" w:color="FFFFFF"/>
              <w:bottom w:val="single" w:sz="4" w:space="0" w:color="FFFFFF"/>
              <w:right w:val="single" w:sz="4" w:space="0" w:color="FFFFFF"/>
            </w:tcBorders>
            <w:shd w:val="clear" w:color="auto" w:fill="B8CCE4"/>
          </w:tcPr>
          <w:p w14:paraId="4BBF339F"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0.09 – pessimistic</w:t>
            </w:r>
          </w:p>
        </w:tc>
      </w:tr>
      <w:tr w:rsidR="00BC5FC5" w:rsidRPr="00FA3514" w14:paraId="13C51849" w14:textId="77777777" w:rsidTr="00BC5FC5">
        <w:trPr>
          <w:trHeight w:val="300"/>
          <w:jc w:val="center"/>
        </w:trPr>
        <w:tc>
          <w:tcPr>
            <w:tcW w:w="2099" w:type="dxa"/>
            <w:tcBorders>
              <w:top w:val="single" w:sz="4" w:space="0" w:color="FFFFFF"/>
              <w:left w:val="single" w:sz="4" w:space="0" w:color="FFFFFF"/>
              <w:bottom w:val="single" w:sz="4" w:space="0" w:color="FFFFFF"/>
              <w:right w:val="single" w:sz="4" w:space="0" w:color="FFFFFF"/>
            </w:tcBorders>
            <w:shd w:val="clear" w:color="auto" w:fill="DCE6F1"/>
          </w:tcPr>
          <w:p w14:paraId="17FC08D8"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300,000</w:t>
            </w:r>
          </w:p>
        </w:tc>
        <w:tc>
          <w:tcPr>
            <w:tcW w:w="720" w:type="dxa"/>
            <w:tcBorders>
              <w:top w:val="single" w:sz="4" w:space="0" w:color="FFFFFF"/>
              <w:left w:val="single" w:sz="4" w:space="0" w:color="FFFFFF"/>
              <w:bottom w:val="single" w:sz="4" w:space="0" w:color="FFFFFF"/>
              <w:right w:val="single" w:sz="4" w:space="0" w:color="FFFFFF"/>
            </w:tcBorders>
            <w:shd w:val="clear" w:color="auto" w:fill="DCE6F1"/>
          </w:tcPr>
          <w:p w14:paraId="3AEC0722"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0.2</w:t>
            </w:r>
          </w:p>
        </w:tc>
        <w:tc>
          <w:tcPr>
            <w:tcW w:w="2075" w:type="dxa"/>
            <w:tcBorders>
              <w:top w:val="single" w:sz="4" w:space="0" w:color="FFFFFF"/>
              <w:left w:val="single" w:sz="4" w:space="0" w:color="FFFFFF"/>
              <w:bottom w:val="single" w:sz="4" w:space="0" w:color="FFFFFF"/>
              <w:right w:val="single" w:sz="4" w:space="0" w:color="FFFFFF"/>
            </w:tcBorders>
            <w:shd w:val="clear" w:color="auto" w:fill="DCE6F1"/>
          </w:tcPr>
          <w:p w14:paraId="0BDA7F54"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90,000</w:t>
            </w:r>
          </w:p>
        </w:tc>
        <w:tc>
          <w:tcPr>
            <w:tcW w:w="715" w:type="dxa"/>
            <w:tcBorders>
              <w:top w:val="single" w:sz="4" w:space="0" w:color="FFFFFF"/>
              <w:left w:val="single" w:sz="4" w:space="0" w:color="FFFFFF"/>
              <w:bottom w:val="single" w:sz="4" w:space="0" w:color="FFFFFF"/>
              <w:right w:val="single" w:sz="4" w:space="0" w:color="FFFFFF"/>
            </w:tcBorders>
            <w:shd w:val="clear" w:color="auto" w:fill="DCE6F1"/>
          </w:tcPr>
          <w:p w14:paraId="58537ED3"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0.5</w:t>
            </w:r>
          </w:p>
        </w:tc>
        <w:tc>
          <w:tcPr>
            <w:tcW w:w="2548" w:type="dxa"/>
            <w:tcBorders>
              <w:top w:val="single" w:sz="4" w:space="0" w:color="FFFFFF"/>
              <w:left w:val="single" w:sz="4" w:space="0" w:color="FFFFFF"/>
              <w:bottom w:val="single" w:sz="4" w:space="0" w:color="FFFFFF"/>
              <w:right w:val="single" w:sz="4" w:space="0" w:color="FFFFFF"/>
            </w:tcBorders>
            <w:shd w:val="clear" w:color="auto" w:fill="DCE6F1"/>
          </w:tcPr>
          <w:p w14:paraId="16353F2B"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0.10</w:t>
            </w:r>
          </w:p>
        </w:tc>
      </w:tr>
      <w:tr w:rsidR="00BC5FC5" w:rsidRPr="00FA3514" w14:paraId="2B24440D" w14:textId="77777777" w:rsidTr="00BC5FC5">
        <w:trPr>
          <w:trHeight w:val="300"/>
          <w:jc w:val="center"/>
        </w:trPr>
        <w:tc>
          <w:tcPr>
            <w:tcW w:w="2099" w:type="dxa"/>
            <w:tcBorders>
              <w:top w:val="single" w:sz="4" w:space="0" w:color="FFFFFF"/>
              <w:left w:val="single" w:sz="4" w:space="0" w:color="FFFFFF"/>
              <w:bottom w:val="single" w:sz="4" w:space="0" w:color="FFFFFF"/>
              <w:right w:val="single" w:sz="4" w:space="0" w:color="FFFFFF"/>
            </w:tcBorders>
            <w:shd w:val="clear" w:color="auto" w:fill="B8CCE4"/>
          </w:tcPr>
          <w:p w14:paraId="0B415CD3"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400,000</w:t>
            </w:r>
          </w:p>
        </w:tc>
        <w:tc>
          <w:tcPr>
            <w:tcW w:w="720" w:type="dxa"/>
            <w:tcBorders>
              <w:top w:val="single" w:sz="4" w:space="0" w:color="FFFFFF"/>
              <w:left w:val="single" w:sz="4" w:space="0" w:color="FFFFFF"/>
              <w:bottom w:val="single" w:sz="4" w:space="0" w:color="FFFFFF"/>
              <w:right w:val="single" w:sz="4" w:space="0" w:color="FFFFFF"/>
            </w:tcBorders>
            <w:shd w:val="clear" w:color="auto" w:fill="B8CCE4"/>
          </w:tcPr>
          <w:p w14:paraId="6592B5E2"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0.5</w:t>
            </w:r>
          </w:p>
        </w:tc>
        <w:tc>
          <w:tcPr>
            <w:tcW w:w="2075" w:type="dxa"/>
            <w:tcBorders>
              <w:top w:val="single" w:sz="4" w:space="0" w:color="FFFFFF"/>
              <w:left w:val="single" w:sz="4" w:space="0" w:color="FFFFFF"/>
              <w:bottom w:val="single" w:sz="4" w:space="0" w:color="FFFFFF"/>
              <w:right w:val="single" w:sz="4" w:space="0" w:color="FFFFFF"/>
            </w:tcBorders>
            <w:shd w:val="clear" w:color="auto" w:fill="B8CCE4"/>
          </w:tcPr>
          <w:p w14:paraId="485897E3"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90,000</w:t>
            </w:r>
          </w:p>
        </w:tc>
        <w:tc>
          <w:tcPr>
            <w:tcW w:w="715" w:type="dxa"/>
            <w:tcBorders>
              <w:top w:val="single" w:sz="4" w:space="0" w:color="FFFFFF"/>
              <w:left w:val="single" w:sz="4" w:space="0" w:color="FFFFFF"/>
              <w:bottom w:val="single" w:sz="4" w:space="0" w:color="FFFFFF"/>
              <w:right w:val="single" w:sz="4" w:space="0" w:color="FFFFFF"/>
            </w:tcBorders>
            <w:shd w:val="clear" w:color="auto" w:fill="B8CCE4"/>
          </w:tcPr>
          <w:p w14:paraId="09C7B1D1"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0.5</w:t>
            </w:r>
          </w:p>
        </w:tc>
        <w:tc>
          <w:tcPr>
            <w:tcW w:w="2548" w:type="dxa"/>
            <w:tcBorders>
              <w:top w:val="single" w:sz="4" w:space="0" w:color="FFFFFF"/>
              <w:left w:val="single" w:sz="4" w:space="0" w:color="FFFFFF"/>
              <w:bottom w:val="single" w:sz="4" w:space="0" w:color="FFFFFF"/>
              <w:right w:val="single" w:sz="4" w:space="0" w:color="FFFFFF"/>
            </w:tcBorders>
            <w:shd w:val="clear" w:color="auto" w:fill="B8CCE4"/>
          </w:tcPr>
          <w:p w14:paraId="4CFD43F1"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0.25 – most likely</w:t>
            </w:r>
          </w:p>
        </w:tc>
      </w:tr>
      <w:tr w:rsidR="00BC5FC5" w:rsidRPr="00FA3514" w14:paraId="7646D2FD" w14:textId="77777777" w:rsidTr="00BC5FC5">
        <w:trPr>
          <w:trHeight w:val="300"/>
          <w:jc w:val="center"/>
        </w:trPr>
        <w:tc>
          <w:tcPr>
            <w:tcW w:w="2099" w:type="dxa"/>
            <w:tcBorders>
              <w:top w:val="single" w:sz="4" w:space="0" w:color="FFFFFF"/>
              <w:left w:val="single" w:sz="4" w:space="0" w:color="FFFFFF"/>
              <w:bottom w:val="single" w:sz="4" w:space="0" w:color="FFFFFF"/>
              <w:right w:val="single" w:sz="4" w:space="0" w:color="FFFFFF"/>
            </w:tcBorders>
            <w:shd w:val="clear" w:color="auto" w:fill="DCE6F1"/>
          </w:tcPr>
          <w:p w14:paraId="295375D9"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600,000</w:t>
            </w:r>
          </w:p>
        </w:tc>
        <w:tc>
          <w:tcPr>
            <w:tcW w:w="720" w:type="dxa"/>
            <w:tcBorders>
              <w:top w:val="single" w:sz="4" w:space="0" w:color="FFFFFF"/>
              <w:left w:val="single" w:sz="4" w:space="0" w:color="FFFFFF"/>
              <w:bottom w:val="single" w:sz="4" w:space="0" w:color="FFFFFF"/>
              <w:right w:val="single" w:sz="4" w:space="0" w:color="FFFFFF"/>
            </w:tcBorders>
            <w:shd w:val="clear" w:color="auto" w:fill="DCE6F1"/>
          </w:tcPr>
          <w:p w14:paraId="01DCD87B"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0.3</w:t>
            </w:r>
          </w:p>
        </w:tc>
        <w:tc>
          <w:tcPr>
            <w:tcW w:w="2075" w:type="dxa"/>
            <w:tcBorders>
              <w:top w:val="single" w:sz="4" w:space="0" w:color="FFFFFF"/>
              <w:left w:val="single" w:sz="4" w:space="0" w:color="FFFFFF"/>
              <w:bottom w:val="single" w:sz="4" w:space="0" w:color="FFFFFF"/>
              <w:right w:val="single" w:sz="4" w:space="0" w:color="FFFFFF"/>
            </w:tcBorders>
            <w:shd w:val="clear" w:color="auto" w:fill="DCE6F1"/>
          </w:tcPr>
          <w:p w14:paraId="1069A793"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90,000</w:t>
            </w:r>
          </w:p>
        </w:tc>
        <w:tc>
          <w:tcPr>
            <w:tcW w:w="715" w:type="dxa"/>
            <w:tcBorders>
              <w:top w:val="single" w:sz="4" w:space="0" w:color="FFFFFF"/>
              <w:left w:val="single" w:sz="4" w:space="0" w:color="FFFFFF"/>
              <w:bottom w:val="single" w:sz="4" w:space="0" w:color="FFFFFF"/>
              <w:right w:val="single" w:sz="4" w:space="0" w:color="FFFFFF"/>
            </w:tcBorders>
            <w:shd w:val="clear" w:color="auto" w:fill="DCE6F1"/>
          </w:tcPr>
          <w:p w14:paraId="404E716B"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0.5</w:t>
            </w:r>
          </w:p>
        </w:tc>
        <w:tc>
          <w:tcPr>
            <w:tcW w:w="2548" w:type="dxa"/>
            <w:tcBorders>
              <w:top w:val="single" w:sz="4" w:space="0" w:color="FFFFFF"/>
              <w:left w:val="single" w:sz="4" w:space="0" w:color="FFFFFF"/>
              <w:bottom w:val="single" w:sz="4" w:space="0" w:color="FFFFFF"/>
              <w:right w:val="single" w:sz="4" w:space="0" w:color="FFFFFF"/>
            </w:tcBorders>
            <w:shd w:val="clear" w:color="auto" w:fill="DCE6F1"/>
          </w:tcPr>
          <w:p w14:paraId="1C61FD80"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0.15</w:t>
            </w:r>
          </w:p>
        </w:tc>
      </w:tr>
      <w:tr w:rsidR="00BC5FC5" w:rsidRPr="00FA3514" w14:paraId="61D7228E" w14:textId="77777777" w:rsidTr="00BC5FC5">
        <w:trPr>
          <w:trHeight w:val="300"/>
          <w:jc w:val="center"/>
        </w:trPr>
        <w:tc>
          <w:tcPr>
            <w:tcW w:w="2099" w:type="dxa"/>
            <w:tcBorders>
              <w:top w:val="single" w:sz="4" w:space="0" w:color="FFFFFF"/>
              <w:left w:val="single" w:sz="4" w:space="0" w:color="FFFFFF"/>
              <w:bottom w:val="single" w:sz="4" w:space="0" w:color="FFFFFF"/>
              <w:right w:val="single" w:sz="4" w:space="0" w:color="FFFFFF"/>
            </w:tcBorders>
            <w:shd w:val="clear" w:color="auto" w:fill="B8CCE4"/>
          </w:tcPr>
          <w:p w14:paraId="16193CA8"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300,000</w:t>
            </w:r>
          </w:p>
        </w:tc>
        <w:tc>
          <w:tcPr>
            <w:tcW w:w="720" w:type="dxa"/>
            <w:tcBorders>
              <w:top w:val="single" w:sz="4" w:space="0" w:color="FFFFFF"/>
              <w:left w:val="single" w:sz="4" w:space="0" w:color="FFFFFF"/>
              <w:bottom w:val="single" w:sz="4" w:space="0" w:color="FFFFFF"/>
              <w:right w:val="single" w:sz="4" w:space="0" w:color="FFFFFF"/>
            </w:tcBorders>
            <w:shd w:val="clear" w:color="auto" w:fill="B8CCE4"/>
          </w:tcPr>
          <w:p w14:paraId="6138BF89"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0.2</w:t>
            </w:r>
          </w:p>
        </w:tc>
        <w:tc>
          <w:tcPr>
            <w:tcW w:w="2075" w:type="dxa"/>
            <w:tcBorders>
              <w:top w:val="single" w:sz="4" w:space="0" w:color="FFFFFF"/>
              <w:left w:val="single" w:sz="4" w:space="0" w:color="FFFFFF"/>
              <w:bottom w:val="single" w:sz="4" w:space="0" w:color="FFFFFF"/>
              <w:right w:val="single" w:sz="4" w:space="0" w:color="FFFFFF"/>
            </w:tcBorders>
            <w:shd w:val="clear" w:color="auto" w:fill="B8CCE4"/>
          </w:tcPr>
          <w:p w14:paraId="5918E80C"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100,000</w:t>
            </w:r>
          </w:p>
        </w:tc>
        <w:tc>
          <w:tcPr>
            <w:tcW w:w="715" w:type="dxa"/>
            <w:tcBorders>
              <w:top w:val="single" w:sz="4" w:space="0" w:color="FFFFFF"/>
              <w:left w:val="single" w:sz="4" w:space="0" w:color="FFFFFF"/>
              <w:bottom w:val="single" w:sz="4" w:space="0" w:color="FFFFFF"/>
              <w:right w:val="single" w:sz="4" w:space="0" w:color="FFFFFF"/>
            </w:tcBorders>
            <w:shd w:val="clear" w:color="auto" w:fill="B8CCE4"/>
          </w:tcPr>
          <w:p w14:paraId="2B8B092D"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0.2</w:t>
            </w:r>
          </w:p>
        </w:tc>
        <w:tc>
          <w:tcPr>
            <w:tcW w:w="2548" w:type="dxa"/>
            <w:tcBorders>
              <w:top w:val="single" w:sz="4" w:space="0" w:color="FFFFFF"/>
              <w:left w:val="single" w:sz="4" w:space="0" w:color="FFFFFF"/>
              <w:bottom w:val="single" w:sz="4" w:space="0" w:color="FFFFFF"/>
              <w:right w:val="single" w:sz="4" w:space="0" w:color="FFFFFF"/>
            </w:tcBorders>
            <w:shd w:val="clear" w:color="auto" w:fill="B8CCE4"/>
          </w:tcPr>
          <w:p w14:paraId="0FEBBDA5"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0.04 – optimistic</w:t>
            </w:r>
          </w:p>
        </w:tc>
      </w:tr>
      <w:tr w:rsidR="00BC5FC5" w:rsidRPr="00FA3514" w14:paraId="48C3C1B7" w14:textId="77777777" w:rsidTr="00BC5FC5">
        <w:trPr>
          <w:trHeight w:val="300"/>
          <w:jc w:val="center"/>
        </w:trPr>
        <w:tc>
          <w:tcPr>
            <w:tcW w:w="2099" w:type="dxa"/>
            <w:tcBorders>
              <w:top w:val="single" w:sz="4" w:space="0" w:color="FFFFFF"/>
              <w:left w:val="single" w:sz="4" w:space="0" w:color="FFFFFF"/>
              <w:bottom w:val="single" w:sz="4" w:space="0" w:color="FFFFFF"/>
              <w:right w:val="single" w:sz="4" w:space="0" w:color="FFFFFF"/>
            </w:tcBorders>
            <w:shd w:val="clear" w:color="auto" w:fill="DCE6F1"/>
          </w:tcPr>
          <w:p w14:paraId="15558398" w14:textId="77777777" w:rsidR="00BC5FC5" w:rsidRPr="00AF3817"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400,000</w:t>
            </w:r>
          </w:p>
        </w:tc>
        <w:tc>
          <w:tcPr>
            <w:tcW w:w="720" w:type="dxa"/>
            <w:tcBorders>
              <w:top w:val="single" w:sz="4" w:space="0" w:color="FFFFFF"/>
              <w:left w:val="single" w:sz="4" w:space="0" w:color="FFFFFF"/>
              <w:bottom w:val="single" w:sz="4" w:space="0" w:color="FFFFFF"/>
              <w:right w:val="single" w:sz="4" w:space="0" w:color="FFFFFF"/>
            </w:tcBorders>
            <w:shd w:val="clear" w:color="auto" w:fill="DCE6F1"/>
          </w:tcPr>
          <w:p w14:paraId="0CA6282D"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0.5</w:t>
            </w:r>
          </w:p>
        </w:tc>
        <w:tc>
          <w:tcPr>
            <w:tcW w:w="2075" w:type="dxa"/>
            <w:tcBorders>
              <w:top w:val="single" w:sz="4" w:space="0" w:color="FFFFFF"/>
              <w:left w:val="single" w:sz="4" w:space="0" w:color="FFFFFF"/>
              <w:bottom w:val="single" w:sz="4" w:space="0" w:color="FFFFFF"/>
              <w:right w:val="single" w:sz="4" w:space="0" w:color="FFFFFF"/>
            </w:tcBorders>
            <w:shd w:val="clear" w:color="auto" w:fill="DCE6F1"/>
          </w:tcPr>
          <w:p w14:paraId="5D600489" w14:textId="77777777" w:rsidR="00BC5FC5"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100,000</w:t>
            </w:r>
          </w:p>
        </w:tc>
        <w:tc>
          <w:tcPr>
            <w:tcW w:w="715" w:type="dxa"/>
            <w:tcBorders>
              <w:top w:val="single" w:sz="4" w:space="0" w:color="FFFFFF"/>
              <w:left w:val="single" w:sz="4" w:space="0" w:color="FFFFFF"/>
              <w:bottom w:val="single" w:sz="4" w:space="0" w:color="FFFFFF"/>
              <w:right w:val="single" w:sz="4" w:space="0" w:color="FFFFFF"/>
            </w:tcBorders>
            <w:shd w:val="clear" w:color="auto" w:fill="DCE6F1"/>
          </w:tcPr>
          <w:p w14:paraId="479AF2D5" w14:textId="77777777" w:rsidR="00BC5FC5"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0.2</w:t>
            </w:r>
          </w:p>
        </w:tc>
        <w:tc>
          <w:tcPr>
            <w:tcW w:w="2548" w:type="dxa"/>
            <w:tcBorders>
              <w:top w:val="single" w:sz="4" w:space="0" w:color="FFFFFF"/>
              <w:left w:val="single" w:sz="4" w:space="0" w:color="FFFFFF"/>
              <w:bottom w:val="single" w:sz="4" w:space="0" w:color="FFFFFF"/>
              <w:right w:val="single" w:sz="4" w:space="0" w:color="FFFFFF"/>
            </w:tcBorders>
            <w:shd w:val="clear" w:color="auto" w:fill="DCE6F1"/>
          </w:tcPr>
          <w:p w14:paraId="1E62A0E9" w14:textId="77777777" w:rsidR="00BC5FC5" w:rsidRPr="00AF3817"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0.10</w:t>
            </w:r>
          </w:p>
        </w:tc>
      </w:tr>
      <w:tr w:rsidR="00BC5FC5" w:rsidRPr="00FA3514" w14:paraId="5F6BB08E" w14:textId="77777777" w:rsidTr="00BC5FC5">
        <w:trPr>
          <w:trHeight w:val="300"/>
          <w:jc w:val="center"/>
        </w:trPr>
        <w:tc>
          <w:tcPr>
            <w:tcW w:w="2099" w:type="dxa"/>
            <w:tcBorders>
              <w:top w:val="single" w:sz="4" w:space="0" w:color="FFFFFF"/>
              <w:left w:val="single" w:sz="4" w:space="0" w:color="FFFFFF"/>
              <w:bottom w:val="single" w:sz="4" w:space="0" w:color="FFFFFF"/>
              <w:right w:val="single" w:sz="4" w:space="0" w:color="FFFFFF"/>
            </w:tcBorders>
            <w:shd w:val="clear" w:color="auto" w:fill="B8CCE4"/>
          </w:tcPr>
          <w:p w14:paraId="18EB76BB" w14:textId="77777777" w:rsidR="00BC5FC5" w:rsidRPr="00AF3817"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600,000</w:t>
            </w:r>
          </w:p>
        </w:tc>
        <w:tc>
          <w:tcPr>
            <w:tcW w:w="720" w:type="dxa"/>
            <w:tcBorders>
              <w:top w:val="single" w:sz="4" w:space="0" w:color="FFFFFF"/>
              <w:left w:val="single" w:sz="4" w:space="0" w:color="FFFFFF"/>
              <w:bottom w:val="single" w:sz="4" w:space="0" w:color="FFFFFF"/>
              <w:right w:val="single" w:sz="4" w:space="0" w:color="FFFFFF"/>
            </w:tcBorders>
            <w:shd w:val="clear" w:color="auto" w:fill="B8CCE4"/>
          </w:tcPr>
          <w:p w14:paraId="1C3690F8" w14:textId="77777777" w:rsidR="00BC5FC5" w:rsidRPr="00FA3514"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0.3</w:t>
            </w:r>
          </w:p>
        </w:tc>
        <w:tc>
          <w:tcPr>
            <w:tcW w:w="2075" w:type="dxa"/>
            <w:tcBorders>
              <w:top w:val="single" w:sz="4" w:space="0" w:color="FFFFFF"/>
              <w:left w:val="single" w:sz="4" w:space="0" w:color="FFFFFF"/>
              <w:bottom w:val="single" w:sz="4" w:space="0" w:color="FFFFFF"/>
              <w:right w:val="single" w:sz="4" w:space="0" w:color="FFFFFF"/>
            </w:tcBorders>
            <w:shd w:val="clear" w:color="auto" w:fill="B8CCE4"/>
          </w:tcPr>
          <w:p w14:paraId="746433EF" w14:textId="77777777" w:rsidR="00BC5FC5"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100,000</w:t>
            </w:r>
          </w:p>
        </w:tc>
        <w:tc>
          <w:tcPr>
            <w:tcW w:w="715" w:type="dxa"/>
            <w:tcBorders>
              <w:top w:val="single" w:sz="4" w:space="0" w:color="FFFFFF"/>
              <w:left w:val="single" w:sz="4" w:space="0" w:color="FFFFFF"/>
              <w:bottom w:val="single" w:sz="4" w:space="0" w:color="FFFFFF"/>
              <w:right w:val="single" w:sz="4" w:space="0" w:color="FFFFFF"/>
            </w:tcBorders>
            <w:shd w:val="clear" w:color="auto" w:fill="B8CCE4"/>
          </w:tcPr>
          <w:p w14:paraId="432960B8" w14:textId="77777777" w:rsidR="00BC5FC5"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0.2</w:t>
            </w:r>
          </w:p>
        </w:tc>
        <w:tc>
          <w:tcPr>
            <w:tcW w:w="2548" w:type="dxa"/>
            <w:tcBorders>
              <w:top w:val="single" w:sz="4" w:space="0" w:color="FFFFFF"/>
              <w:left w:val="single" w:sz="4" w:space="0" w:color="FFFFFF"/>
              <w:bottom w:val="single" w:sz="4" w:space="0" w:color="FFFFFF"/>
              <w:right w:val="single" w:sz="4" w:space="0" w:color="FFFFFF"/>
            </w:tcBorders>
            <w:shd w:val="clear" w:color="auto" w:fill="B8CCE4"/>
          </w:tcPr>
          <w:p w14:paraId="2570474A" w14:textId="77777777" w:rsidR="00BC5FC5" w:rsidRPr="00AF3817" w:rsidRDefault="00BC5FC5" w:rsidP="00BC5FC5">
            <w:pPr>
              <w:pStyle w:val="PlainText"/>
              <w:contextualSpacing/>
              <w:rPr>
                <w:rFonts w:ascii="Garamond" w:eastAsia="MS Mincho" w:hAnsi="Garamond" w:cs="Arial"/>
                <w:sz w:val="24"/>
                <w:szCs w:val="24"/>
              </w:rPr>
            </w:pPr>
            <w:r w:rsidRPr="00590D54">
              <w:rPr>
                <w:rFonts w:ascii="Garamond" w:hAnsi="Garamond" w:cs="Arial"/>
                <w:sz w:val="24"/>
                <w:szCs w:val="24"/>
              </w:rPr>
              <w:t>0.06</w:t>
            </w:r>
          </w:p>
        </w:tc>
      </w:tr>
      <w:tr w:rsidR="00BC5FC5" w:rsidRPr="00FA3514" w14:paraId="5800C000" w14:textId="77777777" w:rsidTr="00BC5FC5">
        <w:trPr>
          <w:trHeight w:val="300"/>
          <w:jc w:val="center"/>
        </w:trPr>
        <w:tc>
          <w:tcPr>
            <w:tcW w:w="5609" w:type="dxa"/>
            <w:gridSpan w:val="4"/>
            <w:tcBorders>
              <w:top w:val="single" w:sz="4" w:space="0" w:color="FFFFFF"/>
              <w:left w:val="single" w:sz="4" w:space="0" w:color="FFFFFF"/>
              <w:bottom w:val="single" w:sz="4" w:space="0" w:color="FFFFFF"/>
              <w:right w:val="single" w:sz="4" w:space="0" w:color="FFFFFF"/>
            </w:tcBorders>
            <w:shd w:val="clear" w:color="auto" w:fill="DCE6F1"/>
          </w:tcPr>
          <w:p w14:paraId="41612D26" w14:textId="77777777" w:rsidR="00BC5FC5" w:rsidRPr="00590D54" w:rsidRDefault="00BC5FC5" w:rsidP="00BC5FC5">
            <w:pPr>
              <w:pStyle w:val="PlainText"/>
              <w:contextualSpacing/>
              <w:rPr>
                <w:rFonts w:ascii="Garamond" w:hAnsi="Garamond" w:cs="Arial"/>
                <w:color w:val="000000"/>
                <w:sz w:val="24"/>
              </w:rPr>
            </w:pPr>
          </w:p>
        </w:tc>
        <w:tc>
          <w:tcPr>
            <w:tcW w:w="2548" w:type="dxa"/>
            <w:tcBorders>
              <w:top w:val="single" w:sz="4" w:space="0" w:color="FFFFFF"/>
              <w:left w:val="single" w:sz="4" w:space="0" w:color="FFFFFF"/>
              <w:bottom w:val="single" w:sz="12" w:space="0" w:color="FFFFFF"/>
              <w:right w:val="single" w:sz="4" w:space="0" w:color="FFFFFF"/>
            </w:tcBorders>
            <w:shd w:val="clear" w:color="auto" w:fill="DCE6F1"/>
          </w:tcPr>
          <w:p w14:paraId="480DE46B" w14:textId="77777777" w:rsidR="00BC5FC5" w:rsidRPr="003931D1" w:rsidRDefault="00BC5FC5" w:rsidP="00BC5FC5">
            <w:pPr>
              <w:pStyle w:val="PlainText"/>
              <w:contextualSpacing/>
              <w:rPr>
                <w:rFonts w:ascii="Garamond" w:hAnsi="Garamond" w:cs="Arial"/>
                <w:b/>
                <w:color w:val="000000"/>
                <w:sz w:val="24"/>
              </w:rPr>
            </w:pPr>
            <w:r w:rsidRPr="003931D1">
              <w:rPr>
                <w:rFonts w:ascii="Garamond" w:hAnsi="Garamond" w:cs="Arial"/>
                <w:b/>
                <w:sz w:val="24"/>
                <w:szCs w:val="24"/>
              </w:rPr>
              <w:t>Total = 1.00</w:t>
            </w:r>
          </w:p>
        </w:tc>
      </w:tr>
    </w:tbl>
    <w:p w14:paraId="2FD2A5C1" w14:textId="77777777" w:rsidR="00BC5FC5" w:rsidRPr="00590D54" w:rsidRDefault="00BC5FC5" w:rsidP="00BC5FC5">
      <w:pPr>
        <w:pStyle w:val="PlainText"/>
        <w:ind w:left="360" w:hanging="360"/>
        <w:rPr>
          <w:rFonts w:ascii="Garamond" w:hAnsi="Garamond" w:cs="Arial"/>
          <w:sz w:val="24"/>
          <w:szCs w:val="24"/>
        </w:rPr>
      </w:pPr>
    </w:p>
    <w:p w14:paraId="3F2DAA37" w14:textId="77777777" w:rsidR="00BC5FC5" w:rsidRPr="00590D54" w:rsidRDefault="00BC5FC5" w:rsidP="00BC5FC5">
      <w:pPr>
        <w:pStyle w:val="PlainText"/>
        <w:tabs>
          <w:tab w:val="left" w:pos="720"/>
          <w:tab w:val="left" w:pos="1980"/>
        </w:tabs>
        <w:ind w:left="360" w:hanging="360"/>
        <w:rPr>
          <w:rFonts w:ascii="Garamond" w:hAnsi="Garamond" w:cs="Arial"/>
          <w:sz w:val="24"/>
          <w:szCs w:val="24"/>
        </w:rPr>
      </w:pPr>
      <w:r>
        <w:rPr>
          <w:rFonts w:ascii="Garamond" w:hAnsi="Garamond" w:cs="Arial"/>
          <w:sz w:val="24"/>
          <w:szCs w:val="24"/>
        </w:rPr>
        <w:t>(</w:t>
      </w:r>
      <w:r w:rsidRPr="00590D54">
        <w:rPr>
          <w:rFonts w:ascii="Garamond" w:hAnsi="Garamond" w:cs="Arial"/>
          <w:sz w:val="24"/>
          <w:szCs w:val="24"/>
        </w:rPr>
        <w:t xml:space="preserve">b) </w:t>
      </w:r>
      <w:r>
        <w:rPr>
          <w:rFonts w:ascii="Garamond" w:hAnsi="Garamond" w:cs="Arial"/>
          <w:sz w:val="24"/>
          <w:szCs w:val="24"/>
        </w:rPr>
        <w:tab/>
      </w:r>
      <w:proofErr w:type="gramStart"/>
      <w:r w:rsidRPr="00590D54">
        <w:rPr>
          <w:rFonts w:ascii="Garamond" w:hAnsi="Garamond" w:cs="Arial"/>
          <w:sz w:val="24"/>
          <w:szCs w:val="24"/>
        </w:rPr>
        <w:t>optimistic</w:t>
      </w:r>
      <w:proofErr w:type="gramEnd"/>
      <w:r w:rsidRPr="00590D54">
        <w:rPr>
          <w:rFonts w:ascii="Garamond" w:hAnsi="Garamond" w:cs="Arial"/>
          <w:sz w:val="24"/>
          <w:szCs w:val="24"/>
        </w:rPr>
        <w:t>:  PW</w:t>
      </w:r>
      <w:r w:rsidRPr="00590D54">
        <w:rPr>
          <w:rFonts w:ascii="Garamond" w:hAnsi="Garamond" w:cs="Arial"/>
          <w:sz w:val="24"/>
          <w:szCs w:val="24"/>
        </w:rPr>
        <w:tab/>
        <w:t>= –300</w:t>
      </w:r>
      <w:r>
        <w:rPr>
          <w:rFonts w:ascii="Garamond" w:hAnsi="Garamond" w:cs="Arial"/>
          <w:sz w:val="24"/>
          <w:szCs w:val="24"/>
        </w:rPr>
        <w:t>,</w:t>
      </w:r>
      <w:r w:rsidRPr="00590D54">
        <w:rPr>
          <w:rFonts w:ascii="Garamond" w:hAnsi="Garamond" w:cs="Arial"/>
          <w:sz w:val="24"/>
          <w:szCs w:val="24"/>
        </w:rPr>
        <w:t>000 + 100</w:t>
      </w:r>
      <w:r>
        <w:rPr>
          <w:rFonts w:ascii="Garamond" w:hAnsi="Garamond" w:cs="Arial"/>
          <w:sz w:val="24"/>
          <w:szCs w:val="24"/>
        </w:rPr>
        <w:t>,</w:t>
      </w:r>
      <w:r w:rsidRPr="00590D54">
        <w:rPr>
          <w:rFonts w:ascii="Garamond" w:hAnsi="Garamond" w:cs="Arial"/>
          <w:sz w:val="24"/>
          <w:szCs w:val="24"/>
        </w:rPr>
        <w:t>000 (</w:t>
      </w:r>
      <w:r w:rsidRPr="00590D54">
        <w:rPr>
          <w:rFonts w:ascii="Garamond" w:hAnsi="Garamond" w:cs="Arial"/>
          <w:i/>
          <w:sz w:val="24"/>
          <w:szCs w:val="24"/>
        </w:rPr>
        <w:t>P</w:t>
      </w:r>
      <w:r w:rsidRPr="00590D54">
        <w:rPr>
          <w:rFonts w:ascii="Garamond" w:hAnsi="Garamond" w:cs="Arial"/>
          <w:sz w:val="24"/>
          <w:szCs w:val="24"/>
        </w:rPr>
        <w:t>/</w:t>
      </w:r>
      <w:r w:rsidRPr="00590D54">
        <w:rPr>
          <w:rFonts w:ascii="Garamond" w:hAnsi="Garamond" w:cs="Arial"/>
          <w:i/>
          <w:sz w:val="24"/>
          <w:szCs w:val="24"/>
        </w:rPr>
        <w:t>A</w:t>
      </w:r>
      <w:r w:rsidRPr="00590D54">
        <w:rPr>
          <w:rFonts w:ascii="Garamond" w:hAnsi="Garamond" w:cs="Arial"/>
          <w:sz w:val="24"/>
          <w:szCs w:val="24"/>
        </w:rPr>
        <w:t xml:space="preserve">, 12%, 10) </w:t>
      </w:r>
    </w:p>
    <w:p w14:paraId="55E7D64C" w14:textId="77777777" w:rsidR="00BC5FC5" w:rsidRPr="00590D54" w:rsidRDefault="00BC5FC5" w:rsidP="00BC5FC5">
      <w:pPr>
        <w:pStyle w:val="PlainText"/>
        <w:tabs>
          <w:tab w:val="left" w:pos="720"/>
          <w:tab w:val="left" w:pos="1980"/>
        </w:tabs>
        <w:ind w:left="360" w:hanging="360"/>
        <w:rPr>
          <w:rFonts w:ascii="Garamond" w:hAnsi="Garamond" w:cs="Arial"/>
          <w:sz w:val="24"/>
          <w:szCs w:val="24"/>
        </w:rPr>
      </w:pPr>
      <w:r w:rsidRPr="00590D54">
        <w:rPr>
          <w:rFonts w:ascii="Garamond" w:hAnsi="Garamond" w:cs="Arial"/>
          <w:sz w:val="24"/>
          <w:szCs w:val="24"/>
        </w:rPr>
        <w:tab/>
      </w:r>
      <w:r w:rsidRPr="00590D54">
        <w:rPr>
          <w:rFonts w:ascii="Garamond" w:hAnsi="Garamond" w:cs="Arial"/>
          <w:sz w:val="24"/>
          <w:szCs w:val="24"/>
        </w:rPr>
        <w:tab/>
      </w:r>
      <w:r w:rsidRPr="00590D54">
        <w:rPr>
          <w:rFonts w:ascii="Garamond" w:hAnsi="Garamond" w:cs="Arial"/>
          <w:sz w:val="24"/>
          <w:szCs w:val="24"/>
        </w:rPr>
        <w:tab/>
        <w:t>= –300</w:t>
      </w:r>
      <w:r>
        <w:rPr>
          <w:rFonts w:ascii="Garamond" w:hAnsi="Garamond" w:cs="Arial"/>
          <w:sz w:val="24"/>
          <w:szCs w:val="24"/>
        </w:rPr>
        <w:t>,</w:t>
      </w:r>
      <w:r w:rsidRPr="00590D54">
        <w:rPr>
          <w:rFonts w:ascii="Garamond" w:hAnsi="Garamond" w:cs="Arial"/>
          <w:sz w:val="24"/>
          <w:szCs w:val="24"/>
        </w:rPr>
        <w:t>000 + 100</w:t>
      </w:r>
      <w:r>
        <w:rPr>
          <w:rFonts w:ascii="Garamond" w:hAnsi="Garamond" w:cs="Arial"/>
          <w:sz w:val="24"/>
          <w:szCs w:val="24"/>
        </w:rPr>
        <w:t>,</w:t>
      </w:r>
      <w:r w:rsidRPr="00590D54">
        <w:rPr>
          <w:rFonts w:ascii="Garamond" w:hAnsi="Garamond" w:cs="Arial"/>
          <w:sz w:val="24"/>
          <w:szCs w:val="24"/>
        </w:rPr>
        <w:t xml:space="preserve">000 (5.650) </w:t>
      </w:r>
      <w:r>
        <w:rPr>
          <w:rFonts w:ascii="Garamond" w:hAnsi="Garamond" w:cs="Arial"/>
          <w:sz w:val="24"/>
          <w:szCs w:val="24"/>
        </w:rPr>
        <w:tab/>
      </w:r>
      <w:r w:rsidRPr="00590D54">
        <w:rPr>
          <w:rFonts w:ascii="Garamond" w:hAnsi="Garamond" w:cs="Arial"/>
          <w:sz w:val="24"/>
          <w:szCs w:val="24"/>
        </w:rPr>
        <w:t>= $265,000</w:t>
      </w:r>
    </w:p>
    <w:p w14:paraId="3A15050A" w14:textId="77777777" w:rsidR="00BC5FC5" w:rsidRPr="00590D54" w:rsidRDefault="00BC5FC5" w:rsidP="00BC5FC5">
      <w:pPr>
        <w:pStyle w:val="PlainText"/>
        <w:tabs>
          <w:tab w:val="left" w:pos="720"/>
          <w:tab w:val="left" w:pos="1980"/>
        </w:tabs>
        <w:ind w:left="360" w:hanging="360"/>
        <w:rPr>
          <w:rFonts w:ascii="Garamond" w:hAnsi="Garamond" w:cs="Arial"/>
          <w:sz w:val="24"/>
          <w:szCs w:val="24"/>
        </w:rPr>
      </w:pPr>
      <w:r w:rsidRPr="00590D54">
        <w:rPr>
          <w:rFonts w:ascii="Garamond" w:hAnsi="Garamond" w:cs="Arial"/>
          <w:sz w:val="24"/>
          <w:szCs w:val="24"/>
        </w:rPr>
        <w:tab/>
      </w:r>
      <w:proofErr w:type="gramStart"/>
      <w:r w:rsidRPr="00590D54">
        <w:rPr>
          <w:rFonts w:ascii="Garamond" w:hAnsi="Garamond" w:cs="Arial"/>
          <w:sz w:val="24"/>
          <w:szCs w:val="24"/>
        </w:rPr>
        <w:t>most</w:t>
      </w:r>
      <w:proofErr w:type="gramEnd"/>
      <w:r w:rsidRPr="00590D54">
        <w:rPr>
          <w:rFonts w:ascii="Garamond" w:hAnsi="Garamond" w:cs="Arial"/>
          <w:sz w:val="24"/>
          <w:szCs w:val="24"/>
        </w:rPr>
        <w:t xml:space="preserve"> likely: PW</w:t>
      </w:r>
      <w:r w:rsidRPr="00590D54">
        <w:rPr>
          <w:rFonts w:ascii="Garamond" w:hAnsi="Garamond" w:cs="Arial"/>
          <w:sz w:val="24"/>
          <w:szCs w:val="24"/>
        </w:rPr>
        <w:tab/>
        <w:t>= –400</w:t>
      </w:r>
      <w:r>
        <w:rPr>
          <w:rFonts w:ascii="Garamond" w:hAnsi="Garamond" w:cs="Arial"/>
          <w:sz w:val="24"/>
          <w:szCs w:val="24"/>
        </w:rPr>
        <w:t>,</w:t>
      </w:r>
      <w:r w:rsidRPr="00590D54">
        <w:rPr>
          <w:rFonts w:ascii="Garamond" w:hAnsi="Garamond" w:cs="Arial"/>
          <w:sz w:val="24"/>
          <w:szCs w:val="24"/>
        </w:rPr>
        <w:t>000 + 90</w:t>
      </w:r>
      <w:r>
        <w:rPr>
          <w:rFonts w:ascii="Garamond" w:hAnsi="Garamond" w:cs="Arial"/>
          <w:sz w:val="24"/>
          <w:szCs w:val="24"/>
        </w:rPr>
        <w:t>,</w:t>
      </w:r>
      <w:r w:rsidRPr="00590D54">
        <w:rPr>
          <w:rFonts w:ascii="Garamond" w:hAnsi="Garamond" w:cs="Arial"/>
          <w:sz w:val="24"/>
          <w:szCs w:val="24"/>
        </w:rPr>
        <w:t xml:space="preserve">000 (5.650) </w:t>
      </w:r>
      <w:r>
        <w:rPr>
          <w:rFonts w:ascii="Garamond" w:hAnsi="Garamond" w:cs="Arial"/>
          <w:sz w:val="24"/>
          <w:szCs w:val="24"/>
        </w:rPr>
        <w:tab/>
      </w:r>
      <w:r w:rsidRPr="00590D54">
        <w:rPr>
          <w:rFonts w:ascii="Garamond" w:hAnsi="Garamond" w:cs="Arial"/>
          <w:sz w:val="24"/>
          <w:szCs w:val="24"/>
        </w:rPr>
        <w:t>= $108,500</w:t>
      </w:r>
    </w:p>
    <w:p w14:paraId="536F2BE5" w14:textId="77777777" w:rsidR="00BC5FC5" w:rsidRPr="00590D54" w:rsidRDefault="00BC5FC5" w:rsidP="00BC5FC5">
      <w:pPr>
        <w:pStyle w:val="PlainText"/>
        <w:tabs>
          <w:tab w:val="left" w:pos="720"/>
          <w:tab w:val="left" w:pos="1980"/>
        </w:tabs>
        <w:ind w:left="360" w:hanging="360"/>
      </w:pPr>
      <w:r w:rsidRPr="00590D54">
        <w:rPr>
          <w:rFonts w:ascii="Garamond" w:hAnsi="Garamond" w:cs="Arial"/>
          <w:sz w:val="24"/>
          <w:szCs w:val="24"/>
        </w:rPr>
        <w:tab/>
      </w:r>
      <w:proofErr w:type="gramStart"/>
      <w:r w:rsidRPr="00590D54">
        <w:rPr>
          <w:rFonts w:ascii="Garamond" w:hAnsi="Garamond" w:cs="Arial"/>
          <w:sz w:val="24"/>
          <w:szCs w:val="24"/>
        </w:rPr>
        <w:t>pessimistic</w:t>
      </w:r>
      <w:proofErr w:type="gramEnd"/>
      <w:r w:rsidRPr="00590D54">
        <w:rPr>
          <w:rFonts w:ascii="Garamond" w:hAnsi="Garamond" w:cs="Arial"/>
          <w:sz w:val="24"/>
          <w:szCs w:val="24"/>
        </w:rPr>
        <w:t>: PW</w:t>
      </w:r>
      <w:r w:rsidRPr="00590D54">
        <w:rPr>
          <w:rFonts w:ascii="Garamond" w:hAnsi="Garamond" w:cs="Arial"/>
          <w:sz w:val="24"/>
          <w:szCs w:val="24"/>
        </w:rPr>
        <w:tab/>
        <w:t>= –600</w:t>
      </w:r>
      <w:r>
        <w:rPr>
          <w:rFonts w:ascii="Garamond" w:hAnsi="Garamond" w:cs="Arial"/>
          <w:sz w:val="24"/>
          <w:szCs w:val="24"/>
        </w:rPr>
        <w:t>,</w:t>
      </w:r>
      <w:r w:rsidRPr="00590D54">
        <w:rPr>
          <w:rFonts w:ascii="Garamond" w:hAnsi="Garamond" w:cs="Arial"/>
          <w:sz w:val="24"/>
          <w:szCs w:val="24"/>
        </w:rPr>
        <w:t>000 + 70</w:t>
      </w:r>
      <w:r>
        <w:rPr>
          <w:rFonts w:ascii="Garamond" w:hAnsi="Garamond" w:cs="Arial"/>
          <w:sz w:val="24"/>
          <w:szCs w:val="24"/>
        </w:rPr>
        <w:t>,</w:t>
      </w:r>
      <w:r w:rsidRPr="00590D54">
        <w:rPr>
          <w:rFonts w:ascii="Garamond" w:hAnsi="Garamond" w:cs="Arial"/>
          <w:sz w:val="24"/>
          <w:szCs w:val="24"/>
        </w:rPr>
        <w:t>000 (5.650)</w:t>
      </w:r>
      <w:r>
        <w:rPr>
          <w:rFonts w:ascii="Garamond" w:hAnsi="Garamond" w:cs="Arial"/>
          <w:sz w:val="24"/>
          <w:szCs w:val="24"/>
        </w:rPr>
        <w:tab/>
      </w:r>
      <w:r w:rsidRPr="00590D54">
        <w:rPr>
          <w:rFonts w:ascii="Garamond" w:hAnsi="Garamond" w:cs="Arial"/>
          <w:sz w:val="24"/>
          <w:szCs w:val="24"/>
        </w:rPr>
        <w:t xml:space="preserve"> = –$204,500</w:t>
      </w:r>
    </w:p>
    <w:p w14:paraId="3AE6EEEE" w14:textId="77777777" w:rsidR="009D389B" w:rsidRPr="00120159" w:rsidRDefault="009D389B" w:rsidP="00173DE2">
      <w:pPr>
        <w:pStyle w:val="PlainText"/>
        <w:rPr>
          <w:rFonts w:ascii="Garamond" w:eastAsia="MS Mincho" w:hAnsi="Garamond" w:cs="Arial"/>
          <w:b/>
          <w:sz w:val="22"/>
          <w:szCs w:val="24"/>
        </w:rPr>
      </w:pPr>
    </w:p>
    <w:p w14:paraId="4868E0F9" w14:textId="4F1701E6" w:rsidR="009D389B" w:rsidRPr="005D3CB6" w:rsidRDefault="009D389B" w:rsidP="00173DE2">
      <w:pPr>
        <w:pStyle w:val="PlainText"/>
        <w:rPr>
          <w:rFonts w:ascii="Century Gothic" w:eastAsia="MS Mincho" w:hAnsi="Century Gothic" w:cs="Arial"/>
          <w:color w:val="008AAD"/>
          <w:sz w:val="32"/>
          <w:szCs w:val="24"/>
        </w:rPr>
      </w:pPr>
      <w:r w:rsidRPr="005D3CB6">
        <w:rPr>
          <w:rFonts w:ascii="Century Gothic" w:eastAsia="MS Mincho" w:hAnsi="Century Gothic" w:cs="Arial"/>
          <w:color w:val="008AAD"/>
          <w:sz w:val="32"/>
          <w:szCs w:val="24"/>
        </w:rPr>
        <w:t>10-</w:t>
      </w:r>
      <w:r w:rsidR="009D5DF7" w:rsidRPr="005D3CB6">
        <w:rPr>
          <w:rFonts w:ascii="Century Gothic" w:eastAsia="MS Mincho" w:hAnsi="Century Gothic" w:cs="Arial"/>
          <w:color w:val="008AAD"/>
          <w:sz w:val="32"/>
          <w:szCs w:val="24"/>
        </w:rPr>
        <w:t>15</w:t>
      </w:r>
    </w:p>
    <w:p w14:paraId="4BE5F2FC" w14:textId="77777777" w:rsidR="00120159" w:rsidRPr="00120159" w:rsidRDefault="00120159" w:rsidP="00173DE2">
      <w:pPr>
        <w:pStyle w:val="PlainText"/>
        <w:rPr>
          <w:rFonts w:ascii="Century Gothic" w:eastAsia="MS Mincho" w:hAnsi="Century Gothic" w:cs="Arial"/>
          <w:color w:val="0168B3"/>
          <w:sz w:val="14"/>
          <w:szCs w:val="24"/>
        </w:rPr>
      </w:pPr>
    </w:p>
    <w:tbl>
      <w:tblPr>
        <w:tblW w:w="4550" w:type="pct"/>
        <w:jc w:val="center"/>
        <w:tblInd w:w="-834" w:type="dxa"/>
        <w:tblLayout w:type="fixed"/>
        <w:tblLook w:val="04A0" w:firstRow="1" w:lastRow="0" w:firstColumn="1" w:lastColumn="0" w:noHBand="0" w:noVBand="1"/>
      </w:tblPr>
      <w:tblGrid>
        <w:gridCol w:w="1403"/>
        <w:gridCol w:w="1403"/>
        <w:gridCol w:w="1477"/>
        <w:gridCol w:w="1477"/>
        <w:gridCol w:w="1477"/>
        <w:gridCol w:w="1477"/>
      </w:tblGrid>
      <w:tr w:rsidR="00120159" w:rsidRPr="00FA3514" w14:paraId="65629438" w14:textId="77777777" w:rsidTr="00120159">
        <w:trPr>
          <w:trHeight w:val="300"/>
          <w:jc w:val="center"/>
        </w:trPr>
        <w:tc>
          <w:tcPr>
            <w:tcW w:w="1403" w:type="dxa"/>
            <w:vMerge w:val="restart"/>
            <w:tcBorders>
              <w:top w:val="nil"/>
              <w:left w:val="single" w:sz="4" w:space="0" w:color="FFFFFF"/>
              <w:right w:val="single" w:sz="4" w:space="0" w:color="FFFFFF"/>
            </w:tcBorders>
            <w:shd w:val="clear" w:color="4F81BD" w:fill="4F81BD"/>
            <w:vAlign w:val="center"/>
          </w:tcPr>
          <w:p w14:paraId="684ADA5C" w14:textId="5A222C78" w:rsidR="00120159" w:rsidRDefault="00120159" w:rsidP="00120159">
            <w:pPr>
              <w:contextualSpacing/>
              <w:rPr>
                <w:rFonts w:ascii="Garamond" w:hAnsi="Garamond"/>
                <w:b/>
                <w:bCs/>
                <w:color w:val="FFFFFF"/>
                <w:sz w:val="24"/>
                <w:szCs w:val="23"/>
                <w:lang w:val="en-CA"/>
              </w:rPr>
            </w:pPr>
            <w:r>
              <w:rPr>
                <w:rFonts w:ascii="Garamond" w:hAnsi="Garamond"/>
                <w:b/>
                <w:bCs/>
                <w:color w:val="FFFFFF"/>
                <w:sz w:val="24"/>
                <w:szCs w:val="23"/>
                <w:lang w:val="en-CA"/>
              </w:rPr>
              <w:t>Grade</w:t>
            </w:r>
          </w:p>
        </w:tc>
        <w:tc>
          <w:tcPr>
            <w:tcW w:w="1403" w:type="dxa"/>
            <w:vMerge w:val="restart"/>
            <w:tcBorders>
              <w:top w:val="nil"/>
              <w:left w:val="single" w:sz="4" w:space="0" w:color="FFFFFF"/>
              <w:right w:val="single" w:sz="4" w:space="0" w:color="FFFFFF"/>
            </w:tcBorders>
            <w:shd w:val="clear" w:color="4F81BD" w:fill="4F81BD"/>
            <w:vAlign w:val="center"/>
          </w:tcPr>
          <w:p w14:paraId="21552DB2" w14:textId="69BBDB56" w:rsidR="00120159" w:rsidRPr="00861482" w:rsidRDefault="00120159" w:rsidP="00120159">
            <w:pPr>
              <w:contextualSpacing/>
              <w:rPr>
                <w:rFonts w:ascii="Garamond" w:hAnsi="Garamond"/>
                <w:b/>
                <w:bCs/>
                <w:color w:val="FFFFFF"/>
                <w:sz w:val="24"/>
                <w:szCs w:val="23"/>
                <w:lang w:val="en-CA"/>
              </w:rPr>
            </w:pPr>
          </w:p>
        </w:tc>
        <w:tc>
          <w:tcPr>
            <w:tcW w:w="2954" w:type="dxa"/>
            <w:gridSpan w:val="2"/>
            <w:tcBorders>
              <w:top w:val="nil"/>
              <w:left w:val="single" w:sz="4" w:space="0" w:color="FFFFFF"/>
              <w:bottom w:val="single" w:sz="12" w:space="0" w:color="FFFFFF"/>
              <w:right w:val="single" w:sz="4" w:space="0" w:color="FFFFFF"/>
            </w:tcBorders>
            <w:shd w:val="clear" w:color="4F81BD" w:fill="4F81BD"/>
            <w:vAlign w:val="center"/>
          </w:tcPr>
          <w:p w14:paraId="5BC6C14E" w14:textId="00D8D752" w:rsidR="00120159" w:rsidRPr="00861482" w:rsidRDefault="00120159" w:rsidP="00120159">
            <w:pPr>
              <w:contextualSpacing/>
              <w:rPr>
                <w:rFonts w:ascii="Garamond" w:hAnsi="Garamond"/>
                <w:b/>
                <w:bCs/>
                <w:color w:val="FFFFFF"/>
                <w:sz w:val="24"/>
                <w:szCs w:val="23"/>
                <w:lang w:val="en-CA"/>
              </w:rPr>
            </w:pPr>
            <w:r>
              <w:rPr>
                <w:rFonts w:ascii="Garamond" w:hAnsi="Garamond"/>
                <w:b/>
                <w:bCs/>
                <w:color w:val="FFFFFF"/>
                <w:sz w:val="24"/>
                <w:szCs w:val="23"/>
                <w:lang w:val="en-CA"/>
              </w:rPr>
              <w:t>Instructor A</w:t>
            </w:r>
          </w:p>
        </w:tc>
        <w:tc>
          <w:tcPr>
            <w:tcW w:w="2954" w:type="dxa"/>
            <w:gridSpan w:val="2"/>
            <w:tcBorders>
              <w:top w:val="nil"/>
              <w:left w:val="single" w:sz="4" w:space="0" w:color="FFFFFF"/>
              <w:bottom w:val="single" w:sz="12" w:space="0" w:color="FFFFFF"/>
              <w:right w:val="single" w:sz="4" w:space="0" w:color="FFFFFF"/>
            </w:tcBorders>
            <w:shd w:val="clear" w:color="4F81BD" w:fill="4F81BD"/>
            <w:vAlign w:val="center"/>
          </w:tcPr>
          <w:p w14:paraId="72F2BDA7" w14:textId="0A126EB5" w:rsidR="00120159" w:rsidRPr="00861482" w:rsidRDefault="00120159" w:rsidP="00120159">
            <w:pPr>
              <w:contextualSpacing/>
              <w:rPr>
                <w:rFonts w:ascii="Garamond" w:hAnsi="Garamond"/>
                <w:b/>
                <w:bCs/>
                <w:color w:val="FFFFFF"/>
                <w:sz w:val="24"/>
                <w:szCs w:val="23"/>
                <w:lang w:val="en-CA"/>
              </w:rPr>
            </w:pPr>
            <w:r>
              <w:rPr>
                <w:rFonts w:ascii="Garamond" w:hAnsi="Garamond"/>
                <w:b/>
                <w:bCs/>
                <w:color w:val="FFFFFF"/>
                <w:sz w:val="24"/>
                <w:szCs w:val="23"/>
                <w:lang w:val="en-CA"/>
              </w:rPr>
              <w:t>Instructor B</w:t>
            </w:r>
          </w:p>
        </w:tc>
      </w:tr>
      <w:tr w:rsidR="00120159" w:rsidRPr="00FA3514" w14:paraId="5993D5EB" w14:textId="77777777" w:rsidTr="00120159">
        <w:trPr>
          <w:trHeight w:val="300"/>
          <w:jc w:val="center"/>
        </w:trPr>
        <w:tc>
          <w:tcPr>
            <w:tcW w:w="1403" w:type="dxa"/>
            <w:vMerge/>
            <w:tcBorders>
              <w:left w:val="single" w:sz="4" w:space="0" w:color="FFFFFF"/>
              <w:bottom w:val="single" w:sz="12" w:space="0" w:color="FFFFFF"/>
              <w:right w:val="single" w:sz="4" w:space="0" w:color="FFFFFF"/>
            </w:tcBorders>
            <w:shd w:val="clear" w:color="4F81BD" w:fill="4F81BD"/>
            <w:vAlign w:val="center"/>
          </w:tcPr>
          <w:p w14:paraId="35C6C4D4" w14:textId="77777777" w:rsidR="00120159" w:rsidRPr="00861482" w:rsidRDefault="00120159" w:rsidP="00120159">
            <w:pPr>
              <w:contextualSpacing/>
              <w:rPr>
                <w:rFonts w:ascii="Garamond" w:hAnsi="Garamond"/>
                <w:b/>
                <w:bCs/>
                <w:color w:val="FFFFFF"/>
                <w:sz w:val="24"/>
                <w:szCs w:val="23"/>
                <w:lang w:val="en-CA"/>
              </w:rPr>
            </w:pPr>
          </w:p>
        </w:tc>
        <w:tc>
          <w:tcPr>
            <w:tcW w:w="1403" w:type="dxa"/>
            <w:vMerge/>
            <w:tcBorders>
              <w:left w:val="single" w:sz="4" w:space="0" w:color="FFFFFF"/>
              <w:bottom w:val="single" w:sz="12" w:space="0" w:color="FFFFFF"/>
              <w:right w:val="single" w:sz="4" w:space="0" w:color="FFFFFF"/>
            </w:tcBorders>
            <w:shd w:val="clear" w:color="4F81BD" w:fill="4F81BD"/>
            <w:vAlign w:val="center"/>
          </w:tcPr>
          <w:p w14:paraId="11DD1F68" w14:textId="1AA7E346" w:rsidR="00120159" w:rsidRPr="00861482" w:rsidRDefault="00120159" w:rsidP="00120159">
            <w:pPr>
              <w:contextualSpacing/>
              <w:rPr>
                <w:rFonts w:ascii="Garamond" w:hAnsi="Garamond"/>
                <w:b/>
                <w:bCs/>
                <w:color w:val="FFFFFF"/>
                <w:sz w:val="24"/>
                <w:szCs w:val="23"/>
                <w:lang w:val="en-CA"/>
              </w:rPr>
            </w:pPr>
          </w:p>
        </w:tc>
        <w:tc>
          <w:tcPr>
            <w:tcW w:w="1477" w:type="dxa"/>
            <w:tcBorders>
              <w:top w:val="nil"/>
              <w:left w:val="single" w:sz="4" w:space="0" w:color="FFFFFF"/>
              <w:bottom w:val="single" w:sz="12" w:space="0" w:color="FFFFFF"/>
              <w:right w:val="single" w:sz="4" w:space="0" w:color="FFFFFF"/>
            </w:tcBorders>
            <w:shd w:val="clear" w:color="4F81BD" w:fill="4F81BD"/>
            <w:vAlign w:val="center"/>
          </w:tcPr>
          <w:p w14:paraId="6B0AA44F" w14:textId="0925F96A" w:rsidR="00120159" w:rsidRPr="00861482" w:rsidRDefault="00120159" w:rsidP="00120159">
            <w:pPr>
              <w:contextualSpacing/>
              <w:rPr>
                <w:rFonts w:ascii="Garamond" w:hAnsi="Garamond"/>
                <w:b/>
                <w:bCs/>
                <w:color w:val="FFFFFF"/>
                <w:sz w:val="24"/>
                <w:szCs w:val="23"/>
                <w:lang w:val="en-CA"/>
              </w:rPr>
            </w:pPr>
            <w:r>
              <w:rPr>
                <w:rFonts w:ascii="Garamond" w:hAnsi="Garamond"/>
                <w:b/>
                <w:bCs/>
                <w:color w:val="FFFFFF"/>
                <w:sz w:val="24"/>
                <w:szCs w:val="23"/>
                <w:lang w:val="en-CA"/>
              </w:rPr>
              <w:t>Grade Distribution</w:t>
            </w:r>
          </w:p>
        </w:tc>
        <w:tc>
          <w:tcPr>
            <w:tcW w:w="1477" w:type="dxa"/>
            <w:tcBorders>
              <w:top w:val="nil"/>
              <w:left w:val="single" w:sz="4" w:space="0" w:color="FFFFFF"/>
              <w:bottom w:val="single" w:sz="12" w:space="0" w:color="FFFFFF"/>
              <w:right w:val="single" w:sz="4" w:space="0" w:color="FFFFFF"/>
            </w:tcBorders>
            <w:shd w:val="clear" w:color="4F81BD" w:fill="4F81BD"/>
            <w:vAlign w:val="center"/>
          </w:tcPr>
          <w:p w14:paraId="124E4823" w14:textId="4DBD4DB3" w:rsidR="00120159" w:rsidRPr="00861482" w:rsidRDefault="00120159" w:rsidP="00120159">
            <w:pPr>
              <w:contextualSpacing/>
              <w:rPr>
                <w:rFonts w:ascii="Garamond" w:hAnsi="Garamond"/>
                <w:b/>
                <w:bCs/>
                <w:color w:val="FFFFFF"/>
                <w:sz w:val="24"/>
                <w:szCs w:val="23"/>
                <w:lang w:val="en-CA"/>
              </w:rPr>
            </w:pPr>
            <w:r>
              <w:rPr>
                <w:rFonts w:ascii="Garamond" w:hAnsi="Garamond"/>
                <w:b/>
                <w:bCs/>
                <w:color w:val="FFFFFF"/>
                <w:sz w:val="24"/>
                <w:szCs w:val="23"/>
                <w:lang w:val="en-CA"/>
              </w:rPr>
              <w:t>Expected Grade Point</w:t>
            </w:r>
          </w:p>
        </w:tc>
        <w:tc>
          <w:tcPr>
            <w:tcW w:w="1477" w:type="dxa"/>
            <w:tcBorders>
              <w:top w:val="nil"/>
              <w:left w:val="single" w:sz="4" w:space="0" w:color="FFFFFF"/>
              <w:bottom w:val="single" w:sz="12" w:space="0" w:color="FFFFFF"/>
              <w:right w:val="single" w:sz="4" w:space="0" w:color="FFFFFF"/>
            </w:tcBorders>
            <w:shd w:val="clear" w:color="4F81BD" w:fill="4F81BD"/>
            <w:vAlign w:val="center"/>
          </w:tcPr>
          <w:p w14:paraId="60322DAC" w14:textId="25B8A8AB" w:rsidR="00120159" w:rsidRPr="00861482" w:rsidRDefault="00120159" w:rsidP="00120159">
            <w:pPr>
              <w:contextualSpacing/>
              <w:rPr>
                <w:rFonts w:ascii="Garamond" w:hAnsi="Garamond"/>
                <w:b/>
                <w:bCs/>
                <w:color w:val="FFFFFF"/>
                <w:sz w:val="24"/>
                <w:szCs w:val="23"/>
                <w:lang w:val="en-CA"/>
              </w:rPr>
            </w:pPr>
            <w:r>
              <w:rPr>
                <w:rFonts w:ascii="Garamond" w:hAnsi="Garamond"/>
                <w:b/>
                <w:bCs/>
                <w:color w:val="FFFFFF"/>
                <w:sz w:val="24"/>
                <w:szCs w:val="23"/>
                <w:lang w:val="en-CA"/>
              </w:rPr>
              <w:t>Grade Distribution</w:t>
            </w:r>
          </w:p>
        </w:tc>
        <w:tc>
          <w:tcPr>
            <w:tcW w:w="1477" w:type="dxa"/>
            <w:tcBorders>
              <w:top w:val="nil"/>
              <w:left w:val="single" w:sz="4" w:space="0" w:color="FFFFFF"/>
              <w:bottom w:val="single" w:sz="12" w:space="0" w:color="FFFFFF"/>
              <w:right w:val="single" w:sz="4" w:space="0" w:color="FFFFFF"/>
            </w:tcBorders>
            <w:shd w:val="clear" w:color="4F81BD" w:fill="4F81BD"/>
            <w:vAlign w:val="center"/>
          </w:tcPr>
          <w:p w14:paraId="000EF9DA" w14:textId="77C9902D" w:rsidR="00120159" w:rsidRPr="00861482" w:rsidRDefault="00120159" w:rsidP="00120159">
            <w:pPr>
              <w:contextualSpacing/>
              <w:rPr>
                <w:rFonts w:ascii="Garamond" w:hAnsi="Garamond"/>
                <w:b/>
                <w:bCs/>
                <w:color w:val="FFFFFF"/>
                <w:sz w:val="24"/>
                <w:szCs w:val="23"/>
                <w:lang w:val="en-CA"/>
              </w:rPr>
            </w:pPr>
            <w:r>
              <w:rPr>
                <w:rFonts w:ascii="Garamond" w:hAnsi="Garamond"/>
                <w:b/>
                <w:bCs/>
                <w:color w:val="FFFFFF"/>
                <w:sz w:val="24"/>
                <w:szCs w:val="23"/>
                <w:lang w:val="en-CA"/>
              </w:rPr>
              <w:t>Expected Grade Point</w:t>
            </w:r>
          </w:p>
        </w:tc>
      </w:tr>
      <w:tr w:rsidR="00120159" w:rsidRPr="00FA3514" w14:paraId="3264F5B5" w14:textId="77777777" w:rsidTr="00120159">
        <w:trPr>
          <w:trHeight w:val="300"/>
          <w:jc w:val="center"/>
        </w:trPr>
        <w:tc>
          <w:tcPr>
            <w:tcW w:w="1403" w:type="dxa"/>
            <w:tcBorders>
              <w:top w:val="single" w:sz="4" w:space="0" w:color="FFFFFF"/>
              <w:left w:val="single" w:sz="4" w:space="0" w:color="FFFFFF"/>
              <w:bottom w:val="single" w:sz="4" w:space="0" w:color="FFFFFF"/>
              <w:right w:val="single" w:sz="4" w:space="0" w:color="FFFFFF"/>
            </w:tcBorders>
            <w:shd w:val="clear" w:color="B8CCE4" w:fill="B8CCE4"/>
          </w:tcPr>
          <w:p w14:paraId="4D0853D3" w14:textId="64371D6F" w:rsidR="00120159" w:rsidRPr="00AF3817"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A</w:t>
            </w:r>
          </w:p>
        </w:tc>
        <w:tc>
          <w:tcPr>
            <w:tcW w:w="1403" w:type="dxa"/>
            <w:tcBorders>
              <w:top w:val="single" w:sz="4" w:space="0" w:color="FFFFFF"/>
              <w:left w:val="single" w:sz="4" w:space="0" w:color="FFFFFF"/>
              <w:bottom w:val="single" w:sz="4" w:space="0" w:color="FFFFFF"/>
              <w:right w:val="single" w:sz="4" w:space="0" w:color="FFFFFF"/>
            </w:tcBorders>
            <w:shd w:val="clear" w:color="B8CCE4" w:fill="B8CCE4"/>
          </w:tcPr>
          <w:p w14:paraId="17827B48" w14:textId="5AAEA49A"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4.0</w:t>
            </w:r>
          </w:p>
        </w:tc>
        <w:tc>
          <w:tcPr>
            <w:tcW w:w="1477" w:type="dxa"/>
            <w:tcBorders>
              <w:top w:val="single" w:sz="4" w:space="0" w:color="FFFFFF"/>
              <w:left w:val="single" w:sz="4" w:space="0" w:color="FFFFFF"/>
              <w:bottom w:val="single" w:sz="4" w:space="0" w:color="FFFFFF"/>
              <w:right w:val="single" w:sz="4" w:space="0" w:color="FFFFFF"/>
            </w:tcBorders>
            <w:shd w:val="clear" w:color="B8CCE4" w:fill="B8CCE4"/>
          </w:tcPr>
          <w:p w14:paraId="03C03148" w14:textId="4A00748C"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0.10</w:t>
            </w:r>
          </w:p>
        </w:tc>
        <w:tc>
          <w:tcPr>
            <w:tcW w:w="1477" w:type="dxa"/>
            <w:tcBorders>
              <w:top w:val="single" w:sz="4" w:space="0" w:color="FFFFFF"/>
              <w:left w:val="single" w:sz="4" w:space="0" w:color="FFFFFF"/>
              <w:bottom w:val="single" w:sz="4" w:space="0" w:color="FFFFFF"/>
              <w:right w:val="single" w:sz="4" w:space="0" w:color="FFFFFF"/>
            </w:tcBorders>
            <w:shd w:val="clear" w:color="B8CCE4" w:fill="B8CCE4"/>
          </w:tcPr>
          <w:p w14:paraId="7F2F4C80" w14:textId="761711A6"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0.40</w:t>
            </w:r>
          </w:p>
        </w:tc>
        <w:tc>
          <w:tcPr>
            <w:tcW w:w="1477" w:type="dxa"/>
            <w:tcBorders>
              <w:top w:val="single" w:sz="4" w:space="0" w:color="FFFFFF"/>
              <w:left w:val="single" w:sz="4" w:space="0" w:color="FFFFFF"/>
              <w:bottom w:val="single" w:sz="4" w:space="0" w:color="FFFFFF"/>
              <w:right w:val="single" w:sz="4" w:space="0" w:color="FFFFFF"/>
            </w:tcBorders>
            <w:shd w:val="clear" w:color="B8CCE4" w:fill="B8CCE4"/>
          </w:tcPr>
          <w:p w14:paraId="5496D74A" w14:textId="024B2E54"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0.15</w:t>
            </w:r>
          </w:p>
        </w:tc>
        <w:tc>
          <w:tcPr>
            <w:tcW w:w="1477" w:type="dxa"/>
            <w:tcBorders>
              <w:top w:val="single" w:sz="4" w:space="0" w:color="FFFFFF"/>
              <w:left w:val="single" w:sz="4" w:space="0" w:color="FFFFFF"/>
              <w:bottom w:val="single" w:sz="4" w:space="0" w:color="FFFFFF"/>
              <w:right w:val="single" w:sz="4" w:space="0" w:color="FFFFFF"/>
            </w:tcBorders>
            <w:shd w:val="clear" w:color="B8CCE4" w:fill="B8CCE4"/>
          </w:tcPr>
          <w:p w14:paraId="39CE1769" w14:textId="526999A4"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0.60</w:t>
            </w:r>
          </w:p>
        </w:tc>
      </w:tr>
      <w:tr w:rsidR="00120159" w:rsidRPr="00FA3514" w14:paraId="68829A95" w14:textId="77777777" w:rsidTr="00120159">
        <w:trPr>
          <w:trHeight w:val="300"/>
          <w:jc w:val="center"/>
        </w:trPr>
        <w:tc>
          <w:tcPr>
            <w:tcW w:w="1403" w:type="dxa"/>
            <w:tcBorders>
              <w:top w:val="single" w:sz="4" w:space="0" w:color="FFFFFF"/>
              <w:left w:val="single" w:sz="4" w:space="0" w:color="FFFFFF"/>
              <w:bottom w:val="single" w:sz="4" w:space="0" w:color="FFFFFF"/>
              <w:right w:val="single" w:sz="4" w:space="0" w:color="FFFFFF"/>
            </w:tcBorders>
            <w:shd w:val="clear" w:color="DCE6F1" w:fill="DCE6F1"/>
          </w:tcPr>
          <w:p w14:paraId="2496778A" w14:textId="3837F9CD" w:rsidR="00120159"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B</w:t>
            </w:r>
          </w:p>
        </w:tc>
        <w:tc>
          <w:tcPr>
            <w:tcW w:w="1403" w:type="dxa"/>
            <w:tcBorders>
              <w:top w:val="single" w:sz="4" w:space="0" w:color="FFFFFF"/>
              <w:left w:val="single" w:sz="4" w:space="0" w:color="FFFFFF"/>
              <w:bottom w:val="single" w:sz="4" w:space="0" w:color="FFFFFF"/>
              <w:right w:val="single" w:sz="4" w:space="0" w:color="FFFFFF"/>
            </w:tcBorders>
            <w:shd w:val="clear" w:color="DCE6F1" w:fill="DCE6F1"/>
          </w:tcPr>
          <w:p w14:paraId="6632DD12" w14:textId="2ECAE076"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3.0</w:t>
            </w:r>
          </w:p>
        </w:tc>
        <w:tc>
          <w:tcPr>
            <w:tcW w:w="1477" w:type="dxa"/>
            <w:tcBorders>
              <w:top w:val="single" w:sz="4" w:space="0" w:color="FFFFFF"/>
              <w:left w:val="single" w:sz="4" w:space="0" w:color="FFFFFF"/>
              <w:bottom w:val="single" w:sz="4" w:space="0" w:color="FFFFFF"/>
              <w:right w:val="single" w:sz="4" w:space="0" w:color="FFFFFF"/>
            </w:tcBorders>
            <w:shd w:val="clear" w:color="DCE6F1" w:fill="DCE6F1"/>
          </w:tcPr>
          <w:p w14:paraId="4857DDD8" w14:textId="1FA6959F"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0.15</w:t>
            </w:r>
          </w:p>
        </w:tc>
        <w:tc>
          <w:tcPr>
            <w:tcW w:w="1477" w:type="dxa"/>
            <w:tcBorders>
              <w:top w:val="single" w:sz="4" w:space="0" w:color="FFFFFF"/>
              <w:left w:val="single" w:sz="4" w:space="0" w:color="FFFFFF"/>
              <w:bottom w:val="single" w:sz="4" w:space="0" w:color="FFFFFF"/>
              <w:right w:val="single" w:sz="4" w:space="0" w:color="FFFFFF"/>
            </w:tcBorders>
            <w:shd w:val="clear" w:color="DCE6F1" w:fill="DCE6F1"/>
          </w:tcPr>
          <w:p w14:paraId="6DE68D4B" w14:textId="6686E2EE"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0.45</w:t>
            </w:r>
          </w:p>
        </w:tc>
        <w:tc>
          <w:tcPr>
            <w:tcW w:w="1477" w:type="dxa"/>
            <w:tcBorders>
              <w:top w:val="single" w:sz="4" w:space="0" w:color="FFFFFF"/>
              <w:left w:val="single" w:sz="4" w:space="0" w:color="FFFFFF"/>
              <w:bottom w:val="single" w:sz="4" w:space="0" w:color="FFFFFF"/>
              <w:right w:val="single" w:sz="4" w:space="0" w:color="FFFFFF"/>
            </w:tcBorders>
            <w:shd w:val="clear" w:color="DCE6F1" w:fill="DCE6F1"/>
          </w:tcPr>
          <w:p w14:paraId="40C770AE" w14:textId="65C656F7"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0.15</w:t>
            </w:r>
          </w:p>
        </w:tc>
        <w:tc>
          <w:tcPr>
            <w:tcW w:w="1477" w:type="dxa"/>
            <w:tcBorders>
              <w:top w:val="single" w:sz="4" w:space="0" w:color="FFFFFF"/>
              <w:left w:val="single" w:sz="4" w:space="0" w:color="FFFFFF"/>
              <w:bottom w:val="single" w:sz="4" w:space="0" w:color="FFFFFF"/>
              <w:right w:val="single" w:sz="4" w:space="0" w:color="FFFFFF"/>
            </w:tcBorders>
            <w:shd w:val="clear" w:color="DCE6F1" w:fill="DCE6F1"/>
          </w:tcPr>
          <w:p w14:paraId="3E3A9568" w14:textId="665EDE04"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0.45</w:t>
            </w:r>
          </w:p>
        </w:tc>
      </w:tr>
      <w:tr w:rsidR="00120159" w:rsidRPr="00FA3514" w14:paraId="3E772C51" w14:textId="77777777" w:rsidTr="00120159">
        <w:trPr>
          <w:trHeight w:val="300"/>
          <w:jc w:val="center"/>
        </w:trPr>
        <w:tc>
          <w:tcPr>
            <w:tcW w:w="1403" w:type="dxa"/>
            <w:tcBorders>
              <w:top w:val="single" w:sz="4" w:space="0" w:color="FFFFFF"/>
              <w:left w:val="single" w:sz="4" w:space="0" w:color="FFFFFF"/>
              <w:bottom w:val="single" w:sz="4" w:space="0" w:color="FFFFFF"/>
              <w:right w:val="single" w:sz="4" w:space="0" w:color="FFFFFF"/>
            </w:tcBorders>
            <w:shd w:val="clear" w:color="auto" w:fill="B8CCE4"/>
          </w:tcPr>
          <w:p w14:paraId="0577A987" w14:textId="60782654" w:rsidR="00120159" w:rsidRPr="00AF3817"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C</w:t>
            </w:r>
          </w:p>
        </w:tc>
        <w:tc>
          <w:tcPr>
            <w:tcW w:w="1403" w:type="dxa"/>
            <w:tcBorders>
              <w:top w:val="single" w:sz="4" w:space="0" w:color="FFFFFF"/>
              <w:left w:val="single" w:sz="4" w:space="0" w:color="FFFFFF"/>
              <w:bottom w:val="single" w:sz="4" w:space="0" w:color="FFFFFF"/>
              <w:right w:val="single" w:sz="4" w:space="0" w:color="FFFFFF"/>
            </w:tcBorders>
            <w:shd w:val="clear" w:color="auto" w:fill="B8CCE4"/>
          </w:tcPr>
          <w:p w14:paraId="7571443B" w14:textId="089DC0BD"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2.0</w:t>
            </w:r>
          </w:p>
        </w:tc>
        <w:tc>
          <w:tcPr>
            <w:tcW w:w="1477" w:type="dxa"/>
            <w:tcBorders>
              <w:top w:val="single" w:sz="4" w:space="0" w:color="FFFFFF"/>
              <w:left w:val="single" w:sz="4" w:space="0" w:color="FFFFFF"/>
              <w:bottom w:val="single" w:sz="4" w:space="0" w:color="FFFFFF"/>
              <w:right w:val="single" w:sz="4" w:space="0" w:color="FFFFFF"/>
            </w:tcBorders>
            <w:shd w:val="clear" w:color="auto" w:fill="B8CCE4"/>
          </w:tcPr>
          <w:p w14:paraId="1553802D" w14:textId="0CC36402"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0.45</w:t>
            </w:r>
          </w:p>
        </w:tc>
        <w:tc>
          <w:tcPr>
            <w:tcW w:w="1477" w:type="dxa"/>
            <w:tcBorders>
              <w:top w:val="single" w:sz="4" w:space="0" w:color="FFFFFF"/>
              <w:left w:val="single" w:sz="4" w:space="0" w:color="FFFFFF"/>
              <w:bottom w:val="single" w:sz="4" w:space="0" w:color="FFFFFF"/>
              <w:right w:val="single" w:sz="4" w:space="0" w:color="FFFFFF"/>
            </w:tcBorders>
            <w:shd w:val="clear" w:color="auto" w:fill="B8CCE4"/>
          </w:tcPr>
          <w:p w14:paraId="3F68F1AD" w14:textId="3F785BA6"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0.90</w:t>
            </w:r>
          </w:p>
        </w:tc>
        <w:tc>
          <w:tcPr>
            <w:tcW w:w="1477" w:type="dxa"/>
            <w:tcBorders>
              <w:top w:val="single" w:sz="4" w:space="0" w:color="FFFFFF"/>
              <w:left w:val="single" w:sz="4" w:space="0" w:color="FFFFFF"/>
              <w:bottom w:val="single" w:sz="4" w:space="0" w:color="FFFFFF"/>
              <w:right w:val="single" w:sz="4" w:space="0" w:color="FFFFFF"/>
            </w:tcBorders>
            <w:shd w:val="clear" w:color="auto" w:fill="B8CCE4"/>
          </w:tcPr>
          <w:p w14:paraId="380C3D95" w14:textId="26876853"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0.30</w:t>
            </w:r>
          </w:p>
        </w:tc>
        <w:tc>
          <w:tcPr>
            <w:tcW w:w="1477" w:type="dxa"/>
            <w:tcBorders>
              <w:top w:val="single" w:sz="4" w:space="0" w:color="FFFFFF"/>
              <w:left w:val="single" w:sz="4" w:space="0" w:color="FFFFFF"/>
              <w:bottom w:val="single" w:sz="4" w:space="0" w:color="FFFFFF"/>
              <w:right w:val="single" w:sz="4" w:space="0" w:color="FFFFFF"/>
            </w:tcBorders>
            <w:shd w:val="clear" w:color="auto" w:fill="B8CCE4"/>
          </w:tcPr>
          <w:p w14:paraId="48A35EC3" w14:textId="7F660796"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0.60</w:t>
            </w:r>
          </w:p>
        </w:tc>
      </w:tr>
      <w:tr w:rsidR="00120159" w:rsidRPr="00FA3514" w14:paraId="6CFAB02D" w14:textId="77777777" w:rsidTr="00120159">
        <w:trPr>
          <w:trHeight w:val="300"/>
          <w:jc w:val="center"/>
        </w:trPr>
        <w:tc>
          <w:tcPr>
            <w:tcW w:w="1403" w:type="dxa"/>
            <w:tcBorders>
              <w:top w:val="single" w:sz="4" w:space="0" w:color="FFFFFF"/>
              <w:left w:val="single" w:sz="4" w:space="0" w:color="FFFFFF"/>
              <w:bottom w:val="single" w:sz="4" w:space="0" w:color="FFFFFF"/>
              <w:right w:val="single" w:sz="4" w:space="0" w:color="FFFFFF"/>
            </w:tcBorders>
            <w:shd w:val="clear" w:color="auto" w:fill="DCE6F1"/>
          </w:tcPr>
          <w:p w14:paraId="11609B4C" w14:textId="083E0732" w:rsidR="00120159" w:rsidRPr="00AF3817"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D</w:t>
            </w:r>
          </w:p>
        </w:tc>
        <w:tc>
          <w:tcPr>
            <w:tcW w:w="1403" w:type="dxa"/>
            <w:tcBorders>
              <w:top w:val="single" w:sz="4" w:space="0" w:color="FFFFFF"/>
              <w:left w:val="single" w:sz="4" w:space="0" w:color="FFFFFF"/>
              <w:bottom w:val="single" w:sz="4" w:space="0" w:color="FFFFFF"/>
              <w:right w:val="single" w:sz="4" w:space="0" w:color="FFFFFF"/>
            </w:tcBorders>
            <w:shd w:val="clear" w:color="auto" w:fill="DCE6F1"/>
          </w:tcPr>
          <w:p w14:paraId="7CEBF238" w14:textId="700C9550"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1.0</w:t>
            </w:r>
          </w:p>
        </w:tc>
        <w:tc>
          <w:tcPr>
            <w:tcW w:w="1477" w:type="dxa"/>
            <w:tcBorders>
              <w:top w:val="single" w:sz="4" w:space="0" w:color="FFFFFF"/>
              <w:left w:val="single" w:sz="4" w:space="0" w:color="FFFFFF"/>
              <w:bottom w:val="single" w:sz="4" w:space="0" w:color="FFFFFF"/>
              <w:right w:val="single" w:sz="4" w:space="0" w:color="FFFFFF"/>
            </w:tcBorders>
            <w:shd w:val="clear" w:color="auto" w:fill="DCE6F1"/>
          </w:tcPr>
          <w:p w14:paraId="02B84389" w14:textId="165EB6AE"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0.15</w:t>
            </w:r>
          </w:p>
        </w:tc>
        <w:tc>
          <w:tcPr>
            <w:tcW w:w="1477" w:type="dxa"/>
            <w:tcBorders>
              <w:top w:val="single" w:sz="4" w:space="0" w:color="FFFFFF"/>
              <w:left w:val="single" w:sz="4" w:space="0" w:color="FFFFFF"/>
              <w:bottom w:val="single" w:sz="4" w:space="0" w:color="FFFFFF"/>
              <w:right w:val="single" w:sz="4" w:space="0" w:color="FFFFFF"/>
            </w:tcBorders>
            <w:shd w:val="clear" w:color="auto" w:fill="DCE6F1"/>
          </w:tcPr>
          <w:p w14:paraId="7203958A" w14:textId="0047E685"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0.15</w:t>
            </w:r>
          </w:p>
        </w:tc>
        <w:tc>
          <w:tcPr>
            <w:tcW w:w="1477" w:type="dxa"/>
            <w:tcBorders>
              <w:top w:val="single" w:sz="4" w:space="0" w:color="FFFFFF"/>
              <w:left w:val="single" w:sz="4" w:space="0" w:color="FFFFFF"/>
              <w:bottom w:val="single" w:sz="4" w:space="0" w:color="FFFFFF"/>
              <w:right w:val="single" w:sz="4" w:space="0" w:color="FFFFFF"/>
            </w:tcBorders>
            <w:shd w:val="clear" w:color="auto" w:fill="DCE6F1"/>
          </w:tcPr>
          <w:p w14:paraId="0E8CC6E0" w14:textId="33AF019F"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0.20</w:t>
            </w:r>
          </w:p>
        </w:tc>
        <w:tc>
          <w:tcPr>
            <w:tcW w:w="1477" w:type="dxa"/>
            <w:tcBorders>
              <w:top w:val="single" w:sz="4" w:space="0" w:color="FFFFFF"/>
              <w:left w:val="single" w:sz="4" w:space="0" w:color="FFFFFF"/>
              <w:bottom w:val="single" w:sz="4" w:space="0" w:color="FFFFFF"/>
              <w:right w:val="single" w:sz="4" w:space="0" w:color="FFFFFF"/>
            </w:tcBorders>
            <w:shd w:val="clear" w:color="auto" w:fill="DCE6F1"/>
          </w:tcPr>
          <w:p w14:paraId="49B62D75" w14:textId="6E46FEC4"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0.20</w:t>
            </w:r>
          </w:p>
        </w:tc>
      </w:tr>
      <w:tr w:rsidR="00120159" w:rsidRPr="00FA3514" w14:paraId="60CEB410" w14:textId="77777777" w:rsidTr="00120159">
        <w:trPr>
          <w:trHeight w:val="300"/>
          <w:jc w:val="center"/>
        </w:trPr>
        <w:tc>
          <w:tcPr>
            <w:tcW w:w="1403" w:type="dxa"/>
            <w:tcBorders>
              <w:top w:val="single" w:sz="4" w:space="0" w:color="FFFFFF"/>
              <w:left w:val="single" w:sz="4" w:space="0" w:color="FFFFFF"/>
              <w:bottom w:val="single" w:sz="4" w:space="0" w:color="FFFFFF"/>
              <w:right w:val="single" w:sz="4" w:space="0" w:color="FFFFFF"/>
            </w:tcBorders>
            <w:shd w:val="clear" w:color="auto" w:fill="B8CCE4"/>
          </w:tcPr>
          <w:p w14:paraId="21AB955E" w14:textId="34A8875C" w:rsidR="00120159" w:rsidRPr="00AF3817"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F</w:t>
            </w:r>
          </w:p>
        </w:tc>
        <w:tc>
          <w:tcPr>
            <w:tcW w:w="1403" w:type="dxa"/>
            <w:tcBorders>
              <w:top w:val="single" w:sz="4" w:space="0" w:color="FFFFFF"/>
              <w:left w:val="single" w:sz="4" w:space="0" w:color="FFFFFF"/>
              <w:bottom w:val="single" w:sz="4" w:space="0" w:color="FFFFFF"/>
              <w:right w:val="single" w:sz="4" w:space="0" w:color="FFFFFF"/>
            </w:tcBorders>
            <w:shd w:val="clear" w:color="auto" w:fill="B8CCE4"/>
          </w:tcPr>
          <w:p w14:paraId="6845A3E8" w14:textId="64A8555F"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w:t>
            </w:r>
          </w:p>
        </w:tc>
        <w:tc>
          <w:tcPr>
            <w:tcW w:w="1477" w:type="dxa"/>
            <w:tcBorders>
              <w:top w:val="single" w:sz="4" w:space="0" w:color="FFFFFF"/>
              <w:left w:val="single" w:sz="4" w:space="0" w:color="FFFFFF"/>
              <w:bottom w:val="single" w:sz="4" w:space="0" w:color="FFFFFF"/>
              <w:right w:val="single" w:sz="4" w:space="0" w:color="FFFFFF"/>
            </w:tcBorders>
            <w:shd w:val="clear" w:color="auto" w:fill="B8CCE4"/>
          </w:tcPr>
          <w:p w14:paraId="52ADFB55" w14:textId="379ED5A3"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0.15</w:t>
            </w:r>
          </w:p>
        </w:tc>
        <w:tc>
          <w:tcPr>
            <w:tcW w:w="1477" w:type="dxa"/>
            <w:tcBorders>
              <w:top w:val="single" w:sz="4" w:space="0" w:color="FFFFFF"/>
              <w:left w:val="single" w:sz="4" w:space="0" w:color="FFFFFF"/>
              <w:bottom w:val="single" w:sz="4" w:space="0" w:color="FFFFFF"/>
              <w:right w:val="single" w:sz="4" w:space="0" w:color="FFFFFF"/>
            </w:tcBorders>
            <w:shd w:val="clear" w:color="auto" w:fill="B8CCE4"/>
          </w:tcPr>
          <w:p w14:paraId="778FD5F9" w14:textId="5A36B177"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w:t>
            </w:r>
          </w:p>
        </w:tc>
        <w:tc>
          <w:tcPr>
            <w:tcW w:w="1477" w:type="dxa"/>
            <w:tcBorders>
              <w:top w:val="single" w:sz="4" w:space="0" w:color="FFFFFF"/>
              <w:left w:val="single" w:sz="4" w:space="0" w:color="FFFFFF"/>
              <w:bottom w:val="single" w:sz="4" w:space="0" w:color="FFFFFF"/>
              <w:right w:val="single" w:sz="4" w:space="0" w:color="FFFFFF"/>
            </w:tcBorders>
            <w:shd w:val="clear" w:color="auto" w:fill="B8CCE4"/>
          </w:tcPr>
          <w:p w14:paraId="6410B973" w14:textId="474E95E7"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0.20</w:t>
            </w:r>
          </w:p>
        </w:tc>
        <w:tc>
          <w:tcPr>
            <w:tcW w:w="1477" w:type="dxa"/>
            <w:tcBorders>
              <w:top w:val="single" w:sz="4" w:space="0" w:color="FFFFFF"/>
              <w:left w:val="single" w:sz="4" w:space="0" w:color="FFFFFF"/>
              <w:bottom w:val="single" w:sz="4" w:space="0" w:color="FFFFFF"/>
              <w:right w:val="single" w:sz="4" w:space="0" w:color="FFFFFF"/>
            </w:tcBorders>
            <w:shd w:val="clear" w:color="auto" w:fill="B8CCE4"/>
          </w:tcPr>
          <w:p w14:paraId="70A764B0" w14:textId="31226F08"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0</w:t>
            </w:r>
          </w:p>
        </w:tc>
      </w:tr>
      <w:tr w:rsidR="00120159" w:rsidRPr="00FA3514" w14:paraId="5DFF1F9B" w14:textId="77777777" w:rsidTr="00120159">
        <w:trPr>
          <w:trHeight w:val="300"/>
          <w:jc w:val="center"/>
        </w:trPr>
        <w:tc>
          <w:tcPr>
            <w:tcW w:w="1403" w:type="dxa"/>
            <w:tcBorders>
              <w:top w:val="single" w:sz="4" w:space="0" w:color="FFFFFF"/>
              <w:left w:val="single" w:sz="4" w:space="0" w:color="FFFFFF"/>
              <w:bottom w:val="single" w:sz="4" w:space="0" w:color="FFFFFF"/>
              <w:right w:val="single" w:sz="4" w:space="0" w:color="FFFFFF"/>
            </w:tcBorders>
            <w:shd w:val="clear" w:color="auto" w:fill="DCE6F1"/>
          </w:tcPr>
          <w:p w14:paraId="35B0EAD3" w14:textId="110A5329" w:rsidR="00120159" w:rsidRPr="00AF3817"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Sum</w:t>
            </w:r>
          </w:p>
        </w:tc>
        <w:tc>
          <w:tcPr>
            <w:tcW w:w="1403" w:type="dxa"/>
            <w:tcBorders>
              <w:top w:val="single" w:sz="4" w:space="0" w:color="FFFFFF"/>
              <w:left w:val="single" w:sz="4" w:space="0" w:color="FFFFFF"/>
              <w:bottom w:val="single" w:sz="4" w:space="0" w:color="FFFFFF"/>
              <w:right w:val="single" w:sz="4" w:space="0" w:color="FFFFFF"/>
            </w:tcBorders>
            <w:shd w:val="clear" w:color="auto" w:fill="DCE6F1"/>
          </w:tcPr>
          <w:p w14:paraId="74DEBAE0" w14:textId="542509C9" w:rsidR="00120159" w:rsidRPr="00FA3514" w:rsidRDefault="00120159" w:rsidP="00120159">
            <w:pPr>
              <w:pStyle w:val="PlainText"/>
              <w:contextualSpacing/>
              <w:rPr>
                <w:rFonts w:ascii="Garamond" w:eastAsia="MS Mincho" w:hAnsi="Garamond" w:cs="Arial"/>
                <w:sz w:val="24"/>
                <w:szCs w:val="24"/>
              </w:rPr>
            </w:pPr>
          </w:p>
        </w:tc>
        <w:tc>
          <w:tcPr>
            <w:tcW w:w="1477" w:type="dxa"/>
            <w:tcBorders>
              <w:top w:val="single" w:sz="4" w:space="0" w:color="FFFFFF"/>
              <w:left w:val="single" w:sz="4" w:space="0" w:color="FFFFFF"/>
              <w:bottom w:val="single" w:sz="4" w:space="0" w:color="FFFFFF"/>
              <w:right w:val="single" w:sz="4" w:space="0" w:color="FFFFFF"/>
            </w:tcBorders>
            <w:shd w:val="clear" w:color="auto" w:fill="DCE6F1"/>
          </w:tcPr>
          <w:p w14:paraId="1FB42740" w14:textId="7A86B043"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1.00</w:t>
            </w:r>
          </w:p>
        </w:tc>
        <w:tc>
          <w:tcPr>
            <w:tcW w:w="1477" w:type="dxa"/>
            <w:tcBorders>
              <w:top w:val="single" w:sz="4" w:space="0" w:color="FFFFFF"/>
              <w:left w:val="single" w:sz="4" w:space="0" w:color="FFFFFF"/>
              <w:bottom w:val="single" w:sz="4" w:space="0" w:color="FFFFFF"/>
              <w:right w:val="single" w:sz="4" w:space="0" w:color="FFFFFF"/>
            </w:tcBorders>
            <w:shd w:val="clear" w:color="auto" w:fill="DCE6F1"/>
          </w:tcPr>
          <w:p w14:paraId="5D529019" w14:textId="51FCF49F"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1.90</w:t>
            </w:r>
          </w:p>
        </w:tc>
        <w:tc>
          <w:tcPr>
            <w:tcW w:w="1477" w:type="dxa"/>
            <w:tcBorders>
              <w:top w:val="single" w:sz="4" w:space="0" w:color="FFFFFF"/>
              <w:left w:val="single" w:sz="4" w:space="0" w:color="FFFFFF"/>
              <w:bottom w:val="single" w:sz="4" w:space="0" w:color="FFFFFF"/>
              <w:right w:val="single" w:sz="4" w:space="0" w:color="FFFFFF"/>
            </w:tcBorders>
            <w:shd w:val="clear" w:color="auto" w:fill="DCE6F1"/>
          </w:tcPr>
          <w:p w14:paraId="436F04B8" w14:textId="15D2E7E3"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1.00</w:t>
            </w:r>
          </w:p>
        </w:tc>
        <w:tc>
          <w:tcPr>
            <w:tcW w:w="1477" w:type="dxa"/>
            <w:tcBorders>
              <w:top w:val="single" w:sz="4" w:space="0" w:color="FFFFFF"/>
              <w:left w:val="single" w:sz="4" w:space="0" w:color="FFFFFF"/>
              <w:bottom w:val="single" w:sz="4" w:space="0" w:color="FFFFFF"/>
              <w:right w:val="single" w:sz="4" w:space="0" w:color="FFFFFF"/>
            </w:tcBorders>
            <w:shd w:val="clear" w:color="auto" w:fill="DCE6F1"/>
          </w:tcPr>
          <w:p w14:paraId="1514E76E" w14:textId="1AE30450" w:rsidR="00120159" w:rsidRPr="00FA3514" w:rsidRDefault="00120159" w:rsidP="00120159">
            <w:pPr>
              <w:pStyle w:val="PlainText"/>
              <w:contextualSpacing/>
              <w:rPr>
                <w:rFonts w:ascii="Garamond" w:eastAsia="MS Mincho" w:hAnsi="Garamond" w:cs="Arial"/>
                <w:sz w:val="24"/>
                <w:szCs w:val="24"/>
              </w:rPr>
            </w:pPr>
            <w:r w:rsidRPr="00590D54">
              <w:rPr>
                <w:rFonts w:ascii="Garamond" w:eastAsia="MS Mincho" w:hAnsi="Garamond" w:cs="Arial"/>
                <w:sz w:val="24"/>
                <w:szCs w:val="24"/>
              </w:rPr>
              <w:t>1.85</w:t>
            </w:r>
          </w:p>
        </w:tc>
      </w:tr>
    </w:tbl>
    <w:p w14:paraId="16BFCC09" w14:textId="40B0C71F"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 xml:space="preserve">To </w:t>
      </w:r>
      <w:r w:rsidR="0094705E" w:rsidRPr="00590D54">
        <w:rPr>
          <w:rFonts w:ascii="Garamond" w:eastAsia="MS Mincho" w:hAnsi="Garamond" w:cs="Arial"/>
          <w:sz w:val="24"/>
          <w:szCs w:val="24"/>
        </w:rPr>
        <w:t>m</w:t>
      </w:r>
      <w:r w:rsidR="0094705E">
        <w:rPr>
          <w:rFonts w:ascii="Garamond" w:eastAsia="MS Mincho" w:hAnsi="Garamond" w:cs="Arial"/>
          <w:sz w:val="24"/>
          <w:szCs w:val="24"/>
        </w:rPr>
        <w:t>ax</w:t>
      </w:r>
      <w:r w:rsidR="0094705E" w:rsidRPr="00590D54">
        <w:rPr>
          <w:rFonts w:ascii="Garamond" w:eastAsia="MS Mincho" w:hAnsi="Garamond" w:cs="Arial"/>
          <w:sz w:val="24"/>
          <w:szCs w:val="24"/>
        </w:rPr>
        <w:t xml:space="preserve">imize </w:t>
      </w:r>
      <w:r w:rsidRPr="00590D54">
        <w:rPr>
          <w:rFonts w:ascii="Garamond" w:eastAsia="MS Mincho" w:hAnsi="Garamond" w:cs="Arial"/>
          <w:sz w:val="24"/>
          <w:szCs w:val="24"/>
        </w:rPr>
        <w:t>the Expected Grade Point, choose instructor A.</w:t>
      </w:r>
    </w:p>
    <w:p w14:paraId="57032AC4" w14:textId="37699FE0" w:rsidR="00F4307D" w:rsidRDefault="00F4307D" w:rsidP="00173DE2">
      <w:pPr>
        <w:rPr>
          <w:rFonts w:ascii="Garamond" w:hAnsi="Garamond" w:cs="Arial"/>
          <w:b/>
          <w:sz w:val="24"/>
        </w:rPr>
      </w:pPr>
    </w:p>
    <w:p w14:paraId="6A272153" w14:textId="77777777" w:rsidR="00120159" w:rsidRPr="00590D54" w:rsidRDefault="00120159" w:rsidP="00173DE2">
      <w:pPr>
        <w:rPr>
          <w:rFonts w:ascii="Garamond" w:hAnsi="Garamond" w:cs="Arial"/>
          <w:b/>
          <w:sz w:val="24"/>
        </w:rPr>
      </w:pPr>
    </w:p>
    <w:p w14:paraId="796DB3EC" w14:textId="1477ACE7" w:rsidR="009D389B" w:rsidRPr="005D3CB6" w:rsidRDefault="009D389B" w:rsidP="00173DE2">
      <w:pPr>
        <w:pStyle w:val="PlainText"/>
        <w:rPr>
          <w:rFonts w:ascii="Garamond" w:eastAsia="MS Mincho" w:hAnsi="Garamond" w:cs="Arial"/>
          <w:color w:val="008AAD"/>
          <w:sz w:val="24"/>
          <w:szCs w:val="24"/>
        </w:rPr>
      </w:pPr>
      <w:r w:rsidRPr="005D3CB6">
        <w:rPr>
          <w:rFonts w:ascii="Century Gothic" w:eastAsia="MS Mincho" w:hAnsi="Century Gothic" w:cs="Arial"/>
          <w:color w:val="008AAD"/>
          <w:sz w:val="32"/>
          <w:szCs w:val="24"/>
        </w:rPr>
        <w:t>10-</w:t>
      </w:r>
      <w:r w:rsidR="009D5DF7" w:rsidRPr="005D3CB6">
        <w:rPr>
          <w:rFonts w:ascii="Century Gothic" w:eastAsia="MS Mincho" w:hAnsi="Century Gothic" w:cs="Arial"/>
          <w:color w:val="008AAD"/>
          <w:sz w:val="32"/>
          <w:szCs w:val="24"/>
        </w:rPr>
        <w:t>18</w:t>
      </w:r>
    </w:p>
    <w:p w14:paraId="009C671D" w14:textId="77777777" w:rsidR="009D389B" w:rsidRPr="00590D54" w:rsidRDefault="009D389B" w:rsidP="00173DE2">
      <w:pPr>
        <w:pStyle w:val="PlainText"/>
        <w:rPr>
          <w:rFonts w:ascii="Garamond" w:eastAsia="MS Mincho" w:hAnsi="Garamond" w:cs="Arial"/>
          <w:sz w:val="24"/>
          <w:szCs w:val="24"/>
        </w:rPr>
      </w:pPr>
    </w:p>
    <w:p w14:paraId="0B2C791D" w14:textId="4D12FCDF"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The sum of probabilities for all possible outcomes is one.</w:t>
      </w:r>
    </w:p>
    <w:p w14:paraId="66D9B7EA" w14:textId="77777777" w:rsidR="00120159" w:rsidRDefault="00120159" w:rsidP="00120159">
      <w:pPr>
        <w:pStyle w:val="PlainText"/>
        <w:rPr>
          <w:rFonts w:ascii="Garamond" w:eastAsia="MS Mincho" w:hAnsi="Garamond" w:cs="Arial"/>
          <w:sz w:val="24"/>
          <w:szCs w:val="24"/>
        </w:rPr>
      </w:pPr>
    </w:p>
    <w:p w14:paraId="442EFC24" w14:textId="6C7BDCFD" w:rsidR="009D389B" w:rsidRPr="00590D54" w:rsidRDefault="009D389B" w:rsidP="00120159">
      <w:pPr>
        <w:pStyle w:val="PlainText"/>
        <w:rPr>
          <w:rFonts w:ascii="Garamond" w:eastAsia="MS Mincho" w:hAnsi="Garamond" w:cs="Arial"/>
          <w:sz w:val="24"/>
          <w:szCs w:val="24"/>
        </w:rPr>
      </w:pPr>
      <w:r w:rsidRPr="00590D54">
        <w:rPr>
          <w:rFonts w:ascii="Garamond" w:eastAsia="MS Mincho" w:hAnsi="Garamond" w:cs="Arial"/>
          <w:sz w:val="24"/>
          <w:szCs w:val="24"/>
        </w:rPr>
        <w:lastRenderedPageBreak/>
        <w:t>An inspection of the Regular Season situation reveals that the sum of the probabilities for the outcomes enumerated is 0.95. Thus one outcome (win less than three games), with probability 0.05, has not been tabulated. This is not a faulty problem statement. The student is expected to observe this difficulty.</w:t>
      </w:r>
    </w:p>
    <w:p w14:paraId="598BD5AB" w14:textId="77777777" w:rsidR="009D389B" w:rsidRPr="00590D54" w:rsidRDefault="009D389B" w:rsidP="00173DE2">
      <w:pPr>
        <w:pStyle w:val="PlainText"/>
        <w:ind w:left="360" w:hanging="360"/>
        <w:rPr>
          <w:rFonts w:ascii="Garamond" w:eastAsia="MS Mincho" w:hAnsi="Garamond" w:cs="Arial"/>
          <w:sz w:val="24"/>
          <w:szCs w:val="24"/>
        </w:rPr>
      </w:pPr>
    </w:p>
    <w:p w14:paraId="6490E885" w14:textId="49717C53"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Similarly, the complete probabilities concerning a post-season Bowl Game are:</w:t>
      </w:r>
    </w:p>
    <w:p w14:paraId="263529A2" w14:textId="77777777"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ab/>
        <w:t>Probability of playing = 0.10</w:t>
      </w:r>
    </w:p>
    <w:p w14:paraId="608AF43B" w14:textId="77777777"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ab/>
        <w:t>Probability of not playing = 0.90</w:t>
      </w:r>
    </w:p>
    <w:p w14:paraId="4DC8671B" w14:textId="77777777"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ab/>
      </w:r>
    </w:p>
    <w:p w14:paraId="1C285153" w14:textId="21BB60B5"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Expected Net Income for the team</w:t>
      </w:r>
    </w:p>
    <w:p w14:paraId="7F5A2639" w14:textId="60699344"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 xml:space="preserve">= </w:t>
      </w:r>
      <w:r w:rsidR="00E67FE9">
        <w:rPr>
          <w:rFonts w:ascii="Garamond" w:eastAsia="MS Mincho" w:hAnsi="Garamond" w:cs="Arial"/>
          <w:sz w:val="24"/>
          <w:szCs w:val="24"/>
        </w:rPr>
        <w:tab/>
      </w:r>
      <w:r w:rsidRPr="00590D54">
        <w:rPr>
          <w:rFonts w:ascii="Garamond" w:eastAsia="MS Mincho" w:hAnsi="Garamond" w:cs="Arial"/>
          <w:sz w:val="24"/>
          <w:szCs w:val="24"/>
        </w:rPr>
        <w:t xml:space="preserve">(0.05 + 0.10 + 0.15 + 0.20) ($250,000) + (0.15 + 0.15 + 0.10) ($400,000) + </w:t>
      </w:r>
      <w:r w:rsidR="00E67FE9">
        <w:rPr>
          <w:rFonts w:ascii="Garamond" w:eastAsia="MS Mincho" w:hAnsi="Garamond" w:cs="Arial"/>
          <w:sz w:val="24"/>
          <w:szCs w:val="24"/>
        </w:rPr>
        <w:t xml:space="preserve">(0.07 + 0.03) </w:t>
      </w:r>
      <w:r w:rsidRPr="00590D54">
        <w:rPr>
          <w:rFonts w:ascii="Garamond" w:eastAsia="MS Mincho" w:hAnsi="Garamond" w:cs="Arial"/>
          <w:sz w:val="24"/>
          <w:szCs w:val="24"/>
        </w:rPr>
        <w:t>($600,000) + (0.10) ($100,000)</w:t>
      </w:r>
    </w:p>
    <w:p w14:paraId="0918829F" w14:textId="4D4374C3"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 xml:space="preserve">= </w:t>
      </w:r>
      <w:r w:rsidR="00E67FE9">
        <w:rPr>
          <w:rFonts w:ascii="Garamond" w:eastAsia="MS Mincho" w:hAnsi="Garamond" w:cs="Arial"/>
          <w:sz w:val="24"/>
          <w:szCs w:val="24"/>
        </w:rPr>
        <w:tab/>
      </w:r>
      <w:r w:rsidRPr="00590D54">
        <w:rPr>
          <w:rFonts w:ascii="Garamond" w:eastAsia="MS Mincho" w:hAnsi="Garamond" w:cs="Arial"/>
          <w:sz w:val="24"/>
          <w:szCs w:val="24"/>
        </w:rPr>
        <w:t>0.50 ($250,000) + 0.40 ($400,000) + 0.10 ($600,000) + 0.10 ($100,000) + 0.90 ($0)</w:t>
      </w:r>
    </w:p>
    <w:p w14:paraId="71202ED1" w14:textId="41D706C5" w:rsidR="00343E00" w:rsidRDefault="009D389B" w:rsidP="00343E00">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 xml:space="preserve">= </w:t>
      </w:r>
      <w:r w:rsidR="00E67FE9">
        <w:rPr>
          <w:rFonts w:ascii="Garamond" w:eastAsia="MS Mincho" w:hAnsi="Garamond" w:cs="Arial"/>
          <w:sz w:val="24"/>
          <w:szCs w:val="24"/>
        </w:rPr>
        <w:tab/>
      </w:r>
      <w:r w:rsidRPr="00590D54">
        <w:rPr>
          <w:rFonts w:ascii="Garamond" w:eastAsia="MS Mincho" w:hAnsi="Garamond" w:cs="Arial"/>
          <w:sz w:val="24"/>
          <w:szCs w:val="24"/>
        </w:rPr>
        <w:t>$355</w:t>
      </w:r>
      <w:r w:rsidR="00900C87">
        <w:rPr>
          <w:rFonts w:ascii="Garamond" w:eastAsia="MS Mincho" w:hAnsi="Garamond" w:cs="Arial"/>
          <w:sz w:val="24"/>
          <w:szCs w:val="24"/>
        </w:rPr>
        <w:t>,</w:t>
      </w:r>
      <w:r w:rsidRPr="00590D54">
        <w:rPr>
          <w:rFonts w:ascii="Garamond" w:eastAsia="MS Mincho" w:hAnsi="Garamond" w:cs="Arial"/>
          <w:sz w:val="24"/>
          <w:szCs w:val="24"/>
        </w:rPr>
        <w:t>00</w:t>
      </w:r>
      <w:r w:rsidR="00900C87">
        <w:rPr>
          <w:rFonts w:ascii="Garamond" w:eastAsia="MS Mincho" w:hAnsi="Garamond" w:cs="Arial"/>
          <w:sz w:val="24"/>
          <w:szCs w:val="24"/>
        </w:rPr>
        <w:t>0</w:t>
      </w:r>
    </w:p>
    <w:p w14:paraId="70F1356E" w14:textId="77777777" w:rsidR="00343E00" w:rsidRPr="00590D54" w:rsidRDefault="00343E00" w:rsidP="00BC5FC5">
      <w:pPr>
        <w:pStyle w:val="PlainText"/>
        <w:ind w:left="360" w:hanging="360"/>
        <w:rPr>
          <w:rFonts w:ascii="Garamond" w:eastAsia="MS Mincho" w:hAnsi="Garamond" w:cs="Arial"/>
          <w:b/>
          <w:sz w:val="24"/>
          <w:szCs w:val="24"/>
        </w:rPr>
      </w:pPr>
    </w:p>
    <w:p w14:paraId="75A5686E" w14:textId="77777777" w:rsidR="009D389B" w:rsidRPr="00590D54" w:rsidRDefault="009D389B" w:rsidP="00173DE2">
      <w:pPr>
        <w:pStyle w:val="PlainText"/>
        <w:rPr>
          <w:rFonts w:ascii="Garamond" w:eastAsia="MS Mincho" w:hAnsi="Garamond" w:cs="Arial"/>
          <w:b/>
          <w:sz w:val="24"/>
          <w:szCs w:val="24"/>
        </w:rPr>
      </w:pPr>
    </w:p>
    <w:p w14:paraId="65A4339A" w14:textId="719FECA8" w:rsidR="009D389B" w:rsidRPr="005D3CB6" w:rsidRDefault="009D389B" w:rsidP="00173DE2">
      <w:pPr>
        <w:pStyle w:val="PlainText"/>
        <w:rPr>
          <w:rFonts w:ascii="Garamond" w:eastAsia="MS Mincho" w:hAnsi="Garamond" w:cs="Arial"/>
          <w:color w:val="008AAD"/>
          <w:sz w:val="24"/>
          <w:szCs w:val="24"/>
        </w:rPr>
      </w:pPr>
      <w:r w:rsidRPr="005D3CB6">
        <w:rPr>
          <w:rFonts w:ascii="Century Gothic" w:eastAsia="MS Mincho" w:hAnsi="Century Gothic" w:cs="Arial"/>
          <w:color w:val="008AAD"/>
          <w:sz w:val="32"/>
          <w:szCs w:val="24"/>
        </w:rPr>
        <w:t>10-</w:t>
      </w:r>
      <w:r w:rsidR="009D5DF7" w:rsidRPr="005D3CB6">
        <w:rPr>
          <w:rFonts w:ascii="Century Gothic" w:eastAsia="MS Mincho" w:hAnsi="Century Gothic" w:cs="Arial"/>
          <w:color w:val="008AAD"/>
          <w:sz w:val="32"/>
          <w:szCs w:val="24"/>
        </w:rPr>
        <w:t>20</w:t>
      </w:r>
    </w:p>
    <w:p w14:paraId="675C8DA9" w14:textId="77777777" w:rsidR="009D389B" w:rsidRPr="00590D54" w:rsidRDefault="009D389B" w:rsidP="00173DE2">
      <w:pPr>
        <w:pStyle w:val="PlainText"/>
        <w:rPr>
          <w:rFonts w:ascii="Garamond" w:eastAsia="MS Mincho" w:hAnsi="Garamond" w:cs="Arial"/>
          <w:sz w:val="24"/>
          <w:szCs w:val="24"/>
        </w:rPr>
      </w:pPr>
    </w:p>
    <w:p w14:paraId="64B369C1" w14:textId="4DA990D1"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Expected number of wins in 100 attempts = 100/38 = 2.6316</w:t>
      </w:r>
    </w:p>
    <w:p w14:paraId="51ECF764" w14:textId="7D2575C4"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Results of a win = 35 × $5 + $5 bet return = $180.00</w:t>
      </w:r>
    </w:p>
    <w:p w14:paraId="0ADB8ED9" w14:textId="2123EA39"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Expected winnings = $180.00 (2.6313) = $473.69</w:t>
      </w:r>
    </w:p>
    <w:p w14:paraId="41F47406" w14:textId="783A8762" w:rsidR="009D389B" w:rsidRPr="00590D54" w:rsidRDefault="00900C87" w:rsidP="00BC5FC5">
      <w:pPr>
        <w:pStyle w:val="PlainText"/>
        <w:ind w:left="360" w:hanging="360"/>
        <w:rPr>
          <w:rFonts w:ascii="Garamond" w:hAnsi="Garamond" w:cs="Arial"/>
          <w:b/>
          <w:sz w:val="24"/>
          <w:szCs w:val="24"/>
        </w:rPr>
      </w:pPr>
      <w:r>
        <w:rPr>
          <w:rFonts w:ascii="Garamond" w:eastAsia="MS Mincho" w:hAnsi="Garamond" w:cs="Arial"/>
          <w:sz w:val="24"/>
          <w:szCs w:val="24"/>
        </w:rPr>
        <w:t>But since she must invest $500 in pursuit of these winnings, her e</w:t>
      </w:r>
      <w:r w:rsidR="009D389B" w:rsidRPr="00590D54">
        <w:rPr>
          <w:rFonts w:ascii="Garamond" w:eastAsia="MS Mincho" w:hAnsi="Garamond" w:cs="Arial"/>
          <w:sz w:val="24"/>
          <w:szCs w:val="24"/>
        </w:rPr>
        <w:t xml:space="preserve">xpected loss </w:t>
      </w:r>
      <w:r>
        <w:rPr>
          <w:rFonts w:ascii="Garamond" w:eastAsia="MS Mincho" w:hAnsi="Garamond" w:cs="Arial"/>
          <w:sz w:val="24"/>
          <w:szCs w:val="24"/>
        </w:rPr>
        <w:t>is</w:t>
      </w:r>
      <w:r w:rsidRPr="00590D54">
        <w:rPr>
          <w:rFonts w:ascii="Garamond" w:eastAsia="MS Mincho" w:hAnsi="Garamond" w:cs="Arial"/>
          <w:sz w:val="24"/>
          <w:szCs w:val="24"/>
        </w:rPr>
        <w:t xml:space="preserve"> </w:t>
      </w:r>
      <w:r w:rsidR="009D389B" w:rsidRPr="00590D54">
        <w:rPr>
          <w:rFonts w:ascii="Garamond" w:eastAsia="MS Mincho" w:hAnsi="Garamond" w:cs="Arial"/>
          <w:sz w:val="24"/>
          <w:szCs w:val="24"/>
        </w:rPr>
        <w:t>$500.00 − $473.69 = $26.31</w:t>
      </w:r>
    </w:p>
    <w:p w14:paraId="5A13F327" w14:textId="77777777" w:rsidR="009D389B" w:rsidRPr="00590D54" w:rsidRDefault="009D389B" w:rsidP="00173DE2">
      <w:pPr>
        <w:pStyle w:val="PlainText"/>
        <w:rPr>
          <w:rFonts w:ascii="Garamond" w:hAnsi="Garamond" w:cs="Arial"/>
          <w:b/>
          <w:sz w:val="24"/>
          <w:szCs w:val="24"/>
        </w:rPr>
      </w:pPr>
    </w:p>
    <w:p w14:paraId="458625C0" w14:textId="1717BF21" w:rsidR="009D389B" w:rsidRPr="005D3CB6" w:rsidRDefault="009D389B" w:rsidP="00B350DC">
      <w:pPr>
        <w:pStyle w:val="PlainText"/>
        <w:rPr>
          <w:rFonts w:ascii="Century Gothic" w:hAnsi="Century Gothic" w:cs="Arial"/>
          <w:color w:val="008AAD"/>
          <w:sz w:val="32"/>
          <w:szCs w:val="24"/>
        </w:rPr>
      </w:pPr>
      <w:r w:rsidRPr="005D3CB6">
        <w:rPr>
          <w:rFonts w:ascii="Century Gothic" w:hAnsi="Century Gothic" w:cs="Arial"/>
          <w:color w:val="008AAD"/>
          <w:sz w:val="32"/>
          <w:szCs w:val="24"/>
        </w:rPr>
        <w:t>10-</w:t>
      </w:r>
      <w:r w:rsidR="009D5DF7" w:rsidRPr="005D3CB6">
        <w:rPr>
          <w:rFonts w:ascii="Century Gothic" w:hAnsi="Century Gothic" w:cs="Arial"/>
          <w:color w:val="008AAD"/>
          <w:sz w:val="32"/>
          <w:szCs w:val="24"/>
        </w:rPr>
        <w:t>22</w:t>
      </w:r>
    </w:p>
    <w:p w14:paraId="46631C94" w14:textId="77777777" w:rsidR="009D389B" w:rsidRPr="00590D54" w:rsidRDefault="009D389B" w:rsidP="00173DE2">
      <w:pPr>
        <w:pStyle w:val="PlainText"/>
        <w:rPr>
          <w:rFonts w:ascii="Garamond" w:hAnsi="Garamond" w:cs="Arial"/>
          <w:b/>
          <w:sz w:val="24"/>
          <w:szCs w:val="24"/>
        </w:rPr>
      </w:pPr>
    </w:p>
    <w:p w14:paraId="26C99077" w14:textId="77777777" w:rsidR="00F226F8" w:rsidRDefault="00F226F8" w:rsidP="00F226F8">
      <w:pPr>
        <w:pStyle w:val="PlainText"/>
        <w:ind w:left="360" w:hanging="360"/>
        <w:rPr>
          <w:rFonts w:ascii="Garamond" w:hAnsi="Garamond" w:cs="Arial"/>
          <w:sz w:val="24"/>
          <w:szCs w:val="24"/>
        </w:rPr>
      </w:pPr>
      <w:r>
        <w:rPr>
          <w:rFonts w:ascii="Garamond" w:hAnsi="Garamond" w:cs="Arial"/>
          <w:sz w:val="24"/>
          <w:szCs w:val="24"/>
        </w:rPr>
        <w:t>(</w:t>
      </w:r>
      <w:r w:rsidRPr="00590D54">
        <w:rPr>
          <w:rFonts w:ascii="Garamond" w:hAnsi="Garamond" w:cs="Arial"/>
          <w:sz w:val="24"/>
          <w:szCs w:val="24"/>
        </w:rPr>
        <w:t xml:space="preserve">a) </w:t>
      </w:r>
    </w:p>
    <w:tbl>
      <w:tblPr>
        <w:tblW w:w="1810" w:type="pct"/>
        <w:jc w:val="center"/>
        <w:tblLayout w:type="fixed"/>
        <w:tblLook w:val="04A0" w:firstRow="1" w:lastRow="0" w:firstColumn="1" w:lastColumn="0" w:noHBand="0" w:noVBand="1"/>
      </w:tblPr>
      <w:tblGrid>
        <w:gridCol w:w="1733"/>
        <w:gridCol w:w="1734"/>
      </w:tblGrid>
      <w:tr w:rsidR="00F226F8" w:rsidRPr="00FA3514" w14:paraId="40B0975A" w14:textId="77777777" w:rsidTr="00F04D08">
        <w:trPr>
          <w:trHeight w:val="300"/>
          <w:jc w:val="center"/>
        </w:trPr>
        <w:tc>
          <w:tcPr>
            <w:tcW w:w="1733" w:type="dxa"/>
            <w:tcBorders>
              <w:top w:val="nil"/>
              <w:left w:val="single" w:sz="4" w:space="0" w:color="FFFFFF"/>
              <w:bottom w:val="single" w:sz="12" w:space="0" w:color="FFFFFF"/>
              <w:right w:val="single" w:sz="4" w:space="0" w:color="FFFFFF"/>
            </w:tcBorders>
            <w:shd w:val="clear" w:color="4F81BD" w:fill="4F81BD"/>
            <w:vAlign w:val="center"/>
          </w:tcPr>
          <w:p w14:paraId="1DB7FF85" w14:textId="77777777" w:rsidR="00F226F8" w:rsidRPr="00FA3514" w:rsidRDefault="00F226F8" w:rsidP="00F04D08">
            <w:pPr>
              <w:contextualSpacing/>
              <w:rPr>
                <w:rFonts w:ascii="Garamond" w:hAnsi="Garamond"/>
                <w:b/>
                <w:bCs/>
                <w:color w:val="FFFFFF"/>
                <w:sz w:val="24"/>
                <w:lang w:val="en-CA"/>
              </w:rPr>
            </w:pPr>
            <w:r>
              <w:rPr>
                <w:rFonts w:ascii="Garamond" w:hAnsi="Garamond"/>
                <w:b/>
                <w:bCs/>
                <w:color w:val="FFFFFF"/>
                <w:sz w:val="24"/>
                <w:lang w:val="en-CA"/>
              </w:rPr>
              <w:t>Life (in years)</w:t>
            </w:r>
          </w:p>
        </w:tc>
        <w:tc>
          <w:tcPr>
            <w:tcW w:w="1734" w:type="dxa"/>
            <w:tcBorders>
              <w:top w:val="nil"/>
              <w:left w:val="single" w:sz="4" w:space="0" w:color="FFFFFF"/>
              <w:bottom w:val="single" w:sz="12" w:space="0" w:color="FFFFFF"/>
              <w:right w:val="single" w:sz="4" w:space="0" w:color="FFFFFF"/>
            </w:tcBorders>
            <w:shd w:val="clear" w:color="4F81BD" w:fill="4F81BD"/>
            <w:vAlign w:val="center"/>
          </w:tcPr>
          <w:p w14:paraId="36D26670" w14:textId="77777777" w:rsidR="00F226F8" w:rsidRPr="00FA3514" w:rsidRDefault="00F226F8" w:rsidP="00F04D08">
            <w:pPr>
              <w:contextualSpacing/>
              <w:rPr>
                <w:rFonts w:ascii="Garamond" w:hAnsi="Garamond"/>
                <w:b/>
                <w:bCs/>
                <w:color w:val="FFFFFF"/>
                <w:sz w:val="24"/>
                <w:lang w:val="en-CA"/>
              </w:rPr>
            </w:pPr>
            <w:r>
              <w:rPr>
                <w:rFonts w:ascii="Garamond" w:hAnsi="Garamond"/>
                <w:b/>
                <w:bCs/>
                <w:color w:val="FFFFFF"/>
                <w:sz w:val="24"/>
                <w:lang w:val="en-CA"/>
              </w:rPr>
              <w:t>Probability</w:t>
            </w:r>
          </w:p>
        </w:tc>
      </w:tr>
      <w:tr w:rsidR="00F226F8" w:rsidRPr="00FA3514" w14:paraId="22A5E21C" w14:textId="77777777" w:rsidTr="00F04D08">
        <w:trPr>
          <w:trHeight w:val="300"/>
          <w:jc w:val="center"/>
        </w:trPr>
        <w:tc>
          <w:tcPr>
            <w:tcW w:w="1733" w:type="dxa"/>
            <w:tcBorders>
              <w:top w:val="single" w:sz="4" w:space="0" w:color="FFFFFF"/>
              <w:left w:val="single" w:sz="4" w:space="0" w:color="FFFFFF"/>
              <w:bottom w:val="single" w:sz="4" w:space="0" w:color="FFFFFF"/>
              <w:right w:val="single" w:sz="4" w:space="0" w:color="FFFFFF"/>
            </w:tcBorders>
            <w:shd w:val="clear" w:color="B8CCE4" w:fill="B8CCE4"/>
          </w:tcPr>
          <w:p w14:paraId="51AB282B" w14:textId="77777777" w:rsidR="00F226F8" w:rsidRPr="00FA3514" w:rsidRDefault="00F226F8" w:rsidP="00F04D08">
            <w:pPr>
              <w:pStyle w:val="PlainText"/>
              <w:contextualSpacing/>
              <w:rPr>
                <w:rFonts w:ascii="Garamond" w:eastAsia="MS Mincho" w:hAnsi="Garamond" w:cs="Arial"/>
                <w:sz w:val="24"/>
                <w:szCs w:val="24"/>
              </w:rPr>
            </w:pPr>
            <w:r w:rsidRPr="00590D54">
              <w:rPr>
                <w:rFonts w:ascii="Garamond" w:hAnsi="Garamond" w:cs="Arial"/>
                <w:sz w:val="24"/>
              </w:rPr>
              <w:t>Optimistic = 12</w:t>
            </w:r>
          </w:p>
        </w:tc>
        <w:tc>
          <w:tcPr>
            <w:tcW w:w="1734" w:type="dxa"/>
            <w:tcBorders>
              <w:top w:val="single" w:sz="4" w:space="0" w:color="FFFFFF"/>
              <w:left w:val="single" w:sz="4" w:space="0" w:color="FFFFFF"/>
              <w:bottom w:val="single" w:sz="4" w:space="0" w:color="FFFFFF"/>
              <w:right w:val="single" w:sz="4" w:space="0" w:color="FFFFFF"/>
            </w:tcBorders>
            <w:shd w:val="clear" w:color="B8CCE4" w:fill="B8CCE4"/>
          </w:tcPr>
          <w:p w14:paraId="2E30D69C" w14:textId="77777777" w:rsidR="00F226F8" w:rsidRPr="00FA3514" w:rsidRDefault="00F226F8" w:rsidP="00F04D08">
            <w:pPr>
              <w:pStyle w:val="PlainText"/>
              <w:contextualSpacing/>
              <w:rPr>
                <w:rFonts w:ascii="Garamond" w:eastAsia="MS Mincho" w:hAnsi="Garamond" w:cs="Arial"/>
                <w:sz w:val="24"/>
                <w:szCs w:val="24"/>
              </w:rPr>
            </w:pPr>
            <w:r w:rsidRPr="00590D54">
              <w:rPr>
                <w:rFonts w:ascii="Garamond" w:hAnsi="Garamond" w:cs="Arial"/>
                <w:sz w:val="24"/>
              </w:rPr>
              <w:t>15%</w:t>
            </w:r>
          </w:p>
        </w:tc>
      </w:tr>
      <w:tr w:rsidR="00F226F8" w:rsidRPr="00FA3514" w14:paraId="4B68C188" w14:textId="77777777" w:rsidTr="00F04D08">
        <w:trPr>
          <w:trHeight w:val="300"/>
          <w:jc w:val="center"/>
        </w:trPr>
        <w:tc>
          <w:tcPr>
            <w:tcW w:w="1733" w:type="dxa"/>
            <w:tcBorders>
              <w:top w:val="single" w:sz="4" w:space="0" w:color="FFFFFF"/>
              <w:left w:val="single" w:sz="4" w:space="0" w:color="FFFFFF"/>
              <w:bottom w:val="single" w:sz="4" w:space="0" w:color="FFFFFF"/>
              <w:right w:val="single" w:sz="4" w:space="0" w:color="FFFFFF"/>
            </w:tcBorders>
            <w:shd w:val="clear" w:color="auto" w:fill="DCE6F1"/>
          </w:tcPr>
          <w:p w14:paraId="50E011EE" w14:textId="77777777" w:rsidR="00F226F8" w:rsidRPr="00AF3817" w:rsidRDefault="00F226F8" w:rsidP="00F04D08">
            <w:pPr>
              <w:pStyle w:val="PlainText"/>
              <w:contextualSpacing/>
              <w:rPr>
                <w:rFonts w:ascii="Garamond" w:eastAsia="MS Mincho" w:hAnsi="Garamond" w:cs="Arial"/>
                <w:sz w:val="24"/>
                <w:szCs w:val="24"/>
              </w:rPr>
            </w:pPr>
            <w:r w:rsidRPr="00590D54">
              <w:rPr>
                <w:rFonts w:ascii="Garamond" w:hAnsi="Garamond" w:cs="Arial"/>
                <w:sz w:val="24"/>
              </w:rPr>
              <w:t>Most likely = 5</w:t>
            </w:r>
          </w:p>
        </w:tc>
        <w:tc>
          <w:tcPr>
            <w:tcW w:w="1734" w:type="dxa"/>
            <w:tcBorders>
              <w:top w:val="single" w:sz="4" w:space="0" w:color="FFFFFF"/>
              <w:left w:val="single" w:sz="4" w:space="0" w:color="FFFFFF"/>
              <w:bottom w:val="single" w:sz="4" w:space="0" w:color="FFFFFF"/>
              <w:right w:val="single" w:sz="4" w:space="0" w:color="FFFFFF"/>
            </w:tcBorders>
            <w:shd w:val="clear" w:color="auto" w:fill="DCE6F1"/>
          </w:tcPr>
          <w:p w14:paraId="3F1CB56C" w14:textId="77777777" w:rsidR="00F226F8" w:rsidRPr="00AF3817" w:rsidRDefault="00F226F8" w:rsidP="00F04D08">
            <w:pPr>
              <w:pStyle w:val="PlainText"/>
              <w:contextualSpacing/>
              <w:rPr>
                <w:rFonts w:ascii="Garamond" w:eastAsia="MS Mincho" w:hAnsi="Garamond" w:cs="Arial"/>
                <w:sz w:val="24"/>
                <w:szCs w:val="24"/>
              </w:rPr>
            </w:pPr>
            <w:r w:rsidRPr="00590D54">
              <w:rPr>
                <w:rFonts w:ascii="Garamond" w:hAnsi="Garamond" w:cs="Arial"/>
                <w:sz w:val="24"/>
              </w:rPr>
              <w:t>80%</w:t>
            </w:r>
          </w:p>
        </w:tc>
      </w:tr>
      <w:tr w:rsidR="00F226F8" w:rsidRPr="00FA3514" w14:paraId="26C54EDC" w14:textId="77777777" w:rsidTr="00F04D08">
        <w:trPr>
          <w:trHeight w:val="300"/>
          <w:jc w:val="center"/>
        </w:trPr>
        <w:tc>
          <w:tcPr>
            <w:tcW w:w="1733" w:type="dxa"/>
            <w:tcBorders>
              <w:top w:val="single" w:sz="4" w:space="0" w:color="FFFFFF"/>
              <w:left w:val="single" w:sz="4" w:space="0" w:color="FFFFFF"/>
              <w:bottom w:val="single" w:sz="4" w:space="0" w:color="FFFFFF"/>
              <w:right w:val="single" w:sz="4" w:space="0" w:color="FFFFFF"/>
            </w:tcBorders>
            <w:shd w:val="clear" w:color="B8CCE4" w:fill="B8CCE4"/>
          </w:tcPr>
          <w:p w14:paraId="0CD55B52" w14:textId="77777777" w:rsidR="00F226F8" w:rsidRPr="00AF3817" w:rsidRDefault="00F226F8" w:rsidP="00F04D08">
            <w:pPr>
              <w:pStyle w:val="PlainText"/>
              <w:contextualSpacing/>
              <w:rPr>
                <w:rFonts w:ascii="Garamond" w:eastAsia="MS Mincho" w:hAnsi="Garamond" w:cs="Arial"/>
                <w:sz w:val="24"/>
                <w:szCs w:val="24"/>
              </w:rPr>
            </w:pPr>
            <w:r w:rsidRPr="00590D54">
              <w:rPr>
                <w:rFonts w:ascii="Garamond" w:hAnsi="Garamond" w:cs="Arial"/>
                <w:sz w:val="24"/>
              </w:rPr>
              <w:t>Pessimistic= 4</w:t>
            </w:r>
          </w:p>
        </w:tc>
        <w:tc>
          <w:tcPr>
            <w:tcW w:w="1734" w:type="dxa"/>
            <w:tcBorders>
              <w:top w:val="single" w:sz="4" w:space="0" w:color="FFFFFF"/>
              <w:left w:val="single" w:sz="4" w:space="0" w:color="FFFFFF"/>
              <w:bottom w:val="single" w:sz="4" w:space="0" w:color="FFFFFF"/>
              <w:right w:val="single" w:sz="4" w:space="0" w:color="FFFFFF"/>
            </w:tcBorders>
            <w:shd w:val="clear" w:color="B8CCE4" w:fill="B8CCE4"/>
          </w:tcPr>
          <w:p w14:paraId="701D1541" w14:textId="77777777" w:rsidR="00F226F8" w:rsidRPr="00AF3817" w:rsidRDefault="00F226F8" w:rsidP="00F04D08">
            <w:pPr>
              <w:pStyle w:val="PlainText"/>
              <w:contextualSpacing/>
              <w:rPr>
                <w:rFonts w:ascii="Garamond" w:eastAsia="MS Mincho" w:hAnsi="Garamond" w:cs="Arial"/>
                <w:sz w:val="24"/>
                <w:szCs w:val="24"/>
              </w:rPr>
            </w:pPr>
            <w:r w:rsidRPr="00590D54">
              <w:rPr>
                <w:rFonts w:ascii="Garamond" w:hAnsi="Garamond" w:cs="Arial"/>
                <w:sz w:val="24"/>
              </w:rPr>
              <w:t>5%</w:t>
            </w:r>
          </w:p>
        </w:tc>
      </w:tr>
    </w:tbl>
    <w:p w14:paraId="7A6F0524" w14:textId="77777777" w:rsidR="00F226F8" w:rsidRDefault="00F226F8" w:rsidP="00F226F8">
      <w:pPr>
        <w:pStyle w:val="PlainText"/>
        <w:ind w:left="360" w:hanging="360"/>
        <w:rPr>
          <w:rFonts w:ascii="Garamond" w:hAnsi="Garamond" w:cs="Arial"/>
          <w:sz w:val="24"/>
          <w:szCs w:val="24"/>
        </w:rPr>
      </w:pPr>
    </w:p>
    <w:p w14:paraId="10253143" w14:textId="77777777" w:rsidR="00F226F8" w:rsidRPr="00590D54" w:rsidRDefault="00F226F8" w:rsidP="00F226F8">
      <w:pPr>
        <w:tabs>
          <w:tab w:val="left" w:pos="1710"/>
        </w:tabs>
        <w:ind w:firstLine="360"/>
        <w:rPr>
          <w:rFonts w:ascii="Garamond" w:hAnsi="Garamond" w:cs="Arial"/>
          <w:sz w:val="24"/>
        </w:rPr>
      </w:pPr>
      <w:r w:rsidRPr="00590D54">
        <w:rPr>
          <w:rFonts w:ascii="Garamond" w:hAnsi="Garamond" w:cs="Arial"/>
          <w:sz w:val="24"/>
        </w:rPr>
        <w:t xml:space="preserve">Expected life </w:t>
      </w:r>
      <w:r>
        <w:rPr>
          <w:rFonts w:ascii="Garamond" w:hAnsi="Garamond" w:cs="Arial"/>
          <w:sz w:val="24"/>
        </w:rPr>
        <w:tab/>
      </w:r>
      <w:r w:rsidRPr="00590D54">
        <w:rPr>
          <w:rFonts w:ascii="Garamond" w:hAnsi="Garamond" w:cs="Arial"/>
          <w:sz w:val="24"/>
        </w:rPr>
        <w:t xml:space="preserve">= 12 </w:t>
      </w:r>
      <w:r>
        <w:rPr>
          <w:rFonts w:ascii="Garamond" w:hAnsi="Garamond" w:cs="Arial"/>
          <w:sz w:val="24"/>
        </w:rPr>
        <w:t>(</w:t>
      </w:r>
      <w:r w:rsidRPr="00590D54">
        <w:rPr>
          <w:rFonts w:ascii="Garamond" w:hAnsi="Garamond" w:cs="Arial"/>
          <w:sz w:val="24"/>
        </w:rPr>
        <w:t>0.15</w:t>
      </w:r>
      <w:r>
        <w:rPr>
          <w:rFonts w:ascii="Garamond" w:hAnsi="Garamond" w:cs="Arial"/>
          <w:sz w:val="24"/>
        </w:rPr>
        <w:t>)</w:t>
      </w:r>
      <w:r w:rsidRPr="00590D54">
        <w:rPr>
          <w:rFonts w:ascii="Garamond" w:hAnsi="Garamond" w:cs="Arial"/>
          <w:sz w:val="24"/>
        </w:rPr>
        <w:t xml:space="preserve"> + 5 </w:t>
      </w:r>
      <w:r>
        <w:rPr>
          <w:rFonts w:ascii="Garamond" w:hAnsi="Garamond" w:cs="Arial"/>
          <w:sz w:val="24"/>
        </w:rPr>
        <w:t>(</w:t>
      </w:r>
      <w:r w:rsidRPr="00590D54">
        <w:rPr>
          <w:rFonts w:ascii="Garamond" w:hAnsi="Garamond" w:cs="Arial"/>
          <w:sz w:val="24"/>
        </w:rPr>
        <w:t>0.8</w:t>
      </w:r>
      <w:r>
        <w:rPr>
          <w:rFonts w:ascii="Garamond" w:hAnsi="Garamond" w:cs="Arial"/>
          <w:sz w:val="24"/>
        </w:rPr>
        <w:t>0)</w:t>
      </w:r>
      <w:r w:rsidRPr="00590D54">
        <w:rPr>
          <w:rFonts w:ascii="Garamond" w:hAnsi="Garamond" w:cs="Arial"/>
          <w:sz w:val="24"/>
        </w:rPr>
        <w:t xml:space="preserve"> + 4 </w:t>
      </w:r>
      <w:r>
        <w:rPr>
          <w:rFonts w:ascii="Garamond" w:hAnsi="Garamond" w:cs="Arial"/>
          <w:sz w:val="24"/>
        </w:rPr>
        <w:t>(</w:t>
      </w:r>
      <w:r w:rsidRPr="00590D54">
        <w:rPr>
          <w:rFonts w:ascii="Garamond" w:hAnsi="Garamond" w:cs="Arial"/>
          <w:sz w:val="24"/>
        </w:rPr>
        <w:t>0.05</w:t>
      </w:r>
      <w:r>
        <w:rPr>
          <w:rFonts w:ascii="Garamond" w:hAnsi="Garamond" w:cs="Arial"/>
          <w:sz w:val="24"/>
        </w:rPr>
        <w:t>)</w:t>
      </w:r>
    </w:p>
    <w:p w14:paraId="7DDFA27D" w14:textId="77777777" w:rsidR="00F226F8" w:rsidRPr="00590D54" w:rsidRDefault="00F226F8" w:rsidP="00F226F8">
      <w:pPr>
        <w:ind w:left="720" w:firstLine="990"/>
        <w:rPr>
          <w:rFonts w:ascii="Garamond" w:hAnsi="Garamond" w:cs="Arial"/>
          <w:sz w:val="24"/>
        </w:rPr>
      </w:pPr>
      <w:r w:rsidRPr="00590D54">
        <w:rPr>
          <w:rFonts w:ascii="Garamond" w:hAnsi="Garamond" w:cs="Arial"/>
          <w:sz w:val="24"/>
        </w:rPr>
        <w:t>= 1.80 + 4</w:t>
      </w:r>
      <w:r>
        <w:rPr>
          <w:rFonts w:ascii="Garamond" w:hAnsi="Garamond" w:cs="Arial"/>
          <w:sz w:val="24"/>
        </w:rPr>
        <w:t>.00</w:t>
      </w:r>
      <w:r w:rsidRPr="00590D54">
        <w:rPr>
          <w:rFonts w:ascii="Garamond" w:hAnsi="Garamond" w:cs="Arial"/>
          <w:sz w:val="24"/>
        </w:rPr>
        <w:t xml:space="preserve"> + 0.20</w:t>
      </w:r>
    </w:p>
    <w:p w14:paraId="07699CBC" w14:textId="77777777" w:rsidR="00F226F8" w:rsidRPr="00590D54" w:rsidRDefault="00F226F8" w:rsidP="00F226F8">
      <w:pPr>
        <w:ind w:left="720" w:firstLine="990"/>
        <w:rPr>
          <w:rFonts w:ascii="Garamond" w:hAnsi="Garamond" w:cs="Arial"/>
          <w:sz w:val="24"/>
        </w:rPr>
      </w:pPr>
      <w:r w:rsidRPr="00590D54">
        <w:rPr>
          <w:rFonts w:ascii="Garamond" w:hAnsi="Garamond" w:cs="Arial"/>
          <w:sz w:val="24"/>
        </w:rPr>
        <w:t xml:space="preserve">= 6 years </w:t>
      </w:r>
    </w:p>
    <w:p w14:paraId="79AE8D6B" w14:textId="77777777" w:rsidR="00F226F8" w:rsidRPr="00590D54" w:rsidRDefault="00F226F8" w:rsidP="00F226F8">
      <w:pPr>
        <w:ind w:firstLine="360"/>
        <w:rPr>
          <w:rFonts w:ascii="Garamond" w:hAnsi="Garamond" w:cs="Arial"/>
          <w:sz w:val="24"/>
        </w:rPr>
      </w:pPr>
    </w:p>
    <w:p w14:paraId="387439C2" w14:textId="77777777" w:rsidR="00F226F8" w:rsidRPr="00590D54" w:rsidRDefault="00F226F8" w:rsidP="00F226F8">
      <w:pPr>
        <w:pStyle w:val="NormalWeb"/>
        <w:spacing w:before="0" w:beforeAutospacing="0" w:after="0"/>
        <w:ind w:firstLine="360"/>
        <w:rPr>
          <w:rFonts w:ascii="Garamond" w:hAnsi="Garamond" w:cs="Arial"/>
        </w:rPr>
      </w:pPr>
      <w:r w:rsidRPr="00590D54">
        <w:rPr>
          <w:rFonts w:ascii="Garamond" w:hAnsi="Garamond" w:cs="Arial"/>
        </w:rPr>
        <w:t xml:space="preserve">PW of cost = PW of benefit </w:t>
      </w:r>
    </w:p>
    <w:p w14:paraId="5DD892EE" w14:textId="77777777" w:rsidR="00F226F8" w:rsidRPr="00590D54" w:rsidRDefault="00F226F8" w:rsidP="00F226F8">
      <w:pPr>
        <w:ind w:firstLine="360"/>
        <w:rPr>
          <w:rFonts w:ascii="Garamond" w:hAnsi="Garamond" w:cs="Arial"/>
          <w:sz w:val="24"/>
        </w:rPr>
      </w:pPr>
      <w:r w:rsidRPr="00590D54">
        <w:rPr>
          <w:rFonts w:ascii="Garamond" w:hAnsi="Garamond" w:cs="Arial"/>
          <w:sz w:val="24"/>
        </w:rPr>
        <w:t>$80,000 = $20,000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6)</w:t>
      </w:r>
    </w:p>
    <w:p w14:paraId="58898AED" w14:textId="77777777" w:rsidR="00F226F8" w:rsidRPr="00590D54" w:rsidRDefault="00F226F8" w:rsidP="00F226F8">
      <w:pPr>
        <w:ind w:firstLine="360"/>
        <w:rPr>
          <w:rFonts w:ascii="Garamond" w:hAnsi="Garamond" w:cs="Arial"/>
          <w:sz w:val="24"/>
        </w:rPr>
      </w:pPr>
      <w:r w:rsidRPr="00590D54">
        <w:rPr>
          <w:rFonts w:ascii="Garamond" w:hAnsi="Garamond" w:cs="Arial"/>
          <w:sz w:val="24"/>
        </w:rPr>
        <w:t>$80,000/$20,000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6)</w:t>
      </w:r>
    </w:p>
    <w:p w14:paraId="2FA39777" w14:textId="77777777" w:rsidR="00F226F8" w:rsidRPr="00590D54" w:rsidRDefault="00F226F8" w:rsidP="00F226F8">
      <w:pPr>
        <w:ind w:firstLine="360"/>
        <w:rPr>
          <w:rFonts w:ascii="Garamond" w:hAnsi="Garamond" w:cs="Arial"/>
          <w:sz w:val="24"/>
        </w:rPr>
      </w:pPr>
      <w:r w:rsidRPr="00590D54">
        <w:rPr>
          <w:rFonts w:ascii="Garamond" w:hAnsi="Garamond" w:cs="Arial"/>
          <w:sz w:val="24"/>
        </w:rPr>
        <w:t>4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6)</w:t>
      </w:r>
    </w:p>
    <w:p w14:paraId="31F68341" w14:textId="77777777" w:rsidR="00F226F8" w:rsidRPr="00590D54" w:rsidRDefault="00F226F8" w:rsidP="00F226F8">
      <w:pPr>
        <w:ind w:firstLine="360"/>
        <w:rPr>
          <w:rFonts w:ascii="Garamond" w:hAnsi="Garamond" w:cs="Arial"/>
          <w:sz w:val="24"/>
        </w:rPr>
      </w:pPr>
    </w:p>
    <w:p w14:paraId="591611FA" w14:textId="77777777" w:rsidR="00F226F8" w:rsidRPr="00590D54" w:rsidRDefault="00F226F8" w:rsidP="00F226F8">
      <w:pPr>
        <w:ind w:firstLine="360"/>
        <w:rPr>
          <w:rFonts w:ascii="Garamond" w:hAnsi="Garamond" w:cs="Arial"/>
          <w:sz w:val="24"/>
        </w:rPr>
      </w:pPr>
      <w:r w:rsidRPr="00590D54">
        <w:rPr>
          <w:rFonts w:ascii="Garamond" w:hAnsi="Garamond" w:cs="Arial"/>
          <w:sz w:val="24"/>
        </w:rPr>
        <w:t>Interpolation Method</w:t>
      </w:r>
    </w:p>
    <w:p w14:paraId="3EBC9AF5" w14:textId="77777777" w:rsidR="00F226F8" w:rsidRPr="00590D54" w:rsidRDefault="00F226F8" w:rsidP="00F226F8">
      <w:pPr>
        <w:ind w:firstLine="360"/>
        <w:rPr>
          <w:rFonts w:ascii="Garamond" w:hAnsi="Garamond" w:cs="Arial"/>
          <w:sz w:val="24"/>
        </w:rPr>
      </w:pPr>
    </w:p>
    <w:p w14:paraId="64917B80"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Interest rate </w:t>
      </w:r>
      <w:r w:rsidRPr="00590D54">
        <w:rPr>
          <w:rFonts w:ascii="Garamond" w:hAnsi="Garamond" w:cs="Arial"/>
          <w:sz w:val="24"/>
        </w:rPr>
        <w:tab/>
      </w:r>
      <w:r w:rsidRPr="00590D54">
        <w:rPr>
          <w:rFonts w:ascii="Garamond" w:hAnsi="Garamond" w:cs="Arial"/>
          <w:sz w:val="24"/>
        </w:rPr>
        <w:tab/>
        <w:t>(</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iCs/>
          <w:sz w:val="24"/>
        </w:rPr>
        <w:t>i</w:t>
      </w:r>
      <w:proofErr w:type="spellEnd"/>
      <w:r w:rsidRPr="00590D54">
        <w:rPr>
          <w:rFonts w:ascii="Garamond" w:hAnsi="Garamond" w:cs="Arial"/>
          <w:sz w:val="24"/>
        </w:rPr>
        <w:t>, 6)</w:t>
      </w:r>
    </w:p>
    <w:p w14:paraId="3C3BB6D1" w14:textId="77777777" w:rsidR="00F226F8" w:rsidRPr="00590D54" w:rsidRDefault="00F226F8" w:rsidP="00F226F8">
      <w:pPr>
        <w:ind w:firstLine="360"/>
        <w:rPr>
          <w:rFonts w:ascii="Garamond" w:hAnsi="Garamond" w:cs="Arial"/>
          <w:sz w:val="24"/>
        </w:rPr>
      </w:pPr>
      <w:r w:rsidRPr="00590D54">
        <w:rPr>
          <w:rFonts w:ascii="Garamond" w:hAnsi="Garamond" w:cs="Arial"/>
          <w:sz w:val="24"/>
        </w:rPr>
        <w:t>12%</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4.111</w:t>
      </w:r>
    </w:p>
    <w:p w14:paraId="59E1372E" w14:textId="77777777" w:rsidR="00F226F8" w:rsidRPr="00590D54" w:rsidRDefault="00F226F8" w:rsidP="00F226F8">
      <w:pPr>
        <w:ind w:firstLine="360"/>
        <w:rPr>
          <w:rFonts w:ascii="Garamond" w:hAnsi="Garamond" w:cs="Arial"/>
          <w:sz w:val="24"/>
        </w:rPr>
      </w:pPr>
      <w:r w:rsidRPr="00590D54">
        <w:rPr>
          <w:rFonts w:ascii="Garamond" w:hAnsi="Garamond" w:cs="Arial"/>
          <w:sz w:val="24"/>
        </w:rPr>
        <w:t>15%</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3.784</w:t>
      </w:r>
    </w:p>
    <w:p w14:paraId="300ED5F3" w14:textId="77777777" w:rsidR="00F226F8" w:rsidRPr="00590D54" w:rsidRDefault="00F226F8" w:rsidP="00F226F8">
      <w:pPr>
        <w:ind w:firstLine="360"/>
        <w:rPr>
          <w:rFonts w:ascii="Garamond" w:hAnsi="Garamond" w:cs="Arial"/>
          <w:sz w:val="24"/>
        </w:rPr>
      </w:pPr>
    </w:p>
    <w:p w14:paraId="443296E1" w14:textId="77777777" w:rsidR="00F226F8" w:rsidRPr="00590D54" w:rsidRDefault="00F226F8" w:rsidP="00F226F8">
      <w:pPr>
        <w:ind w:firstLine="360"/>
        <w:rPr>
          <w:rFonts w:ascii="Garamond" w:hAnsi="Garamond" w:cs="Arial"/>
          <w:sz w:val="24"/>
        </w:rPr>
      </w:pPr>
      <w:proofErr w:type="spellStart"/>
      <w:r w:rsidRPr="00590D54">
        <w:rPr>
          <w:rFonts w:ascii="Garamond" w:hAnsi="Garamond" w:cs="Arial"/>
          <w:i/>
          <w:sz w:val="24"/>
        </w:rPr>
        <w:t>i</w:t>
      </w:r>
      <w:proofErr w:type="spellEnd"/>
      <w:r w:rsidRPr="00590D54">
        <w:rPr>
          <w:rFonts w:ascii="Garamond" w:hAnsi="Garamond" w:cs="Arial"/>
          <w:sz w:val="24"/>
        </w:rPr>
        <w:t xml:space="preserve"> = 12% + 3% (4.111 </w:t>
      </w:r>
      <w:r w:rsidRPr="00590D54">
        <w:rPr>
          <w:rFonts w:ascii="Garamond" w:hAnsi="Garamond" w:cs="Arial"/>
          <w:sz w:val="24"/>
        </w:rPr>
        <w:sym w:font="Symbol" w:char="F02D"/>
      </w:r>
      <w:r w:rsidRPr="00590D54">
        <w:rPr>
          <w:rFonts w:ascii="Garamond" w:hAnsi="Garamond" w:cs="Arial"/>
          <w:sz w:val="24"/>
        </w:rPr>
        <w:t xml:space="preserve"> 4</w:t>
      </w:r>
      <w:r>
        <w:rPr>
          <w:rFonts w:ascii="Garamond" w:hAnsi="Garamond" w:cs="Arial"/>
          <w:sz w:val="24"/>
        </w:rPr>
        <w:t>.000</w:t>
      </w:r>
      <w:r w:rsidRPr="00590D54">
        <w:rPr>
          <w:rFonts w:ascii="Garamond" w:hAnsi="Garamond" w:cs="Arial"/>
          <w:sz w:val="24"/>
        </w:rPr>
        <w:t>)</w:t>
      </w:r>
      <w:proofErr w:type="gramStart"/>
      <w:r w:rsidRPr="00590D54">
        <w:rPr>
          <w:rFonts w:ascii="Garamond" w:hAnsi="Garamond" w:cs="Arial"/>
          <w:sz w:val="24"/>
        </w:rPr>
        <w:t>/(</w:t>
      </w:r>
      <w:proofErr w:type="gramEnd"/>
      <w:r w:rsidRPr="00590D54">
        <w:rPr>
          <w:rFonts w:ascii="Garamond" w:hAnsi="Garamond" w:cs="Arial"/>
          <w:sz w:val="24"/>
        </w:rPr>
        <w:t xml:space="preserve">4.111 </w:t>
      </w:r>
      <w:r w:rsidRPr="00590D54">
        <w:rPr>
          <w:rFonts w:ascii="Garamond" w:hAnsi="Garamond" w:cs="Arial"/>
          <w:sz w:val="24"/>
        </w:rPr>
        <w:sym w:font="Symbol" w:char="F02D"/>
      </w:r>
      <w:r w:rsidRPr="00590D54">
        <w:rPr>
          <w:rFonts w:ascii="Garamond" w:hAnsi="Garamond" w:cs="Arial"/>
          <w:sz w:val="24"/>
        </w:rPr>
        <w:t xml:space="preserve"> 3.784)</w:t>
      </w:r>
    </w:p>
    <w:p w14:paraId="63D31A24"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12% + 3% (0.111/0.327)</w:t>
      </w:r>
    </w:p>
    <w:p w14:paraId="349EC034"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12% + 3% (0.339)</w:t>
      </w:r>
    </w:p>
    <w:p w14:paraId="49405EA9"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12% + 1.018</w:t>
      </w:r>
    </w:p>
    <w:p w14:paraId="457C5615"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13.0</w:t>
      </w:r>
      <w:r>
        <w:rPr>
          <w:rFonts w:ascii="Garamond" w:hAnsi="Garamond" w:cs="Arial"/>
          <w:sz w:val="24"/>
        </w:rPr>
        <w:t>2</w:t>
      </w:r>
      <w:r w:rsidRPr="00590D54">
        <w:rPr>
          <w:rFonts w:ascii="Garamond" w:hAnsi="Garamond" w:cs="Arial"/>
          <w:sz w:val="24"/>
        </w:rPr>
        <w:t>%</w:t>
      </w:r>
    </w:p>
    <w:p w14:paraId="4DFF318E" w14:textId="77777777" w:rsidR="00F226F8" w:rsidRPr="00590D54" w:rsidRDefault="00F226F8" w:rsidP="00F226F8">
      <w:pPr>
        <w:ind w:firstLine="360"/>
        <w:rPr>
          <w:rFonts w:ascii="Garamond" w:hAnsi="Garamond" w:cs="Arial"/>
          <w:sz w:val="24"/>
        </w:rPr>
      </w:pPr>
    </w:p>
    <w:p w14:paraId="521CEAD4"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Therefore, the expected value of the rate of return is </w:t>
      </w:r>
      <w:r w:rsidRPr="00590D54">
        <w:rPr>
          <w:rFonts w:ascii="Garamond" w:hAnsi="Garamond" w:cs="Arial"/>
          <w:b/>
          <w:bCs/>
          <w:sz w:val="24"/>
        </w:rPr>
        <w:t>13.0</w:t>
      </w:r>
      <w:r>
        <w:rPr>
          <w:rFonts w:ascii="Garamond" w:hAnsi="Garamond" w:cs="Arial"/>
          <w:b/>
          <w:bCs/>
          <w:sz w:val="24"/>
        </w:rPr>
        <w:t>2</w:t>
      </w:r>
      <w:r w:rsidRPr="00590D54">
        <w:rPr>
          <w:rFonts w:ascii="Garamond" w:hAnsi="Garamond" w:cs="Arial"/>
          <w:b/>
          <w:bCs/>
          <w:sz w:val="24"/>
        </w:rPr>
        <w:t>%</w:t>
      </w:r>
      <w:r w:rsidRPr="00590D54">
        <w:rPr>
          <w:rFonts w:ascii="Garamond" w:hAnsi="Garamond" w:cs="Arial"/>
          <w:sz w:val="24"/>
        </w:rPr>
        <w:t>.</w:t>
      </w:r>
    </w:p>
    <w:p w14:paraId="3A69A37A" w14:textId="77777777" w:rsidR="00F226F8" w:rsidRPr="00590D54" w:rsidRDefault="00F226F8" w:rsidP="00F226F8">
      <w:pPr>
        <w:pStyle w:val="PlainText"/>
        <w:ind w:left="360" w:hanging="360"/>
        <w:rPr>
          <w:rFonts w:ascii="Garamond" w:hAnsi="Garamond" w:cs="Arial"/>
          <w:sz w:val="24"/>
          <w:szCs w:val="24"/>
        </w:rPr>
      </w:pPr>
    </w:p>
    <w:p w14:paraId="01B15EB5" w14:textId="77777777" w:rsidR="00F226F8" w:rsidRPr="00590D54" w:rsidRDefault="00F226F8" w:rsidP="00F226F8">
      <w:pPr>
        <w:tabs>
          <w:tab w:val="left" w:pos="360"/>
          <w:tab w:val="left" w:pos="1710"/>
        </w:tabs>
        <w:rPr>
          <w:rFonts w:ascii="Garamond" w:hAnsi="Garamond" w:cs="Arial"/>
          <w:sz w:val="24"/>
        </w:rPr>
      </w:pPr>
      <w:r>
        <w:rPr>
          <w:rFonts w:ascii="Garamond" w:hAnsi="Garamond" w:cs="Arial"/>
          <w:sz w:val="24"/>
        </w:rPr>
        <w:t>(</w:t>
      </w:r>
      <w:r w:rsidRPr="00590D54">
        <w:rPr>
          <w:rFonts w:ascii="Garamond" w:hAnsi="Garamond" w:cs="Arial"/>
          <w:sz w:val="24"/>
        </w:rPr>
        <w:t xml:space="preserve">b) </w:t>
      </w:r>
      <w:r>
        <w:rPr>
          <w:rFonts w:ascii="Garamond" w:hAnsi="Garamond" w:cs="Arial"/>
          <w:sz w:val="24"/>
        </w:rPr>
        <w:tab/>
      </w:r>
      <w:r w:rsidRPr="00590D54">
        <w:rPr>
          <w:rFonts w:ascii="Garamond" w:hAnsi="Garamond" w:cs="Arial"/>
          <w:sz w:val="24"/>
        </w:rPr>
        <w:t xml:space="preserve">Expected life </w:t>
      </w:r>
      <w:r>
        <w:rPr>
          <w:rFonts w:ascii="Garamond" w:hAnsi="Garamond" w:cs="Arial"/>
          <w:sz w:val="24"/>
        </w:rPr>
        <w:tab/>
      </w:r>
      <w:r w:rsidRPr="00590D54">
        <w:rPr>
          <w:rFonts w:ascii="Garamond" w:hAnsi="Garamond" w:cs="Arial"/>
          <w:sz w:val="24"/>
        </w:rPr>
        <w:t xml:space="preserve">= 12 </w:t>
      </w:r>
      <w:r w:rsidRPr="00590D54">
        <w:rPr>
          <w:rFonts w:ascii="Garamond" w:hAnsi="Garamond" w:cs="Arial"/>
          <w:sz w:val="24"/>
        </w:rPr>
        <w:sym w:font="Symbol" w:char="F0B4"/>
      </w:r>
      <w:r w:rsidRPr="00590D54">
        <w:rPr>
          <w:rFonts w:ascii="Garamond" w:hAnsi="Garamond" w:cs="Arial"/>
          <w:sz w:val="24"/>
        </w:rPr>
        <w:t xml:space="preserve"> 0.15 + 5 </w:t>
      </w:r>
      <w:r w:rsidRPr="00590D54">
        <w:rPr>
          <w:rFonts w:ascii="Garamond" w:hAnsi="Garamond" w:cs="Arial"/>
          <w:sz w:val="24"/>
        </w:rPr>
        <w:sym w:font="Symbol" w:char="F0B4"/>
      </w:r>
      <w:r w:rsidRPr="00590D54">
        <w:rPr>
          <w:rFonts w:ascii="Garamond" w:hAnsi="Garamond" w:cs="Arial"/>
          <w:sz w:val="24"/>
        </w:rPr>
        <w:t xml:space="preserve"> 0.8</w:t>
      </w:r>
      <w:r>
        <w:rPr>
          <w:rFonts w:ascii="Garamond" w:hAnsi="Garamond" w:cs="Arial"/>
          <w:sz w:val="24"/>
        </w:rPr>
        <w:t>0</w:t>
      </w:r>
      <w:r w:rsidRPr="00590D54">
        <w:rPr>
          <w:rFonts w:ascii="Garamond" w:hAnsi="Garamond" w:cs="Arial"/>
          <w:sz w:val="24"/>
        </w:rPr>
        <w:t xml:space="preserve"> + 4 </w:t>
      </w:r>
      <w:r w:rsidRPr="00590D54">
        <w:rPr>
          <w:rFonts w:ascii="Garamond" w:hAnsi="Garamond" w:cs="Arial"/>
          <w:sz w:val="24"/>
        </w:rPr>
        <w:sym w:font="Symbol" w:char="F0B4"/>
      </w:r>
      <w:r w:rsidRPr="00590D54">
        <w:rPr>
          <w:rFonts w:ascii="Garamond" w:hAnsi="Garamond" w:cs="Arial"/>
          <w:sz w:val="24"/>
        </w:rPr>
        <w:t xml:space="preserve"> 0.05</w:t>
      </w:r>
    </w:p>
    <w:p w14:paraId="0C8B0200" w14:textId="77777777" w:rsidR="00F226F8" w:rsidRPr="00590D54" w:rsidRDefault="00F226F8" w:rsidP="00F226F8">
      <w:pPr>
        <w:ind w:left="1440" w:firstLine="270"/>
        <w:rPr>
          <w:rFonts w:ascii="Garamond" w:hAnsi="Garamond" w:cs="Arial"/>
          <w:sz w:val="24"/>
        </w:rPr>
      </w:pPr>
      <w:r w:rsidRPr="00590D54">
        <w:rPr>
          <w:rFonts w:ascii="Garamond" w:hAnsi="Garamond" w:cs="Arial"/>
          <w:sz w:val="24"/>
        </w:rPr>
        <w:t>= 1.80 + 4 + 0.20</w:t>
      </w:r>
    </w:p>
    <w:p w14:paraId="4BD86EFA" w14:textId="77777777" w:rsidR="00F226F8" w:rsidRPr="00590D54" w:rsidRDefault="00F226F8" w:rsidP="00F226F8">
      <w:pPr>
        <w:ind w:left="1440" w:firstLine="270"/>
        <w:rPr>
          <w:rFonts w:ascii="Garamond" w:hAnsi="Garamond" w:cs="Arial"/>
          <w:sz w:val="24"/>
        </w:rPr>
      </w:pPr>
      <w:r w:rsidRPr="00590D54">
        <w:rPr>
          <w:rFonts w:ascii="Garamond" w:hAnsi="Garamond" w:cs="Arial"/>
          <w:sz w:val="24"/>
        </w:rPr>
        <w:t xml:space="preserve">= </w:t>
      </w:r>
      <w:r w:rsidRPr="00BD0635">
        <w:rPr>
          <w:rFonts w:ascii="Garamond" w:hAnsi="Garamond" w:cs="Arial"/>
          <w:bCs/>
          <w:sz w:val="24"/>
        </w:rPr>
        <w:t>6 years</w:t>
      </w:r>
    </w:p>
    <w:p w14:paraId="49264766" w14:textId="77777777" w:rsidR="00F226F8" w:rsidRPr="00590D54" w:rsidRDefault="00F226F8" w:rsidP="00F226F8">
      <w:pPr>
        <w:pStyle w:val="NormalWeb"/>
        <w:spacing w:before="0" w:beforeAutospacing="0" w:after="0"/>
        <w:rPr>
          <w:rFonts w:ascii="Garamond" w:hAnsi="Garamond" w:cs="Arial"/>
        </w:rPr>
      </w:pPr>
    </w:p>
    <w:p w14:paraId="5C8DF5C2" w14:textId="77777777" w:rsidR="00F226F8" w:rsidRPr="00CE06C0" w:rsidRDefault="00F226F8" w:rsidP="00F226F8">
      <w:pPr>
        <w:ind w:firstLine="360"/>
        <w:rPr>
          <w:rFonts w:ascii="Garamond" w:hAnsi="Garamond" w:cs="Arial"/>
          <w:sz w:val="24"/>
          <w:u w:val="single"/>
        </w:rPr>
      </w:pPr>
      <w:r w:rsidRPr="00CE06C0">
        <w:rPr>
          <w:rFonts w:ascii="Garamond" w:hAnsi="Garamond" w:cs="Arial"/>
          <w:sz w:val="24"/>
          <w:u w:val="single"/>
        </w:rPr>
        <w:t>Optimistic</w:t>
      </w:r>
    </w:p>
    <w:p w14:paraId="4D1A0E49" w14:textId="77777777" w:rsidR="00F226F8" w:rsidRDefault="00F226F8" w:rsidP="00F226F8">
      <w:pPr>
        <w:ind w:firstLine="360"/>
        <w:rPr>
          <w:rFonts w:ascii="Garamond" w:hAnsi="Garamond" w:cs="Arial"/>
          <w:sz w:val="24"/>
        </w:rPr>
      </w:pPr>
    </w:p>
    <w:p w14:paraId="7BA2D531"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PW of </w:t>
      </w:r>
      <w:proofErr w:type="spellStart"/>
      <w:r w:rsidRPr="00590D54">
        <w:rPr>
          <w:rFonts w:ascii="Garamond" w:hAnsi="Garamond" w:cs="Arial"/>
          <w:sz w:val="24"/>
        </w:rPr>
        <w:t>cost</w:t>
      </w:r>
      <w:r w:rsidRPr="00590D54">
        <w:rPr>
          <w:rFonts w:ascii="Garamond" w:hAnsi="Garamond" w:cs="Arial"/>
          <w:sz w:val="24"/>
          <w:vertAlign w:val="subscript"/>
        </w:rPr>
        <w:t>optimistic</w:t>
      </w:r>
      <w:proofErr w:type="spellEnd"/>
      <w:r w:rsidRPr="00590D54">
        <w:rPr>
          <w:rFonts w:ascii="Garamond" w:hAnsi="Garamond" w:cs="Arial"/>
          <w:sz w:val="24"/>
        </w:rPr>
        <w:t xml:space="preserve"> = PW of </w:t>
      </w:r>
      <w:proofErr w:type="spellStart"/>
      <w:r w:rsidRPr="00590D54">
        <w:rPr>
          <w:rFonts w:ascii="Garamond" w:hAnsi="Garamond" w:cs="Arial"/>
          <w:sz w:val="24"/>
        </w:rPr>
        <w:t>benefit</w:t>
      </w:r>
      <w:r w:rsidRPr="00590D54">
        <w:rPr>
          <w:rFonts w:ascii="Garamond" w:hAnsi="Garamond" w:cs="Arial"/>
          <w:sz w:val="24"/>
          <w:vertAlign w:val="subscript"/>
        </w:rPr>
        <w:t>optimistic</w:t>
      </w:r>
      <w:proofErr w:type="spellEnd"/>
    </w:p>
    <w:p w14:paraId="30D9AE5D" w14:textId="77777777" w:rsidR="00F226F8" w:rsidRPr="00590D54" w:rsidRDefault="00F226F8" w:rsidP="00F226F8">
      <w:pPr>
        <w:ind w:left="720" w:firstLine="360"/>
        <w:rPr>
          <w:rFonts w:ascii="Garamond" w:hAnsi="Garamond" w:cs="Arial"/>
          <w:sz w:val="24"/>
        </w:rPr>
      </w:pPr>
      <w:r w:rsidRPr="00590D54">
        <w:rPr>
          <w:rFonts w:ascii="Garamond" w:hAnsi="Garamond" w:cs="Arial"/>
          <w:sz w:val="24"/>
        </w:rPr>
        <w:t xml:space="preserve">  $80,000 = $20,000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12)</w:t>
      </w:r>
    </w:p>
    <w:p w14:paraId="2A02FF7A" w14:textId="77777777" w:rsidR="00F226F8" w:rsidRPr="00590D54" w:rsidRDefault="00F226F8" w:rsidP="00F226F8">
      <w:pPr>
        <w:ind w:left="720" w:hanging="360"/>
        <w:rPr>
          <w:rFonts w:ascii="Garamond" w:hAnsi="Garamond" w:cs="Arial"/>
          <w:sz w:val="24"/>
        </w:rPr>
      </w:pPr>
      <w:r w:rsidRPr="00590D54">
        <w:rPr>
          <w:rFonts w:ascii="Garamond" w:hAnsi="Garamond" w:cs="Arial"/>
          <w:sz w:val="24"/>
        </w:rPr>
        <w:t>$80,000/$20,000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12)</w:t>
      </w:r>
    </w:p>
    <w:p w14:paraId="500FAF0E" w14:textId="77777777" w:rsidR="00F226F8" w:rsidRPr="00590D54" w:rsidRDefault="00F226F8" w:rsidP="00F226F8">
      <w:pPr>
        <w:ind w:left="1440" w:firstLine="360"/>
        <w:rPr>
          <w:rFonts w:ascii="Garamond" w:hAnsi="Garamond" w:cs="Arial"/>
          <w:sz w:val="24"/>
        </w:rPr>
      </w:pPr>
      <w:r w:rsidRPr="00590D54">
        <w:rPr>
          <w:rFonts w:ascii="Garamond" w:hAnsi="Garamond" w:cs="Arial"/>
          <w:sz w:val="24"/>
        </w:rPr>
        <w:t>4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12)</w:t>
      </w:r>
    </w:p>
    <w:p w14:paraId="1CFB15FC" w14:textId="77777777" w:rsidR="005D3CB6" w:rsidRDefault="005D3CB6" w:rsidP="005D3CB6">
      <w:pPr>
        <w:rPr>
          <w:rFonts w:ascii="Garamond" w:hAnsi="Garamond" w:cs="Arial"/>
          <w:b/>
          <w:sz w:val="24"/>
        </w:rPr>
      </w:pPr>
    </w:p>
    <w:p w14:paraId="2A389952" w14:textId="22547437" w:rsidR="00F226F8" w:rsidRPr="005D3CB6" w:rsidRDefault="00F226F8" w:rsidP="005D3CB6">
      <w:pPr>
        <w:rPr>
          <w:rFonts w:ascii="Garamond" w:hAnsi="Garamond" w:cs="Arial"/>
          <w:b/>
          <w:sz w:val="24"/>
        </w:rPr>
      </w:pPr>
      <w:r w:rsidRPr="00590D54">
        <w:rPr>
          <w:rFonts w:ascii="Garamond" w:hAnsi="Garamond" w:cs="Arial"/>
          <w:bCs/>
          <w:sz w:val="24"/>
        </w:rPr>
        <w:t xml:space="preserve">Interpolation Method </w:t>
      </w:r>
    </w:p>
    <w:p w14:paraId="585EB195" w14:textId="77777777" w:rsidR="00F226F8" w:rsidRPr="00590D54" w:rsidRDefault="00F226F8" w:rsidP="00F226F8">
      <w:pPr>
        <w:pStyle w:val="PlainText"/>
        <w:ind w:left="360" w:firstLine="360"/>
        <w:rPr>
          <w:rFonts w:ascii="Garamond" w:hAnsi="Garamond" w:cs="Arial"/>
          <w:sz w:val="24"/>
          <w:szCs w:val="24"/>
        </w:rPr>
      </w:pPr>
    </w:p>
    <w:p w14:paraId="43CF9651"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Interest rate </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iCs/>
          <w:sz w:val="24"/>
        </w:rPr>
        <w:t>i</w:t>
      </w:r>
      <w:proofErr w:type="spellEnd"/>
      <w:r w:rsidRPr="00590D54">
        <w:rPr>
          <w:rFonts w:ascii="Garamond" w:hAnsi="Garamond" w:cs="Arial"/>
          <w:sz w:val="24"/>
        </w:rPr>
        <w:t>, 12)</w:t>
      </w:r>
    </w:p>
    <w:p w14:paraId="0DC67E91" w14:textId="77777777" w:rsidR="00F226F8" w:rsidRPr="00590D54" w:rsidRDefault="00F226F8" w:rsidP="00F226F8">
      <w:pPr>
        <w:ind w:firstLine="360"/>
        <w:rPr>
          <w:rFonts w:ascii="Garamond" w:hAnsi="Garamond" w:cs="Arial"/>
          <w:sz w:val="24"/>
        </w:rPr>
      </w:pPr>
      <w:r w:rsidRPr="00590D54">
        <w:rPr>
          <w:rFonts w:ascii="Garamond" w:hAnsi="Garamond" w:cs="Arial"/>
          <w:noProof/>
          <w:sz w:val="24"/>
        </w:rPr>
        <mc:AlternateContent>
          <mc:Choice Requires="wps">
            <w:drawing>
              <wp:anchor distT="0" distB="0" distL="114300" distR="114300" simplePos="0" relativeHeight="251701248" behindDoc="0" locked="0" layoutInCell="1" allowOverlap="1" wp14:anchorId="40ACABF9" wp14:editId="3B4E355E">
                <wp:simplePos x="0" y="0"/>
                <wp:positionH relativeFrom="column">
                  <wp:posOffset>3181985</wp:posOffset>
                </wp:positionH>
                <wp:positionV relativeFrom="paragraph">
                  <wp:posOffset>80645</wp:posOffset>
                </wp:positionV>
                <wp:extent cx="409575" cy="0"/>
                <wp:effectExtent l="38100" t="76200" r="0" b="95250"/>
                <wp:wrapNone/>
                <wp:docPr id="224" name="Straight Connector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095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4" o:spid="_x0000_s1026" style="position:absolute;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0.55pt,6.35pt" to="282.8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dp0PAIAAGUEAAAOAAAAZHJzL2Uyb0RvYy54bWysVMFu2zAMvQ/YPwi6p7Yzp02MOsVgJ9uh&#10;6wq0+wBFkmNhsiRIapxg2L+PVNK03S7DsBwUSiSfHh8pX9/sB0120gdlTU2Li5wSabgVymxr+u1x&#10;PZlTEiIzgmlrZE0PMtCb5ft316Or5NT2VgvpCYCYUI2upn2MrsqywHs5sHBhnTTg7KwfWISt32bC&#10;sxHQB51N8/wyG60XzlsuQ4DT9uiky4TfdZLHr10XZCS6psAtptWndYNrtrxm1dYz1yt+osH+gcXA&#10;lIFLz1Ati4w8efUH1KC4t8F28YLbIbNdp7hMNUA1Rf5bNQ89czLVAuIEd5Yp/D9Yfre790SJmk6n&#10;JSWGDdCkh+iZ2vaRNNYYkNB6gl7QanShgpTG3Huslu/Ng7u1/HsgxjY9M1uZOD8eHMAUmJG9ScFN&#10;cHDjZvxiBcSwp2iTcPvOD6TTyn3GRAQHccg+depw7pTcR8LhsMwXs6sZJfzZlbEKETDP+RA/STsQ&#10;NGqqlUENWcV2tyEio5cQPDZ2rbROc6ANGWu6mE1nKSFYrQQ6MSz47abRnuwYTlL6pfLA8zrM2ycj&#10;ElgvmVid7MiUBpvEpEv0CpTSkuJtgxSUaAmPB60jPW3wRqgVCJ+s4zD9WOSL1Xw1Lyfl9HI1KfO2&#10;nXxcN+Xkcl1czdoPbdO0xU8kX5RVr4SQBvk/D3ZR/t3gnJ7YcSTPo30WKnuLnhQFss//iXRqO3b6&#10;ODMbKw73HqvDCYBZTsGnd4eP5fU+Rb18HZa/AAAA//8DAFBLAwQUAAYACAAAACEAr1F+Pd4AAAAJ&#10;AQAADwAAAGRycy9kb3ducmV2LnhtbEyPwU7DMAyG70i8Q2QkbiztRMsoTSeEQOKE2IYmccsa05Y1&#10;TkmytfD0GHGAo/1/+v25XE62F0f0oXOkIJ0lIJBqZzpqFLxsHi4WIELUZHTvCBV8YoBldXpS6sK4&#10;kVZ4XMdGcAmFQitoYxwKKUPdotVh5gYkzt6ctzry6BtpvB653PZyniS5tLojvtDqAe9arPfrg1Vw&#10;vRkz9+z328u0+3j9un+Pw+NTVOr8bLq9ARFxin8w/OizOlTstHMHMkH0CrIkTRnlYH4FgoEsz3IQ&#10;u9+FrEr5/4PqGwAA//8DAFBLAQItABQABgAIAAAAIQC2gziS/gAAAOEBAAATAAAAAAAAAAAAAAAA&#10;AAAAAABbQ29udGVudF9UeXBlc10ueG1sUEsBAi0AFAAGAAgAAAAhADj9If/WAAAAlAEAAAsAAAAA&#10;AAAAAAAAAAAALwEAAF9yZWxzLy5yZWxzUEsBAi0AFAAGAAgAAAAhALvZ2nQ8AgAAZQQAAA4AAAAA&#10;AAAAAAAAAAAALgIAAGRycy9lMm9Eb2MueG1sUEsBAi0AFAAGAAgAAAAhAK9Rfj3eAAAACQEAAA8A&#10;AAAAAAAAAAAAAAAAlgQAAGRycy9kb3ducmV2LnhtbFBLBQYAAAAABAAEAPMAAAChBQAAAAA=&#10;">
                <v:stroke endarrow="block"/>
              </v:line>
            </w:pict>
          </mc:Fallback>
        </mc:AlternateContent>
      </w:r>
      <w:r w:rsidRPr="00590D54">
        <w:rPr>
          <w:rFonts w:ascii="Garamond" w:hAnsi="Garamond" w:cs="Arial"/>
          <w:noProof/>
          <w:sz w:val="24"/>
        </w:rPr>
        <mc:AlternateContent>
          <mc:Choice Requires="wps">
            <w:drawing>
              <wp:anchor distT="0" distB="0" distL="114300" distR="114300" simplePos="0" relativeHeight="251705344" behindDoc="0" locked="0" layoutInCell="1" allowOverlap="1" wp14:anchorId="42621CAF" wp14:editId="48F32EA1">
                <wp:simplePos x="0" y="0"/>
                <wp:positionH relativeFrom="column">
                  <wp:posOffset>3594735</wp:posOffset>
                </wp:positionH>
                <wp:positionV relativeFrom="paragraph">
                  <wp:posOffset>97155</wp:posOffset>
                </wp:positionV>
                <wp:extent cx="0" cy="342900"/>
                <wp:effectExtent l="0" t="0" r="19050" b="19050"/>
                <wp:wrapNone/>
                <wp:docPr id="226" name="Straight Connector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6" o:spid="_x0000_s1026" style="position:absolute;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05pt,7.65pt" to="283.05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fKJQIAAEMEAAAOAAAAZHJzL2Uyb0RvYy54bWysU02P2yAQvVfqf0DcE3+skyZWnFVlJ71s&#10;20jZ9k4Ax6gYELBxoqr/vQP5aLa9VFV9wAMz83jzZlg8HnuJDtw6oVWFs3GKEVdUM6H2Ff7yvB7N&#10;MHKeKEakVrzCJ+7w4/Ltm8VgSp7rTkvGLQIQ5crBVLjz3pRJ4mjHe+LG2nAFzlbbnnjY2n3CLBkA&#10;vZdJnqbTZNCWGaspdw5Om7MTLyN+23LqP7et4x7JCgM3H1cb111Yk+WClHtLTCfohQb5BxY9EQou&#10;vUE1xBP0YsUfUL2gVjvd+jHVfaLbVlAea4BqsvS3arYdMTzWAuI4c5PJ/T9Y+umwsUiwCuf5FCNF&#10;emjS1lsi9p1HtVYKJNQWBS9oNRhXQkqtNjZUS49qa540/eaQ0nVH1J5Hzs8nAzBZyEhepYSNM3Dj&#10;bvioGcSQF6+jcMfW9qiVwnwNiQEcxEHH2KnTrVP86BE9H1I4fSjyeRqbmJAyIIQ8Y53/wHWPglFh&#10;KVTQkJTk8OR8YPQrJBwrvRZSxjmQCg0Vnk/ySUxwWgoWnCHM2f2ulhYdSJik+MXywHMfZvWLYhGs&#10;44StLrYnQp5tuFyqgAeVAJ2LdR6V7/N0vpqtZsWoyKerUZE2zej9ui5G03X2btI8NHXdZD8Ctawo&#10;O8EYV4HddWyz4u/G4vKAzgN3G9ybDMlr9KgXkL3+I+nY1NDH80TsNDtt7LXZMKkx+PKqwlO434N9&#10;//aXPwEAAP//AwBQSwMEFAAGAAgAAAAhAKI0f/rcAAAACQEAAA8AAABkcnMvZG93bnJldi54bWxM&#10;j8FOwzAMhu9IvENkJG4s3apVrGs6TQi4ICExCue08dqKxKmarCtvjxEHdrT/T78/F7vZWTHhGHpP&#10;CpaLBARS401PrYLq/enuHkSImoy2nlDBNwbYlddXhc6NP9MbTofYCi6hkGsFXYxDLmVoOnQ6LPyA&#10;xNnRj05HHsdWmlGfudxZuUqSTDrdE1/o9IAPHTZfh5NTsP98eUxfp9p5azZt9WFclTyvlLq9mfdb&#10;EBHn+A/Drz6rQ8lOtT+RCcIqWGfZklEO1ikIBv4WtYJsk4IsC3n5QfkDAAD//wMAUEsBAi0AFAAG&#10;AAgAAAAhALaDOJL+AAAA4QEAABMAAAAAAAAAAAAAAAAAAAAAAFtDb250ZW50X1R5cGVzXS54bWxQ&#10;SwECLQAUAAYACAAAACEAOP0h/9YAAACUAQAACwAAAAAAAAAAAAAAAAAvAQAAX3JlbHMvLnJlbHNQ&#10;SwECLQAUAAYACAAAACEAP2onyiUCAABDBAAADgAAAAAAAAAAAAAAAAAuAgAAZHJzL2Uyb0RvYy54&#10;bWxQSwECLQAUAAYACAAAACEAojR/+twAAAAJAQAADwAAAAAAAAAAAAAAAAB/BAAAZHJzL2Rvd25y&#10;ZXYueG1sUEsFBgAAAAAEAAQA8wAAAIgFAAAAAA==&#10;"/>
            </w:pict>
          </mc:Fallback>
        </mc:AlternateContent>
      </w:r>
      <w:r w:rsidRPr="00590D54">
        <w:rPr>
          <w:rFonts w:ascii="Garamond" w:hAnsi="Garamond" w:cs="Arial"/>
          <w:noProof/>
          <w:sz w:val="24"/>
        </w:rPr>
        <mc:AlternateContent>
          <mc:Choice Requires="wps">
            <w:drawing>
              <wp:anchor distT="0" distB="0" distL="114300" distR="114300" simplePos="0" relativeHeight="251702272" behindDoc="0" locked="0" layoutInCell="1" allowOverlap="1" wp14:anchorId="3450B426" wp14:editId="171BF198">
                <wp:simplePos x="0" y="0"/>
                <wp:positionH relativeFrom="column">
                  <wp:posOffset>3416198</wp:posOffset>
                </wp:positionH>
                <wp:positionV relativeFrom="paragraph">
                  <wp:posOffset>73457</wp:posOffset>
                </wp:positionV>
                <wp:extent cx="0" cy="175565"/>
                <wp:effectExtent l="0" t="0" r="19050" b="1524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55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5"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9pt,5.8pt" to="269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IjdGwIAADkEAAAOAAAAZHJzL2Uyb0RvYy54bWysU8GO2yAQvVfqPyDuWdupkyZWnFVlJ71s&#10;20jZfgABbKNiQEDiRFX/vQNOot3tparqAx4YeLz3Zlg9nnuJTtw6oVWJs4cUI66oZkK1Jf7+vJ0s&#10;MHKeKEakVrzEF+7w4/r9u9VgCj7VnZaMWwQgyhWDKXHnvSmSxNGO98Q9aMMVJBtte+JhatuEWTIA&#10;ei+TaZrOk0FbZqym3DlYrcckXkf8puHUf2saxz2SJQZuPo42jocwJusVKVpLTCfolQb5BxY9EQou&#10;vUPVxBN0tOIPqF5Qq51u/APVfaKbRlAeNYCaLH2jZt8Rw6MWMMeZu03u/8HSr6edRYKVeDqdYaRI&#10;D0Xae0tE23lUaaXAQm1RyIJXg3EFHKnUzga19Kz25knTHw4pXXVEtTxyfr4YgMnCieTVkTBxBm48&#10;DF80gz3k6HU07tzYPkCCJegc63O514efPaLjIoXV7ONsNo90ElLczhnr/GeuexSCEkuhgnOkIKcn&#10;5wMPUty2hGWlt0LKWH2p0FDi5QwUhozTUrCQjBPbHipp0YmE/olfFPVmm9VHxSJYxwnbXGNPhBxj&#10;uFyqgAdKgM41Ghvk5zJdbhabRT7Jp/PNJE/revJpW+WT+RaE1h/qqqqzX4FalhedYIyrwO7WrFn+&#10;d81wfTZjm93b9W5D8ho9+gVkb/9IOpYyVG/sg4Nml529lRj6M26+vqXwAF7OIX754te/AQAA//8D&#10;AFBLAwQUAAYACAAAACEAu3w7/90AAAAJAQAADwAAAGRycy9kb3ducmV2LnhtbEyPwU7DMBBE70j8&#10;g7VIXCrqNBFVCXEqBOTGhQLiuo2XJCJep7HbBr6eRT3AcWdGs2+K9eR6daAxdJ4NLOYJKOLa244b&#10;A68v1dUKVIjIFnvPZOCLAqzL87MCc+uP/EyHTWyUlHDI0UAb45BrHeqWHIa5H4jF+/Cjwyjn2Gg7&#10;4lHKXa/TJFlqhx3LhxYHum+p/tzsnYFQvdGu+p7Vs+Q9azylu4enRzTm8mK6uwUVaYp/YfjFF3Qo&#10;hWnr92yD6g1cZyvZEsVYLEFJ4CRsDWQ3Keiy0P8XlD8AAAD//wMAUEsBAi0AFAAGAAgAAAAhALaD&#10;OJL+AAAA4QEAABMAAAAAAAAAAAAAAAAAAAAAAFtDb250ZW50X1R5cGVzXS54bWxQSwECLQAUAAYA&#10;CAAAACEAOP0h/9YAAACUAQAACwAAAAAAAAAAAAAAAAAvAQAAX3JlbHMvLnJlbHNQSwECLQAUAAYA&#10;CAAAACEAK1SI3RsCAAA5BAAADgAAAAAAAAAAAAAAAAAuAgAAZHJzL2Uyb0RvYy54bWxQSwECLQAU&#10;AAYACAAAACEAu3w7/90AAAAJAQAADwAAAAAAAAAAAAAAAAB1BAAAZHJzL2Rvd25yZXYueG1sUEsF&#10;BgAAAAAEAAQA8wAAAH8FAAAAAA==&#10;"/>
            </w:pict>
          </mc:Fallback>
        </mc:AlternateContent>
      </w:r>
      <w:r w:rsidRPr="00590D54">
        <w:rPr>
          <w:rFonts w:ascii="Garamond" w:hAnsi="Garamond" w:cs="Arial"/>
          <w:noProof/>
          <w:sz w:val="24"/>
        </w:rPr>
        <mc:AlternateContent>
          <mc:Choice Requires="wps">
            <w:drawing>
              <wp:anchor distT="0" distB="0" distL="114300" distR="114300" simplePos="0" relativeHeight="251699200" behindDoc="0" locked="0" layoutInCell="1" allowOverlap="1" wp14:anchorId="26101B41" wp14:editId="52F24795">
                <wp:simplePos x="0" y="0"/>
                <wp:positionH relativeFrom="column">
                  <wp:posOffset>321310</wp:posOffset>
                </wp:positionH>
                <wp:positionV relativeFrom="paragraph">
                  <wp:posOffset>73025</wp:posOffset>
                </wp:positionV>
                <wp:extent cx="0" cy="393700"/>
                <wp:effectExtent l="0" t="0" r="19050" b="25400"/>
                <wp:wrapNone/>
                <wp:docPr id="223" name="Straight Connector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3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3"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3pt,5.75pt" to="25.3pt,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YL/HwIAADk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NFojJEi&#10;HTRp5y0RTetRqZUCCbVFwQta9cblkFKqrQ3V0pPamRdNvzukdNkS1fDI+e1sACYLGcm7lLBxBm7c&#10;9180gxhy8DoKd6ptFyBBEnSK/Tnf+8NPHtHLIYXT8WL8lMbWJSS/5Rnr/GeuOxSMAkuhgnIkJ8cX&#10;5wMPkt9CwrHSGyFl7L5UqC/wYjqaxgSnpWDBGcKcbfaltOhIwvzELxYFnscwqw+KRbCWE7a+2p4I&#10;ebHhcqkCHlQCdK7WZUB+LNLFer6eTwaT0Ww9mKRVNfi0KSeD2SZ7mlbjqiyr7Geglk3yVjDGVWB3&#10;G9Zs8nfDcH02lzG7j+tdhuQ9etQLyN7+kXRsZejeZQ72mp239tZimM8YfH1L4QE87sF+fPGrXwAA&#10;AP//AwBQSwMEFAAGAAgAAAAhAPu382jaAAAABwEAAA8AAABkcnMvZG93bnJldi54bWxMjk9PwkAQ&#10;xe8mfofNmHghsAVSMLVbYtTevIgar0N3bBu7s6W7QPXTO3LR4/uT9375ZnSdOtIQWs8G5rMEFHHl&#10;bcu1gdeXcnoDKkRki51nMvBFATbF5UWOmfUnfqbjNtZKRjhkaKCJsc+0DlVDDsPM98SSffjBYRQ5&#10;1NoOeJJx1+lFkqy0w5blocGe7huqPrcHZyCUb7QvvyfVJHlf1p4W+4enRzTm+mq8uwUVaYx/ZfjF&#10;F3QohGnnD2yD6gykyUqa4s9TUJKf9c7AepmCLnL9n7/4AQAA//8DAFBLAQItABQABgAIAAAAIQC2&#10;gziS/gAAAOEBAAATAAAAAAAAAAAAAAAAAAAAAABbQ29udGVudF9UeXBlc10ueG1sUEsBAi0AFAAG&#10;AAgAAAAhADj9If/WAAAAlAEAAAsAAAAAAAAAAAAAAAAALwEAAF9yZWxzLy5yZWxzUEsBAi0AFAAG&#10;AAgAAAAhAC/hgv8fAgAAOQQAAA4AAAAAAAAAAAAAAAAALgIAAGRycy9lMm9Eb2MueG1sUEsBAi0A&#10;FAAGAAgAAAAhAPu382jaAAAABwEAAA8AAAAAAAAAAAAAAAAAeQQAAGRycy9kb3ducmV2LnhtbFBL&#10;BQYAAAAABAAEAPMAAACABQAAAAA=&#10;"/>
            </w:pict>
          </mc:Fallback>
        </mc:AlternateContent>
      </w:r>
      <w:r w:rsidRPr="00590D54">
        <w:rPr>
          <w:rFonts w:ascii="Garamond" w:hAnsi="Garamond" w:cs="Arial"/>
          <w:noProof/>
          <w:sz w:val="24"/>
        </w:rPr>
        <mc:AlternateContent>
          <mc:Choice Requires="wps">
            <w:drawing>
              <wp:anchor distT="0" distB="0" distL="114300" distR="114300" simplePos="0" relativeHeight="251696128" behindDoc="0" locked="0" layoutInCell="1" allowOverlap="1" wp14:anchorId="33B0F719" wp14:editId="27043700">
                <wp:simplePos x="0" y="0"/>
                <wp:positionH relativeFrom="column">
                  <wp:posOffset>321310</wp:posOffset>
                </wp:positionH>
                <wp:positionV relativeFrom="paragraph">
                  <wp:posOffset>73025</wp:posOffset>
                </wp:positionV>
                <wp:extent cx="513715" cy="0"/>
                <wp:effectExtent l="0" t="76200" r="19685" b="95250"/>
                <wp:wrapNone/>
                <wp:docPr id="220" name="Straight Connector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371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0"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3pt,5.75pt" to="65.75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sOONAIAAFsEAAAOAAAAZHJzL2Uyb0RvYy54bWysVNuO2jAQfa/Uf7D8DrkssBARVlUCfdm2&#10;SGw/wNhOYtWxLdsQUNV/79hcutu+VFV5MGPPzPGZM+Msn069REdundCqxNk4xYgrqplQbYm/vmxG&#10;c4ycJ4oRqRUv8Zk7/LR6/245mILnutOScYsARLliMCXuvDdFkjja8Z64sTZcgbPRticetrZNmCUD&#10;oPcyydN0lgzaMmM15c7BaX1x4lXEbxpO/ZemcdwjWWLg5uNq47oPa7JakqK1xHSCXmmQf2DRE6Hg&#10;0jtUTTxBByv+gOoFtdrpxo+p7hPdNILyWANUk6W/VbPriOGxFhDHmbtM7v/B0s/HrUWClTjPQR9F&#10;emjSzlsi2s6jSisFEmqLghe0GowrIKVSWxuqpSe1M8+afnNI6aojquWR88vZAEwWMpI3KWHjDNy4&#10;Hz5pBjHk4HUU7tTYPkCCJOgU+3O+94efPKJwOM0eHrMpRvTmSkhxyzPW+Y9c9ygYJZZCBeVIQY7P&#10;zgcepLiFhGOlN0LK2H2p0FDixTSfxgSnpWDBGcKcbfeVtOhIwvzEXywKPK/DrD4oFsE6Ttj6ansi&#10;JNjIRzW8FaCP5Djc1nOGkeTwZIJ1oSdVuBFqBcJX6zJC3xfpYj1fzyejST5bjyZpXY8+bKrJaLbJ&#10;Hqf1Q11VdfYjkM8mRScY4yrwv41zNvm7cbk+rMsg3gf6LlTyFj0qCmRv/5F0bHbo72VS9pqdtzZU&#10;F/oOExyDr68tPJHX+xj165uw+gkAAP//AwBQSwMEFAAGAAgAAAAhADU51kndAAAACAEAAA8AAABk&#10;cnMvZG93bnJldi54bWxMj0FLw0AQhe+C/2EZwZvdRGkJMZsiQr20Km1F9DbNjkkwOxt2N238927o&#10;QW8z7z3efFMsR9OJIznfWlaQzhIQxJXVLdcK3varmwyED8gaO8uk4Ic8LMvLiwJzbU+8peMu1CKW&#10;sM9RQRNCn0vpq4YM+pntiaP3ZZ3BEFdXS+3wFMtNJ2+TZCENthwvNNjTY0PV924wCrab1Tp7Xw9j&#10;5T6f0pf96+b5w2dKXV+ND/cgAo3hLwwTfkSHMjId7MDai07BPFnEZNTTOYjJv5uGw1mQZSH/P1D+&#10;AgAA//8DAFBLAQItABQABgAIAAAAIQC2gziS/gAAAOEBAAATAAAAAAAAAAAAAAAAAAAAAABbQ29u&#10;dGVudF9UeXBlc10ueG1sUEsBAi0AFAAGAAgAAAAhADj9If/WAAAAlAEAAAsAAAAAAAAAAAAAAAAA&#10;LwEAAF9yZWxzLy5yZWxzUEsBAi0AFAAGAAgAAAAhAIZ+w440AgAAWwQAAA4AAAAAAAAAAAAAAAAA&#10;LgIAAGRycy9lMm9Eb2MueG1sUEsBAi0AFAAGAAgAAAAhADU51kndAAAACAEAAA8AAAAAAAAAAAAA&#10;AAAAjgQAAGRycy9kb3ducmV2LnhtbFBLBQYAAAAABAAEAPMAAACYBQAAAAA=&#10;">
                <v:stroke endarrow="block"/>
              </v:line>
            </w:pict>
          </mc:Fallback>
        </mc:AlternateContent>
      </w:r>
      <w:r w:rsidRPr="00590D54">
        <w:rPr>
          <w:rFonts w:ascii="Garamond" w:hAnsi="Garamond" w:cs="Arial"/>
          <w:noProof/>
          <w:sz w:val="24"/>
        </w:rPr>
        <mc:AlternateContent>
          <mc:Choice Requires="wps">
            <w:drawing>
              <wp:anchor distT="0" distB="0" distL="114300" distR="114300" simplePos="0" relativeHeight="251697152" behindDoc="0" locked="0" layoutInCell="1" allowOverlap="1" wp14:anchorId="67BEC853" wp14:editId="1D180361">
                <wp:simplePos x="0" y="0"/>
                <wp:positionH relativeFrom="column">
                  <wp:posOffset>607162</wp:posOffset>
                </wp:positionH>
                <wp:positionV relativeFrom="paragraph">
                  <wp:posOffset>80772</wp:posOffset>
                </wp:positionV>
                <wp:extent cx="0" cy="182880"/>
                <wp:effectExtent l="0" t="0" r="19050" b="26670"/>
                <wp:wrapNone/>
                <wp:docPr id="221" name="Straight Connector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1"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8pt,6.35pt" to="47.8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9/KHwIAADkEAAAOAAAAZHJzL2Uyb0RvYy54bWysU8GO2jAQvVfqP1i+Q0gKFCLCqkqgl20X&#10;ie0HGNtJrDq2ZRsCqvrvHTtAS3upqubgjO2Z5zdvZlZP506iE7dOaFXgdDzBiCuqmVBNgb+8bkcL&#10;jJwnihGpFS/whTv8tH77ZtWbnGe61ZJxiwBEubw3BW69N3mSONryjrixNlzBZa1tRzxsbZMwS3pA&#10;72SSTSbzpNeWGaspdw5Oq+ESryN+XXPqX+racY9kgYGbj6uN6yGsyXpF8sYS0wp6pUH+gUVHhIJH&#10;71AV8QQdrfgDqhPUaqdrP6a6S3RdC8pjDpBNOvktm31LDI+5gDjO3GVy/w+Wfj7tLBKswFmWYqRI&#10;B0Xae0tE03pUaqVAQm1RuAWteuNyCCnVzoZs6VntzbOmXx1SumyJanjk/HoxABMjkoeQsHEGXjz0&#10;nzQDH3L0Ogp3rm0XIEESdI71udzrw88e0eGQwmm6yBaLWLqE5Lc4Y53/yHWHglFgKVRQjuTk9Ow8&#10;MAfXm0s4VnorpIzVlwr1BV7OslkMcFoKFi6Dm7PNoZQWnUjon/gFGQDswc3qo2IRrOWEba62J0IO&#10;NvhLFfAgE6BztYYG+bacLDeLzWI6mmbzzWg6qarRh205Hc236ftZ9a4qyyr9Hqil07wVjHEV2N2a&#10;NZ3+XTNcx2Zos3u73mVIHtFjikD29o+kYylD9YY+OGh22dmgRqgq9Gd0vs5SGIBf99Hr58SvfwAA&#10;AP//AwBQSwMEFAAGAAgAAAAhAB+c+3raAAAABwEAAA8AAABkcnMvZG93bnJldi54bWxMjs1OwzAQ&#10;hO9IvIO1SFwq6jTQAiFOhYDcuFBacd3GSxIRr9PYbQNPz8IFjvOjmS9fjq5TBxpC69nAbJqAIq68&#10;bbk2sH4tL25AhYhssfNMBj4pwLI4Pckxs/7IL3RYxVrJCIcMDTQx9pnWoWrIYZj6nliydz84jCKH&#10;WtsBjzLuOp0myUI7bFkeGuzpoaHqY7V3BkK5oV35Nakmydtl7SndPT4/oTHnZ+P9HahIY/wrww++&#10;oEMhTFu/ZxtUZ+B2vpCm+Ok1KMl/9dbA1WwOusj1f/7iGwAA//8DAFBLAQItABQABgAIAAAAIQC2&#10;gziS/gAAAOEBAAATAAAAAAAAAAAAAAAAAAAAAABbQ29udGVudF9UeXBlc10ueG1sUEsBAi0AFAAG&#10;AAgAAAAhADj9If/WAAAAlAEAAAsAAAAAAAAAAAAAAAAALwEAAF9yZWxzLy5yZWxzUEsBAi0AFAAG&#10;AAgAAAAhAB5/38ofAgAAOQQAAA4AAAAAAAAAAAAAAAAALgIAAGRycy9lMm9Eb2MueG1sUEsBAi0A&#10;FAAGAAgAAAAhAB+c+3raAAAABwEAAA8AAAAAAAAAAAAAAAAAeQQAAGRycy9kb3ducmV2LnhtbFBL&#10;BQYAAAAABAAEAPMAAACABQAAAAA=&#10;"/>
            </w:pict>
          </mc:Fallback>
        </mc:AlternateContent>
      </w:r>
      <w:r w:rsidRPr="00590D54">
        <w:rPr>
          <w:rFonts w:ascii="Garamond" w:hAnsi="Garamond" w:cs="Arial"/>
          <w:sz w:val="24"/>
        </w:rPr>
        <w:tab/>
      </w:r>
      <w:r w:rsidRPr="00590D54">
        <w:rPr>
          <w:rFonts w:ascii="Garamond" w:hAnsi="Garamond" w:cs="Arial"/>
          <w:sz w:val="24"/>
        </w:rPr>
        <w:tab/>
        <w:t>20%</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4.439</w:t>
      </w:r>
    </w:p>
    <w:p w14:paraId="12F22BB0" w14:textId="77777777" w:rsidR="00F226F8" w:rsidRPr="00590D54" w:rsidRDefault="00F226F8" w:rsidP="00F226F8">
      <w:pPr>
        <w:ind w:firstLine="720"/>
        <w:rPr>
          <w:rFonts w:ascii="Garamond" w:hAnsi="Garamond" w:cs="Arial"/>
          <w:sz w:val="24"/>
        </w:rPr>
      </w:pPr>
      <w:r w:rsidRPr="00CE06C0">
        <w:rPr>
          <w:rFonts w:ascii="Garamond" w:hAnsi="Garamond" w:cs="Arial"/>
          <w:i/>
          <w:noProof/>
          <w:sz w:val="24"/>
        </w:rPr>
        <mc:AlternateContent>
          <mc:Choice Requires="wps">
            <w:drawing>
              <wp:anchor distT="0" distB="0" distL="114300" distR="114300" simplePos="0" relativeHeight="251703296" behindDoc="0" locked="0" layoutInCell="1" allowOverlap="1" wp14:anchorId="3D4650F1" wp14:editId="4D9C09F0">
                <wp:simplePos x="0" y="0"/>
                <wp:positionH relativeFrom="column">
                  <wp:posOffset>3087014</wp:posOffset>
                </wp:positionH>
                <wp:positionV relativeFrom="paragraph">
                  <wp:posOffset>73762</wp:posOffset>
                </wp:positionV>
                <wp:extent cx="323698" cy="0"/>
                <wp:effectExtent l="38100" t="76200" r="0" b="95250"/>
                <wp:wrapNone/>
                <wp:docPr id="219" name="Straight Connector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369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9" o:spid="_x0000_s1026" style="position:absolute;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05pt,5.8pt" to="268.5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2tSPAIAAGUEAAAOAAAAZHJzL2Uyb0RvYy54bWysVE2P2yAQvVfqf0Dcs46TbJpYcVaVnbSH&#10;7Xal3f4AAjhGxYCAxImq/vfOkI/dbS9V1RwIMDOPN4+HF3eHTpO99EFZU9L8ZkiJNNwKZbYl/fa8&#10;HswoCZEZwbQ1sqRHGejd8v27Re8KObKt1UJ6AiAmFL0raRujK7Is8FZ2LNxYJw0EG+s7FmHpt5nw&#10;rAf0Tmej4XCa9dYL5y2XIcBufQrSZcJvGsnj16YJMhJdUuAW0+jTuMExWy5YsfXMtYqfabB/YNEx&#10;ZeDQK1TNIiM7r/6A6hT3Ntgm3nDbZbZpFJepB+gmH/7WzVPLnEy9gDjBXWUK/w+WP+wfPVGipKN8&#10;TolhHVzSU/RMbdtIKmsMSGg9wSho1btQQEllHj12yw/myd1b/j0QY6uWma1MnJ+PDmByrMjelOAi&#10;ODhx03+xAnLYLtok3KHxHWm0cp+xEMFBHHJIN3W83pQ8RMJhczwaT+dgLX4JZaxABKxzPsRP0nYE&#10;JyXVyqCGrGD7+xCR0UsKbhu7VlonH2hD+pLOb0e3qSBYrQQGMS347abSnuwZOin9UnsQeZ3m7c6I&#10;BNZKJlbneWRKw5zEpEv0CpTSkuJpnRSUaAmPB2cnetrgidArED7PTmb6MR/OV7PVbDKYjKarwWRY&#10;14OP62oymK7zD7f1uK6qOv+J5PNJ0SohpEH+F2Pnk78zzvmJnSx5tfZVqOwtelIUyF7+E+l07XjT&#10;J89srDg+euwOHQBeTsnnd4eP5fU6Zb18HZa/AAAA//8DAFBLAwQUAAYACAAAACEAmH4kkt8AAAAJ&#10;AQAADwAAAGRycy9kb3ducmV2LnhtbEyPwU7DMBBE70j8g7VI3KgTaNMS4lQIgcQJlbZC4ubGSxIa&#10;r4PtNoGvZxEHOO7M0+xMsRxtJ47oQ+tIQTpJQCBVzrRUK9huHi4WIELUZHTnCBV8YoBleXpS6Ny4&#10;gZ7xuI614BAKuVbQxNjnUoaqQavDxPVI7L05b3Xk09fSeD1wuO3kZZJk0uqW+EOje7xrsNqvD1bB&#10;9WaYuZXfv0zT9uP16/499o9PUanzs/H2BkTEMf7B8FOfq0PJnXbuQCaITsF0kaWMspFmIBiYXc1Z&#10;2P0Ksizk/wXlNwAAAP//AwBQSwECLQAUAAYACAAAACEAtoM4kv4AAADhAQAAEwAAAAAAAAAAAAAA&#10;AAAAAAAAW0NvbnRlbnRfVHlwZXNdLnhtbFBLAQItABQABgAIAAAAIQA4/SH/1gAAAJQBAAALAAAA&#10;AAAAAAAAAAAAAC8BAABfcmVscy8ucmVsc1BLAQItABQABgAIAAAAIQA7y2tSPAIAAGUEAAAOAAAA&#10;AAAAAAAAAAAAAC4CAABkcnMvZTJvRG9jLnhtbFBLAQItABQABgAIAAAAIQCYfiSS3wAAAAkBAAAP&#10;AAAAAAAAAAAAAAAAAJYEAABkcnMvZG93bnJldi54bWxQSwUGAAAAAAQABADzAAAAogUAAAAA&#10;">
                <v:stroke endarrow="block"/>
              </v:line>
            </w:pict>
          </mc:Fallback>
        </mc:AlternateContent>
      </w:r>
      <w:r w:rsidRPr="00CE06C0">
        <w:rPr>
          <w:rFonts w:ascii="Garamond" w:hAnsi="Garamond" w:cs="Arial"/>
          <w:i/>
          <w:noProof/>
          <w:sz w:val="24"/>
        </w:rPr>
        <mc:AlternateContent>
          <mc:Choice Requires="wps">
            <w:drawing>
              <wp:anchor distT="0" distB="0" distL="114300" distR="114300" simplePos="0" relativeHeight="251698176" behindDoc="0" locked="0" layoutInCell="1" allowOverlap="1" wp14:anchorId="7636149A" wp14:editId="13C13EAD">
                <wp:simplePos x="0" y="0"/>
                <wp:positionH relativeFrom="column">
                  <wp:posOffset>614985</wp:posOffset>
                </wp:positionH>
                <wp:positionV relativeFrom="paragraph">
                  <wp:posOffset>92075</wp:posOffset>
                </wp:positionV>
                <wp:extent cx="228600" cy="0"/>
                <wp:effectExtent l="0" t="76200" r="19050" b="95250"/>
                <wp:wrapNone/>
                <wp:docPr id="218" name="Straight Connector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8"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4pt,7.25pt" to="66.4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lRTNAIAAFsEAAAOAAAAZHJzL2Uyb0RvYy54bWysVNuO2yAQfa/Uf0C8Z32pkyZWnFVlJ33Z&#10;tpGy/QAC2EbFgIDEiar+ewdy6W77UlXNAxmYmcOZM4OXj6dBoiO3TmhV4ewhxYgrqplQXYW/Pm8m&#10;c4ycJ4oRqRWv8Jk7/Lh6+2Y5mpLnuteScYsARLlyNBXuvTdlkjja84G4B224Amer7UA8bG2XMEtG&#10;QB9kkqfpLBm1ZcZqyp2D0+bixKuI37ac+i9t67hHssLAzcfVxnUf1mS1JGVniekFvdIg/8BiIELB&#10;pXeohniCDlb8ATUIarXTrX+gekh02wrKYw1QTZb+Vs2uJ4bHWkAcZ+4yuf8HSz8ftxYJVuE8g1Yp&#10;MkCTdt4S0fUe1VopkFBbFLyg1WhcCSm12tpQLT2pnXnS9JtDStc9UR2PnJ/PBmCykJG8SgkbZ+DG&#10;/fhJM4ghB6+jcKfWDgESJEGn2J/zvT/85BGFwzyfz1LoIr25ElLe8ox1/iPXAwpGhaVQQTlSkuOT&#10;84EHKW8h4VjpjZAydl8qNFZ4Mc2nMcFpKVhwhjBnu30tLTqSMD/xF4sCz8swqw+KRbCeE7a+2p4I&#10;CTbyUQ1vBegjOQ63DZxhJDk8mWBd6EkVboRagfDVuozQ90W6WM/X82JS5LP1pEibZvJhUxeT2SZ7&#10;P23eNXXdZD8C+awoe8EYV4H/bZyz4u/G5fqwLoN4H+i7UMlr9KgokL39R9Kx2aG/l0nZa3be2lBd&#10;6DtMcAy+vrbwRF7uY9Svb8LqJwAAAP//AwBQSwMEFAAGAAgAAAAhAAMYwSbeAAAACAEAAA8AAABk&#10;cnMvZG93bnJldi54bWxMj01PwzAMhu9I/IfISNxYugFTV5pOCGlcNob2IQS3rDFtReNUSbqVf48n&#10;DnD081qvH+fzwbbiiD40jhSMRwkIpNKZhioF+93iJgURoiajW0eo4BsDzIvLi1xnxp1og8dtrASX&#10;UMi0gjrGLpMylDVaHUauQ+Ls03mrI4++ksbrE5fbVk6SZCqtbogv1LrDpxrLr21vFWxWi2X6tuyH&#10;0n88j9e719XLe0iVur4aHh9ARBzi3zKc9VkdCnY6uJ5MEK2C2ZTNI/O7exDn/HbC4PALZJHL/w8U&#10;PwAAAP//AwBQSwECLQAUAAYACAAAACEAtoM4kv4AAADhAQAAEwAAAAAAAAAAAAAAAAAAAAAAW0Nv&#10;bnRlbnRfVHlwZXNdLnhtbFBLAQItABQABgAIAAAAIQA4/SH/1gAAAJQBAAALAAAAAAAAAAAAAAAA&#10;AC8BAABfcmVscy8ucmVsc1BLAQItABQABgAIAAAAIQCCilRTNAIAAFsEAAAOAAAAAAAAAAAAAAAA&#10;AC4CAABkcnMvZTJvRG9jLnhtbFBLAQItABQABgAIAAAAIQADGMEm3gAAAAgBAAAPAAAAAAAAAAAA&#10;AAAAAI4EAABkcnMvZG93bnJldi54bWxQSwUGAAAAAAQABADzAAAAmQUAAAAA&#10;">
                <v:stroke endarrow="block"/>
              </v:line>
            </w:pict>
          </mc:Fallback>
        </mc:AlternateContent>
      </w:r>
      <w:proofErr w:type="gramStart"/>
      <w:r w:rsidRPr="00CE06C0">
        <w:rPr>
          <w:rFonts w:ascii="Garamond" w:hAnsi="Garamond" w:cs="Arial"/>
          <w:i/>
          <w:sz w:val="24"/>
        </w:rPr>
        <w:t>a</w:t>
      </w:r>
      <w:proofErr w:type="gramEnd"/>
      <w:r w:rsidRPr="00590D54">
        <w:rPr>
          <w:rFonts w:ascii="Garamond" w:hAnsi="Garamond" w:cs="Arial"/>
          <w:sz w:val="24"/>
        </w:rPr>
        <w:tab/>
        <w:t xml:space="preserve"> </w:t>
      </w:r>
      <w:proofErr w:type="spellStart"/>
      <w:r w:rsidRPr="00590D54">
        <w:rPr>
          <w:rFonts w:ascii="Garamond" w:hAnsi="Garamond" w:cs="Arial"/>
          <w:i/>
          <w:sz w:val="24"/>
        </w:rPr>
        <w:t>i</w:t>
      </w:r>
      <w:proofErr w:type="spellEnd"/>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 xml:space="preserve">   4           </w:t>
      </w:r>
      <w:r w:rsidRPr="00CE06C0">
        <w:rPr>
          <w:rFonts w:ascii="Garamond" w:hAnsi="Garamond" w:cs="Arial"/>
          <w:i/>
          <w:sz w:val="24"/>
        </w:rPr>
        <w:t>c</w:t>
      </w:r>
    </w:p>
    <w:p w14:paraId="6F82BC73" w14:textId="77777777" w:rsidR="00F226F8" w:rsidRPr="00590D54" w:rsidRDefault="00F226F8" w:rsidP="00F226F8">
      <w:pPr>
        <w:ind w:left="-360" w:firstLine="1080"/>
        <w:rPr>
          <w:rFonts w:ascii="Garamond" w:hAnsi="Garamond" w:cs="Arial"/>
          <w:sz w:val="24"/>
        </w:rPr>
      </w:pPr>
      <w:r w:rsidRPr="00CE06C0">
        <w:rPr>
          <w:rFonts w:ascii="Garamond" w:hAnsi="Garamond" w:cs="Arial"/>
          <w:i/>
          <w:noProof/>
          <w:sz w:val="24"/>
        </w:rPr>
        <mc:AlternateContent>
          <mc:Choice Requires="wps">
            <w:drawing>
              <wp:anchor distT="0" distB="0" distL="114300" distR="114300" simplePos="0" relativeHeight="251704320" behindDoc="0" locked="0" layoutInCell="1" allowOverlap="1" wp14:anchorId="778E2785" wp14:editId="238F0DC2">
                <wp:simplePos x="0" y="0"/>
                <wp:positionH relativeFrom="column">
                  <wp:posOffset>3181985</wp:posOffset>
                </wp:positionH>
                <wp:positionV relativeFrom="paragraph">
                  <wp:posOffset>97155</wp:posOffset>
                </wp:positionV>
                <wp:extent cx="416560" cy="0"/>
                <wp:effectExtent l="25400" t="76200" r="0" b="101600"/>
                <wp:wrapNone/>
                <wp:docPr id="217" name="Straight Connector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165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7" o:spid="_x0000_s1026" style="position:absolute;flip:x;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0.55pt,7.65pt" to="283.3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R32PAIAAGUEAAAOAAAAZHJzL2Uyb0RvYy54bWysVFFv2jAQfp+0/2D5HUJYoDRqqKYEtoeu&#10;q9TuBxjbIdYc27INAU3777szlLbbyzSNB3P23X3+7rtzbm4PvSZ76YOypqL5eEKJNNwKZbYV/fa0&#10;Hi0oCZEZwbQ1sqJHGejt8v27m8GVcmo7q4X0BEBMKAdX0S5GV2ZZ4J3sWRhbJw04W+t7FmHrt5nw&#10;bAD0XmfTyWSeDdYL5y2XIcBpc3LSZcJvW8nj17YNMhJdUeAW0+rTusE1W96wcuuZ6xQ/02D/wKJn&#10;ysClF6iGRUZ2Xv0B1SvubbBtHHPbZ7ZtFZepBqgmn/xWzWPHnEy1gDjBXWQK/w+W3+8fPFGiotP8&#10;ihLDemjSY/RMbbtIamsMSGg9QS9oNbhQQkptHjxWyw/m0d1Z/j0QY+uOma1MnJ+ODmByzMjepOAm&#10;OLhxM3yxAmLYLtok3KH1PWm1cp8xEcFBHHJInTpeOiUPkXA4LPL5bA795M+ujJWIgHnOh/hJ2p6g&#10;UVGtDGrISra/CxEZvYTgsbFrpXWaA23IUNHr2XSWEoLVSqATw4LfbmrtyZ7hJKVfKg88r8O83RmR&#10;wDrJxOpsR6Y02CQmXaJXoJSWFG/rpaBES3g8aJ3oaYM3Qq1A+GydhunH9eR6tVgtilExna9GxaRp&#10;Rh/XdTGar/OrWfOhqesm/4nk86LslBDSIP/nwc6Lvxuc8xM7jeRltC9CZW/Rk6JA9vk/kU5tx06f&#10;ZmZjxfHBY3U4ATDLKfj87vCxvN6nqJevw/IXAAAA//8DAFBLAwQUAAYACAAAACEA8NdiVd4AAAAJ&#10;AQAADwAAAGRycy9kb3ducmV2LnhtbEyPwU7DMAyG70i8Q2Qkbiwt0A5K0wkhkDihsU1I3LLGtGWN&#10;U5JsLTw9RhzgaP+ffn8uF5PtxQF96BwpSGcJCKTamY4aBZv1w9kViBA1Gd07QgWfGGBRHR+VujBu&#10;pGc8rGIjuIRCoRW0MQ6FlKFu0eowcwMSZ2/OWx159I00Xo9cbnt5niS5tLojvtDqAe9arHervVVw&#10;vR4zt/S7l8u0+3j9un+Pw+NTVOr0ZLq9ARFxin8w/OizOlTstHV7MkH0CrIkTRnlILsAwUCW53MQ&#10;29+FrEr5/4PqGwAA//8DAFBLAQItABQABgAIAAAAIQC2gziS/gAAAOEBAAATAAAAAAAAAAAAAAAA&#10;AAAAAABbQ29udGVudF9UeXBlc10ueG1sUEsBAi0AFAAGAAgAAAAhADj9If/WAAAAlAEAAAsAAAAA&#10;AAAAAAAAAAAALwEAAF9yZWxzLy5yZWxzUEsBAi0AFAAGAAgAAAAhAE81HfY8AgAAZQQAAA4AAAAA&#10;AAAAAAAAAAAALgIAAGRycy9lMm9Eb2MueG1sUEsBAi0AFAAGAAgAAAAhAPDXYlXeAAAACQEAAA8A&#10;AAAAAAAAAAAAAAAAlgQAAGRycy9kb3ducmV2LnhtbFBLBQYAAAAABAAEAPMAAAChBQAAAAA=&#10;">
                <v:stroke endarrow="block"/>
              </v:line>
            </w:pict>
          </mc:Fallback>
        </mc:AlternateContent>
      </w:r>
      <w:r w:rsidRPr="00590D54">
        <w:rPr>
          <w:rFonts w:ascii="Garamond" w:hAnsi="Garamond" w:cs="Arial"/>
          <w:noProof/>
          <w:sz w:val="24"/>
        </w:rPr>
        <mc:AlternateContent>
          <mc:Choice Requires="wps">
            <w:drawing>
              <wp:anchor distT="0" distB="0" distL="114300" distR="114300" simplePos="0" relativeHeight="251700224" behindDoc="0" locked="0" layoutInCell="1" allowOverlap="1" wp14:anchorId="420F894B" wp14:editId="6912D677">
                <wp:simplePos x="0" y="0"/>
                <wp:positionH relativeFrom="column">
                  <wp:posOffset>324485</wp:posOffset>
                </wp:positionH>
                <wp:positionV relativeFrom="paragraph">
                  <wp:posOffset>127000</wp:posOffset>
                </wp:positionV>
                <wp:extent cx="571500" cy="0"/>
                <wp:effectExtent l="0" t="76200" r="38100" b="101600"/>
                <wp:wrapNone/>
                <wp:docPr id="216" name="Straight Connector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6"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5pt,10pt" to="70.5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NGe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JJNsNI&#10;kR6atPOWiLbzqNJKgYTaouAFrQbjCkip1NaGaulJ7cyTpt8cUrrqiGp55PxyNgCThYzkTUrYOAM3&#10;7ofPmkEMOXgdhTs1tg+QIAk6xf6c7/3hJ48oHE4fsmkKXaQ3V0KKW56xzn/iukfBKLEUKihHCnJ8&#10;cj7wIMUtJBwrvRFSxu5LhYYSL6aTaUxwWgoWnCHM2XZfSYuOJMxP/MWiwPM6zOqDYhGs44Str7Yn&#10;QoKNfFTDWwH6SI7DbT1nGEkOTyZYF3pShRuhViB8tS4j9H2RLtbz9Twf5ZPZepSndT36uKny0WyT&#10;PUzrD3VV1dmPQD7Li04wxlXgfxvnLP+7cbk+rMsg3gf6LlTyFj0qCmRv/5F0bHbo72VS9pqdtzZU&#10;F/oOExyDr68tPJHX+xj165uw+gkAAP//AwBQSwMEFAAGAAgAAAAhAMp1dO/cAAAACAEAAA8AAABk&#10;cnMvZG93bnJldi54bWxMj0FLw0AQhe+C/2EZwZvdRFRCmk0RoV5albYi9TbNjkkwOxt2N238927o&#10;QY/z3uO9b4rFaDpxJOdbywrSWQKCuLK65VrB+255k4HwAVljZ5kU/JCHRXl5UWCu7Yk3dNyGWsQS&#10;9jkqaELocyl91ZBBP7M9cfS+rDMY4ulqqR2eYrnp5G2SPEiDLceFBnt6aqj63g5GwWa9XGUfq2Gs&#10;3Odz+rp7W7/sfabU9dX4OAcRaAx/YZjwIzqUkelgB9ZedAru0zQmFcQVEJN/NwmHsyDLQv5/oPwF&#10;AAD//wMAUEsBAi0AFAAGAAgAAAAhALaDOJL+AAAA4QEAABMAAAAAAAAAAAAAAAAAAAAAAFtDb250&#10;ZW50X1R5cGVzXS54bWxQSwECLQAUAAYACAAAACEAOP0h/9YAAACUAQAACwAAAAAAAAAAAAAAAAAv&#10;AQAAX3JlbHMvLnJlbHNQSwECLQAUAAYACAAAACEAFozRnjQCAABbBAAADgAAAAAAAAAAAAAAAAAu&#10;AgAAZHJzL2Uyb0RvYy54bWxQSwECLQAUAAYACAAAACEAynV079wAAAAIAQAADwAAAAAAAAAAAAAA&#10;AACOBAAAZHJzL2Rvd25yZXYueG1sUEsFBgAAAAAEAAQA8wAAAJcFAAAAAA==&#10;">
                <v:stroke endarrow="block"/>
              </v:line>
            </w:pict>
          </mc:Fallback>
        </mc:AlternateContent>
      </w:r>
      <w:proofErr w:type="gramStart"/>
      <w:r w:rsidRPr="00CE06C0">
        <w:rPr>
          <w:rFonts w:ascii="Garamond" w:hAnsi="Garamond" w:cs="Arial"/>
          <w:i/>
          <w:sz w:val="24"/>
        </w:rPr>
        <w:t>b</w:t>
      </w:r>
      <w:proofErr w:type="gramEnd"/>
      <w:r w:rsidRPr="00590D54">
        <w:rPr>
          <w:rFonts w:ascii="Garamond" w:hAnsi="Garamond" w:cs="Arial"/>
          <w:sz w:val="24"/>
        </w:rPr>
        <w:tab/>
        <w:t>25%</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 xml:space="preserve">3.725       </w:t>
      </w:r>
      <w:r w:rsidRPr="00CE06C0">
        <w:rPr>
          <w:rFonts w:ascii="Garamond" w:hAnsi="Garamond" w:cs="Arial"/>
          <w:i/>
          <w:sz w:val="24"/>
        </w:rPr>
        <w:t>d</w:t>
      </w:r>
    </w:p>
    <w:p w14:paraId="05848CDB" w14:textId="77777777" w:rsidR="00F226F8" w:rsidRPr="00590D54" w:rsidRDefault="00F226F8" w:rsidP="00F226F8">
      <w:pPr>
        <w:pStyle w:val="PlainText"/>
        <w:ind w:left="360" w:firstLine="360"/>
        <w:rPr>
          <w:rFonts w:ascii="Garamond" w:hAnsi="Garamond" w:cs="Arial"/>
          <w:sz w:val="24"/>
          <w:szCs w:val="24"/>
        </w:rPr>
      </w:pPr>
    </w:p>
    <w:p w14:paraId="491C5173"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Since </w:t>
      </w:r>
      <w:r w:rsidRPr="00CE06C0">
        <w:rPr>
          <w:rFonts w:ascii="Garamond" w:hAnsi="Garamond" w:cs="Arial"/>
          <w:i/>
          <w:sz w:val="24"/>
        </w:rPr>
        <w:t xml:space="preserve">a/b = </w:t>
      </w:r>
      <w:proofErr w:type="gramStart"/>
      <w:r w:rsidRPr="00CE06C0">
        <w:rPr>
          <w:rFonts w:ascii="Garamond" w:hAnsi="Garamond" w:cs="Arial"/>
          <w:i/>
          <w:sz w:val="24"/>
        </w:rPr>
        <w:t>c/d</w:t>
      </w:r>
      <w:proofErr w:type="gramEnd"/>
    </w:p>
    <w:p w14:paraId="5E6D82D7" w14:textId="77777777" w:rsidR="00F226F8" w:rsidRPr="00590D54" w:rsidRDefault="00F226F8" w:rsidP="00F226F8">
      <w:pPr>
        <w:ind w:firstLine="360"/>
        <w:rPr>
          <w:rFonts w:ascii="Garamond" w:hAnsi="Garamond" w:cs="Arial"/>
          <w:sz w:val="24"/>
        </w:rPr>
      </w:pPr>
    </w:p>
    <w:p w14:paraId="2A4158AF" w14:textId="77777777" w:rsidR="00F226F8" w:rsidRPr="00590D54" w:rsidRDefault="00F226F8" w:rsidP="00F226F8">
      <w:pPr>
        <w:ind w:firstLine="360"/>
        <w:rPr>
          <w:rFonts w:ascii="Garamond" w:hAnsi="Garamond" w:cs="Arial"/>
          <w:sz w:val="24"/>
        </w:rPr>
      </w:pPr>
      <w:proofErr w:type="spellStart"/>
      <w:r w:rsidRPr="00590D54">
        <w:rPr>
          <w:rFonts w:ascii="Garamond" w:hAnsi="Garamond" w:cs="Arial"/>
          <w:i/>
          <w:sz w:val="24"/>
        </w:rPr>
        <w:t>i</w:t>
      </w:r>
      <w:proofErr w:type="spellEnd"/>
      <w:r w:rsidRPr="00590D54">
        <w:rPr>
          <w:rFonts w:ascii="Garamond" w:hAnsi="Garamond" w:cs="Arial"/>
          <w:sz w:val="24"/>
        </w:rPr>
        <w:t xml:space="preserve"> = 20% + </w:t>
      </w:r>
      <w:r w:rsidRPr="00CE06C0">
        <w:rPr>
          <w:rFonts w:ascii="Garamond" w:hAnsi="Garamond" w:cs="Arial"/>
          <w:i/>
          <w:sz w:val="24"/>
        </w:rPr>
        <w:t>a</w:t>
      </w:r>
    </w:p>
    <w:p w14:paraId="27F3FE9A"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20% + </w:t>
      </w:r>
      <w:r w:rsidRPr="00CE06C0">
        <w:rPr>
          <w:rFonts w:ascii="Garamond" w:hAnsi="Garamond" w:cs="Arial"/>
          <w:i/>
          <w:sz w:val="24"/>
        </w:rPr>
        <w:t>b (</w:t>
      </w:r>
      <w:proofErr w:type="gramStart"/>
      <w:r w:rsidRPr="00CE06C0">
        <w:rPr>
          <w:rFonts w:ascii="Garamond" w:hAnsi="Garamond" w:cs="Arial"/>
          <w:i/>
          <w:sz w:val="24"/>
        </w:rPr>
        <w:t>c/d</w:t>
      </w:r>
      <w:proofErr w:type="gramEnd"/>
      <w:r w:rsidRPr="00CE06C0">
        <w:rPr>
          <w:rFonts w:ascii="Garamond" w:hAnsi="Garamond" w:cs="Arial"/>
          <w:i/>
          <w:sz w:val="24"/>
        </w:rPr>
        <w:t>)</w:t>
      </w:r>
    </w:p>
    <w:p w14:paraId="567B294B"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20% + 5% (4.439 </w:t>
      </w:r>
      <w:r w:rsidRPr="00590D54">
        <w:rPr>
          <w:rFonts w:ascii="Garamond" w:hAnsi="Garamond" w:cs="Arial"/>
          <w:sz w:val="24"/>
        </w:rPr>
        <w:sym w:font="Symbol" w:char="F02D"/>
      </w:r>
      <w:r w:rsidRPr="00590D54">
        <w:rPr>
          <w:rFonts w:ascii="Garamond" w:hAnsi="Garamond" w:cs="Arial"/>
          <w:sz w:val="24"/>
        </w:rPr>
        <w:t xml:space="preserve"> 4)</w:t>
      </w:r>
      <w:proofErr w:type="gramStart"/>
      <w:r w:rsidRPr="00590D54">
        <w:rPr>
          <w:rFonts w:ascii="Garamond" w:hAnsi="Garamond" w:cs="Arial"/>
          <w:sz w:val="24"/>
        </w:rPr>
        <w:t>/(</w:t>
      </w:r>
      <w:proofErr w:type="gramEnd"/>
      <w:r w:rsidRPr="00590D54">
        <w:rPr>
          <w:rFonts w:ascii="Garamond" w:hAnsi="Garamond" w:cs="Arial"/>
          <w:sz w:val="24"/>
        </w:rPr>
        <w:t xml:space="preserve">4.439 </w:t>
      </w:r>
      <w:r w:rsidRPr="00590D54">
        <w:rPr>
          <w:rFonts w:ascii="Garamond" w:hAnsi="Garamond" w:cs="Arial"/>
          <w:sz w:val="24"/>
        </w:rPr>
        <w:sym w:font="Symbol" w:char="F02D"/>
      </w:r>
      <w:r w:rsidRPr="00590D54">
        <w:rPr>
          <w:rFonts w:ascii="Garamond" w:hAnsi="Garamond" w:cs="Arial"/>
          <w:sz w:val="24"/>
        </w:rPr>
        <w:t xml:space="preserve"> 3.725)</w:t>
      </w:r>
    </w:p>
    <w:p w14:paraId="4DEC09CC"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20% + 5% (0.439)</w:t>
      </w:r>
      <w:proofErr w:type="gramStart"/>
      <w:r w:rsidRPr="00590D54">
        <w:rPr>
          <w:rFonts w:ascii="Garamond" w:hAnsi="Garamond" w:cs="Arial"/>
          <w:sz w:val="24"/>
        </w:rPr>
        <w:t>/(</w:t>
      </w:r>
      <w:proofErr w:type="gramEnd"/>
      <w:r w:rsidRPr="00590D54">
        <w:rPr>
          <w:rFonts w:ascii="Garamond" w:hAnsi="Garamond" w:cs="Arial"/>
          <w:sz w:val="24"/>
        </w:rPr>
        <w:t>0.714)</w:t>
      </w:r>
    </w:p>
    <w:p w14:paraId="7340B1FF"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20% + 5% (0.614845)</w:t>
      </w:r>
    </w:p>
    <w:p w14:paraId="13F96A24"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20% + 3.07%</w:t>
      </w:r>
    </w:p>
    <w:p w14:paraId="6269AD22"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23.07%</w:t>
      </w:r>
    </w:p>
    <w:p w14:paraId="0B23EB30" w14:textId="77777777" w:rsidR="00F226F8" w:rsidRPr="00590D54" w:rsidRDefault="00F226F8" w:rsidP="00F226F8">
      <w:pPr>
        <w:ind w:firstLine="360"/>
        <w:rPr>
          <w:rFonts w:ascii="Garamond" w:hAnsi="Garamond" w:cs="Arial"/>
          <w:sz w:val="24"/>
        </w:rPr>
      </w:pPr>
    </w:p>
    <w:p w14:paraId="7C02513F" w14:textId="77777777" w:rsidR="00F226F8" w:rsidRPr="00CE06C0" w:rsidRDefault="00F226F8" w:rsidP="00F226F8">
      <w:pPr>
        <w:ind w:firstLine="360"/>
        <w:rPr>
          <w:rFonts w:ascii="Garamond" w:hAnsi="Garamond" w:cs="Arial"/>
          <w:sz w:val="24"/>
          <w:u w:val="single"/>
        </w:rPr>
      </w:pPr>
      <w:r w:rsidRPr="00CE06C0">
        <w:rPr>
          <w:rFonts w:ascii="Garamond" w:hAnsi="Garamond" w:cs="Arial"/>
          <w:sz w:val="24"/>
          <w:u w:val="single"/>
        </w:rPr>
        <w:t>Most Likely</w:t>
      </w:r>
    </w:p>
    <w:p w14:paraId="7FF3E2A8" w14:textId="77777777" w:rsidR="00F226F8" w:rsidRDefault="00F226F8" w:rsidP="00F226F8">
      <w:pPr>
        <w:ind w:firstLine="360"/>
        <w:rPr>
          <w:rFonts w:ascii="Garamond" w:hAnsi="Garamond" w:cs="Arial"/>
          <w:sz w:val="24"/>
        </w:rPr>
      </w:pPr>
    </w:p>
    <w:p w14:paraId="4A4B4223"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PW of </w:t>
      </w:r>
      <w:proofErr w:type="spellStart"/>
      <w:r w:rsidRPr="00590D54">
        <w:rPr>
          <w:rFonts w:ascii="Garamond" w:hAnsi="Garamond" w:cs="Arial"/>
          <w:sz w:val="24"/>
        </w:rPr>
        <w:t>cost</w:t>
      </w:r>
      <w:r w:rsidRPr="00590D54">
        <w:rPr>
          <w:rFonts w:ascii="Garamond" w:hAnsi="Garamond" w:cs="Arial"/>
          <w:sz w:val="24"/>
          <w:vertAlign w:val="subscript"/>
        </w:rPr>
        <w:t>most</w:t>
      </w:r>
      <w:proofErr w:type="spellEnd"/>
      <w:r w:rsidRPr="00590D54">
        <w:rPr>
          <w:rFonts w:ascii="Garamond" w:hAnsi="Garamond" w:cs="Arial"/>
          <w:sz w:val="24"/>
          <w:vertAlign w:val="subscript"/>
        </w:rPr>
        <w:t xml:space="preserve"> likely </w:t>
      </w:r>
      <w:r w:rsidRPr="00590D54">
        <w:rPr>
          <w:rFonts w:ascii="Garamond" w:hAnsi="Garamond" w:cs="Arial"/>
          <w:sz w:val="24"/>
        </w:rPr>
        <w:t xml:space="preserve">= PW of </w:t>
      </w:r>
      <w:proofErr w:type="spellStart"/>
      <w:r w:rsidRPr="00590D54">
        <w:rPr>
          <w:rFonts w:ascii="Garamond" w:hAnsi="Garamond" w:cs="Arial"/>
          <w:sz w:val="24"/>
        </w:rPr>
        <w:t>benefit</w:t>
      </w:r>
      <w:r w:rsidRPr="00590D54">
        <w:rPr>
          <w:rFonts w:ascii="Garamond" w:hAnsi="Garamond" w:cs="Arial"/>
          <w:sz w:val="24"/>
          <w:vertAlign w:val="subscript"/>
        </w:rPr>
        <w:t>most</w:t>
      </w:r>
      <w:proofErr w:type="spellEnd"/>
      <w:r w:rsidRPr="00590D54">
        <w:rPr>
          <w:rFonts w:ascii="Garamond" w:hAnsi="Garamond" w:cs="Arial"/>
          <w:sz w:val="24"/>
          <w:vertAlign w:val="subscript"/>
        </w:rPr>
        <w:t xml:space="preserve"> likely</w:t>
      </w:r>
    </w:p>
    <w:p w14:paraId="44352356"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w:t>
      </w:r>
      <w:r>
        <w:rPr>
          <w:rFonts w:ascii="Garamond" w:hAnsi="Garamond" w:cs="Arial"/>
          <w:sz w:val="24"/>
        </w:rPr>
        <w:t xml:space="preserve">          </w:t>
      </w:r>
      <w:r w:rsidRPr="00590D54">
        <w:rPr>
          <w:rFonts w:ascii="Garamond" w:hAnsi="Garamond" w:cs="Arial"/>
          <w:sz w:val="24"/>
        </w:rPr>
        <w:t xml:space="preserve"> $80,000 = $20,000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5)</w:t>
      </w:r>
    </w:p>
    <w:p w14:paraId="4599864A" w14:textId="77777777" w:rsidR="00F226F8" w:rsidRPr="00590D54" w:rsidRDefault="00F226F8" w:rsidP="00F226F8">
      <w:pPr>
        <w:ind w:firstLine="360"/>
        <w:rPr>
          <w:rFonts w:ascii="Garamond" w:hAnsi="Garamond" w:cs="Arial"/>
          <w:sz w:val="24"/>
        </w:rPr>
      </w:pPr>
      <w:r>
        <w:rPr>
          <w:rFonts w:ascii="Garamond" w:hAnsi="Garamond" w:cs="Arial"/>
          <w:sz w:val="24"/>
        </w:rPr>
        <w:t xml:space="preserve"> </w:t>
      </w:r>
      <w:r w:rsidRPr="00590D54">
        <w:rPr>
          <w:rFonts w:ascii="Garamond" w:hAnsi="Garamond" w:cs="Arial"/>
          <w:sz w:val="24"/>
        </w:rPr>
        <w:t>$80,000/$20,000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5)</w:t>
      </w:r>
    </w:p>
    <w:p w14:paraId="2DC19BE0"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w:t>
      </w:r>
      <w:r>
        <w:rPr>
          <w:rFonts w:ascii="Garamond" w:hAnsi="Garamond" w:cs="Arial"/>
          <w:sz w:val="24"/>
        </w:rPr>
        <w:t xml:space="preserve">                   </w:t>
      </w:r>
      <w:r w:rsidRPr="00590D54">
        <w:rPr>
          <w:rFonts w:ascii="Garamond" w:hAnsi="Garamond" w:cs="Arial"/>
          <w:sz w:val="24"/>
        </w:rPr>
        <w:t xml:space="preserve"> 4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xml:space="preserve">%, </w:t>
      </w:r>
      <w:r>
        <w:rPr>
          <w:rFonts w:ascii="Garamond" w:hAnsi="Garamond" w:cs="Arial"/>
          <w:sz w:val="24"/>
        </w:rPr>
        <w:t>5</w:t>
      </w:r>
      <w:r w:rsidRPr="00590D54">
        <w:rPr>
          <w:rFonts w:ascii="Garamond" w:hAnsi="Garamond" w:cs="Arial"/>
          <w:sz w:val="24"/>
        </w:rPr>
        <w:t>)</w:t>
      </w:r>
    </w:p>
    <w:p w14:paraId="7785B5CA" w14:textId="77777777" w:rsidR="00F226F8" w:rsidRPr="00590D54" w:rsidRDefault="00F226F8" w:rsidP="00F226F8">
      <w:pPr>
        <w:ind w:firstLine="360"/>
        <w:rPr>
          <w:rFonts w:ascii="Garamond" w:hAnsi="Garamond" w:cs="Arial"/>
          <w:sz w:val="24"/>
        </w:rPr>
      </w:pPr>
    </w:p>
    <w:p w14:paraId="5F9C0948" w14:textId="77777777" w:rsidR="00F226F8" w:rsidRPr="00590D54" w:rsidRDefault="00F226F8" w:rsidP="00F226F8">
      <w:pPr>
        <w:ind w:firstLine="360"/>
        <w:rPr>
          <w:rFonts w:ascii="Garamond" w:hAnsi="Garamond" w:cs="Arial"/>
          <w:bCs/>
          <w:sz w:val="24"/>
        </w:rPr>
      </w:pPr>
      <w:r w:rsidRPr="00590D54">
        <w:rPr>
          <w:rFonts w:ascii="Garamond" w:hAnsi="Garamond" w:cs="Arial"/>
          <w:bCs/>
          <w:sz w:val="24"/>
        </w:rPr>
        <w:t xml:space="preserve">Interpolation Method </w:t>
      </w:r>
    </w:p>
    <w:p w14:paraId="001CF596" w14:textId="77777777" w:rsidR="00F226F8" w:rsidRPr="00590D54" w:rsidRDefault="00F226F8" w:rsidP="00F226F8">
      <w:pPr>
        <w:ind w:firstLine="360"/>
        <w:rPr>
          <w:rFonts w:ascii="Garamond" w:hAnsi="Garamond" w:cs="Arial"/>
          <w:sz w:val="24"/>
        </w:rPr>
      </w:pPr>
    </w:p>
    <w:p w14:paraId="72063A94"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Interest rate </w:t>
      </w:r>
      <w:r w:rsidRPr="00590D54">
        <w:rPr>
          <w:rFonts w:ascii="Garamond" w:hAnsi="Garamond" w:cs="Arial"/>
          <w:sz w:val="24"/>
        </w:rPr>
        <w:tab/>
      </w:r>
      <w:r w:rsidRPr="00590D54">
        <w:rPr>
          <w:rFonts w:ascii="Garamond" w:hAnsi="Garamond" w:cs="Arial"/>
          <w:sz w:val="24"/>
        </w:rPr>
        <w:tab/>
        <w:t>(</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iCs/>
          <w:sz w:val="24"/>
        </w:rPr>
        <w:t>i</w:t>
      </w:r>
      <w:proofErr w:type="spellEnd"/>
      <w:r w:rsidRPr="00590D54">
        <w:rPr>
          <w:rFonts w:ascii="Garamond" w:hAnsi="Garamond" w:cs="Arial"/>
          <w:sz w:val="24"/>
        </w:rPr>
        <w:t>, 5)</w:t>
      </w:r>
    </w:p>
    <w:p w14:paraId="74023DB8" w14:textId="77777777" w:rsidR="00F226F8" w:rsidRPr="00590D54" w:rsidRDefault="00F226F8" w:rsidP="00F226F8">
      <w:pPr>
        <w:ind w:firstLine="360"/>
        <w:rPr>
          <w:rFonts w:ascii="Garamond" w:hAnsi="Garamond" w:cs="Arial"/>
          <w:sz w:val="24"/>
        </w:rPr>
      </w:pPr>
      <w:r w:rsidRPr="00590D54">
        <w:rPr>
          <w:rFonts w:ascii="Garamond" w:hAnsi="Garamond" w:cs="Arial"/>
          <w:sz w:val="24"/>
        </w:rPr>
        <w:lastRenderedPageBreak/>
        <w:t>7%</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4.100</w:t>
      </w:r>
    </w:p>
    <w:p w14:paraId="1506B0F6" w14:textId="77777777" w:rsidR="00F226F8" w:rsidRPr="00590D54" w:rsidRDefault="00F226F8" w:rsidP="00F226F8">
      <w:pPr>
        <w:ind w:firstLine="360"/>
        <w:rPr>
          <w:rFonts w:ascii="Garamond" w:hAnsi="Garamond" w:cs="Arial"/>
          <w:sz w:val="24"/>
        </w:rPr>
      </w:pPr>
      <w:r w:rsidRPr="00590D54">
        <w:rPr>
          <w:rFonts w:ascii="Garamond" w:hAnsi="Garamond" w:cs="Arial"/>
          <w:sz w:val="24"/>
        </w:rPr>
        <w:t>8%</w:t>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r>
      <w:r w:rsidRPr="00590D54">
        <w:rPr>
          <w:rFonts w:ascii="Garamond" w:hAnsi="Garamond" w:cs="Arial"/>
          <w:sz w:val="24"/>
        </w:rPr>
        <w:tab/>
        <w:t>3.993</w:t>
      </w:r>
    </w:p>
    <w:p w14:paraId="3CBF7D3F" w14:textId="77777777" w:rsidR="00F226F8" w:rsidRPr="00590D54" w:rsidRDefault="00F226F8" w:rsidP="00F226F8">
      <w:pPr>
        <w:ind w:firstLine="360"/>
        <w:rPr>
          <w:rFonts w:ascii="Garamond" w:hAnsi="Garamond" w:cs="Arial"/>
          <w:sz w:val="24"/>
        </w:rPr>
      </w:pPr>
    </w:p>
    <w:p w14:paraId="1934B65A" w14:textId="77777777" w:rsidR="00F226F8" w:rsidRPr="00590D54" w:rsidRDefault="00F226F8" w:rsidP="00F226F8">
      <w:pPr>
        <w:ind w:firstLine="360"/>
        <w:rPr>
          <w:rFonts w:ascii="Garamond" w:hAnsi="Garamond" w:cs="Arial"/>
          <w:sz w:val="24"/>
        </w:rPr>
      </w:pPr>
      <w:proofErr w:type="spellStart"/>
      <w:r w:rsidRPr="00590D54">
        <w:rPr>
          <w:rFonts w:ascii="Garamond" w:hAnsi="Garamond" w:cs="Arial"/>
          <w:i/>
          <w:sz w:val="24"/>
        </w:rPr>
        <w:t>i</w:t>
      </w:r>
      <w:proofErr w:type="spellEnd"/>
      <w:r w:rsidRPr="00590D54">
        <w:rPr>
          <w:rFonts w:ascii="Garamond" w:hAnsi="Garamond" w:cs="Arial"/>
          <w:sz w:val="24"/>
        </w:rPr>
        <w:t xml:space="preserve"> = 7% + 1% (4.100 </w:t>
      </w:r>
      <w:r w:rsidRPr="00590D54">
        <w:rPr>
          <w:rFonts w:ascii="Garamond" w:hAnsi="Garamond" w:cs="Arial"/>
          <w:sz w:val="24"/>
        </w:rPr>
        <w:sym w:font="Symbol" w:char="F02D"/>
      </w:r>
      <w:r w:rsidRPr="00590D54">
        <w:rPr>
          <w:rFonts w:ascii="Garamond" w:hAnsi="Garamond" w:cs="Arial"/>
          <w:sz w:val="24"/>
        </w:rPr>
        <w:t xml:space="preserve"> 4)</w:t>
      </w:r>
      <w:proofErr w:type="gramStart"/>
      <w:r w:rsidRPr="00590D54">
        <w:rPr>
          <w:rFonts w:ascii="Garamond" w:hAnsi="Garamond" w:cs="Arial"/>
          <w:sz w:val="24"/>
        </w:rPr>
        <w:t>/(</w:t>
      </w:r>
      <w:proofErr w:type="gramEnd"/>
      <w:r w:rsidRPr="00590D54">
        <w:rPr>
          <w:rFonts w:ascii="Garamond" w:hAnsi="Garamond" w:cs="Arial"/>
          <w:sz w:val="24"/>
        </w:rPr>
        <w:t xml:space="preserve">4.100 </w:t>
      </w:r>
      <w:r w:rsidRPr="00590D54">
        <w:rPr>
          <w:rFonts w:ascii="Garamond" w:hAnsi="Garamond" w:cs="Arial"/>
          <w:sz w:val="24"/>
        </w:rPr>
        <w:sym w:font="Symbol" w:char="F02D"/>
      </w:r>
      <w:r w:rsidRPr="00590D54">
        <w:rPr>
          <w:rFonts w:ascii="Garamond" w:hAnsi="Garamond" w:cs="Arial"/>
          <w:sz w:val="24"/>
        </w:rPr>
        <w:t xml:space="preserve"> 3.993)</w:t>
      </w:r>
    </w:p>
    <w:p w14:paraId="164453B8"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7% + 1% (0.100) (0.107)</w:t>
      </w:r>
    </w:p>
    <w:p w14:paraId="564C7616"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7% + 1% (0.934</w:t>
      </w:r>
      <w:r>
        <w:rPr>
          <w:rFonts w:ascii="Garamond" w:hAnsi="Garamond" w:cs="Arial"/>
          <w:sz w:val="24"/>
        </w:rPr>
        <w:t>6</w:t>
      </w:r>
      <w:r w:rsidRPr="00590D54">
        <w:rPr>
          <w:rFonts w:ascii="Garamond" w:hAnsi="Garamond" w:cs="Arial"/>
          <w:sz w:val="24"/>
        </w:rPr>
        <w:t>)</w:t>
      </w:r>
    </w:p>
    <w:p w14:paraId="4E5B0554"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7% + 0.934</w:t>
      </w:r>
      <w:r>
        <w:rPr>
          <w:rFonts w:ascii="Garamond" w:hAnsi="Garamond" w:cs="Arial"/>
          <w:sz w:val="24"/>
        </w:rPr>
        <w:t>6</w:t>
      </w:r>
      <w:r w:rsidRPr="00590D54">
        <w:rPr>
          <w:rFonts w:ascii="Garamond" w:hAnsi="Garamond" w:cs="Arial"/>
          <w:sz w:val="24"/>
        </w:rPr>
        <w:t>%</w:t>
      </w:r>
    </w:p>
    <w:p w14:paraId="14E85178"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 7.934</w:t>
      </w:r>
      <w:r>
        <w:rPr>
          <w:rFonts w:ascii="Garamond" w:hAnsi="Garamond" w:cs="Arial"/>
          <w:sz w:val="24"/>
        </w:rPr>
        <w:t>6</w:t>
      </w:r>
      <w:r w:rsidRPr="00590D54">
        <w:rPr>
          <w:rFonts w:ascii="Garamond" w:hAnsi="Garamond" w:cs="Arial"/>
          <w:sz w:val="24"/>
        </w:rPr>
        <w:t>%</w:t>
      </w:r>
    </w:p>
    <w:p w14:paraId="2F8A15ED" w14:textId="77777777" w:rsidR="00F226F8" w:rsidRPr="00590D54" w:rsidRDefault="00F226F8" w:rsidP="00F226F8">
      <w:pPr>
        <w:pStyle w:val="PlainText"/>
        <w:ind w:firstLine="360"/>
        <w:rPr>
          <w:rFonts w:ascii="Garamond" w:hAnsi="Garamond" w:cs="Arial"/>
          <w:sz w:val="24"/>
          <w:szCs w:val="24"/>
        </w:rPr>
      </w:pPr>
    </w:p>
    <w:p w14:paraId="5F77FAD0" w14:textId="77777777" w:rsidR="00F226F8" w:rsidRPr="00CE06C0" w:rsidRDefault="00F226F8" w:rsidP="00F226F8">
      <w:pPr>
        <w:ind w:firstLine="360"/>
        <w:rPr>
          <w:rFonts w:ascii="Garamond" w:hAnsi="Garamond" w:cs="Arial"/>
          <w:sz w:val="24"/>
          <w:u w:val="single"/>
        </w:rPr>
      </w:pPr>
      <w:r w:rsidRPr="00CE06C0">
        <w:rPr>
          <w:rFonts w:ascii="Garamond" w:hAnsi="Garamond" w:cs="Arial"/>
          <w:sz w:val="24"/>
          <w:u w:val="single"/>
        </w:rPr>
        <w:t>Pessimistic</w:t>
      </w:r>
    </w:p>
    <w:p w14:paraId="18DDF5FA" w14:textId="77777777" w:rsidR="00F226F8" w:rsidRDefault="00F226F8" w:rsidP="00F226F8">
      <w:pPr>
        <w:ind w:firstLine="360"/>
        <w:rPr>
          <w:rFonts w:ascii="Garamond" w:hAnsi="Garamond" w:cs="Arial"/>
          <w:sz w:val="24"/>
        </w:rPr>
      </w:pPr>
    </w:p>
    <w:p w14:paraId="16322754"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PW of </w:t>
      </w:r>
      <w:proofErr w:type="spellStart"/>
      <w:r w:rsidRPr="00590D54">
        <w:rPr>
          <w:rFonts w:ascii="Garamond" w:hAnsi="Garamond" w:cs="Arial"/>
          <w:sz w:val="24"/>
        </w:rPr>
        <w:t>cost</w:t>
      </w:r>
      <w:r w:rsidRPr="00590D54">
        <w:rPr>
          <w:rFonts w:ascii="Garamond" w:hAnsi="Garamond" w:cs="Arial"/>
          <w:sz w:val="24"/>
          <w:vertAlign w:val="subscript"/>
        </w:rPr>
        <w:t>pessimistic</w:t>
      </w:r>
      <w:proofErr w:type="spellEnd"/>
      <w:r w:rsidRPr="00590D54">
        <w:rPr>
          <w:rFonts w:ascii="Garamond" w:hAnsi="Garamond" w:cs="Arial"/>
          <w:sz w:val="24"/>
        </w:rPr>
        <w:t xml:space="preserve"> = PW of </w:t>
      </w:r>
      <w:proofErr w:type="spellStart"/>
      <w:r w:rsidRPr="00590D54">
        <w:rPr>
          <w:rFonts w:ascii="Garamond" w:hAnsi="Garamond" w:cs="Arial"/>
          <w:sz w:val="24"/>
        </w:rPr>
        <w:t>benefit</w:t>
      </w:r>
      <w:r w:rsidRPr="00590D54">
        <w:rPr>
          <w:rFonts w:ascii="Garamond" w:hAnsi="Garamond" w:cs="Arial"/>
          <w:sz w:val="24"/>
          <w:vertAlign w:val="subscript"/>
        </w:rPr>
        <w:t>pessimistic</w:t>
      </w:r>
      <w:proofErr w:type="spellEnd"/>
    </w:p>
    <w:p w14:paraId="1D1B7B23"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w:t>
      </w:r>
      <w:r>
        <w:rPr>
          <w:rFonts w:ascii="Garamond" w:hAnsi="Garamond" w:cs="Arial"/>
          <w:sz w:val="24"/>
        </w:rPr>
        <w:t xml:space="preserve">           </w:t>
      </w:r>
      <w:r w:rsidRPr="00590D54">
        <w:rPr>
          <w:rFonts w:ascii="Garamond" w:hAnsi="Garamond" w:cs="Arial"/>
          <w:sz w:val="24"/>
        </w:rPr>
        <w:t xml:space="preserve"> $80,000 = $20,000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4)</w:t>
      </w:r>
    </w:p>
    <w:p w14:paraId="424FBB57"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$80,000/$20,000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4)</w:t>
      </w:r>
    </w:p>
    <w:p w14:paraId="07D2D957" w14:textId="77777777" w:rsidR="00F226F8" w:rsidRPr="00590D54" w:rsidRDefault="00F226F8" w:rsidP="00F226F8">
      <w:pPr>
        <w:ind w:firstLine="360"/>
        <w:rPr>
          <w:rFonts w:ascii="Garamond" w:hAnsi="Garamond" w:cs="Arial"/>
          <w:sz w:val="24"/>
        </w:rPr>
      </w:pPr>
      <w:r w:rsidRPr="00590D54">
        <w:rPr>
          <w:rFonts w:ascii="Garamond" w:hAnsi="Garamond" w:cs="Arial"/>
          <w:sz w:val="24"/>
        </w:rPr>
        <w:t xml:space="preserve"> </w:t>
      </w:r>
      <w:r>
        <w:rPr>
          <w:rFonts w:ascii="Garamond" w:hAnsi="Garamond" w:cs="Arial"/>
          <w:sz w:val="24"/>
        </w:rPr>
        <w:t xml:space="preserve">                     </w:t>
      </w:r>
      <w:r w:rsidRPr="00590D54">
        <w:rPr>
          <w:rFonts w:ascii="Garamond" w:hAnsi="Garamond" w:cs="Arial"/>
          <w:sz w:val="24"/>
        </w:rPr>
        <w:t xml:space="preserve">    4 = (</w:t>
      </w:r>
      <w:r w:rsidRPr="00590D54">
        <w:rPr>
          <w:rFonts w:ascii="Garamond" w:hAnsi="Garamond" w:cs="Arial"/>
          <w:i/>
          <w:sz w:val="24"/>
        </w:rPr>
        <w:t>P</w:t>
      </w:r>
      <w:r w:rsidRPr="00590D54">
        <w:rPr>
          <w:rFonts w:ascii="Garamond" w:hAnsi="Garamond" w:cs="Arial"/>
          <w:sz w:val="24"/>
        </w:rPr>
        <w:t>/</w:t>
      </w:r>
      <w:r w:rsidRPr="00590D54">
        <w:rPr>
          <w:rFonts w:ascii="Garamond" w:hAnsi="Garamond" w:cs="Arial"/>
          <w:i/>
          <w:sz w:val="24"/>
        </w:rPr>
        <w:t>A</w:t>
      </w:r>
      <w:r w:rsidRPr="00590D54">
        <w:rPr>
          <w:rFonts w:ascii="Garamond" w:hAnsi="Garamond" w:cs="Arial"/>
          <w:sz w:val="24"/>
        </w:rPr>
        <w:t xml:space="preserve">, </w:t>
      </w:r>
      <w:proofErr w:type="spellStart"/>
      <w:r w:rsidRPr="00590D54">
        <w:rPr>
          <w:rFonts w:ascii="Garamond" w:hAnsi="Garamond" w:cs="Arial"/>
          <w:i/>
          <w:sz w:val="24"/>
        </w:rPr>
        <w:t>i</w:t>
      </w:r>
      <w:proofErr w:type="spellEnd"/>
      <w:r w:rsidRPr="00590D54">
        <w:rPr>
          <w:rFonts w:ascii="Garamond" w:hAnsi="Garamond" w:cs="Arial"/>
          <w:sz w:val="24"/>
        </w:rPr>
        <w:t>%, 4)</w:t>
      </w:r>
    </w:p>
    <w:p w14:paraId="3EE8A530" w14:textId="77777777" w:rsidR="00F226F8" w:rsidRPr="00590D54" w:rsidRDefault="00F226F8" w:rsidP="00F226F8">
      <w:pPr>
        <w:ind w:firstLine="360"/>
        <w:rPr>
          <w:rFonts w:ascii="Garamond" w:hAnsi="Garamond" w:cs="Arial"/>
          <w:sz w:val="24"/>
        </w:rPr>
      </w:pPr>
    </w:p>
    <w:p w14:paraId="7E160052" w14:textId="77777777" w:rsidR="00F226F8" w:rsidRDefault="00F226F8" w:rsidP="00F226F8">
      <w:pPr>
        <w:ind w:firstLine="360"/>
        <w:rPr>
          <w:rFonts w:ascii="Garamond" w:hAnsi="Garamond" w:cs="Arial"/>
          <w:bCs/>
          <w:sz w:val="24"/>
        </w:rPr>
      </w:pPr>
      <w:r>
        <w:rPr>
          <w:rFonts w:ascii="Garamond" w:hAnsi="Garamond" w:cs="Arial"/>
          <w:bCs/>
          <w:sz w:val="24"/>
        </w:rPr>
        <w:t>This time we don’t need to use the interpolation method, since we can read from the tables that (</w:t>
      </w:r>
      <w:r w:rsidRPr="00CE06C0">
        <w:rPr>
          <w:rFonts w:ascii="Garamond" w:hAnsi="Garamond" w:cs="Arial"/>
          <w:bCs/>
          <w:i/>
          <w:sz w:val="24"/>
        </w:rPr>
        <w:t>P/A</w:t>
      </w:r>
      <w:r>
        <w:rPr>
          <w:rFonts w:ascii="Garamond" w:hAnsi="Garamond" w:cs="Arial"/>
          <w:bCs/>
          <w:sz w:val="24"/>
        </w:rPr>
        <w:t xml:space="preserve">, 0.25, 4) = 4. So </w:t>
      </w:r>
      <w:proofErr w:type="spellStart"/>
      <w:r w:rsidRPr="00CE06C0">
        <w:rPr>
          <w:rFonts w:ascii="Garamond" w:hAnsi="Garamond" w:cs="Arial"/>
          <w:bCs/>
          <w:i/>
          <w:sz w:val="24"/>
        </w:rPr>
        <w:t>i</w:t>
      </w:r>
      <w:proofErr w:type="spellEnd"/>
      <w:r w:rsidRPr="00CE06C0">
        <w:rPr>
          <w:rFonts w:ascii="Garamond" w:hAnsi="Garamond" w:cs="Arial"/>
          <w:bCs/>
          <w:i/>
          <w:sz w:val="24"/>
        </w:rPr>
        <w:t xml:space="preserve"> </w:t>
      </w:r>
      <w:r>
        <w:rPr>
          <w:rFonts w:ascii="Garamond" w:hAnsi="Garamond" w:cs="Arial"/>
          <w:bCs/>
          <w:sz w:val="24"/>
        </w:rPr>
        <w:t xml:space="preserve">in the most pessimistic case </w:t>
      </w:r>
      <w:proofErr w:type="gramStart"/>
      <w:r>
        <w:rPr>
          <w:rFonts w:ascii="Garamond" w:hAnsi="Garamond" w:cs="Arial"/>
          <w:bCs/>
          <w:sz w:val="24"/>
        </w:rPr>
        <w:t>is</w:t>
      </w:r>
      <w:proofErr w:type="gramEnd"/>
      <w:r>
        <w:rPr>
          <w:rFonts w:ascii="Garamond" w:hAnsi="Garamond" w:cs="Arial"/>
          <w:bCs/>
          <w:sz w:val="24"/>
        </w:rPr>
        <w:t xml:space="preserve"> 0.25%.</w:t>
      </w:r>
    </w:p>
    <w:p w14:paraId="2D173A7C" w14:textId="77777777" w:rsidR="00F226F8" w:rsidRPr="00590D54" w:rsidRDefault="00F226F8" w:rsidP="00F226F8">
      <w:pPr>
        <w:ind w:firstLine="360"/>
        <w:rPr>
          <w:rFonts w:ascii="Garamond" w:hAnsi="Garamond" w:cs="Arial"/>
          <w:sz w:val="24"/>
        </w:rPr>
      </w:pPr>
    </w:p>
    <w:p w14:paraId="6F2B61B7" w14:textId="77777777" w:rsidR="00F226F8" w:rsidRPr="00590D54" w:rsidRDefault="00F226F8" w:rsidP="00F226F8">
      <w:pPr>
        <w:tabs>
          <w:tab w:val="left" w:pos="1800"/>
        </w:tabs>
        <w:ind w:firstLine="360"/>
        <w:rPr>
          <w:rFonts w:ascii="Garamond" w:hAnsi="Garamond" w:cs="Arial"/>
          <w:sz w:val="24"/>
        </w:rPr>
      </w:pPr>
      <w:r w:rsidRPr="00590D54">
        <w:rPr>
          <w:rFonts w:ascii="Garamond" w:hAnsi="Garamond" w:cs="Arial"/>
          <w:sz w:val="24"/>
        </w:rPr>
        <w:t>Effective R</w:t>
      </w:r>
      <w:r>
        <w:rPr>
          <w:rFonts w:ascii="Garamond" w:hAnsi="Garamond" w:cs="Arial"/>
          <w:sz w:val="24"/>
        </w:rPr>
        <w:t>OR</w:t>
      </w:r>
      <w:r>
        <w:rPr>
          <w:rFonts w:ascii="Garamond" w:hAnsi="Garamond" w:cs="Arial"/>
          <w:sz w:val="24"/>
        </w:rPr>
        <w:tab/>
      </w:r>
      <w:r w:rsidRPr="00590D54">
        <w:rPr>
          <w:rFonts w:ascii="Garamond" w:hAnsi="Garamond" w:cs="Arial"/>
          <w:sz w:val="24"/>
        </w:rPr>
        <w:t xml:space="preserve">= 23 </w:t>
      </w:r>
      <w:r w:rsidRPr="00590D54">
        <w:rPr>
          <w:rFonts w:ascii="Garamond" w:hAnsi="Garamond" w:cs="Arial"/>
          <w:sz w:val="24"/>
        </w:rPr>
        <w:sym w:font="Symbol" w:char="F0B4"/>
      </w:r>
      <w:r w:rsidRPr="00590D54">
        <w:rPr>
          <w:rFonts w:ascii="Garamond" w:hAnsi="Garamond" w:cs="Arial"/>
          <w:sz w:val="24"/>
        </w:rPr>
        <w:t xml:space="preserve"> 0.15 + 7.93 </w:t>
      </w:r>
      <w:r w:rsidRPr="00590D54">
        <w:rPr>
          <w:rFonts w:ascii="Garamond" w:hAnsi="Garamond" w:cs="Arial"/>
          <w:sz w:val="24"/>
        </w:rPr>
        <w:sym w:font="Symbol" w:char="F0B4"/>
      </w:r>
      <w:r w:rsidRPr="00590D54">
        <w:rPr>
          <w:rFonts w:ascii="Garamond" w:hAnsi="Garamond" w:cs="Arial"/>
          <w:sz w:val="24"/>
        </w:rPr>
        <w:t xml:space="preserve"> 0.8</w:t>
      </w:r>
      <w:r>
        <w:rPr>
          <w:rFonts w:ascii="Garamond" w:hAnsi="Garamond" w:cs="Arial"/>
          <w:sz w:val="24"/>
        </w:rPr>
        <w:t>0</w:t>
      </w:r>
      <w:r w:rsidRPr="00590D54">
        <w:rPr>
          <w:rFonts w:ascii="Garamond" w:hAnsi="Garamond" w:cs="Arial"/>
          <w:sz w:val="24"/>
        </w:rPr>
        <w:t xml:space="preserve"> + 0.25 </w:t>
      </w:r>
      <w:r w:rsidRPr="00590D54">
        <w:rPr>
          <w:rFonts w:ascii="Garamond" w:hAnsi="Garamond" w:cs="Arial"/>
          <w:sz w:val="24"/>
        </w:rPr>
        <w:sym w:font="Symbol" w:char="F0B4"/>
      </w:r>
      <w:r w:rsidRPr="00590D54">
        <w:rPr>
          <w:rFonts w:ascii="Garamond" w:hAnsi="Garamond" w:cs="Arial"/>
          <w:sz w:val="24"/>
        </w:rPr>
        <w:t xml:space="preserve"> 0.05 </w:t>
      </w:r>
    </w:p>
    <w:p w14:paraId="6E508BEF" w14:textId="77777777" w:rsidR="00F226F8" w:rsidRPr="00590D54" w:rsidRDefault="00F226F8" w:rsidP="00F226F8">
      <w:pPr>
        <w:ind w:firstLine="1800"/>
        <w:rPr>
          <w:rFonts w:ascii="Garamond" w:hAnsi="Garamond" w:cs="Arial"/>
          <w:sz w:val="24"/>
        </w:rPr>
      </w:pPr>
      <w:r w:rsidRPr="00590D54">
        <w:rPr>
          <w:rFonts w:ascii="Garamond" w:hAnsi="Garamond" w:cs="Arial"/>
          <w:sz w:val="24"/>
        </w:rPr>
        <w:t>= 3.45 + 6.344 + 0.0125</w:t>
      </w:r>
    </w:p>
    <w:p w14:paraId="23154397" w14:textId="77777777" w:rsidR="00F226F8" w:rsidRPr="00590D54" w:rsidRDefault="00F226F8" w:rsidP="00F226F8">
      <w:pPr>
        <w:pStyle w:val="PlainText"/>
        <w:ind w:firstLine="1800"/>
        <w:rPr>
          <w:rFonts w:ascii="Garamond" w:hAnsi="Garamond" w:cs="Arial"/>
          <w:sz w:val="24"/>
          <w:szCs w:val="24"/>
        </w:rPr>
      </w:pPr>
      <w:r w:rsidRPr="00590D54">
        <w:rPr>
          <w:rFonts w:ascii="Garamond" w:hAnsi="Garamond" w:cs="Arial"/>
          <w:sz w:val="24"/>
          <w:szCs w:val="24"/>
        </w:rPr>
        <w:t xml:space="preserve">= </w:t>
      </w:r>
      <w:r w:rsidRPr="00590D54">
        <w:rPr>
          <w:rFonts w:ascii="Garamond" w:hAnsi="Garamond" w:cs="Arial"/>
          <w:bCs/>
          <w:sz w:val="24"/>
          <w:szCs w:val="24"/>
        </w:rPr>
        <w:t>9.806%</w:t>
      </w:r>
    </w:p>
    <w:p w14:paraId="01CEC3C3" w14:textId="77777777" w:rsidR="00F226F8" w:rsidRPr="00590D54" w:rsidRDefault="00F226F8" w:rsidP="00F226F8">
      <w:pPr>
        <w:pStyle w:val="PlainText"/>
        <w:ind w:left="360" w:hanging="360"/>
        <w:rPr>
          <w:rFonts w:ascii="Garamond" w:hAnsi="Garamond" w:cs="Arial"/>
          <w:sz w:val="24"/>
          <w:szCs w:val="24"/>
        </w:rPr>
      </w:pPr>
    </w:p>
    <w:p w14:paraId="7438C363" w14:textId="77777777" w:rsidR="00F226F8" w:rsidRPr="00590D54" w:rsidRDefault="00F226F8" w:rsidP="00F226F8">
      <w:pPr>
        <w:ind w:left="360" w:hanging="360"/>
      </w:pPr>
      <w:r>
        <w:rPr>
          <w:rFonts w:ascii="Garamond" w:hAnsi="Garamond" w:cs="Arial"/>
          <w:sz w:val="24"/>
        </w:rPr>
        <w:t>(</w:t>
      </w:r>
      <w:r w:rsidRPr="00590D54">
        <w:rPr>
          <w:rFonts w:ascii="Garamond" w:hAnsi="Garamond" w:cs="Arial"/>
          <w:sz w:val="24"/>
        </w:rPr>
        <w:t xml:space="preserve">c) </w:t>
      </w:r>
      <w:r>
        <w:rPr>
          <w:rFonts w:ascii="Garamond" w:hAnsi="Garamond" w:cs="Arial"/>
          <w:sz w:val="24"/>
        </w:rPr>
        <w:tab/>
      </w:r>
      <w:r w:rsidRPr="00590D54">
        <w:rPr>
          <w:rFonts w:ascii="Garamond" w:hAnsi="Garamond" w:cs="Arial"/>
          <w:sz w:val="24"/>
        </w:rPr>
        <w:t xml:space="preserve">The answers to </w:t>
      </w:r>
      <w:r w:rsidRPr="0091078A">
        <w:rPr>
          <w:rFonts w:ascii="Garamond" w:hAnsi="Garamond" w:cs="Arial"/>
          <w:sz w:val="24"/>
        </w:rPr>
        <w:t>parts (</w:t>
      </w:r>
      <w:r w:rsidRPr="0091078A">
        <w:rPr>
          <w:rFonts w:ascii="Garamond" w:hAnsi="Garamond" w:cs="Arial"/>
          <w:iCs/>
          <w:sz w:val="24"/>
        </w:rPr>
        <w:t>a</w:t>
      </w:r>
      <w:r w:rsidRPr="0091078A">
        <w:rPr>
          <w:rFonts w:ascii="Garamond" w:hAnsi="Garamond" w:cs="Arial"/>
          <w:sz w:val="24"/>
        </w:rPr>
        <w:t>) and (</w:t>
      </w:r>
      <w:r w:rsidRPr="0091078A">
        <w:rPr>
          <w:rFonts w:ascii="Garamond" w:hAnsi="Garamond" w:cs="Arial"/>
          <w:iCs/>
          <w:sz w:val="24"/>
        </w:rPr>
        <w:t>b</w:t>
      </w:r>
      <w:r w:rsidRPr="0091078A">
        <w:rPr>
          <w:rFonts w:ascii="Garamond" w:hAnsi="Garamond" w:cs="Arial"/>
          <w:sz w:val="24"/>
        </w:rPr>
        <w:t>) do not match, as probability is not taken into consideration for the solution in part (</w:t>
      </w:r>
      <w:r w:rsidRPr="0091078A">
        <w:rPr>
          <w:rFonts w:ascii="Garamond" w:hAnsi="Garamond" w:cs="Arial"/>
          <w:iCs/>
          <w:sz w:val="24"/>
        </w:rPr>
        <w:t>a</w:t>
      </w:r>
      <w:r w:rsidRPr="0091078A">
        <w:rPr>
          <w:rFonts w:ascii="Garamond" w:hAnsi="Garamond" w:cs="Arial"/>
          <w:sz w:val="24"/>
        </w:rPr>
        <w:t>).</w:t>
      </w:r>
      <w:r w:rsidRPr="00590D54">
        <w:rPr>
          <w:rFonts w:ascii="Garamond" w:hAnsi="Garamond" w:cs="Arial"/>
          <w:sz w:val="24"/>
        </w:rPr>
        <w:t xml:space="preserve"> </w:t>
      </w:r>
    </w:p>
    <w:p w14:paraId="343D248D" w14:textId="77777777" w:rsidR="0091078A" w:rsidRPr="00590D54" w:rsidRDefault="0091078A" w:rsidP="00173DE2">
      <w:pPr>
        <w:rPr>
          <w:rFonts w:ascii="Garamond" w:eastAsia="MS Mincho" w:hAnsi="Garamond" w:cs="Arial"/>
          <w:b/>
          <w:sz w:val="24"/>
        </w:rPr>
      </w:pPr>
    </w:p>
    <w:p w14:paraId="5FE6109C" w14:textId="57BA73D2" w:rsidR="009D389B" w:rsidRPr="005D3CB6" w:rsidRDefault="009D389B" w:rsidP="00173DE2">
      <w:pPr>
        <w:rPr>
          <w:rFonts w:ascii="Century Gothic" w:eastAsia="MS Mincho" w:hAnsi="Century Gothic" w:cs="Arial"/>
          <w:color w:val="008AAD"/>
          <w:sz w:val="32"/>
        </w:rPr>
      </w:pPr>
      <w:r w:rsidRPr="005D3CB6">
        <w:rPr>
          <w:rFonts w:ascii="Century Gothic" w:eastAsia="MS Mincho" w:hAnsi="Century Gothic" w:cs="Arial"/>
          <w:color w:val="008AAD"/>
          <w:sz w:val="32"/>
        </w:rPr>
        <w:t>10-</w:t>
      </w:r>
      <w:r w:rsidR="009D5DF7" w:rsidRPr="005D3CB6">
        <w:rPr>
          <w:rFonts w:ascii="Century Gothic" w:eastAsia="MS Mincho" w:hAnsi="Century Gothic" w:cs="Arial"/>
          <w:color w:val="008AAD"/>
          <w:sz w:val="32"/>
        </w:rPr>
        <w:t>26</w:t>
      </w:r>
    </w:p>
    <w:p w14:paraId="18182CC2" w14:textId="77777777" w:rsidR="009D389B" w:rsidRPr="00590D54" w:rsidRDefault="009D389B" w:rsidP="00173DE2">
      <w:pPr>
        <w:pStyle w:val="PlainText"/>
        <w:rPr>
          <w:rFonts w:ascii="Garamond" w:eastAsia="MS Mincho" w:hAnsi="Garamond" w:cs="Arial"/>
          <w:sz w:val="24"/>
          <w:szCs w:val="24"/>
        </w:rPr>
      </w:pPr>
    </w:p>
    <w:p w14:paraId="7279BA28" w14:textId="0897CCCA" w:rsidR="009D389B" w:rsidRPr="00590D54" w:rsidRDefault="009D389B" w:rsidP="0091078A">
      <w:pPr>
        <w:pStyle w:val="PlainText"/>
        <w:tabs>
          <w:tab w:val="left" w:pos="1440"/>
        </w:tabs>
        <w:ind w:left="360" w:hanging="360"/>
        <w:rPr>
          <w:rFonts w:ascii="Garamond" w:eastAsia="MS Mincho" w:hAnsi="Garamond" w:cs="Arial"/>
          <w:sz w:val="24"/>
          <w:szCs w:val="24"/>
        </w:rPr>
      </w:pPr>
      <w:proofErr w:type="gramStart"/>
      <w:r w:rsidRPr="00590D54">
        <w:rPr>
          <w:rFonts w:ascii="Garamond" w:eastAsia="MS Mincho" w:hAnsi="Garamond" w:cs="Arial"/>
          <w:i/>
          <w:sz w:val="24"/>
          <w:szCs w:val="24"/>
        </w:rPr>
        <w:t>E</w:t>
      </w:r>
      <w:r w:rsidRPr="00590D54">
        <w:rPr>
          <w:rFonts w:ascii="Garamond" w:eastAsia="MS Mincho" w:hAnsi="Garamond" w:cs="Arial"/>
          <w:sz w:val="24"/>
          <w:szCs w:val="24"/>
        </w:rPr>
        <w:t>(</w:t>
      </w:r>
      <w:proofErr w:type="spellStart"/>
      <w:proofErr w:type="gramEnd"/>
      <w:r w:rsidRPr="00590D54">
        <w:rPr>
          <w:rFonts w:ascii="Garamond" w:eastAsia="MS Mincho" w:hAnsi="Garamond" w:cs="Arial"/>
          <w:sz w:val="24"/>
          <w:szCs w:val="24"/>
        </w:rPr>
        <w:t>PW</w:t>
      </w:r>
      <w:r w:rsidRPr="00590D54">
        <w:rPr>
          <w:rFonts w:ascii="Garamond" w:eastAsia="MS Mincho" w:hAnsi="Garamond" w:cs="Arial"/>
          <w:sz w:val="24"/>
          <w:szCs w:val="24"/>
          <w:vertAlign w:val="subscript"/>
        </w:rPr>
        <w:t>extra</w:t>
      </w:r>
      <w:proofErr w:type="spellEnd"/>
      <w:r w:rsidRPr="00590D54">
        <w:rPr>
          <w:rFonts w:ascii="Garamond" w:eastAsia="MS Mincho" w:hAnsi="Garamond" w:cs="Arial"/>
          <w:sz w:val="24"/>
          <w:szCs w:val="24"/>
          <w:vertAlign w:val="subscript"/>
        </w:rPr>
        <w:t xml:space="preserve"> costs</w:t>
      </w:r>
      <w:r w:rsidRPr="00590D54">
        <w:rPr>
          <w:rFonts w:ascii="Garamond" w:eastAsia="MS Mincho" w:hAnsi="Garamond" w:cs="Arial"/>
          <w:sz w:val="24"/>
          <w:szCs w:val="24"/>
        </w:rPr>
        <w:t xml:space="preserve">) </w:t>
      </w:r>
      <w:r w:rsidRPr="00590D54">
        <w:rPr>
          <w:rFonts w:ascii="Garamond" w:eastAsia="MS Mincho" w:hAnsi="Garamond" w:cs="Arial"/>
          <w:sz w:val="24"/>
          <w:szCs w:val="24"/>
        </w:rPr>
        <w:tab/>
        <w:t xml:space="preserve">= </w:t>
      </w:r>
      <w:r w:rsidR="00EC681F">
        <w:rPr>
          <w:rFonts w:ascii="Garamond" w:eastAsia="MS Mincho" w:hAnsi="Garamond" w:cs="Arial"/>
          <w:sz w:val="24"/>
          <w:szCs w:val="24"/>
        </w:rPr>
        <w:t>0</w:t>
      </w:r>
      <w:r w:rsidRPr="00590D54">
        <w:rPr>
          <w:rFonts w:ascii="Garamond" w:eastAsia="MS Mincho" w:hAnsi="Garamond" w:cs="Arial"/>
          <w:sz w:val="24"/>
          <w:szCs w:val="24"/>
        </w:rPr>
        <w:t>.2</w:t>
      </w:r>
      <w:r w:rsidR="00EC681F" w:rsidRPr="00590D54">
        <w:rPr>
          <w:rFonts w:ascii="Garamond" w:hAnsi="Garamond" w:cs="Arial"/>
          <w:sz w:val="24"/>
        </w:rPr>
        <w:sym w:font="Symbol" w:char="F0B4"/>
      </w:r>
      <w:r w:rsidR="00EC681F">
        <w:rPr>
          <w:rFonts w:ascii="Garamond" w:hAnsi="Garamond" w:cs="Arial"/>
          <w:sz w:val="24"/>
        </w:rPr>
        <w:t>$</w:t>
      </w:r>
      <w:r w:rsidRPr="00590D54">
        <w:rPr>
          <w:rFonts w:ascii="Garamond" w:eastAsia="MS Mincho" w:hAnsi="Garamond" w:cs="Arial"/>
          <w:sz w:val="24"/>
          <w:szCs w:val="24"/>
        </w:rPr>
        <w:t>600(</w:t>
      </w:r>
      <w:r w:rsidRPr="00590D54">
        <w:rPr>
          <w:rFonts w:ascii="Garamond" w:eastAsia="MS Mincho" w:hAnsi="Garamond" w:cs="Arial"/>
          <w:i/>
          <w:sz w:val="24"/>
          <w:szCs w:val="24"/>
        </w:rPr>
        <w:t>P</w:t>
      </w:r>
      <w:r w:rsidR="00C150C1" w:rsidRPr="00590D54">
        <w:rPr>
          <w:rFonts w:ascii="Garamond" w:eastAsia="MS Mincho" w:hAnsi="Garamond" w:cs="Arial"/>
          <w:sz w:val="24"/>
          <w:szCs w:val="24"/>
        </w:rPr>
        <w:t>/</w:t>
      </w:r>
      <w:r w:rsidRPr="00590D54">
        <w:rPr>
          <w:rFonts w:ascii="Garamond" w:eastAsia="MS Mincho" w:hAnsi="Garamond" w:cs="Arial"/>
          <w:i/>
          <w:sz w:val="24"/>
          <w:szCs w:val="24"/>
        </w:rPr>
        <w:t>F,</w:t>
      </w:r>
      <w:r w:rsidR="0091078A">
        <w:rPr>
          <w:rFonts w:ascii="Garamond" w:eastAsia="MS Mincho" w:hAnsi="Garamond" w:cs="Arial"/>
          <w:i/>
          <w:sz w:val="24"/>
          <w:szCs w:val="24"/>
        </w:rPr>
        <w:t xml:space="preserve"> </w:t>
      </w:r>
      <w:r w:rsidRPr="00590D54">
        <w:rPr>
          <w:rFonts w:ascii="Garamond" w:eastAsia="MS Mincho" w:hAnsi="Garamond" w:cs="Arial"/>
          <w:sz w:val="24"/>
          <w:szCs w:val="24"/>
        </w:rPr>
        <w:t>8%, 1) +</w:t>
      </w:r>
      <w:r w:rsidR="00EC681F">
        <w:rPr>
          <w:rFonts w:ascii="Garamond" w:eastAsia="MS Mincho" w:hAnsi="Garamond" w:cs="Arial"/>
          <w:sz w:val="24"/>
          <w:szCs w:val="24"/>
        </w:rPr>
        <w:t>0</w:t>
      </w:r>
      <w:r w:rsidRPr="00590D54">
        <w:rPr>
          <w:rFonts w:ascii="Garamond" w:eastAsia="MS Mincho" w:hAnsi="Garamond" w:cs="Arial"/>
          <w:sz w:val="24"/>
          <w:szCs w:val="24"/>
        </w:rPr>
        <w:t>.36</w:t>
      </w:r>
      <w:r w:rsidR="00EC681F" w:rsidRPr="00590D54">
        <w:rPr>
          <w:rFonts w:ascii="Garamond" w:hAnsi="Garamond" w:cs="Arial"/>
          <w:sz w:val="24"/>
        </w:rPr>
        <w:sym w:font="Symbol" w:char="F0B4"/>
      </w:r>
      <w:r w:rsidR="00EC681F">
        <w:rPr>
          <w:rFonts w:ascii="Garamond" w:hAnsi="Garamond" w:cs="Arial"/>
          <w:sz w:val="24"/>
        </w:rPr>
        <w:t>$</w:t>
      </w:r>
      <w:r w:rsidRPr="00590D54">
        <w:rPr>
          <w:rFonts w:ascii="Garamond" w:eastAsia="MS Mincho" w:hAnsi="Garamond" w:cs="Arial"/>
          <w:sz w:val="24"/>
          <w:szCs w:val="24"/>
        </w:rPr>
        <w:t>600(</w:t>
      </w:r>
      <w:r w:rsidRPr="00590D54">
        <w:rPr>
          <w:rFonts w:ascii="Garamond" w:eastAsia="MS Mincho" w:hAnsi="Garamond" w:cs="Arial"/>
          <w:i/>
          <w:sz w:val="24"/>
          <w:szCs w:val="24"/>
        </w:rPr>
        <w:t>P</w:t>
      </w:r>
      <w:r w:rsidR="00C150C1" w:rsidRPr="00590D54">
        <w:rPr>
          <w:rFonts w:ascii="Garamond" w:eastAsia="MS Mincho" w:hAnsi="Garamond" w:cs="Arial"/>
          <w:sz w:val="24"/>
          <w:szCs w:val="24"/>
        </w:rPr>
        <w:t>/</w:t>
      </w:r>
      <w:r w:rsidRPr="00590D54">
        <w:rPr>
          <w:rFonts w:ascii="Garamond" w:eastAsia="MS Mincho" w:hAnsi="Garamond" w:cs="Arial"/>
          <w:i/>
          <w:sz w:val="24"/>
          <w:szCs w:val="24"/>
        </w:rPr>
        <w:t>F,</w:t>
      </w:r>
      <w:r w:rsidR="0091078A">
        <w:rPr>
          <w:rFonts w:ascii="Garamond" w:eastAsia="MS Mincho" w:hAnsi="Garamond" w:cs="Arial"/>
          <w:i/>
          <w:sz w:val="24"/>
          <w:szCs w:val="24"/>
        </w:rPr>
        <w:t xml:space="preserve"> </w:t>
      </w:r>
      <w:r w:rsidRPr="00590D54">
        <w:rPr>
          <w:rFonts w:ascii="Garamond" w:eastAsia="MS Mincho" w:hAnsi="Garamond" w:cs="Arial"/>
          <w:sz w:val="24"/>
          <w:szCs w:val="24"/>
        </w:rPr>
        <w:t>8%,</w:t>
      </w:r>
      <w:r w:rsidR="0091078A">
        <w:rPr>
          <w:rFonts w:ascii="Garamond" w:eastAsia="MS Mincho" w:hAnsi="Garamond" w:cs="Arial"/>
          <w:sz w:val="24"/>
          <w:szCs w:val="24"/>
        </w:rPr>
        <w:t xml:space="preserve"> </w:t>
      </w:r>
      <w:r w:rsidRPr="00590D54">
        <w:rPr>
          <w:rFonts w:ascii="Garamond" w:eastAsia="MS Mincho" w:hAnsi="Garamond" w:cs="Arial"/>
          <w:sz w:val="24"/>
          <w:szCs w:val="24"/>
        </w:rPr>
        <w:t>2) +</w:t>
      </w:r>
      <w:r w:rsidR="00EC681F">
        <w:rPr>
          <w:rFonts w:ascii="Garamond" w:eastAsia="MS Mincho" w:hAnsi="Garamond" w:cs="Arial"/>
          <w:sz w:val="24"/>
          <w:szCs w:val="24"/>
        </w:rPr>
        <w:t>0</w:t>
      </w:r>
      <w:r w:rsidRPr="00590D54">
        <w:rPr>
          <w:rFonts w:ascii="Garamond" w:eastAsia="MS Mincho" w:hAnsi="Garamond" w:cs="Arial"/>
          <w:sz w:val="24"/>
          <w:szCs w:val="24"/>
        </w:rPr>
        <w:t>.488</w:t>
      </w:r>
      <w:r w:rsidR="00EC681F" w:rsidRPr="00590D54">
        <w:rPr>
          <w:rFonts w:ascii="Garamond" w:hAnsi="Garamond" w:cs="Arial"/>
          <w:sz w:val="24"/>
        </w:rPr>
        <w:sym w:font="Symbol" w:char="F0B4"/>
      </w:r>
      <w:r w:rsidR="00EC681F">
        <w:rPr>
          <w:rFonts w:ascii="Garamond" w:hAnsi="Garamond" w:cs="Arial"/>
          <w:sz w:val="24"/>
        </w:rPr>
        <w:t>$</w:t>
      </w:r>
      <w:r w:rsidRPr="00590D54">
        <w:rPr>
          <w:rFonts w:ascii="Garamond" w:eastAsia="MS Mincho" w:hAnsi="Garamond" w:cs="Arial"/>
          <w:sz w:val="24"/>
          <w:szCs w:val="24"/>
        </w:rPr>
        <w:t>600(</w:t>
      </w:r>
      <w:r w:rsidRPr="00590D54">
        <w:rPr>
          <w:rFonts w:ascii="Garamond" w:eastAsia="MS Mincho" w:hAnsi="Garamond" w:cs="Arial"/>
          <w:i/>
          <w:sz w:val="24"/>
          <w:szCs w:val="24"/>
        </w:rPr>
        <w:t>P</w:t>
      </w:r>
      <w:r w:rsidR="00C150C1" w:rsidRPr="00590D54">
        <w:rPr>
          <w:rFonts w:ascii="Garamond" w:eastAsia="MS Mincho" w:hAnsi="Garamond" w:cs="Arial"/>
          <w:sz w:val="24"/>
          <w:szCs w:val="24"/>
        </w:rPr>
        <w:t>/</w:t>
      </w:r>
      <w:r w:rsidRPr="00590D54">
        <w:rPr>
          <w:rFonts w:ascii="Garamond" w:eastAsia="MS Mincho" w:hAnsi="Garamond" w:cs="Arial"/>
          <w:i/>
          <w:sz w:val="24"/>
          <w:szCs w:val="24"/>
        </w:rPr>
        <w:t>F,</w:t>
      </w:r>
      <w:r w:rsidR="0091078A">
        <w:rPr>
          <w:rFonts w:ascii="Garamond" w:eastAsia="MS Mincho" w:hAnsi="Garamond" w:cs="Arial"/>
          <w:i/>
          <w:sz w:val="24"/>
          <w:szCs w:val="24"/>
        </w:rPr>
        <w:t xml:space="preserve"> </w:t>
      </w:r>
      <w:r w:rsidRPr="00590D54">
        <w:rPr>
          <w:rFonts w:ascii="Garamond" w:eastAsia="MS Mincho" w:hAnsi="Garamond" w:cs="Arial"/>
          <w:sz w:val="24"/>
          <w:szCs w:val="24"/>
        </w:rPr>
        <w:t>8%,</w:t>
      </w:r>
      <w:r w:rsidR="0091078A">
        <w:rPr>
          <w:rFonts w:ascii="Garamond" w:eastAsia="MS Mincho" w:hAnsi="Garamond" w:cs="Arial"/>
          <w:sz w:val="24"/>
          <w:szCs w:val="24"/>
        </w:rPr>
        <w:t xml:space="preserve"> </w:t>
      </w:r>
      <w:r w:rsidRPr="00590D54">
        <w:rPr>
          <w:rFonts w:ascii="Garamond" w:eastAsia="MS Mincho" w:hAnsi="Garamond" w:cs="Arial"/>
          <w:sz w:val="24"/>
          <w:szCs w:val="24"/>
        </w:rPr>
        <w:t>3)</w:t>
      </w:r>
    </w:p>
    <w:p w14:paraId="651D74D2" w14:textId="6B09298B" w:rsidR="00053740" w:rsidRPr="00590D54" w:rsidRDefault="009D389B" w:rsidP="00BC5FC5">
      <w:pPr>
        <w:pStyle w:val="PlainText"/>
        <w:tabs>
          <w:tab w:val="left" w:pos="1440"/>
        </w:tabs>
        <w:ind w:left="360" w:hanging="360"/>
        <w:rPr>
          <w:rFonts w:ascii="Garamond" w:hAnsi="Garamond" w:cs="Arial"/>
          <w:b/>
          <w:sz w:val="24"/>
          <w:szCs w:val="24"/>
        </w:rPr>
      </w:pPr>
      <w:r w:rsidRPr="00590D54">
        <w:rPr>
          <w:rFonts w:ascii="Garamond" w:eastAsia="MS Mincho" w:hAnsi="Garamond" w:cs="Arial"/>
          <w:sz w:val="24"/>
          <w:szCs w:val="24"/>
        </w:rPr>
        <w:tab/>
      </w:r>
      <w:r w:rsidRPr="00590D54">
        <w:rPr>
          <w:rFonts w:ascii="Garamond" w:eastAsia="MS Mincho" w:hAnsi="Garamond" w:cs="Arial"/>
          <w:sz w:val="24"/>
          <w:szCs w:val="24"/>
        </w:rPr>
        <w:tab/>
        <w:t xml:space="preserve">= </w:t>
      </w:r>
      <w:r w:rsidR="00EC681F">
        <w:rPr>
          <w:rFonts w:ascii="Garamond" w:eastAsia="MS Mincho" w:hAnsi="Garamond" w:cs="Arial"/>
          <w:sz w:val="24"/>
          <w:szCs w:val="24"/>
        </w:rPr>
        <w:t>0</w:t>
      </w:r>
      <w:r w:rsidRPr="00590D54">
        <w:rPr>
          <w:rFonts w:ascii="Garamond" w:eastAsia="MS Mincho" w:hAnsi="Garamond" w:cs="Arial"/>
          <w:sz w:val="24"/>
          <w:szCs w:val="24"/>
        </w:rPr>
        <w:t>.2</w:t>
      </w:r>
      <w:r w:rsidR="00EC681F" w:rsidRPr="00590D54">
        <w:rPr>
          <w:rFonts w:ascii="Garamond" w:hAnsi="Garamond" w:cs="Arial"/>
          <w:sz w:val="24"/>
        </w:rPr>
        <w:sym w:font="Symbol" w:char="F0B4"/>
      </w:r>
      <w:r w:rsidR="00EC681F">
        <w:rPr>
          <w:rFonts w:ascii="Garamond" w:hAnsi="Garamond" w:cs="Arial"/>
          <w:sz w:val="24"/>
        </w:rPr>
        <w:t>$</w:t>
      </w:r>
      <w:r w:rsidRPr="00590D54">
        <w:rPr>
          <w:rFonts w:ascii="Garamond" w:eastAsia="MS Mincho" w:hAnsi="Garamond" w:cs="Arial"/>
          <w:sz w:val="24"/>
          <w:szCs w:val="24"/>
        </w:rPr>
        <w:t>600</w:t>
      </w:r>
      <w:r w:rsidR="00EC681F" w:rsidRPr="00EC681F">
        <w:rPr>
          <w:rFonts w:ascii="Garamond" w:hAnsi="Garamond" w:cs="Arial"/>
          <w:sz w:val="24"/>
        </w:rPr>
        <w:t xml:space="preserve"> </w:t>
      </w:r>
      <w:r w:rsidR="00EC681F" w:rsidRPr="00590D54">
        <w:rPr>
          <w:rFonts w:ascii="Garamond" w:hAnsi="Garamond" w:cs="Arial"/>
          <w:sz w:val="24"/>
        </w:rPr>
        <w:sym w:font="Symbol" w:char="F0B4"/>
      </w:r>
      <w:r w:rsidR="00EC681F">
        <w:rPr>
          <w:rFonts w:ascii="Garamond" w:hAnsi="Garamond" w:cs="Arial"/>
          <w:sz w:val="24"/>
        </w:rPr>
        <w:t xml:space="preserve"> </w:t>
      </w:r>
      <w:r w:rsidR="00EC681F">
        <w:rPr>
          <w:rFonts w:ascii="Garamond" w:eastAsia="MS Mincho" w:hAnsi="Garamond" w:cs="Arial"/>
          <w:sz w:val="24"/>
          <w:szCs w:val="24"/>
        </w:rPr>
        <w:t>0</w:t>
      </w:r>
      <w:r w:rsidRPr="00590D54">
        <w:rPr>
          <w:rFonts w:ascii="Garamond" w:eastAsia="MS Mincho" w:hAnsi="Garamond" w:cs="Arial"/>
          <w:sz w:val="24"/>
          <w:szCs w:val="24"/>
        </w:rPr>
        <w:t>.9259 +</w:t>
      </w:r>
      <w:r w:rsidR="00EC681F">
        <w:rPr>
          <w:rFonts w:ascii="Garamond" w:eastAsia="MS Mincho" w:hAnsi="Garamond" w:cs="Arial"/>
          <w:sz w:val="24"/>
          <w:szCs w:val="24"/>
        </w:rPr>
        <w:t>0</w:t>
      </w:r>
      <w:r w:rsidRPr="00590D54">
        <w:rPr>
          <w:rFonts w:ascii="Garamond" w:eastAsia="MS Mincho" w:hAnsi="Garamond" w:cs="Arial"/>
          <w:sz w:val="24"/>
          <w:szCs w:val="24"/>
        </w:rPr>
        <w:t>.36</w:t>
      </w:r>
      <w:r w:rsidR="00EC681F" w:rsidRPr="00590D54">
        <w:rPr>
          <w:rFonts w:ascii="Garamond" w:hAnsi="Garamond" w:cs="Arial"/>
          <w:sz w:val="24"/>
        </w:rPr>
        <w:sym w:font="Symbol" w:char="F0B4"/>
      </w:r>
      <w:r w:rsidR="00EC681F">
        <w:rPr>
          <w:rFonts w:ascii="Garamond" w:hAnsi="Garamond" w:cs="Arial"/>
          <w:sz w:val="24"/>
        </w:rPr>
        <w:t>$</w:t>
      </w:r>
      <w:r w:rsidRPr="00590D54">
        <w:rPr>
          <w:rFonts w:ascii="Garamond" w:eastAsia="MS Mincho" w:hAnsi="Garamond" w:cs="Arial"/>
          <w:sz w:val="24"/>
          <w:szCs w:val="24"/>
        </w:rPr>
        <w:t>600</w:t>
      </w:r>
      <w:r w:rsidR="00EC681F" w:rsidRPr="00EC681F">
        <w:rPr>
          <w:rFonts w:ascii="Garamond" w:hAnsi="Garamond" w:cs="Arial"/>
          <w:sz w:val="24"/>
        </w:rPr>
        <w:t xml:space="preserve"> </w:t>
      </w:r>
      <w:r w:rsidR="00EC681F" w:rsidRPr="00590D54">
        <w:rPr>
          <w:rFonts w:ascii="Garamond" w:hAnsi="Garamond" w:cs="Arial"/>
          <w:sz w:val="24"/>
        </w:rPr>
        <w:sym w:font="Symbol" w:char="F0B4"/>
      </w:r>
      <w:r w:rsidR="00EC681F">
        <w:rPr>
          <w:rFonts w:ascii="Garamond" w:hAnsi="Garamond" w:cs="Arial"/>
          <w:sz w:val="24"/>
        </w:rPr>
        <w:t>0</w:t>
      </w:r>
      <w:r w:rsidR="00EC681F">
        <w:rPr>
          <w:rFonts w:ascii="Garamond" w:eastAsia="MS Mincho" w:hAnsi="Garamond" w:cs="Arial"/>
          <w:sz w:val="24"/>
          <w:szCs w:val="24"/>
        </w:rPr>
        <w:t>.</w:t>
      </w:r>
      <w:r w:rsidRPr="00590D54">
        <w:rPr>
          <w:rFonts w:ascii="Garamond" w:eastAsia="MS Mincho" w:hAnsi="Garamond" w:cs="Arial"/>
          <w:sz w:val="24"/>
          <w:szCs w:val="24"/>
        </w:rPr>
        <w:t>8573 +</w:t>
      </w:r>
      <w:r w:rsidR="00EC681F">
        <w:rPr>
          <w:rFonts w:ascii="Garamond" w:eastAsia="MS Mincho" w:hAnsi="Garamond" w:cs="Arial"/>
          <w:sz w:val="24"/>
          <w:szCs w:val="24"/>
        </w:rPr>
        <w:t>0</w:t>
      </w:r>
      <w:r w:rsidRPr="00590D54">
        <w:rPr>
          <w:rFonts w:ascii="Garamond" w:eastAsia="MS Mincho" w:hAnsi="Garamond" w:cs="Arial"/>
          <w:sz w:val="24"/>
          <w:szCs w:val="24"/>
        </w:rPr>
        <w:t>.488</w:t>
      </w:r>
      <w:r w:rsidR="00EC681F" w:rsidRPr="00590D54">
        <w:rPr>
          <w:rFonts w:ascii="Garamond" w:hAnsi="Garamond" w:cs="Arial"/>
          <w:sz w:val="24"/>
        </w:rPr>
        <w:sym w:font="Symbol" w:char="F0B4"/>
      </w:r>
      <w:r w:rsidR="00EC681F">
        <w:rPr>
          <w:rFonts w:ascii="Garamond" w:hAnsi="Garamond" w:cs="Arial"/>
          <w:sz w:val="24"/>
        </w:rPr>
        <w:t>$</w:t>
      </w:r>
      <w:r w:rsidRPr="00590D54">
        <w:rPr>
          <w:rFonts w:ascii="Garamond" w:eastAsia="MS Mincho" w:hAnsi="Garamond" w:cs="Arial"/>
          <w:sz w:val="24"/>
          <w:szCs w:val="24"/>
        </w:rPr>
        <w:t>600</w:t>
      </w:r>
      <w:r w:rsidR="00EC681F" w:rsidRPr="00EC681F">
        <w:rPr>
          <w:rFonts w:ascii="Garamond" w:hAnsi="Garamond" w:cs="Arial"/>
          <w:sz w:val="24"/>
        </w:rPr>
        <w:t xml:space="preserve"> </w:t>
      </w:r>
      <w:r w:rsidR="00EC681F" w:rsidRPr="00590D54">
        <w:rPr>
          <w:rFonts w:ascii="Garamond" w:hAnsi="Garamond" w:cs="Arial"/>
          <w:sz w:val="24"/>
        </w:rPr>
        <w:sym w:font="Symbol" w:char="F0B4"/>
      </w:r>
      <w:r w:rsidR="00EC681F">
        <w:rPr>
          <w:rFonts w:ascii="Garamond" w:hAnsi="Garamond" w:cs="Arial"/>
          <w:sz w:val="24"/>
        </w:rPr>
        <w:t>0</w:t>
      </w:r>
      <w:r w:rsidRPr="00590D54">
        <w:rPr>
          <w:rFonts w:ascii="Garamond" w:eastAsia="MS Mincho" w:hAnsi="Garamond" w:cs="Arial"/>
          <w:sz w:val="24"/>
          <w:szCs w:val="24"/>
        </w:rPr>
        <w:t>.7938 = $528.7</w:t>
      </w:r>
    </w:p>
    <w:p w14:paraId="7EC3465A" w14:textId="77777777" w:rsidR="00053740" w:rsidRPr="00590D54" w:rsidRDefault="00053740" w:rsidP="00173DE2">
      <w:pPr>
        <w:pStyle w:val="PlainText"/>
        <w:rPr>
          <w:rFonts w:ascii="Garamond" w:eastAsia="MS Mincho" w:hAnsi="Garamond" w:cs="Arial"/>
          <w:b/>
          <w:sz w:val="24"/>
          <w:szCs w:val="24"/>
        </w:rPr>
      </w:pPr>
    </w:p>
    <w:p w14:paraId="384CE88E" w14:textId="77777777" w:rsidR="0019529F" w:rsidRPr="00123244" w:rsidRDefault="0019529F" w:rsidP="00173DE2">
      <w:pPr>
        <w:pStyle w:val="PlainText"/>
        <w:rPr>
          <w:rFonts w:ascii="Garamond" w:eastAsia="MS Mincho" w:hAnsi="Garamond" w:cs="Arial"/>
          <w:b/>
          <w:sz w:val="22"/>
          <w:szCs w:val="24"/>
        </w:rPr>
      </w:pPr>
    </w:p>
    <w:p w14:paraId="21312B8D" w14:textId="494164CA" w:rsidR="009D389B" w:rsidRPr="005D3CB6" w:rsidRDefault="009D389B" w:rsidP="00173DE2">
      <w:pPr>
        <w:pStyle w:val="PlainText"/>
        <w:rPr>
          <w:rFonts w:ascii="Garamond" w:eastAsia="MS Mincho" w:hAnsi="Garamond" w:cs="Arial"/>
          <w:color w:val="008AAD"/>
          <w:sz w:val="24"/>
          <w:szCs w:val="24"/>
        </w:rPr>
      </w:pPr>
      <w:r w:rsidRPr="005D3CB6">
        <w:rPr>
          <w:rFonts w:ascii="Century Gothic" w:eastAsia="MS Mincho" w:hAnsi="Century Gothic" w:cs="Arial"/>
          <w:color w:val="008AAD"/>
          <w:sz w:val="32"/>
          <w:szCs w:val="24"/>
        </w:rPr>
        <w:t>10-</w:t>
      </w:r>
      <w:r w:rsidR="009D5DF7" w:rsidRPr="005D3CB6">
        <w:rPr>
          <w:rFonts w:ascii="Century Gothic" w:eastAsia="MS Mincho" w:hAnsi="Century Gothic" w:cs="Arial"/>
          <w:color w:val="008AAD"/>
          <w:sz w:val="32"/>
          <w:szCs w:val="24"/>
        </w:rPr>
        <w:t>3</w:t>
      </w:r>
      <w:r w:rsidR="002B0E5F" w:rsidRPr="005D3CB6">
        <w:rPr>
          <w:rFonts w:ascii="Century Gothic" w:eastAsia="MS Mincho" w:hAnsi="Century Gothic" w:cs="Arial"/>
          <w:color w:val="008AAD"/>
          <w:sz w:val="32"/>
          <w:szCs w:val="24"/>
        </w:rPr>
        <w:t>2</w:t>
      </w:r>
    </w:p>
    <w:p w14:paraId="76607E8F" w14:textId="77777777" w:rsidR="009D389B" w:rsidRPr="00590D54" w:rsidRDefault="009D389B" w:rsidP="00173DE2">
      <w:pPr>
        <w:pStyle w:val="PlainText"/>
        <w:rPr>
          <w:rFonts w:ascii="Garamond" w:eastAsia="MS Mincho" w:hAnsi="Garamond" w:cs="Arial"/>
          <w:b/>
          <w:sz w:val="24"/>
          <w:szCs w:val="24"/>
        </w:rPr>
      </w:pPr>
    </w:p>
    <w:p w14:paraId="6EE438F2" w14:textId="79826EF7"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b/>
          <w:sz w:val="24"/>
          <w:szCs w:val="24"/>
        </w:rPr>
        <w:t>Leave the Valve as it is</w:t>
      </w:r>
    </w:p>
    <w:p w14:paraId="446985A3" w14:textId="1BE802B4" w:rsidR="009D389B" w:rsidRPr="00590D54" w:rsidRDefault="009D389B" w:rsidP="0019529F">
      <w:pPr>
        <w:pStyle w:val="PlainText"/>
        <w:tabs>
          <w:tab w:val="left" w:pos="2160"/>
        </w:tabs>
        <w:ind w:left="360" w:hanging="360"/>
        <w:rPr>
          <w:rFonts w:ascii="Garamond" w:eastAsia="MS Mincho" w:hAnsi="Garamond" w:cs="Arial"/>
          <w:sz w:val="24"/>
          <w:szCs w:val="24"/>
        </w:rPr>
      </w:pPr>
      <w:r w:rsidRPr="00590D54">
        <w:rPr>
          <w:rFonts w:ascii="Garamond" w:eastAsia="MS Mincho" w:hAnsi="Garamond" w:cs="Arial"/>
          <w:sz w:val="24"/>
          <w:szCs w:val="24"/>
        </w:rPr>
        <w:t>Expected PW of Cost</w:t>
      </w:r>
      <w:r w:rsidRPr="00590D54">
        <w:rPr>
          <w:rFonts w:ascii="Garamond" w:eastAsia="MS Mincho" w:hAnsi="Garamond" w:cs="Arial"/>
          <w:sz w:val="24"/>
          <w:szCs w:val="24"/>
        </w:rPr>
        <w:tab/>
        <w:t>= 0.60 ($10,000) + 0.50 ($20,000) + 0.40 ($30,000)</w:t>
      </w:r>
    </w:p>
    <w:p w14:paraId="1F38A372" w14:textId="77777777" w:rsidR="009D389B" w:rsidRPr="00590D54" w:rsidRDefault="009D389B" w:rsidP="0019529F">
      <w:pPr>
        <w:pStyle w:val="PlainText"/>
        <w:tabs>
          <w:tab w:val="left" w:pos="2160"/>
        </w:tabs>
        <w:ind w:left="360" w:hanging="360"/>
        <w:rPr>
          <w:rFonts w:ascii="Garamond" w:eastAsia="MS Mincho" w:hAnsi="Garamond" w:cs="Arial"/>
          <w:sz w:val="24"/>
          <w:szCs w:val="24"/>
        </w:rPr>
      </w:pPr>
      <w:r w:rsidRPr="00590D54">
        <w:rPr>
          <w:rFonts w:ascii="Garamond" w:eastAsia="MS Mincho" w:hAnsi="Garamond" w:cs="Arial"/>
          <w:sz w:val="24"/>
          <w:szCs w:val="24"/>
        </w:rPr>
        <w:tab/>
      </w:r>
      <w:r w:rsidRPr="00590D54">
        <w:rPr>
          <w:rFonts w:ascii="Garamond" w:eastAsia="MS Mincho" w:hAnsi="Garamond" w:cs="Arial"/>
          <w:sz w:val="24"/>
          <w:szCs w:val="24"/>
        </w:rPr>
        <w:tab/>
        <w:t>= $28,000</w:t>
      </w:r>
    </w:p>
    <w:p w14:paraId="5AE30F19" w14:textId="77777777" w:rsidR="009D389B" w:rsidRPr="00590D54" w:rsidRDefault="009D389B" w:rsidP="0019529F">
      <w:pPr>
        <w:pStyle w:val="PlainText"/>
        <w:tabs>
          <w:tab w:val="left" w:pos="2160"/>
        </w:tabs>
        <w:ind w:left="360" w:hanging="360"/>
        <w:rPr>
          <w:rFonts w:ascii="Garamond" w:eastAsia="MS Mincho" w:hAnsi="Garamond" w:cs="Arial"/>
          <w:b/>
          <w:sz w:val="24"/>
          <w:szCs w:val="24"/>
        </w:rPr>
      </w:pPr>
    </w:p>
    <w:p w14:paraId="53C7253F" w14:textId="2EBC685E" w:rsidR="009D389B" w:rsidRPr="00590D54" w:rsidRDefault="009D389B" w:rsidP="0019529F">
      <w:pPr>
        <w:pStyle w:val="PlainText"/>
        <w:tabs>
          <w:tab w:val="left" w:pos="2160"/>
        </w:tabs>
        <w:ind w:left="360" w:hanging="360"/>
        <w:rPr>
          <w:rFonts w:ascii="Garamond" w:eastAsia="MS Mincho" w:hAnsi="Garamond" w:cs="Arial"/>
          <w:sz w:val="24"/>
          <w:szCs w:val="24"/>
        </w:rPr>
      </w:pPr>
      <w:r w:rsidRPr="00590D54">
        <w:rPr>
          <w:rFonts w:ascii="Garamond" w:eastAsia="MS Mincho" w:hAnsi="Garamond" w:cs="Arial"/>
          <w:b/>
          <w:sz w:val="24"/>
          <w:szCs w:val="24"/>
        </w:rPr>
        <w:t>Repair the Valve</w:t>
      </w:r>
    </w:p>
    <w:p w14:paraId="2AF5F437" w14:textId="55C599DE" w:rsidR="009D389B" w:rsidRPr="00590D54" w:rsidRDefault="009D389B" w:rsidP="0019529F">
      <w:pPr>
        <w:pStyle w:val="PlainText"/>
        <w:tabs>
          <w:tab w:val="left" w:pos="2160"/>
        </w:tabs>
        <w:ind w:left="360" w:hanging="360"/>
        <w:rPr>
          <w:rFonts w:ascii="Garamond" w:eastAsia="MS Mincho" w:hAnsi="Garamond" w:cs="Arial"/>
          <w:sz w:val="24"/>
          <w:szCs w:val="24"/>
        </w:rPr>
      </w:pPr>
      <w:r w:rsidRPr="00590D54">
        <w:rPr>
          <w:rFonts w:ascii="Garamond" w:eastAsia="MS Mincho" w:hAnsi="Garamond" w:cs="Arial"/>
          <w:sz w:val="24"/>
          <w:szCs w:val="24"/>
        </w:rPr>
        <w:t>Expected PW of Cost</w:t>
      </w:r>
      <w:r w:rsidRPr="00590D54">
        <w:rPr>
          <w:rFonts w:ascii="Garamond" w:eastAsia="MS Mincho" w:hAnsi="Garamond" w:cs="Arial"/>
          <w:sz w:val="24"/>
          <w:szCs w:val="24"/>
        </w:rPr>
        <w:tab/>
        <w:t>= $10,000 repair + 0.40 ($10,000) + 0.30 ($20,000) + 0.20 ($30,000)</w:t>
      </w:r>
    </w:p>
    <w:p w14:paraId="38A6BBBF" w14:textId="77777777" w:rsidR="009D389B" w:rsidRPr="00590D54" w:rsidRDefault="009D389B" w:rsidP="0019529F">
      <w:pPr>
        <w:pStyle w:val="PlainText"/>
        <w:tabs>
          <w:tab w:val="left" w:pos="2160"/>
        </w:tabs>
        <w:ind w:left="360" w:hanging="360"/>
        <w:rPr>
          <w:rFonts w:ascii="Garamond" w:eastAsia="MS Mincho" w:hAnsi="Garamond" w:cs="Arial"/>
          <w:sz w:val="24"/>
          <w:szCs w:val="24"/>
        </w:rPr>
      </w:pPr>
      <w:r w:rsidRPr="00590D54">
        <w:rPr>
          <w:rFonts w:ascii="Garamond" w:eastAsia="MS Mincho" w:hAnsi="Garamond" w:cs="Arial"/>
          <w:sz w:val="24"/>
          <w:szCs w:val="24"/>
        </w:rPr>
        <w:tab/>
      </w:r>
      <w:r w:rsidRPr="00590D54">
        <w:rPr>
          <w:rFonts w:ascii="Garamond" w:eastAsia="MS Mincho" w:hAnsi="Garamond" w:cs="Arial"/>
          <w:sz w:val="24"/>
          <w:szCs w:val="24"/>
        </w:rPr>
        <w:tab/>
        <w:t>= $26,000</w:t>
      </w:r>
    </w:p>
    <w:p w14:paraId="6F7D5916" w14:textId="77777777" w:rsidR="009D389B" w:rsidRPr="00590D54" w:rsidRDefault="009D389B" w:rsidP="0019529F">
      <w:pPr>
        <w:pStyle w:val="PlainText"/>
        <w:tabs>
          <w:tab w:val="left" w:pos="2160"/>
        </w:tabs>
        <w:ind w:left="360" w:hanging="360"/>
        <w:rPr>
          <w:rFonts w:ascii="Garamond" w:eastAsia="MS Mincho" w:hAnsi="Garamond" w:cs="Arial"/>
          <w:b/>
          <w:sz w:val="24"/>
          <w:szCs w:val="24"/>
        </w:rPr>
      </w:pPr>
    </w:p>
    <w:p w14:paraId="36CFA4DE" w14:textId="52D57CFE" w:rsidR="009D389B" w:rsidRPr="00590D54" w:rsidRDefault="009D389B" w:rsidP="0019529F">
      <w:pPr>
        <w:pStyle w:val="PlainText"/>
        <w:tabs>
          <w:tab w:val="left" w:pos="2160"/>
        </w:tabs>
        <w:ind w:left="360" w:hanging="360"/>
        <w:rPr>
          <w:rFonts w:ascii="Garamond" w:eastAsia="MS Mincho" w:hAnsi="Garamond" w:cs="Arial"/>
          <w:sz w:val="24"/>
          <w:szCs w:val="24"/>
        </w:rPr>
      </w:pPr>
      <w:r w:rsidRPr="00590D54">
        <w:rPr>
          <w:rFonts w:ascii="Garamond" w:eastAsia="MS Mincho" w:hAnsi="Garamond" w:cs="Arial"/>
          <w:b/>
          <w:sz w:val="24"/>
          <w:szCs w:val="24"/>
        </w:rPr>
        <w:t>Replace the Valve</w:t>
      </w:r>
    </w:p>
    <w:p w14:paraId="02A44BC7" w14:textId="1D6C0D99" w:rsidR="009D389B" w:rsidRPr="00590D54" w:rsidRDefault="009D389B" w:rsidP="0019529F">
      <w:pPr>
        <w:pStyle w:val="PlainText"/>
        <w:tabs>
          <w:tab w:val="left" w:pos="2160"/>
        </w:tabs>
        <w:ind w:left="360" w:hanging="360"/>
        <w:rPr>
          <w:rFonts w:ascii="Garamond" w:eastAsia="MS Mincho" w:hAnsi="Garamond" w:cs="Arial"/>
          <w:sz w:val="24"/>
          <w:szCs w:val="24"/>
        </w:rPr>
      </w:pPr>
      <w:r w:rsidRPr="00590D54">
        <w:rPr>
          <w:rFonts w:ascii="Garamond" w:eastAsia="MS Mincho" w:hAnsi="Garamond" w:cs="Arial"/>
          <w:sz w:val="24"/>
          <w:szCs w:val="24"/>
        </w:rPr>
        <w:t>Expected PW of Cost</w:t>
      </w:r>
      <w:r w:rsidRPr="00590D54">
        <w:rPr>
          <w:rFonts w:ascii="Garamond" w:eastAsia="MS Mincho" w:hAnsi="Garamond" w:cs="Arial"/>
          <w:sz w:val="24"/>
          <w:szCs w:val="24"/>
        </w:rPr>
        <w:tab/>
        <w:t>= $20,000 replacement + 0.30 ($10,000) + 0.20 ($20,000) + 0.10 ($30,000)</w:t>
      </w:r>
    </w:p>
    <w:p w14:paraId="73FBCB82" w14:textId="77777777" w:rsidR="009D389B" w:rsidRPr="00590D54" w:rsidRDefault="009D389B" w:rsidP="0019529F">
      <w:pPr>
        <w:pStyle w:val="PlainText"/>
        <w:tabs>
          <w:tab w:val="left" w:pos="2160"/>
        </w:tabs>
        <w:ind w:left="360" w:hanging="360"/>
        <w:rPr>
          <w:rFonts w:ascii="Garamond" w:eastAsia="MS Mincho" w:hAnsi="Garamond" w:cs="Arial"/>
          <w:sz w:val="24"/>
          <w:szCs w:val="24"/>
        </w:rPr>
      </w:pPr>
      <w:r w:rsidRPr="00590D54">
        <w:rPr>
          <w:rFonts w:ascii="Garamond" w:eastAsia="MS Mincho" w:hAnsi="Garamond" w:cs="Arial"/>
          <w:sz w:val="24"/>
          <w:szCs w:val="24"/>
        </w:rPr>
        <w:tab/>
      </w:r>
      <w:r w:rsidRPr="00590D54">
        <w:rPr>
          <w:rFonts w:ascii="Garamond" w:eastAsia="MS Mincho" w:hAnsi="Garamond" w:cs="Arial"/>
          <w:sz w:val="24"/>
          <w:szCs w:val="24"/>
        </w:rPr>
        <w:tab/>
        <w:t>= $30,000</w:t>
      </w:r>
    </w:p>
    <w:p w14:paraId="1DBB3F9B" w14:textId="77777777" w:rsidR="009D389B" w:rsidRPr="00590D54" w:rsidRDefault="009D389B" w:rsidP="00173DE2">
      <w:pPr>
        <w:pStyle w:val="PlainText"/>
        <w:ind w:left="360" w:hanging="360"/>
        <w:rPr>
          <w:rFonts w:ascii="Garamond" w:eastAsia="MS Mincho" w:hAnsi="Garamond" w:cs="Arial"/>
          <w:sz w:val="24"/>
          <w:szCs w:val="24"/>
        </w:rPr>
      </w:pPr>
    </w:p>
    <w:p w14:paraId="3383CDCA" w14:textId="34D86F52"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lastRenderedPageBreak/>
        <w:t>To minimize Expected PW of Cost, repair the valve.</w:t>
      </w:r>
    </w:p>
    <w:p w14:paraId="1D826442" w14:textId="77777777" w:rsidR="00B350DC" w:rsidRDefault="00B350DC" w:rsidP="00173DE2">
      <w:pPr>
        <w:pStyle w:val="PlainText"/>
        <w:rPr>
          <w:rFonts w:ascii="Century Gothic" w:eastAsia="MS Mincho" w:hAnsi="Century Gothic" w:cs="Arial"/>
          <w:color w:val="0168B3"/>
          <w:sz w:val="32"/>
          <w:szCs w:val="24"/>
        </w:rPr>
      </w:pPr>
    </w:p>
    <w:p w14:paraId="4159FC38" w14:textId="584AD81B" w:rsidR="009D389B" w:rsidRPr="005D3CB6" w:rsidRDefault="009D389B" w:rsidP="00173DE2">
      <w:pPr>
        <w:pStyle w:val="PlainText"/>
        <w:rPr>
          <w:rFonts w:ascii="Garamond" w:eastAsia="MS Mincho" w:hAnsi="Garamond" w:cs="Arial"/>
          <w:color w:val="008AAD"/>
          <w:sz w:val="24"/>
          <w:szCs w:val="24"/>
        </w:rPr>
      </w:pPr>
      <w:r w:rsidRPr="005D3CB6">
        <w:rPr>
          <w:rFonts w:ascii="Century Gothic" w:eastAsia="MS Mincho" w:hAnsi="Century Gothic" w:cs="Arial"/>
          <w:color w:val="008AAD"/>
          <w:sz w:val="32"/>
          <w:szCs w:val="24"/>
        </w:rPr>
        <w:t>10-</w:t>
      </w:r>
      <w:r w:rsidR="009D5DF7" w:rsidRPr="005D3CB6">
        <w:rPr>
          <w:rFonts w:ascii="Century Gothic" w:eastAsia="MS Mincho" w:hAnsi="Century Gothic" w:cs="Arial"/>
          <w:color w:val="008AAD"/>
          <w:sz w:val="32"/>
          <w:szCs w:val="24"/>
        </w:rPr>
        <w:t>3</w:t>
      </w:r>
      <w:r w:rsidR="002B0E5F" w:rsidRPr="005D3CB6">
        <w:rPr>
          <w:rFonts w:ascii="Century Gothic" w:eastAsia="MS Mincho" w:hAnsi="Century Gothic" w:cs="Arial"/>
          <w:color w:val="008AAD"/>
          <w:sz w:val="32"/>
          <w:szCs w:val="24"/>
        </w:rPr>
        <w:t>4</w:t>
      </w:r>
    </w:p>
    <w:p w14:paraId="2E2B83E8" w14:textId="77777777" w:rsidR="004F307D" w:rsidRDefault="004F307D" w:rsidP="0019529F">
      <w:pPr>
        <w:pStyle w:val="PlainText"/>
        <w:rPr>
          <w:rFonts w:ascii="Garamond" w:eastAsia="MS Mincho" w:hAnsi="Garamond" w:cs="Arial"/>
          <w:sz w:val="24"/>
          <w:szCs w:val="24"/>
        </w:rPr>
      </w:pPr>
    </w:p>
    <w:p w14:paraId="5DCBC690" w14:textId="36F6A482" w:rsidR="009D389B" w:rsidRDefault="009D389B" w:rsidP="0019529F">
      <w:pPr>
        <w:pStyle w:val="PlainText"/>
        <w:rPr>
          <w:rFonts w:ascii="Garamond" w:eastAsia="MS Mincho" w:hAnsi="Garamond" w:cs="Arial"/>
          <w:sz w:val="24"/>
          <w:szCs w:val="24"/>
        </w:rPr>
      </w:pPr>
      <w:r w:rsidRPr="00590D54">
        <w:rPr>
          <w:rFonts w:ascii="Garamond" w:eastAsia="MS Mincho" w:hAnsi="Garamond" w:cs="Arial"/>
          <w:sz w:val="24"/>
          <w:szCs w:val="24"/>
        </w:rPr>
        <w:t>Since $250,000 of dam repairs must be done in all alternatives, this $250,000 can be included or ignored in the analysis. Here it is ignored. (Remember, only the differences between alternatives are relevant.)</w:t>
      </w:r>
    </w:p>
    <w:p w14:paraId="12BA735E" w14:textId="77777777" w:rsidR="00F226F8" w:rsidRDefault="00F226F8" w:rsidP="0019529F">
      <w:pPr>
        <w:pStyle w:val="PlainText"/>
        <w:rPr>
          <w:rFonts w:ascii="Garamond" w:eastAsia="MS Mincho" w:hAnsi="Garamond" w:cs="Arial"/>
          <w:sz w:val="24"/>
          <w:szCs w:val="24"/>
        </w:rPr>
      </w:pPr>
    </w:p>
    <w:p w14:paraId="15E8925A" w14:textId="77777777" w:rsidR="00F226F8" w:rsidRDefault="00F226F8" w:rsidP="0019529F">
      <w:pPr>
        <w:pStyle w:val="PlainText"/>
        <w:rPr>
          <w:rFonts w:ascii="Garamond" w:eastAsia="MS Mincho" w:hAnsi="Garamond" w:cs="Arial"/>
          <w:sz w:val="24"/>
          <w:szCs w:val="24"/>
        </w:rPr>
      </w:pPr>
    </w:p>
    <w:p w14:paraId="164338D3" w14:textId="77777777" w:rsidR="00F226F8" w:rsidRDefault="00F226F8" w:rsidP="0019529F">
      <w:pPr>
        <w:pStyle w:val="PlainText"/>
        <w:rPr>
          <w:rFonts w:ascii="Garamond" w:eastAsia="MS Mincho" w:hAnsi="Garamond" w:cs="Arial"/>
          <w:sz w:val="24"/>
          <w:szCs w:val="24"/>
        </w:rPr>
      </w:pPr>
    </w:p>
    <w:p w14:paraId="2BE7BDFC" w14:textId="77777777" w:rsidR="00F226F8" w:rsidRDefault="00F226F8" w:rsidP="0019529F">
      <w:pPr>
        <w:pStyle w:val="PlainText"/>
        <w:rPr>
          <w:rFonts w:ascii="Garamond" w:eastAsia="MS Mincho" w:hAnsi="Garamond" w:cs="Arial"/>
          <w:sz w:val="24"/>
          <w:szCs w:val="24"/>
        </w:rPr>
      </w:pPr>
    </w:p>
    <w:p w14:paraId="74704363" w14:textId="77777777" w:rsidR="00F226F8" w:rsidRPr="00590D54" w:rsidRDefault="00F226F8" w:rsidP="0019529F">
      <w:pPr>
        <w:pStyle w:val="PlainText"/>
        <w:rPr>
          <w:rFonts w:ascii="Garamond" w:eastAsia="MS Mincho" w:hAnsi="Garamond" w:cs="Arial"/>
          <w:sz w:val="24"/>
          <w:szCs w:val="24"/>
        </w:rPr>
      </w:pPr>
    </w:p>
    <w:tbl>
      <w:tblPr>
        <w:tblW w:w="4167" w:type="pct"/>
        <w:jc w:val="center"/>
        <w:tblInd w:w="-1221" w:type="dxa"/>
        <w:tblLayout w:type="fixed"/>
        <w:tblLook w:val="04A0" w:firstRow="1" w:lastRow="0" w:firstColumn="1" w:lastColumn="0" w:noHBand="0" w:noVBand="1"/>
      </w:tblPr>
      <w:tblGrid>
        <w:gridCol w:w="1230"/>
        <w:gridCol w:w="1231"/>
        <w:gridCol w:w="2175"/>
        <w:gridCol w:w="1672"/>
        <w:gridCol w:w="1673"/>
      </w:tblGrid>
      <w:tr w:rsidR="0019529F" w:rsidRPr="00FA3514" w14:paraId="0FBC5B07" w14:textId="77777777" w:rsidTr="0019529F">
        <w:trPr>
          <w:trHeight w:val="300"/>
          <w:jc w:val="center"/>
        </w:trPr>
        <w:tc>
          <w:tcPr>
            <w:tcW w:w="1230" w:type="dxa"/>
            <w:tcBorders>
              <w:top w:val="nil"/>
              <w:left w:val="single" w:sz="4" w:space="0" w:color="FFFFFF"/>
              <w:bottom w:val="single" w:sz="12" w:space="0" w:color="FFFFFF"/>
              <w:right w:val="single" w:sz="4" w:space="0" w:color="FFFFFF"/>
            </w:tcBorders>
            <w:shd w:val="clear" w:color="4F81BD" w:fill="4F81BD"/>
            <w:vAlign w:val="center"/>
          </w:tcPr>
          <w:p w14:paraId="4B1FF987" w14:textId="77777777" w:rsidR="0019529F" w:rsidRPr="00861482" w:rsidRDefault="0019529F" w:rsidP="009224B3">
            <w:pPr>
              <w:contextualSpacing/>
              <w:rPr>
                <w:rFonts w:ascii="Garamond" w:hAnsi="Garamond"/>
                <w:b/>
                <w:bCs/>
                <w:color w:val="FFFFFF"/>
                <w:sz w:val="24"/>
                <w:szCs w:val="23"/>
                <w:lang w:val="en-CA"/>
              </w:rPr>
            </w:pPr>
          </w:p>
        </w:tc>
        <w:tc>
          <w:tcPr>
            <w:tcW w:w="1231" w:type="dxa"/>
            <w:tcBorders>
              <w:top w:val="nil"/>
              <w:left w:val="single" w:sz="4" w:space="0" w:color="FFFFFF"/>
              <w:bottom w:val="single" w:sz="12" w:space="0" w:color="FFFFFF"/>
              <w:right w:val="single" w:sz="4" w:space="0" w:color="FFFFFF"/>
            </w:tcBorders>
            <w:shd w:val="clear" w:color="4F81BD" w:fill="4F81BD"/>
            <w:vAlign w:val="center"/>
          </w:tcPr>
          <w:p w14:paraId="24B47CD9" w14:textId="3AD312A9" w:rsidR="0019529F" w:rsidRPr="00861482" w:rsidRDefault="0019529F" w:rsidP="009224B3">
            <w:pPr>
              <w:contextualSpacing/>
              <w:rPr>
                <w:rFonts w:ascii="Garamond" w:hAnsi="Garamond"/>
                <w:b/>
                <w:bCs/>
                <w:color w:val="FFFFFF"/>
                <w:sz w:val="24"/>
                <w:szCs w:val="23"/>
                <w:lang w:val="en-CA"/>
              </w:rPr>
            </w:pPr>
            <w:r>
              <w:rPr>
                <w:rFonts w:ascii="Garamond" w:hAnsi="Garamond"/>
                <w:b/>
                <w:bCs/>
                <w:color w:val="FFFFFF"/>
                <w:sz w:val="24"/>
                <w:szCs w:val="23"/>
                <w:lang w:val="en-CA"/>
              </w:rPr>
              <w:t>Flood</w:t>
            </w:r>
          </w:p>
        </w:tc>
        <w:tc>
          <w:tcPr>
            <w:tcW w:w="2175" w:type="dxa"/>
            <w:tcBorders>
              <w:top w:val="nil"/>
              <w:left w:val="single" w:sz="4" w:space="0" w:color="FFFFFF"/>
              <w:bottom w:val="single" w:sz="12" w:space="0" w:color="FFFFFF"/>
              <w:right w:val="single" w:sz="4" w:space="0" w:color="FFFFFF"/>
            </w:tcBorders>
            <w:shd w:val="clear" w:color="4F81BD" w:fill="4F81BD"/>
            <w:vAlign w:val="center"/>
          </w:tcPr>
          <w:p w14:paraId="3B2656BE" w14:textId="62064384" w:rsidR="0019529F" w:rsidRPr="00861482" w:rsidRDefault="0019529F" w:rsidP="009224B3">
            <w:pPr>
              <w:contextualSpacing/>
              <w:rPr>
                <w:rFonts w:ascii="Garamond" w:hAnsi="Garamond"/>
                <w:b/>
                <w:bCs/>
                <w:color w:val="FFFFFF"/>
                <w:sz w:val="24"/>
                <w:szCs w:val="23"/>
                <w:lang w:val="en-CA"/>
              </w:rPr>
            </w:pPr>
            <w:r>
              <w:rPr>
                <w:rFonts w:ascii="Garamond" w:hAnsi="Garamond"/>
                <w:b/>
                <w:bCs/>
                <w:color w:val="FFFFFF"/>
                <w:sz w:val="24"/>
                <w:szCs w:val="23"/>
                <w:lang w:val="en-CA"/>
              </w:rPr>
              <w:t xml:space="preserve">Probability of damage in any year = 1 </w:t>
            </w:r>
            <w:proofErr w:type="spellStart"/>
            <w:r>
              <w:rPr>
                <w:rFonts w:ascii="Garamond" w:hAnsi="Garamond"/>
                <w:b/>
                <w:bCs/>
                <w:color w:val="FFFFFF"/>
                <w:sz w:val="24"/>
                <w:szCs w:val="23"/>
                <w:lang w:val="en-CA"/>
              </w:rPr>
              <w:t>yr</w:t>
            </w:r>
            <w:proofErr w:type="spellEnd"/>
            <w:r>
              <w:rPr>
                <w:rFonts w:ascii="Garamond" w:hAnsi="Garamond"/>
                <w:b/>
                <w:bCs/>
                <w:color w:val="FFFFFF"/>
                <w:sz w:val="24"/>
                <w:szCs w:val="23"/>
                <w:lang w:val="en-CA"/>
              </w:rPr>
              <w:t xml:space="preserve"> flood</w:t>
            </w:r>
          </w:p>
        </w:tc>
        <w:tc>
          <w:tcPr>
            <w:tcW w:w="1672" w:type="dxa"/>
            <w:tcBorders>
              <w:top w:val="nil"/>
              <w:left w:val="single" w:sz="4" w:space="0" w:color="FFFFFF"/>
              <w:bottom w:val="single" w:sz="12" w:space="0" w:color="FFFFFF"/>
              <w:right w:val="single" w:sz="4" w:space="0" w:color="FFFFFF"/>
            </w:tcBorders>
            <w:shd w:val="clear" w:color="4F81BD" w:fill="4F81BD"/>
            <w:vAlign w:val="center"/>
          </w:tcPr>
          <w:p w14:paraId="48DA7C8F" w14:textId="531A4467" w:rsidR="0019529F" w:rsidRPr="00861482" w:rsidRDefault="0019529F" w:rsidP="009224B3">
            <w:pPr>
              <w:contextualSpacing/>
              <w:rPr>
                <w:rFonts w:ascii="Garamond" w:hAnsi="Garamond"/>
                <w:b/>
                <w:bCs/>
                <w:color w:val="FFFFFF"/>
                <w:sz w:val="24"/>
                <w:szCs w:val="23"/>
                <w:lang w:val="en-CA"/>
              </w:rPr>
            </w:pPr>
            <w:r>
              <w:rPr>
                <w:rFonts w:ascii="Garamond" w:hAnsi="Garamond"/>
                <w:b/>
                <w:bCs/>
                <w:color w:val="FFFFFF"/>
                <w:sz w:val="24"/>
                <w:szCs w:val="23"/>
                <w:lang w:val="en-CA"/>
              </w:rPr>
              <w:t>Downstream damage</w:t>
            </w:r>
          </w:p>
        </w:tc>
        <w:tc>
          <w:tcPr>
            <w:tcW w:w="1673" w:type="dxa"/>
            <w:tcBorders>
              <w:top w:val="nil"/>
              <w:left w:val="single" w:sz="4" w:space="0" w:color="FFFFFF"/>
              <w:bottom w:val="single" w:sz="12" w:space="0" w:color="FFFFFF"/>
              <w:right w:val="single" w:sz="4" w:space="0" w:color="FFFFFF"/>
            </w:tcBorders>
            <w:shd w:val="clear" w:color="4F81BD" w:fill="4F81BD"/>
            <w:vAlign w:val="center"/>
          </w:tcPr>
          <w:p w14:paraId="00E94302" w14:textId="54C4885C" w:rsidR="0019529F" w:rsidRPr="00861482" w:rsidRDefault="0019529F" w:rsidP="009224B3">
            <w:pPr>
              <w:contextualSpacing/>
              <w:rPr>
                <w:rFonts w:ascii="Garamond" w:hAnsi="Garamond"/>
                <w:b/>
                <w:bCs/>
                <w:color w:val="FFFFFF"/>
                <w:sz w:val="24"/>
                <w:szCs w:val="23"/>
                <w:lang w:val="en-CA"/>
              </w:rPr>
            </w:pPr>
            <w:r>
              <w:rPr>
                <w:rFonts w:ascii="Garamond" w:hAnsi="Garamond"/>
                <w:b/>
                <w:bCs/>
                <w:color w:val="FFFFFF"/>
                <w:sz w:val="24"/>
                <w:szCs w:val="23"/>
                <w:lang w:val="en-CA"/>
              </w:rPr>
              <w:t>Spillway damage</w:t>
            </w:r>
          </w:p>
        </w:tc>
      </w:tr>
      <w:tr w:rsidR="0019529F" w:rsidRPr="00FA3514" w14:paraId="3A4F5F72" w14:textId="77777777" w:rsidTr="0019529F">
        <w:trPr>
          <w:trHeight w:val="300"/>
          <w:jc w:val="center"/>
        </w:trPr>
        <w:tc>
          <w:tcPr>
            <w:tcW w:w="1230" w:type="dxa"/>
            <w:tcBorders>
              <w:top w:val="single" w:sz="4" w:space="0" w:color="FFFFFF"/>
              <w:left w:val="single" w:sz="4" w:space="0" w:color="FFFFFF"/>
              <w:bottom w:val="single" w:sz="4" w:space="0" w:color="FFFFFF"/>
              <w:right w:val="single" w:sz="4" w:space="0" w:color="FFFFFF"/>
            </w:tcBorders>
            <w:shd w:val="clear" w:color="B8CCE4" w:fill="B8CCE4"/>
          </w:tcPr>
          <w:p w14:paraId="47FCD0F8" w14:textId="21D485F5" w:rsidR="0019529F" w:rsidRPr="00FA3514" w:rsidRDefault="0019529F" w:rsidP="009224B3">
            <w:pPr>
              <w:pStyle w:val="PlainText"/>
              <w:contextualSpacing/>
              <w:rPr>
                <w:rFonts w:ascii="Garamond" w:eastAsia="MS Mincho" w:hAnsi="Garamond" w:cs="Arial"/>
                <w:sz w:val="24"/>
                <w:szCs w:val="24"/>
              </w:rPr>
            </w:pPr>
          </w:p>
        </w:tc>
        <w:tc>
          <w:tcPr>
            <w:tcW w:w="1231" w:type="dxa"/>
            <w:tcBorders>
              <w:top w:val="single" w:sz="4" w:space="0" w:color="FFFFFF"/>
              <w:left w:val="single" w:sz="4" w:space="0" w:color="FFFFFF"/>
              <w:bottom w:val="single" w:sz="4" w:space="0" w:color="FFFFFF"/>
              <w:right w:val="single" w:sz="4" w:space="0" w:color="FFFFFF"/>
            </w:tcBorders>
            <w:shd w:val="clear" w:color="B8CCE4" w:fill="B8CCE4"/>
          </w:tcPr>
          <w:p w14:paraId="48E98CA1" w14:textId="06C1A27C"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25 yr.</w:t>
            </w:r>
          </w:p>
        </w:tc>
        <w:tc>
          <w:tcPr>
            <w:tcW w:w="2175" w:type="dxa"/>
            <w:tcBorders>
              <w:top w:val="single" w:sz="4" w:space="0" w:color="FFFFFF"/>
              <w:left w:val="single" w:sz="4" w:space="0" w:color="FFFFFF"/>
              <w:bottom w:val="single" w:sz="4" w:space="0" w:color="FFFFFF"/>
              <w:right w:val="single" w:sz="4" w:space="0" w:color="FFFFFF"/>
            </w:tcBorders>
            <w:shd w:val="clear" w:color="B8CCE4" w:fill="B8CCE4"/>
          </w:tcPr>
          <w:p w14:paraId="42C4C625" w14:textId="392C933C"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0.04</w:t>
            </w:r>
          </w:p>
        </w:tc>
        <w:tc>
          <w:tcPr>
            <w:tcW w:w="1672" w:type="dxa"/>
            <w:tcBorders>
              <w:top w:val="single" w:sz="4" w:space="0" w:color="FFFFFF"/>
              <w:left w:val="single" w:sz="4" w:space="0" w:color="FFFFFF"/>
              <w:bottom w:val="single" w:sz="4" w:space="0" w:color="FFFFFF"/>
              <w:right w:val="single" w:sz="4" w:space="0" w:color="FFFFFF"/>
            </w:tcBorders>
            <w:shd w:val="clear" w:color="B8CCE4" w:fill="B8CCE4"/>
          </w:tcPr>
          <w:p w14:paraId="11F24220" w14:textId="27A1DA9E"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$50,000</w:t>
            </w:r>
          </w:p>
        </w:tc>
        <w:tc>
          <w:tcPr>
            <w:tcW w:w="1673" w:type="dxa"/>
            <w:tcBorders>
              <w:top w:val="single" w:sz="4" w:space="0" w:color="FFFFFF"/>
              <w:left w:val="single" w:sz="4" w:space="0" w:color="FFFFFF"/>
              <w:bottom w:val="single" w:sz="4" w:space="0" w:color="FFFFFF"/>
              <w:right w:val="single" w:sz="4" w:space="0" w:color="FFFFFF"/>
            </w:tcBorders>
            <w:shd w:val="clear" w:color="B8CCE4" w:fill="B8CCE4"/>
          </w:tcPr>
          <w:p w14:paraId="15DF8072" w14:textId="074C943A" w:rsidR="0019529F" w:rsidRPr="00FA3514" w:rsidRDefault="0019529F" w:rsidP="009224B3">
            <w:pPr>
              <w:pStyle w:val="PlainText"/>
              <w:contextualSpacing/>
              <w:rPr>
                <w:rFonts w:ascii="Garamond" w:eastAsia="MS Mincho" w:hAnsi="Garamond" w:cs="Arial"/>
                <w:sz w:val="24"/>
                <w:szCs w:val="24"/>
              </w:rPr>
            </w:pPr>
          </w:p>
        </w:tc>
      </w:tr>
      <w:tr w:rsidR="0019529F" w:rsidRPr="00FA3514" w14:paraId="0EA45502" w14:textId="77777777" w:rsidTr="0019529F">
        <w:trPr>
          <w:trHeight w:val="300"/>
          <w:jc w:val="center"/>
        </w:trPr>
        <w:tc>
          <w:tcPr>
            <w:tcW w:w="1230" w:type="dxa"/>
            <w:tcBorders>
              <w:top w:val="single" w:sz="4" w:space="0" w:color="FFFFFF"/>
              <w:left w:val="single" w:sz="4" w:space="0" w:color="FFFFFF"/>
              <w:bottom w:val="single" w:sz="4" w:space="0" w:color="FFFFFF"/>
              <w:right w:val="single" w:sz="4" w:space="0" w:color="FFFFFF"/>
            </w:tcBorders>
            <w:shd w:val="clear" w:color="DCE6F1" w:fill="DCE6F1"/>
          </w:tcPr>
          <w:p w14:paraId="120D5D93" w14:textId="1FDF2AB9" w:rsidR="0019529F" w:rsidRPr="00FA3514" w:rsidRDefault="0019529F" w:rsidP="009224B3">
            <w:pPr>
              <w:pStyle w:val="PlainText"/>
              <w:contextualSpacing/>
              <w:rPr>
                <w:rFonts w:ascii="Garamond" w:eastAsia="MS Mincho" w:hAnsi="Garamond" w:cs="Arial"/>
                <w:sz w:val="24"/>
                <w:szCs w:val="24"/>
              </w:rPr>
            </w:pPr>
          </w:p>
        </w:tc>
        <w:tc>
          <w:tcPr>
            <w:tcW w:w="1231" w:type="dxa"/>
            <w:tcBorders>
              <w:top w:val="single" w:sz="4" w:space="0" w:color="FFFFFF"/>
              <w:left w:val="single" w:sz="4" w:space="0" w:color="FFFFFF"/>
              <w:bottom w:val="single" w:sz="4" w:space="0" w:color="FFFFFF"/>
              <w:right w:val="single" w:sz="4" w:space="0" w:color="FFFFFF"/>
            </w:tcBorders>
            <w:shd w:val="clear" w:color="DCE6F1" w:fill="DCE6F1"/>
          </w:tcPr>
          <w:p w14:paraId="25CB9CFB" w14:textId="1768BDA1"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50 yr.</w:t>
            </w:r>
          </w:p>
        </w:tc>
        <w:tc>
          <w:tcPr>
            <w:tcW w:w="2175" w:type="dxa"/>
            <w:tcBorders>
              <w:top w:val="single" w:sz="4" w:space="0" w:color="FFFFFF"/>
              <w:left w:val="single" w:sz="4" w:space="0" w:color="FFFFFF"/>
              <w:bottom w:val="single" w:sz="4" w:space="0" w:color="FFFFFF"/>
              <w:right w:val="single" w:sz="4" w:space="0" w:color="FFFFFF"/>
            </w:tcBorders>
            <w:shd w:val="clear" w:color="DCE6F1" w:fill="DCE6F1"/>
          </w:tcPr>
          <w:p w14:paraId="0F521517" w14:textId="268D22B3"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0.02</w:t>
            </w:r>
          </w:p>
        </w:tc>
        <w:tc>
          <w:tcPr>
            <w:tcW w:w="1672" w:type="dxa"/>
            <w:tcBorders>
              <w:top w:val="single" w:sz="4" w:space="0" w:color="FFFFFF"/>
              <w:left w:val="single" w:sz="4" w:space="0" w:color="FFFFFF"/>
              <w:bottom w:val="single" w:sz="4" w:space="0" w:color="FFFFFF"/>
              <w:right w:val="single" w:sz="4" w:space="0" w:color="FFFFFF"/>
            </w:tcBorders>
            <w:shd w:val="clear" w:color="DCE6F1" w:fill="DCE6F1"/>
          </w:tcPr>
          <w:p w14:paraId="5AFFC6E8" w14:textId="2BA58266"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$200,000</w:t>
            </w:r>
          </w:p>
        </w:tc>
        <w:tc>
          <w:tcPr>
            <w:tcW w:w="1673" w:type="dxa"/>
            <w:tcBorders>
              <w:top w:val="single" w:sz="4" w:space="0" w:color="FFFFFF"/>
              <w:left w:val="single" w:sz="4" w:space="0" w:color="FFFFFF"/>
              <w:bottom w:val="single" w:sz="4" w:space="0" w:color="FFFFFF"/>
              <w:right w:val="single" w:sz="4" w:space="0" w:color="FFFFFF"/>
            </w:tcBorders>
            <w:shd w:val="clear" w:color="DCE6F1" w:fill="DCE6F1"/>
          </w:tcPr>
          <w:p w14:paraId="217E8AEC" w14:textId="07884BAA" w:rsidR="0019529F" w:rsidRPr="00FA3514" w:rsidRDefault="0019529F" w:rsidP="009224B3">
            <w:pPr>
              <w:pStyle w:val="PlainText"/>
              <w:contextualSpacing/>
              <w:rPr>
                <w:rFonts w:ascii="Garamond" w:eastAsia="MS Mincho" w:hAnsi="Garamond" w:cs="Arial"/>
                <w:sz w:val="24"/>
                <w:szCs w:val="24"/>
              </w:rPr>
            </w:pPr>
          </w:p>
        </w:tc>
      </w:tr>
      <w:tr w:rsidR="0019529F" w:rsidRPr="00FA3514" w14:paraId="7C146E2D" w14:textId="77777777" w:rsidTr="0019529F">
        <w:trPr>
          <w:trHeight w:val="300"/>
          <w:jc w:val="center"/>
        </w:trPr>
        <w:tc>
          <w:tcPr>
            <w:tcW w:w="1230" w:type="dxa"/>
            <w:tcBorders>
              <w:top w:val="single" w:sz="4" w:space="0" w:color="FFFFFF"/>
              <w:left w:val="single" w:sz="4" w:space="0" w:color="FFFFFF"/>
              <w:bottom w:val="single" w:sz="4" w:space="0" w:color="FFFFFF"/>
              <w:right w:val="single" w:sz="4" w:space="0" w:color="FFFFFF"/>
            </w:tcBorders>
            <w:shd w:val="clear" w:color="auto" w:fill="B8CCE4"/>
          </w:tcPr>
          <w:p w14:paraId="515DD5F6" w14:textId="4319BE43" w:rsidR="0019529F" w:rsidRPr="00FA3514" w:rsidRDefault="0019529F" w:rsidP="009224B3">
            <w:pPr>
              <w:pStyle w:val="PlainText"/>
              <w:contextualSpacing/>
              <w:rPr>
                <w:rFonts w:ascii="Garamond" w:eastAsia="MS Mincho" w:hAnsi="Garamond" w:cs="Arial"/>
                <w:sz w:val="24"/>
                <w:szCs w:val="24"/>
              </w:rPr>
            </w:pPr>
            <w:r>
              <w:rPr>
                <w:rFonts w:ascii="Garamond" w:eastAsia="MS Mincho" w:hAnsi="Garamond" w:cs="Arial"/>
                <w:sz w:val="24"/>
                <w:szCs w:val="24"/>
              </w:rPr>
              <w:t xml:space="preserve">For 10 </w:t>
            </w:r>
            <w:proofErr w:type="spellStart"/>
            <w:r>
              <w:rPr>
                <w:rFonts w:ascii="Garamond" w:eastAsia="MS Mincho" w:hAnsi="Garamond" w:cs="Arial"/>
                <w:sz w:val="24"/>
                <w:szCs w:val="24"/>
              </w:rPr>
              <w:t>yrs</w:t>
            </w:r>
            <w:proofErr w:type="spellEnd"/>
          </w:p>
        </w:tc>
        <w:tc>
          <w:tcPr>
            <w:tcW w:w="1231" w:type="dxa"/>
            <w:tcBorders>
              <w:top w:val="single" w:sz="4" w:space="0" w:color="FFFFFF"/>
              <w:left w:val="single" w:sz="4" w:space="0" w:color="FFFFFF"/>
              <w:bottom w:val="single" w:sz="4" w:space="0" w:color="FFFFFF"/>
              <w:right w:val="single" w:sz="4" w:space="0" w:color="FFFFFF"/>
            </w:tcBorders>
            <w:shd w:val="clear" w:color="auto" w:fill="B8CCE4"/>
          </w:tcPr>
          <w:p w14:paraId="17E62CF7" w14:textId="36A6C9C9"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100 yr.</w:t>
            </w:r>
          </w:p>
        </w:tc>
        <w:tc>
          <w:tcPr>
            <w:tcW w:w="2175" w:type="dxa"/>
            <w:tcBorders>
              <w:top w:val="single" w:sz="4" w:space="0" w:color="FFFFFF"/>
              <w:left w:val="single" w:sz="4" w:space="0" w:color="FFFFFF"/>
              <w:bottom w:val="single" w:sz="4" w:space="0" w:color="FFFFFF"/>
              <w:right w:val="single" w:sz="4" w:space="0" w:color="FFFFFF"/>
            </w:tcBorders>
            <w:shd w:val="clear" w:color="auto" w:fill="B8CCE4"/>
          </w:tcPr>
          <w:p w14:paraId="7457B71A" w14:textId="5DF28715"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0.01</w:t>
            </w:r>
          </w:p>
        </w:tc>
        <w:tc>
          <w:tcPr>
            <w:tcW w:w="1672" w:type="dxa"/>
            <w:tcBorders>
              <w:top w:val="single" w:sz="4" w:space="0" w:color="FFFFFF"/>
              <w:left w:val="single" w:sz="4" w:space="0" w:color="FFFFFF"/>
              <w:bottom w:val="single" w:sz="4" w:space="0" w:color="FFFFFF"/>
              <w:right w:val="single" w:sz="4" w:space="0" w:color="FFFFFF"/>
            </w:tcBorders>
            <w:shd w:val="clear" w:color="auto" w:fill="B8CCE4"/>
          </w:tcPr>
          <w:p w14:paraId="64184333" w14:textId="5C54F2F1"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$1,000,000</w:t>
            </w:r>
          </w:p>
        </w:tc>
        <w:tc>
          <w:tcPr>
            <w:tcW w:w="1673" w:type="dxa"/>
            <w:tcBorders>
              <w:top w:val="single" w:sz="4" w:space="0" w:color="FFFFFF"/>
              <w:left w:val="single" w:sz="4" w:space="0" w:color="FFFFFF"/>
              <w:bottom w:val="single" w:sz="4" w:space="0" w:color="FFFFFF"/>
              <w:right w:val="single" w:sz="4" w:space="0" w:color="FFFFFF"/>
            </w:tcBorders>
            <w:shd w:val="clear" w:color="auto" w:fill="B8CCE4"/>
          </w:tcPr>
          <w:p w14:paraId="11D6E4CE" w14:textId="0694CC5B"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$250,000</w:t>
            </w:r>
          </w:p>
        </w:tc>
      </w:tr>
      <w:tr w:rsidR="0019529F" w:rsidRPr="00FA3514" w14:paraId="46A5ADA5" w14:textId="77777777" w:rsidTr="0019529F">
        <w:trPr>
          <w:trHeight w:val="300"/>
          <w:jc w:val="center"/>
        </w:trPr>
        <w:tc>
          <w:tcPr>
            <w:tcW w:w="1230" w:type="dxa"/>
            <w:tcBorders>
              <w:top w:val="single" w:sz="4" w:space="0" w:color="FFFFFF"/>
              <w:left w:val="single" w:sz="4" w:space="0" w:color="FFFFFF"/>
              <w:bottom w:val="single" w:sz="4" w:space="0" w:color="FFFFFF"/>
              <w:right w:val="single" w:sz="4" w:space="0" w:color="FFFFFF"/>
            </w:tcBorders>
            <w:shd w:val="clear" w:color="auto" w:fill="DCE6F1"/>
          </w:tcPr>
          <w:p w14:paraId="36D3AF28" w14:textId="4AB018C5" w:rsidR="0019529F" w:rsidRPr="00FA3514" w:rsidRDefault="0019529F" w:rsidP="009224B3">
            <w:pPr>
              <w:pStyle w:val="PlainText"/>
              <w:contextualSpacing/>
              <w:rPr>
                <w:rFonts w:ascii="Garamond" w:eastAsia="MS Mincho" w:hAnsi="Garamond" w:cs="Arial"/>
                <w:sz w:val="24"/>
                <w:szCs w:val="24"/>
              </w:rPr>
            </w:pPr>
            <w:r>
              <w:rPr>
                <w:rFonts w:ascii="Garamond" w:eastAsia="MS Mincho" w:hAnsi="Garamond" w:cs="Arial"/>
                <w:sz w:val="24"/>
                <w:szCs w:val="24"/>
              </w:rPr>
              <w:t>Thereafter</w:t>
            </w:r>
          </w:p>
        </w:tc>
        <w:tc>
          <w:tcPr>
            <w:tcW w:w="1231" w:type="dxa"/>
            <w:tcBorders>
              <w:top w:val="single" w:sz="4" w:space="0" w:color="FFFFFF"/>
              <w:left w:val="single" w:sz="4" w:space="0" w:color="FFFFFF"/>
              <w:bottom w:val="single" w:sz="4" w:space="0" w:color="FFFFFF"/>
              <w:right w:val="single" w:sz="4" w:space="0" w:color="FFFFFF"/>
            </w:tcBorders>
            <w:shd w:val="clear" w:color="auto" w:fill="DCE6F1"/>
          </w:tcPr>
          <w:p w14:paraId="71F36047" w14:textId="52EDFF69"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100 yr.</w:t>
            </w:r>
          </w:p>
        </w:tc>
        <w:tc>
          <w:tcPr>
            <w:tcW w:w="2175" w:type="dxa"/>
            <w:tcBorders>
              <w:top w:val="single" w:sz="4" w:space="0" w:color="FFFFFF"/>
              <w:left w:val="single" w:sz="4" w:space="0" w:color="FFFFFF"/>
              <w:bottom w:val="single" w:sz="4" w:space="0" w:color="FFFFFF"/>
              <w:right w:val="single" w:sz="4" w:space="0" w:color="FFFFFF"/>
            </w:tcBorders>
            <w:shd w:val="clear" w:color="auto" w:fill="DCE6F1"/>
          </w:tcPr>
          <w:p w14:paraId="20C18053" w14:textId="446BA8D9"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0.01</w:t>
            </w:r>
          </w:p>
        </w:tc>
        <w:tc>
          <w:tcPr>
            <w:tcW w:w="1672" w:type="dxa"/>
            <w:tcBorders>
              <w:top w:val="single" w:sz="4" w:space="0" w:color="FFFFFF"/>
              <w:left w:val="single" w:sz="4" w:space="0" w:color="FFFFFF"/>
              <w:bottom w:val="single" w:sz="4" w:space="0" w:color="FFFFFF"/>
              <w:right w:val="single" w:sz="4" w:space="0" w:color="FFFFFF"/>
            </w:tcBorders>
            <w:shd w:val="clear" w:color="auto" w:fill="DCE6F1"/>
          </w:tcPr>
          <w:p w14:paraId="3A64C5A5" w14:textId="43555873"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$2,000,000</w:t>
            </w:r>
          </w:p>
        </w:tc>
        <w:tc>
          <w:tcPr>
            <w:tcW w:w="1673" w:type="dxa"/>
            <w:tcBorders>
              <w:top w:val="single" w:sz="4" w:space="0" w:color="FFFFFF"/>
              <w:left w:val="single" w:sz="4" w:space="0" w:color="FFFFFF"/>
              <w:bottom w:val="single" w:sz="4" w:space="0" w:color="FFFFFF"/>
              <w:right w:val="single" w:sz="4" w:space="0" w:color="FFFFFF"/>
            </w:tcBorders>
            <w:shd w:val="clear" w:color="auto" w:fill="DCE6F1"/>
          </w:tcPr>
          <w:p w14:paraId="46FF2E72" w14:textId="71DFD273"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$250,000</w:t>
            </w:r>
          </w:p>
        </w:tc>
      </w:tr>
    </w:tbl>
    <w:p w14:paraId="0362CF29" w14:textId="77777777" w:rsidR="0019529F" w:rsidRDefault="0019529F" w:rsidP="00173DE2">
      <w:pPr>
        <w:pStyle w:val="PlainText"/>
        <w:ind w:left="360" w:hanging="360"/>
        <w:rPr>
          <w:rFonts w:ascii="Garamond" w:eastAsia="MS Mincho" w:hAnsi="Garamond" w:cs="Arial"/>
          <w:sz w:val="24"/>
          <w:szCs w:val="24"/>
        </w:rPr>
      </w:pPr>
    </w:p>
    <w:p w14:paraId="7DFF45CE" w14:textId="60B32351" w:rsidR="009D389B" w:rsidRDefault="009D389B" w:rsidP="00173DE2">
      <w:pPr>
        <w:pStyle w:val="PlainText"/>
        <w:ind w:left="360" w:hanging="360"/>
        <w:rPr>
          <w:rFonts w:ascii="Garamond" w:eastAsia="MS Mincho" w:hAnsi="Garamond" w:cs="Arial"/>
          <w:b/>
          <w:sz w:val="24"/>
          <w:szCs w:val="24"/>
        </w:rPr>
      </w:pPr>
      <w:r w:rsidRPr="00590D54">
        <w:rPr>
          <w:rFonts w:ascii="Garamond" w:eastAsia="MS Mincho" w:hAnsi="Garamond" w:cs="Arial"/>
          <w:b/>
          <w:sz w:val="24"/>
          <w:szCs w:val="24"/>
        </w:rPr>
        <w:t>Alternative I: Repair existing dam but make no other alterations</w:t>
      </w:r>
    </w:p>
    <w:p w14:paraId="430E71E1" w14:textId="77777777" w:rsidR="0019529F" w:rsidRPr="00590D54" w:rsidRDefault="0019529F" w:rsidP="00173DE2">
      <w:pPr>
        <w:pStyle w:val="PlainText"/>
        <w:ind w:left="360" w:hanging="360"/>
        <w:rPr>
          <w:rFonts w:ascii="Garamond" w:eastAsia="MS Mincho" w:hAnsi="Garamond" w:cs="Arial"/>
          <w:sz w:val="24"/>
          <w:szCs w:val="24"/>
        </w:rPr>
      </w:pPr>
    </w:p>
    <w:p w14:paraId="4525F67B" w14:textId="098693DB" w:rsidR="009D389B" w:rsidRPr="00590D54" w:rsidRDefault="009D389B" w:rsidP="0019529F">
      <w:pPr>
        <w:pStyle w:val="PlainText"/>
        <w:rPr>
          <w:rFonts w:ascii="Garamond" w:eastAsia="MS Mincho" w:hAnsi="Garamond" w:cs="Arial"/>
          <w:sz w:val="24"/>
          <w:szCs w:val="24"/>
        </w:rPr>
      </w:pPr>
      <w:r w:rsidRPr="00590D54">
        <w:rPr>
          <w:rFonts w:ascii="Garamond" w:eastAsia="MS Mincho" w:hAnsi="Garamond" w:cs="Arial"/>
          <w:i/>
          <w:sz w:val="24"/>
          <w:szCs w:val="24"/>
        </w:rPr>
        <w:t>Spillway damage:</w:t>
      </w:r>
      <w:r w:rsidRPr="00590D54">
        <w:rPr>
          <w:rFonts w:ascii="Garamond" w:eastAsia="MS Mincho" w:hAnsi="Garamond" w:cs="Arial"/>
          <w:sz w:val="24"/>
          <w:szCs w:val="24"/>
        </w:rPr>
        <w:t xml:space="preserve"> Probability that spillway capacity equaled or exceeded in any year is 0.02. Damage if spillway </w:t>
      </w:r>
      <w:proofErr w:type="gramStart"/>
      <w:r w:rsidRPr="00590D54">
        <w:rPr>
          <w:rFonts w:ascii="Garamond" w:eastAsia="MS Mincho" w:hAnsi="Garamond" w:cs="Arial"/>
          <w:sz w:val="24"/>
          <w:szCs w:val="24"/>
        </w:rPr>
        <w:t>capacity exceed</w:t>
      </w:r>
      <w:proofErr w:type="gramEnd"/>
      <w:r w:rsidRPr="00590D54">
        <w:rPr>
          <w:rFonts w:ascii="Garamond" w:eastAsia="MS Mincho" w:hAnsi="Garamond" w:cs="Arial"/>
          <w:sz w:val="24"/>
          <w:szCs w:val="24"/>
        </w:rPr>
        <w:t>: $250,000</w:t>
      </w:r>
    </w:p>
    <w:p w14:paraId="5C6DB642" w14:textId="77777777" w:rsidR="009D389B" w:rsidRPr="00590D54" w:rsidRDefault="009D389B" w:rsidP="00173DE2">
      <w:pPr>
        <w:pStyle w:val="PlainText"/>
        <w:ind w:left="360" w:hanging="360"/>
        <w:rPr>
          <w:rFonts w:ascii="Garamond" w:eastAsia="MS Mincho" w:hAnsi="Garamond" w:cs="Arial"/>
          <w:sz w:val="24"/>
          <w:szCs w:val="24"/>
        </w:rPr>
      </w:pPr>
    </w:p>
    <w:p w14:paraId="2D9A1720" w14:textId="52762792" w:rsidR="009D389B" w:rsidRPr="00590D54" w:rsidRDefault="009D389B" w:rsidP="0019529F">
      <w:pPr>
        <w:pStyle w:val="PlainText"/>
        <w:rPr>
          <w:rFonts w:ascii="Garamond" w:eastAsia="MS Mincho" w:hAnsi="Garamond" w:cs="Arial"/>
          <w:sz w:val="24"/>
          <w:szCs w:val="24"/>
        </w:rPr>
      </w:pPr>
      <w:r w:rsidRPr="00590D54">
        <w:rPr>
          <w:rFonts w:ascii="Garamond" w:eastAsia="MS Mincho" w:hAnsi="Garamond" w:cs="Arial"/>
          <w:sz w:val="24"/>
          <w:szCs w:val="24"/>
        </w:rPr>
        <w:t>Expected Annual Cost of Spillway Damage = $250,000 (0.02) = $5,000</w:t>
      </w:r>
    </w:p>
    <w:p w14:paraId="456457B9" w14:textId="77777777" w:rsidR="0019529F" w:rsidRDefault="0019529F" w:rsidP="0019529F">
      <w:pPr>
        <w:rPr>
          <w:rFonts w:ascii="Garamond" w:eastAsia="MS Mincho" w:hAnsi="Garamond" w:cs="Arial"/>
          <w:i/>
          <w:sz w:val="24"/>
        </w:rPr>
      </w:pPr>
    </w:p>
    <w:p w14:paraId="478CB775" w14:textId="358631F1" w:rsidR="009D389B" w:rsidRDefault="009D389B" w:rsidP="0019529F">
      <w:pPr>
        <w:rPr>
          <w:rFonts w:ascii="Garamond" w:eastAsia="MS Mincho" w:hAnsi="Garamond" w:cs="Arial"/>
          <w:sz w:val="24"/>
        </w:rPr>
      </w:pPr>
      <w:r w:rsidRPr="0019529F">
        <w:rPr>
          <w:rFonts w:ascii="Garamond" w:eastAsia="MS Mincho" w:hAnsi="Garamond" w:cs="Arial"/>
          <w:sz w:val="24"/>
        </w:rPr>
        <w:t>Downstream Damage during next 10 years:</w:t>
      </w:r>
    </w:p>
    <w:p w14:paraId="7836CD4E" w14:textId="77777777" w:rsidR="0019529F" w:rsidRDefault="0019529F" w:rsidP="0019529F">
      <w:pPr>
        <w:rPr>
          <w:rFonts w:ascii="Garamond" w:eastAsia="MS Mincho" w:hAnsi="Garamond" w:cs="Arial"/>
          <w:sz w:val="24"/>
        </w:rPr>
      </w:pPr>
    </w:p>
    <w:tbl>
      <w:tblPr>
        <w:tblW w:w="4167" w:type="pct"/>
        <w:jc w:val="center"/>
        <w:tblInd w:w="-1221" w:type="dxa"/>
        <w:tblLayout w:type="fixed"/>
        <w:tblLook w:val="04A0" w:firstRow="1" w:lastRow="0" w:firstColumn="1" w:lastColumn="0" w:noHBand="0" w:noVBand="1"/>
      </w:tblPr>
      <w:tblGrid>
        <w:gridCol w:w="1596"/>
        <w:gridCol w:w="1596"/>
        <w:gridCol w:w="1596"/>
        <w:gridCol w:w="1596"/>
        <w:gridCol w:w="1597"/>
      </w:tblGrid>
      <w:tr w:rsidR="0019529F" w:rsidRPr="00FA3514" w14:paraId="066A4F10" w14:textId="77777777" w:rsidTr="0019529F">
        <w:trPr>
          <w:trHeight w:val="300"/>
          <w:jc w:val="center"/>
        </w:trPr>
        <w:tc>
          <w:tcPr>
            <w:tcW w:w="1596" w:type="dxa"/>
            <w:tcBorders>
              <w:top w:val="nil"/>
              <w:left w:val="single" w:sz="4" w:space="0" w:color="FFFFFF"/>
              <w:bottom w:val="single" w:sz="12" w:space="0" w:color="FFFFFF"/>
              <w:right w:val="single" w:sz="4" w:space="0" w:color="FFFFFF"/>
            </w:tcBorders>
            <w:shd w:val="clear" w:color="4F81BD" w:fill="4F81BD"/>
            <w:vAlign w:val="center"/>
          </w:tcPr>
          <w:p w14:paraId="0E2D62C2" w14:textId="7ED53719" w:rsidR="0019529F" w:rsidRPr="00861482" w:rsidRDefault="0019529F" w:rsidP="009224B3">
            <w:pPr>
              <w:contextualSpacing/>
              <w:rPr>
                <w:rFonts w:ascii="Garamond" w:hAnsi="Garamond"/>
                <w:b/>
                <w:bCs/>
                <w:color w:val="FFFFFF"/>
                <w:sz w:val="24"/>
                <w:szCs w:val="23"/>
                <w:lang w:val="en-CA"/>
              </w:rPr>
            </w:pPr>
            <w:r>
              <w:rPr>
                <w:rFonts w:ascii="Garamond" w:hAnsi="Garamond"/>
                <w:b/>
                <w:bCs/>
                <w:color w:val="FFFFFF"/>
                <w:sz w:val="24"/>
                <w:szCs w:val="23"/>
                <w:lang w:val="en-CA"/>
              </w:rPr>
              <w:t>Flood</w:t>
            </w:r>
          </w:p>
        </w:tc>
        <w:tc>
          <w:tcPr>
            <w:tcW w:w="1596" w:type="dxa"/>
            <w:tcBorders>
              <w:top w:val="nil"/>
              <w:left w:val="single" w:sz="4" w:space="0" w:color="FFFFFF"/>
              <w:bottom w:val="single" w:sz="12" w:space="0" w:color="FFFFFF"/>
              <w:right w:val="single" w:sz="4" w:space="0" w:color="FFFFFF"/>
            </w:tcBorders>
            <w:shd w:val="clear" w:color="4F81BD" w:fill="4F81BD"/>
            <w:vAlign w:val="center"/>
          </w:tcPr>
          <w:p w14:paraId="7E325C5A" w14:textId="3ECF096F" w:rsidR="0019529F" w:rsidRPr="00861482" w:rsidRDefault="0019529F" w:rsidP="009224B3">
            <w:pPr>
              <w:contextualSpacing/>
              <w:rPr>
                <w:rFonts w:ascii="Garamond" w:hAnsi="Garamond"/>
                <w:b/>
                <w:bCs/>
                <w:color w:val="FFFFFF"/>
                <w:sz w:val="24"/>
                <w:szCs w:val="23"/>
                <w:lang w:val="en-CA"/>
              </w:rPr>
            </w:pPr>
            <w:r>
              <w:rPr>
                <w:rFonts w:ascii="Garamond" w:hAnsi="Garamond"/>
                <w:b/>
                <w:bCs/>
                <w:color w:val="FFFFFF"/>
                <w:sz w:val="24"/>
                <w:szCs w:val="23"/>
                <w:lang w:val="en-CA"/>
              </w:rPr>
              <w:t>Probability that flow* will be equaled or exceeded</w:t>
            </w:r>
          </w:p>
        </w:tc>
        <w:tc>
          <w:tcPr>
            <w:tcW w:w="1596" w:type="dxa"/>
            <w:tcBorders>
              <w:top w:val="nil"/>
              <w:left w:val="single" w:sz="4" w:space="0" w:color="FFFFFF"/>
              <w:bottom w:val="single" w:sz="12" w:space="0" w:color="FFFFFF"/>
              <w:right w:val="single" w:sz="4" w:space="0" w:color="FFFFFF"/>
            </w:tcBorders>
            <w:shd w:val="clear" w:color="4F81BD" w:fill="4F81BD"/>
            <w:vAlign w:val="center"/>
          </w:tcPr>
          <w:p w14:paraId="6D0DEB85" w14:textId="2E1D69B3" w:rsidR="0019529F" w:rsidRPr="00861482" w:rsidRDefault="0019529F" w:rsidP="009224B3">
            <w:pPr>
              <w:contextualSpacing/>
              <w:rPr>
                <w:rFonts w:ascii="Garamond" w:hAnsi="Garamond"/>
                <w:b/>
                <w:bCs/>
                <w:color w:val="FFFFFF"/>
                <w:sz w:val="24"/>
                <w:szCs w:val="23"/>
                <w:lang w:val="en-CA"/>
              </w:rPr>
            </w:pPr>
            <w:r>
              <w:rPr>
                <w:rFonts w:ascii="Garamond" w:hAnsi="Garamond"/>
                <w:b/>
                <w:bCs/>
                <w:color w:val="FFFFFF"/>
                <w:sz w:val="24"/>
                <w:szCs w:val="23"/>
                <w:lang w:val="en-CA"/>
              </w:rPr>
              <w:t>Damage</w:t>
            </w:r>
          </w:p>
        </w:tc>
        <w:tc>
          <w:tcPr>
            <w:tcW w:w="1596" w:type="dxa"/>
            <w:tcBorders>
              <w:top w:val="nil"/>
              <w:left w:val="single" w:sz="4" w:space="0" w:color="FFFFFF"/>
              <w:bottom w:val="single" w:sz="12" w:space="0" w:color="FFFFFF"/>
              <w:right w:val="single" w:sz="4" w:space="0" w:color="FFFFFF"/>
            </w:tcBorders>
            <w:shd w:val="clear" w:color="4F81BD" w:fill="4F81BD"/>
            <w:vAlign w:val="center"/>
          </w:tcPr>
          <w:p w14:paraId="4A112CB3" w14:textId="0CA94959" w:rsidR="0019529F" w:rsidRPr="00861482" w:rsidRDefault="0019529F" w:rsidP="009224B3">
            <w:pPr>
              <w:contextualSpacing/>
              <w:rPr>
                <w:rFonts w:ascii="Garamond" w:hAnsi="Garamond"/>
                <w:b/>
                <w:bCs/>
                <w:color w:val="FFFFFF"/>
                <w:sz w:val="24"/>
                <w:szCs w:val="23"/>
                <w:lang w:val="en-CA"/>
              </w:rPr>
            </w:pPr>
            <w:r>
              <w:rPr>
                <w:rFonts w:ascii="Garamond" w:hAnsi="Garamond"/>
                <w:b/>
                <w:bCs/>
                <w:color w:val="FFFFFF"/>
                <w:sz w:val="24"/>
                <w:szCs w:val="23"/>
                <w:lang w:val="en-CA"/>
              </w:rPr>
              <w:t>Δ Damage over more frequent flood</w:t>
            </w:r>
          </w:p>
        </w:tc>
        <w:tc>
          <w:tcPr>
            <w:tcW w:w="1597" w:type="dxa"/>
            <w:tcBorders>
              <w:top w:val="nil"/>
              <w:left w:val="single" w:sz="4" w:space="0" w:color="FFFFFF"/>
              <w:bottom w:val="single" w:sz="12" w:space="0" w:color="FFFFFF"/>
              <w:right w:val="single" w:sz="4" w:space="0" w:color="FFFFFF"/>
            </w:tcBorders>
            <w:shd w:val="clear" w:color="4F81BD" w:fill="4F81BD"/>
            <w:vAlign w:val="center"/>
          </w:tcPr>
          <w:p w14:paraId="0FECB1B6" w14:textId="0D663F38" w:rsidR="0019529F" w:rsidRPr="00861482" w:rsidRDefault="0019529F" w:rsidP="009224B3">
            <w:pPr>
              <w:contextualSpacing/>
              <w:rPr>
                <w:rFonts w:ascii="Garamond" w:hAnsi="Garamond"/>
                <w:b/>
                <w:bCs/>
                <w:color w:val="FFFFFF"/>
                <w:sz w:val="24"/>
                <w:szCs w:val="23"/>
                <w:lang w:val="en-CA"/>
              </w:rPr>
            </w:pPr>
            <w:r>
              <w:rPr>
                <w:rFonts w:ascii="Garamond" w:hAnsi="Garamond"/>
                <w:b/>
                <w:bCs/>
                <w:color w:val="FFFFFF"/>
                <w:sz w:val="24"/>
                <w:szCs w:val="23"/>
                <w:lang w:val="en-CA"/>
              </w:rPr>
              <w:t>Annual cost of flood risk</w:t>
            </w:r>
          </w:p>
        </w:tc>
      </w:tr>
      <w:tr w:rsidR="0019529F" w:rsidRPr="00FA3514" w14:paraId="46B03E9E" w14:textId="77777777" w:rsidTr="0019529F">
        <w:trPr>
          <w:trHeight w:val="300"/>
          <w:jc w:val="center"/>
        </w:trPr>
        <w:tc>
          <w:tcPr>
            <w:tcW w:w="1596" w:type="dxa"/>
            <w:tcBorders>
              <w:top w:val="single" w:sz="4" w:space="0" w:color="FFFFFF"/>
              <w:left w:val="single" w:sz="4" w:space="0" w:color="FFFFFF"/>
              <w:bottom w:val="single" w:sz="4" w:space="0" w:color="FFFFFF"/>
              <w:right w:val="single" w:sz="4" w:space="0" w:color="FFFFFF"/>
            </w:tcBorders>
            <w:shd w:val="clear" w:color="B8CCE4" w:fill="B8CCE4"/>
          </w:tcPr>
          <w:p w14:paraId="3767D847" w14:textId="500B35D7"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25 yr.</w:t>
            </w:r>
          </w:p>
        </w:tc>
        <w:tc>
          <w:tcPr>
            <w:tcW w:w="1596" w:type="dxa"/>
            <w:tcBorders>
              <w:top w:val="single" w:sz="4" w:space="0" w:color="FFFFFF"/>
              <w:left w:val="single" w:sz="4" w:space="0" w:color="FFFFFF"/>
              <w:bottom w:val="single" w:sz="4" w:space="0" w:color="FFFFFF"/>
              <w:right w:val="single" w:sz="4" w:space="0" w:color="FFFFFF"/>
            </w:tcBorders>
            <w:shd w:val="clear" w:color="B8CCE4" w:fill="B8CCE4"/>
          </w:tcPr>
          <w:p w14:paraId="25E0EFDD" w14:textId="5784E2BF"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0.04</w:t>
            </w:r>
          </w:p>
        </w:tc>
        <w:tc>
          <w:tcPr>
            <w:tcW w:w="1596" w:type="dxa"/>
            <w:tcBorders>
              <w:top w:val="single" w:sz="4" w:space="0" w:color="FFFFFF"/>
              <w:left w:val="single" w:sz="4" w:space="0" w:color="FFFFFF"/>
              <w:bottom w:val="single" w:sz="4" w:space="0" w:color="FFFFFF"/>
              <w:right w:val="single" w:sz="4" w:space="0" w:color="FFFFFF"/>
            </w:tcBorders>
            <w:shd w:val="clear" w:color="B8CCE4" w:fill="B8CCE4"/>
          </w:tcPr>
          <w:p w14:paraId="415EC37B" w14:textId="117CC78C"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$50,000</w:t>
            </w:r>
          </w:p>
        </w:tc>
        <w:tc>
          <w:tcPr>
            <w:tcW w:w="1596" w:type="dxa"/>
            <w:tcBorders>
              <w:top w:val="single" w:sz="4" w:space="0" w:color="FFFFFF"/>
              <w:left w:val="single" w:sz="4" w:space="0" w:color="FFFFFF"/>
              <w:bottom w:val="single" w:sz="4" w:space="0" w:color="FFFFFF"/>
              <w:right w:val="single" w:sz="4" w:space="0" w:color="FFFFFF"/>
            </w:tcBorders>
            <w:shd w:val="clear" w:color="B8CCE4" w:fill="B8CCE4"/>
          </w:tcPr>
          <w:p w14:paraId="6B7E297C" w14:textId="49FBBF2E"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$50,000</w:t>
            </w:r>
          </w:p>
        </w:tc>
        <w:tc>
          <w:tcPr>
            <w:tcW w:w="1597" w:type="dxa"/>
            <w:tcBorders>
              <w:top w:val="single" w:sz="4" w:space="0" w:color="FFFFFF"/>
              <w:left w:val="single" w:sz="4" w:space="0" w:color="FFFFFF"/>
              <w:bottom w:val="single" w:sz="4" w:space="0" w:color="FFFFFF"/>
              <w:right w:val="single" w:sz="4" w:space="0" w:color="FFFFFF"/>
            </w:tcBorders>
            <w:shd w:val="clear" w:color="B8CCE4" w:fill="B8CCE4"/>
          </w:tcPr>
          <w:p w14:paraId="620A7826" w14:textId="59E22465"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$2,000</w:t>
            </w:r>
          </w:p>
        </w:tc>
      </w:tr>
      <w:tr w:rsidR="0019529F" w:rsidRPr="00FA3514" w14:paraId="49301B2A" w14:textId="77777777" w:rsidTr="0019529F">
        <w:trPr>
          <w:trHeight w:val="300"/>
          <w:jc w:val="center"/>
        </w:trPr>
        <w:tc>
          <w:tcPr>
            <w:tcW w:w="1596" w:type="dxa"/>
            <w:tcBorders>
              <w:top w:val="single" w:sz="4" w:space="0" w:color="FFFFFF"/>
              <w:left w:val="single" w:sz="4" w:space="0" w:color="FFFFFF"/>
              <w:bottom w:val="single" w:sz="4" w:space="0" w:color="FFFFFF"/>
              <w:right w:val="single" w:sz="4" w:space="0" w:color="FFFFFF"/>
            </w:tcBorders>
            <w:shd w:val="clear" w:color="DCE6F1" w:fill="DCE6F1"/>
          </w:tcPr>
          <w:p w14:paraId="725F140E" w14:textId="539B2AFB"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50 yr.</w:t>
            </w:r>
          </w:p>
        </w:tc>
        <w:tc>
          <w:tcPr>
            <w:tcW w:w="1596" w:type="dxa"/>
            <w:tcBorders>
              <w:top w:val="single" w:sz="4" w:space="0" w:color="FFFFFF"/>
              <w:left w:val="single" w:sz="4" w:space="0" w:color="FFFFFF"/>
              <w:bottom w:val="single" w:sz="4" w:space="0" w:color="FFFFFF"/>
              <w:right w:val="single" w:sz="4" w:space="0" w:color="FFFFFF"/>
            </w:tcBorders>
            <w:shd w:val="clear" w:color="DCE6F1" w:fill="DCE6F1"/>
          </w:tcPr>
          <w:p w14:paraId="44914310" w14:textId="0258F310"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0.02</w:t>
            </w:r>
          </w:p>
        </w:tc>
        <w:tc>
          <w:tcPr>
            <w:tcW w:w="1596" w:type="dxa"/>
            <w:tcBorders>
              <w:top w:val="single" w:sz="4" w:space="0" w:color="FFFFFF"/>
              <w:left w:val="single" w:sz="4" w:space="0" w:color="FFFFFF"/>
              <w:bottom w:val="single" w:sz="4" w:space="0" w:color="FFFFFF"/>
              <w:right w:val="single" w:sz="4" w:space="0" w:color="FFFFFF"/>
            </w:tcBorders>
            <w:shd w:val="clear" w:color="DCE6F1" w:fill="DCE6F1"/>
          </w:tcPr>
          <w:p w14:paraId="13C69EE6" w14:textId="7E5C95FB"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$200,000</w:t>
            </w:r>
          </w:p>
        </w:tc>
        <w:tc>
          <w:tcPr>
            <w:tcW w:w="1596" w:type="dxa"/>
            <w:tcBorders>
              <w:top w:val="single" w:sz="4" w:space="0" w:color="FFFFFF"/>
              <w:left w:val="single" w:sz="4" w:space="0" w:color="FFFFFF"/>
              <w:bottom w:val="single" w:sz="4" w:space="0" w:color="FFFFFF"/>
              <w:right w:val="single" w:sz="4" w:space="0" w:color="FFFFFF"/>
            </w:tcBorders>
            <w:shd w:val="clear" w:color="DCE6F1" w:fill="DCE6F1"/>
          </w:tcPr>
          <w:p w14:paraId="45CA881D" w14:textId="393727E4"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$150,000</w:t>
            </w:r>
          </w:p>
        </w:tc>
        <w:tc>
          <w:tcPr>
            <w:tcW w:w="1597" w:type="dxa"/>
            <w:tcBorders>
              <w:top w:val="single" w:sz="4" w:space="0" w:color="FFFFFF"/>
              <w:left w:val="single" w:sz="4" w:space="0" w:color="FFFFFF"/>
              <w:bottom w:val="single" w:sz="4" w:space="0" w:color="FFFFFF"/>
              <w:right w:val="single" w:sz="4" w:space="0" w:color="FFFFFF"/>
            </w:tcBorders>
            <w:shd w:val="clear" w:color="DCE6F1" w:fill="DCE6F1"/>
          </w:tcPr>
          <w:p w14:paraId="05D4A0F9" w14:textId="140227CD"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$3,000</w:t>
            </w:r>
          </w:p>
        </w:tc>
      </w:tr>
      <w:tr w:rsidR="0019529F" w:rsidRPr="00FA3514" w14:paraId="3BAE5268" w14:textId="77777777" w:rsidTr="0019529F">
        <w:trPr>
          <w:trHeight w:val="300"/>
          <w:jc w:val="center"/>
        </w:trPr>
        <w:tc>
          <w:tcPr>
            <w:tcW w:w="1596" w:type="dxa"/>
            <w:tcBorders>
              <w:top w:val="single" w:sz="4" w:space="0" w:color="FFFFFF"/>
              <w:left w:val="single" w:sz="4" w:space="0" w:color="FFFFFF"/>
              <w:bottom w:val="single" w:sz="4" w:space="0" w:color="FFFFFF"/>
              <w:right w:val="single" w:sz="4" w:space="0" w:color="FFFFFF"/>
            </w:tcBorders>
            <w:shd w:val="clear" w:color="auto" w:fill="B8CCE4"/>
          </w:tcPr>
          <w:p w14:paraId="558F08A0" w14:textId="5570CA9D"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100 yr.</w:t>
            </w:r>
          </w:p>
        </w:tc>
        <w:tc>
          <w:tcPr>
            <w:tcW w:w="1596" w:type="dxa"/>
            <w:tcBorders>
              <w:top w:val="single" w:sz="4" w:space="0" w:color="FFFFFF"/>
              <w:left w:val="single" w:sz="4" w:space="0" w:color="FFFFFF"/>
              <w:bottom w:val="single" w:sz="4" w:space="0" w:color="FFFFFF"/>
              <w:right w:val="single" w:sz="4" w:space="0" w:color="FFFFFF"/>
            </w:tcBorders>
            <w:shd w:val="clear" w:color="auto" w:fill="B8CCE4"/>
          </w:tcPr>
          <w:p w14:paraId="6B4AD151" w14:textId="7232B08E"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0.01</w:t>
            </w:r>
          </w:p>
        </w:tc>
        <w:tc>
          <w:tcPr>
            <w:tcW w:w="1596" w:type="dxa"/>
            <w:tcBorders>
              <w:top w:val="single" w:sz="4" w:space="0" w:color="FFFFFF"/>
              <w:left w:val="single" w:sz="4" w:space="0" w:color="FFFFFF"/>
              <w:bottom w:val="single" w:sz="4" w:space="0" w:color="FFFFFF"/>
              <w:right w:val="single" w:sz="4" w:space="0" w:color="FFFFFF"/>
            </w:tcBorders>
            <w:shd w:val="clear" w:color="auto" w:fill="B8CCE4"/>
          </w:tcPr>
          <w:p w14:paraId="304CFF8C" w14:textId="7318CFCD"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$1,000,000</w:t>
            </w:r>
          </w:p>
        </w:tc>
        <w:tc>
          <w:tcPr>
            <w:tcW w:w="1596" w:type="dxa"/>
            <w:tcBorders>
              <w:top w:val="single" w:sz="4" w:space="0" w:color="FFFFFF"/>
              <w:left w:val="single" w:sz="4" w:space="0" w:color="FFFFFF"/>
              <w:bottom w:val="single" w:sz="4" w:space="0" w:color="FFFFFF"/>
              <w:right w:val="single" w:sz="4" w:space="0" w:color="FFFFFF"/>
            </w:tcBorders>
            <w:shd w:val="clear" w:color="auto" w:fill="B8CCE4"/>
          </w:tcPr>
          <w:p w14:paraId="14F45FB9" w14:textId="13423017"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$800,000</w:t>
            </w:r>
          </w:p>
        </w:tc>
        <w:tc>
          <w:tcPr>
            <w:tcW w:w="1597" w:type="dxa"/>
            <w:tcBorders>
              <w:top w:val="single" w:sz="4" w:space="0" w:color="FFFFFF"/>
              <w:left w:val="single" w:sz="4" w:space="0" w:color="FFFFFF"/>
              <w:bottom w:val="single" w:sz="4" w:space="0" w:color="FFFFFF"/>
              <w:right w:val="single" w:sz="4" w:space="0" w:color="FFFFFF"/>
            </w:tcBorders>
            <w:shd w:val="clear" w:color="auto" w:fill="B8CCE4"/>
          </w:tcPr>
          <w:p w14:paraId="7E090914" w14:textId="21E17EB3" w:rsidR="0019529F" w:rsidRPr="00FA3514" w:rsidRDefault="0019529F" w:rsidP="009224B3">
            <w:pPr>
              <w:pStyle w:val="PlainText"/>
              <w:contextualSpacing/>
              <w:rPr>
                <w:rFonts w:ascii="Garamond" w:eastAsia="MS Mincho" w:hAnsi="Garamond" w:cs="Arial"/>
                <w:sz w:val="24"/>
                <w:szCs w:val="24"/>
              </w:rPr>
            </w:pPr>
            <w:r w:rsidRPr="00590D54">
              <w:rPr>
                <w:rFonts w:ascii="Garamond" w:eastAsia="MS Mincho" w:hAnsi="Garamond" w:cs="Arial"/>
                <w:sz w:val="24"/>
                <w:szCs w:val="24"/>
              </w:rPr>
              <w:t>$8,000</w:t>
            </w:r>
          </w:p>
        </w:tc>
      </w:tr>
    </w:tbl>
    <w:p w14:paraId="696F129C" w14:textId="77777777" w:rsidR="0019529F" w:rsidRDefault="0019529F" w:rsidP="0019529F">
      <w:pPr>
        <w:rPr>
          <w:rFonts w:ascii="Garamond" w:eastAsia="MS Mincho" w:hAnsi="Garamond" w:cs="Arial"/>
          <w:sz w:val="24"/>
        </w:rPr>
      </w:pPr>
    </w:p>
    <w:p w14:paraId="07C25D1D" w14:textId="09D1889B"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Next 10 year expected annual cost of downstream damage = $13,000</w:t>
      </w:r>
    </w:p>
    <w:p w14:paraId="467AC919" w14:textId="77777777" w:rsidR="009D389B" w:rsidRPr="00590D54" w:rsidRDefault="009D389B" w:rsidP="00173DE2">
      <w:pPr>
        <w:pStyle w:val="PlainText"/>
        <w:ind w:left="360" w:hanging="360"/>
        <w:rPr>
          <w:rFonts w:ascii="Garamond" w:eastAsia="MS Mincho" w:hAnsi="Garamond" w:cs="Arial"/>
          <w:i/>
          <w:sz w:val="24"/>
          <w:szCs w:val="24"/>
        </w:rPr>
      </w:pPr>
    </w:p>
    <w:p w14:paraId="6F819A52" w14:textId="41A84B6F" w:rsidR="009D389B" w:rsidRPr="00590D54" w:rsidRDefault="009D389B" w:rsidP="0019529F">
      <w:pPr>
        <w:pStyle w:val="PlainText"/>
        <w:rPr>
          <w:rFonts w:ascii="Garamond" w:eastAsia="MS Mincho" w:hAnsi="Garamond" w:cs="Arial"/>
          <w:sz w:val="24"/>
          <w:szCs w:val="24"/>
        </w:rPr>
      </w:pPr>
      <w:r w:rsidRPr="0019529F">
        <w:rPr>
          <w:rFonts w:ascii="Garamond" w:eastAsia="MS Mincho" w:hAnsi="Garamond" w:cs="Arial"/>
          <w:sz w:val="24"/>
          <w:szCs w:val="24"/>
        </w:rPr>
        <w:t>Downstream Damage after 10 years:</w:t>
      </w:r>
      <w:r w:rsidRPr="00590D54">
        <w:rPr>
          <w:rFonts w:ascii="Garamond" w:eastAsia="MS Mincho" w:hAnsi="Garamond" w:cs="Arial"/>
          <w:sz w:val="24"/>
          <w:szCs w:val="24"/>
        </w:rPr>
        <w:t xml:space="preserve"> Following the same logic as above, Expected annual cost of downstream damage</w:t>
      </w:r>
    </w:p>
    <w:p w14:paraId="5A0A3E9D" w14:textId="77777777"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ab/>
        <w:t>= $2,000 + $3,000 + 0.1 ($2,000,000 − $200,000)</w:t>
      </w:r>
    </w:p>
    <w:p w14:paraId="5610EC91" w14:textId="77777777"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ab/>
        <w:t>= $23,000</w:t>
      </w:r>
    </w:p>
    <w:p w14:paraId="62506737" w14:textId="77777777" w:rsidR="009D389B" w:rsidRPr="00590D54" w:rsidRDefault="009D389B" w:rsidP="00173DE2">
      <w:pPr>
        <w:pStyle w:val="PlainText"/>
        <w:ind w:left="360" w:hanging="360"/>
        <w:rPr>
          <w:rFonts w:ascii="Garamond" w:eastAsia="MS Mincho" w:hAnsi="Garamond" w:cs="Arial"/>
          <w:i/>
          <w:sz w:val="24"/>
          <w:szCs w:val="24"/>
        </w:rPr>
      </w:pPr>
    </w:p>
    <w:p w14:paraId="4194A271" w14:textId="7062B29E" w:rsidR="009D389B" w:rsidRPr="0019529F" w:rsidRDefault="009D389B" w:rsidP="00173DE2">
      <w:pPr>
        <w:pStyle w:val="PlainText"/>
        <w:ind w:left="360" w:hanging="360"/>
        <w:rPr>
          <w:rFonts w:ascii="Garamond" w:eastAsia="MS Mincho" w:hAnsi="Garamond" w:cs="Arial"/>
          <w:sz w:val="24"/>
          <w:szCs w:val="24"/>
        </w:rPr>
      </w:pPr>
      <w:r w:rsidRPr="0019529F">
        <w:rPr>
          <w:rFonts w:ascii="Garamond" w:eastAsia="MS Mincho" w:hAnsi="Garamond" w:cs="Arial"/>
          <w:sz w:val="24"/>
          <w:szCs w:val="24"/>
        </w:rPr>
        <w:lastRenderedPageBreak/>
        <w:t>Present Worth of Expected Spillway and Downstream Damage</w:t>
      </w:r>
    </w:p>
    <w:p w14:paraId="74C4DB9D" w14:textId="4320BD9C" w:rsidR="009D389B" w:rsidRPr="00590D54" w:rsidRDefault="009D389B" w:rsidP="00173DE2">
      <w:pPr>
        <w:pStyle w:val="PlainText"/>
        <w:tabs>
          <w:tab w:val="left" w:pos="900"/>
        </w:tabs>
        <w:ind w:left="360" w:hanging="360"/>
        <w:rPr>
          <w:rFonts w:ascii="Garamond" w:eastAsia="MS Mincho" w:hAnsi="Garamond" w:cs="Arial"/>
          <w:sz w:val="24"/>
          <w:szCs w:val="24"/>
        </w:rPr>
      </w:pPr>
      <w:r w:rsidRPr="00590D54">
        <w:rPr>
          <w:rFonts w:ascii="Garamond" w:eastAsia="MS Mincho" w:hAnsi="Garamond" w:cs="Arial"/>
          <w:sz w:val="24"/>
          <w:szCs w:val="24"/>
        </w:rPr>
        <w:t>PW</w:t>
      </w:r>
      <w:r w:rsidRPr="00590D54">
        <w:rPr>
          <w:rFonts w:ascii="Garamond" w:eastAsia="MS Mincho" w:hAnsi="Garamond" w:cs="Arial"/>
          <w:sz w:val="24"/>
          <w:szCs w:val="24"/>
        </w:rPr>
        <w:tab/>
        <w:t>= $5,000 (</w:t>
      </w:r>
      <w:r w:rsidR="00C150C1" w:rsidRPr="00590D54">
        <w:rPr>
          <w:rFonts w:ascii="Garamond" w:eastAsia="MS Mincho" w:hAnsi="Garamond" w:cs="Arial"/>
          <w:i/>
          <w:sz w:val="24"/>
          <w:szCs w:val="24"/>
        </w:rPr>
        <w:t>P</w:t>
      </w:r>
      <w:r w:rsidR="00C150C1" w:rsidRPr="00590D54">
        <w:rPr>
          <w:rFonts w:ascii="Garamond" w:eastAsia="MS Mincho" w:hAnsi="Garamond" w:cs="Arial"/>
          <w:sz w:val="24"/>
          <w:szCs w:val="24"/>
        </w:rPr>
        <w:t>/</w:t>
      </w:r>
      <w:r w:rsidR="00C150C1" w:rsidRPr="00590D54">
        <w:rPr>
          <w:rFonts w:ascii="Garamond" w:eastAsia="MS Mincho" w:hAnsi="Garamond" w:cs="Arial"/>
          <w:i/>
          <w:sz w:val="24"/>
          <w:szCs w:val="24"/>
        </w:rPr>
        <w:t>A</w:t>
      </w:r>
      <w:r w:rsidRPr="00590D54">
        <w:rPr>
          <w:rFonts w:ascii="Garamond" w:eastAsia="MS Mincho" w:hAnsi="Garamond" w:cs="Arial"/>
          <w:sz w:val="24"/>
          <w:szCs w:val="24"/>
        </w:rPr>
        <w:t>, 7%, 50) + $13,000 (</w:t>
      </w:r>
      <w:r w:rsidR="00C150C1" w:rsidRPr="00590D54">
        <w:rPr>
          <w:rFonts w:ascii="Garamond" w:eastAsia="MS Mincho" w:hAnsi="Garamond" w:cs="Arial"/>
          <w:i/>
          <w:sz w:val="24"/>
          <w:szCs w:val="24"/>
        </w:rPr>
        <w:t>P</w:t>
      </w:r>
      <w:r w:rsidR="00C150C1" w:rsidRPr="00590D54">
        <w:rPr>
          <w:rFonts w:ascii="Garamond" w:eastAsia="MS Mincho" w:hAnsi="Garamond" w:cs="Arial"/>
          <w:sz w:val="24"/>
          <w:szCs w:val="24"/>
        </w:rPr>
        <w:t>/</w:t>
      </w:r>
      <w:r w:rsidR="00C150C1" w:rsidRPr="00590D54">
        <w:rPr>
          <w:rFonts w:ascii="Garamond" w:eastAsia="MS Mincho" w:hAnsi="Garamond" w:cs="Arial"/>
          <w:i/>
          <w:sz w:val="24"/>
          <w:szCs w:val="24"/>
        </w:rPr>
        <w:t>A</w:t>
      </w:r>
      <w:r w:rsidRPr="00590D54">
        <w:rPr>
          <w:rFonts w:ascii="Garamond" w:eastAsia="MS Mincho" w:hAnsi="Garamond" w:cs="Arial"/>
          <w:sz w:val="24"/>
          <w:szCs w:val="24"/>
        </w:rPr>
        <w:t>, 7%, 10) + $23,000 (</w:t>
      </w:r>
      <w:r w:rsidR="00C150C1" w:rsidRPr="00590D54">
        <w:rPr>
          <w:rFonts w:ascii="Garamond" w:eastAsia="MS Mincho" w:hAnsi="Garamond" w:cs="Arial"/>
          <w:i/>
          <w:sz w:val="24"/>
          <w:szCs w:val="24"/>
        </w:rPr>
        <w:t>P</w:t>
      </w:r>
      <w:r w:rsidR="00C150C1" w:rsidRPr="00590D54">
        <w:rPr>
          <w:rFonts w:ascii="Garamond" w:eastAsia="MS Mincho" w:hAnsi="Garamond" w:cs="Arial"/>
          <w:sz w:val="24"/>
          <w:szCs w:val="24"/>
        </w:rPr>
        <w:t>/</w:t>
      </w:r>
      <w:r w:rsidR="00C150C1" w:rsidRPr="00590D54">
        <w:rPr>
          <w:rFonts w:ascii="Garamond" w:eastAsia="MS Mincho" w:hAnsi="Garamond" w:cs="Arial"/>
          <w:i/>
          <w:sz w:val="24"/>
          <w:szCs w:val="24"/>
        </w:rPr>
        <w:t>A</w:t>
      </w:r>
      <w:r w:rsidRPr="00590D54">
        <w:rPr>
          <w:rFonts w:ascii="Garamond" w:eastAsia="MS Mincho" w:hAnsi="Garamond" w:cs="Arial"/>
          <w:sz w:val="24"/>
          <w:szCs w:val="24"/>
        </w:rPr>
        <w:t>, 7%, 40) (</w:t>
      </w:r>
      <w:r w:rsidRPr="00BC5FC5">
        <w:rPr>
          <w:rFonts w:ascii="Garamond" w:eastAsia="MS Mincho" w:hAnsi="Garamond" w:cs="Arial"/>
          <w:i/>
          <w:sz w:val="24"/>
          <w:szCs w:val="24"/>
        </w:rPr>
        <w:t>P/F</w:t>
      </w:r>
      <w:r w:rsidRPr="00590D54">
        <w:rPr>
          <w:rFonts w:ascii="Garamond" w:eastAsia="MS Mincho" w:hAnsi="Garamond" w:cs="Arial"/>
          <w:sz w:val="24"/>
          <w:szCs w:val="24"/>
        </w:rPr>
        <w:t>, 7%, 10)</w:t>
      </w:r>
    </w:p>
    <w:p w14:paraId="3F2A0F58" w14:textId="5A16E682" w:rsidR="009D389B" w:rsidRPr="00590D54" w:rsidRDefault="009D389B" w:rsidP="00173DE2">
      <w:pPr>
        <w:pStyle w:val="PlainText"/>
        <w:tabs>
          <w:tab w:val="left" w:pos="900"/>
        </w:tabs>
        <w:ind w:left="360" w:hanging="360"/>
        <w:rPr>
          <w:rFonts w:ascii="Garamond" w:eastAsia="MS Mincho" w:hAnsi="Garamond" w:cs="Arial"/>
          <w:sz w:val="24"/>
          <w:szCs w:val="24"/>
        </w:rPr>
      </w:pPr>
      <w:r w:rsidRPr="00590D54">
        <w:rPr>
          <w:rFonts w:ascii="Garamond" w:eastAsia="MS Mincho" w:hAnsi="Garamond" w:cs="Arial"/>
          <w:sz w:val="24"/>
          <w:szCs w:val="24"/>
        </w:rPr>
        <w:tab/>
        <w:t>= $5,000 (13.801) + $13,000 (7,024) + $23,000 (13.332) (0.5083)</w:t>
      </w:r>
    </w:p>
    <w:p w14:paraId="4B9B7FCE" w14:textId="3B95E517" w:rsidR="009D389B" w:rsidRPr="00590D54" w:rsidRDefault="009D389B" w:rsidP="00173DE2">
      <w:pPr>
        <w:pStyle w:val="PlainText"/>
        <w:tabs>
          <w:tab w:val="left" w:pos="900"/>
        </w:tabs>
        <w:ind w:left="360" w:hanging="360"/>
        <w:rPr>
          <w:rFonts w:ascii="Garamond" w:eastAsia="MS Mincho" w:hAnsi="Garamond" w:cs="Arial"/>
          <w:sz w:val="24"/>
          <w:szCs w:val="24"/>
        </w:rPr>
      </w:pPr>
      <w:r w:rsidRPr="00590D54">
        <w:rPr>
          <w:rFonts w:ascii="Garamond" w:eastAsia="MS Mincho" w:hAnsi="Garamond" w:cs="Arial"/>
          <w:sz w:val="24"/>
          <w:szCs w:val="24"/>
        </w:rPr>
        <w:tab/>
        <w:t>= $316,180</w:t>
      </w:r>
    </w:p>
    <w:p w14:paraId="2782DDB3" w14:textId="77777777" w:rsidR="009D389B" w:rsidRPr="00590D54" w:rsidRDefault="009D389B" w:rsidP="00173DE2">
      <w:pPr>
        <w:pStyle w:val="PlainText"/>
        <w:ind w:left="360" w:hanging="360"/>
        <w:rPr>
          <w:rFonts w:ascii="Garamond" w:eastAsia="MS Mincho" w:hAnsi="Garamond" w:cs="Arial"/>
          <w:i/>
          <w:sz w:val="24"/>
          <w:szCs w:val="24"/>
        </w:rPr>
      </w:pPr>
    </w:p>
    <w:p w14:paraId="627FEA07" w14:textId="0082715C" w:rsidR="009D389B" w:rsidRPr="0019529F" w:rsidRDefault="009D389B" w:rsidP="00173DE2">
      <w:pPr>
        <w:pStyle w:val="PlainText"/>
        <w:ind w:left="360" w:hanging="360"/>
        <w:rPr>
          <w:rFonts w:ascii="Garamond" w:eastAsia="MS Mincho" w:hAnsi="Garamond" w:cs="Arial"/>
          <w:sz w:val="24"/>
          <w:szCs w:val="24"/>
        </w:rPr>
      </w:pPr>
      <w:r w:rsidRPr="0019529F">
        <w:rPr>
          <w:rFonts w:ascii="Garamond" w:eastAsia="MS Mincho" w:hAnsi="Garamond" w:cs="Arial"/>
          <w:sz w:val="24"/>
          <w:szCs w:val="24"/>
        </w:rPr>
        <w:t>Equivalent Uniform Annual Cost</w:t>
      </w:r>
    </w:p>
    <w:p w14:paraId="6041EBC1" w14:textId="6433373A" w:rsidR="009D389B" w:rsidRPr="00590D54" w:rsidRDefault="009D389B" w:rsidP="00173DE2">
      <w:pPr>
        <w:pStyle w:val="PlainText"/>
        <w:tabs>
          <w:tab w:val="left" w:pos="1800"/>
        </w:tabs>
        <w:ind w:left="360" w:hanging="360"/>
        <w:rPr>
          <w:rFonts w:ascii="Garamond" w:eastAsia="MS Mincho" w:hAnsi="Garamond" w:cs="Arial"/>
          <w:sz w:val="24"/>
          <w:szCs w:val="24"/>
        </w:rPr>
      </w:pPr>
      <w:r w:rsidRPr="00590D54">
        <w:rPr>
          <w:rFonts w:ascii="Garamond" w:eastAsia="MS Mincho" w:hAnsi="Garamond" w:cs="Arial"/>
          <w:sz w:val="24"/>
          <w:szCs w:val="24"/>
        </w:rPr>
        <w:t>Annual Cost</w:t>
      </w:r>
      <w:r w:rsidR="0019529F">
        <w:rPr>
          <w:rFonts w:ascii="Garamond" w:eastAsia="MS Mincho" w:hAnsi="Garamond" w:cs="Arial"/>
          <w:sz w:val="24"/>
          <w:szCs w:val="24"/>
        </w:rPr>
        <w:t xml:space="preserve"> </w:t>
      </w:r>
      <w:r w:rsidRPr="00590D54">
        <w:rPr>
          <w:rFonts w:ascii="Garamond" w:eastAsia="MS Mincho" w:hAnsi="Garamond" w:cs="Arial"/>
          <w:sz w:val="24"/>
          <w:szCs w:val="24"/>
        </w:rPr>
        <w:t>= $316,180 (</w:t>
      </w:r>
      <w:r w:rsidR="00C150C1" w:rsidRPr="00590D54">
        <w:rPr>
          <w:rFonts w:ascii="Garamond" w:eastAsia="MS Mincho" w:hAnsi="Garamond" w:cs="Arial"/>
          <w:i/>
          <w:sz w:val="24"/>
          <w:szCs w:val="24"/>
        </w:rPr>
        <w:t>A</w:t>
      </w:r>
      <w:r w:rsidR="00C150C1" w:rsidRPr="00590D54">
        <w:rPr>
          <w:rFonts w:ascii="Garamond" w:eastAsia="MS Mincho" w:hAnsi="Garamond" w:cs="Arial"/>
          <w:sz w:val="24"/>
          <w:szCs w:val="24"/>
        </w:rPr>
        <w:t>/</w:t>
      </w:r>
      <w:r w:rsidR="00C150C1" w:rsidRPr="00590D54">
        <w:rPr>
          <w:rFonts w:ascii="Garamond" w:eastAsia="MS Mincho" w:hAnsi="Garamond" w:cs="Arial"/>
          <w:i/>
          <w:sz w:val="24"/>
          <w:szCs w:val="24"/>
        </w:rPr>
        <w:t>P</w:t>
      </w:r>
      <w:r w:rsidRPr="00590D54">
        <w:rPr>
          <w:rFonts w:ascii="Garamond" w:eastAsia="MS Mincho" w:hAnsi="Garamond" w:cs="Arial"/>
          <w:sz w:val="24"/>
          <w:szCs w:val="24"/>
        </w:rPr>
        <w:t>, 7%, 50)</w:t>
      </w:r>
    </w:p>
    <w:p w14:paraId="5BFE2374" w14:textId="1BDA95CC" w:rsidR="009D389B" w:rsidRPr="00590D54" w:rsidRDefault="009D389B" w:rsidP="0019529F">
      <w:pPr>
        <w:pStyle w:val="PlainText"/>
        <w:tabs>
          <w:tab w:val="left" w:pos="1800"/>
        </w:tabs>
        <w:ind w:left="360" w:firstLine="900"/>
        <w:rPr>
          <w:rFonts w:ascii="Garamond" w:eastAsia="MS Mincho" w:hAnsi="Garamond" w:cs="Arial"/>
          <w:sz w:val="24"/>
          <w:szCs w:val="24"/>
        </w:rPr>
      </w:pPr>
      <w:r w:rsidRPr="00590D54">
        <w:rPr>
          <w:rFonts w:ascii="Garamond" w:eastAsia="MS Mincho" w:hAnsi="Garamond" w:cs="Arial"/>
          <w:sz w:val="24"/>
          <w:szCs w:val="24"/>
        </w:rPr>
        <w:t>= $316,180 (0.0725)</w:t>
      </w:r>
    </w:p>
    <w:p w14:paraId="3FA2F8E6" w14:textId="2BB171E7" w:rsidR="009D389B" w:rsidRPr="00590D54" w:rsidRDefault="009D389B" w:rsidP="0019529F">
      <w:pPr>
        <w:pStyle w:val="PlainText"/>
        <w:tabs>
          <w:tab w:val="left" w:pos="1800"/>
        </w:tabs>
        <w:ind w:left="360" w:firstLine="900"/>
        <w:rPr>
          <w:rFonts w:ascii="Garamond" w:eastAsia="MS Mincho" w:hAnsi="Garamond" w:cs="Arial"/>
          <w:sz w:val="24"/>
          <w:szCs w:val="24"/>
        </w:rPr>
      </w:pPr>
      <w:r w:rsidRPr="00590D54">
        <w:rPr>
          <w:rFonts w:ascii="Garamond" w:eastAsia="MS Mincho" w:hAnsi="Garamond" w:cs="Arial"/>
          <w:sz w:val="24"/>
          <w:szCs w:val="24"/>
        </w:rPr>
        <w:t>= $22,920</w:t>
      </w:r>
    </w:p>
    <w:p w14:paraId="204D4C24" w14:textId="77777777" w:rsidR="0019529F" w:rsidRDefault="0019529F" w:rsidP="00173DE2">
      <w:pPr>
        <w:pStyle w:val="PlainText"/>
        <w:ind w:left="360" w:hanging="360"/>
        <w:rPr>
          <w:rFonts w:ascii="Garamond" w:eastAsia="MS Mincho" w:hAnsi="Garamond" w:cs="Arial"/>
          <w:sz w:val="24"/>
          <w:szCs w:val="24"/>
          <w:vertAlign w:val="superscript"/>
        </w:rPr>
      </w:pPr>
    </w:p>
    <w:p w14:paraId="6A336EA3" w14:textId="13AF92CF"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vertAlign w:val="superscript"/>
        </w:rPr>
        <w:t>*</w:t>
      </w:r>
      <w:r w:rsidRPr="00590D54">
        <w:rPr>
          <w:rFonts w:ascii="Garamond" w:eastAsia="MS Mincho" w:hAnsi="Garamond" w:cs="Arial"/>
          <w:sz w:val="24"/>
          <w:szCs w:val="24"/>
        </w:rPr>
        <w:t xml:space="preserve"> An N-year flood will be equaled or exceed</w:t>
      </w:r>
      <w:r w:rsidR="00703DB5">
        <w:rPr>
          <w:rFonts w:ascii="Garamond" w:eastAsia="MS Mincho" w:hAnsi="Garamond" w:cs="Arial"/>
          <w:sz w:val="24"/>
          <w:szCs w:val="24"/>
        </w:rPr>
        <w:t>ed</w:t>
      </w:r>
      <w:r w:rsidRPr="00590D54">
        <w:rPr>
          <w:rFonts w:ascii="Garamond" w:eastAsia="MS Mincho" w:hAnsi="Garamond" w:cs="Arial"/>
          <w:sz w:val="24"/>
          <w:szCs w:val="24"/>
        </w:rPr>
        <w:t xml:space="preserve"> at an average interval of N years.</w:t>
      </w:r>
    </w:p>
    <w:p w14:paraId="5228504F" w14:textId="77777777" w:rsidR="009D389B" w:rsidRDefault="009D389B" w:rsidP="00173DE2">
      <w:pPr>
        <w:pStyle w:val="PlainText"/>
        <w:ind w:left="360" w:hanging="360"/>
        <w:rPr>
          <w:rFonts w:ascii="Garamond" w:eastAsia="MS Mincho" w:hAnsi="Garamond" w:cs="Arial"/>
          <w:b/>
          <w:sz w:val="24"/>
          <w:szCs w:val="24"/>
        </w:rPr>
      </w:pPr>
    </w:p>
    <w:p w14:paraId="06D31EBD" w14:textId="77777777" w:rsidR="00123244" w:rsidRPr="00590D54" w:rsidRDefault="00123244" w:rsidP="00173DE2">
      <w:pPr>
        <w:pStyle w:val="PlainText"/>
        <w:ind w:left="360" w:hanging="360"/>
        <w:rPr>
          <w:rFonts w:ascii="Garamond" w:eastAsia="MS Mincho" w:hAnsi="Garamond" w:cs="Arial"/>
          <w:b/>
          <w:sz w:val="24"/>
          <w:szCs w:val="24"/>
        </w:rPr>
      </w:pPr>
    </w:p>
    <w:p w14:paraId="6F9DD285" w14:textId="506EBB26"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b/>
          <w:sz w:val="24"/>
          <w:szCs w:val="24"/>
        </w:rPr>
        <w:t>Alternative II: Repair the dam and redesign the spillway</w:t>
      </w:r>
    </w:p>
    <w:p w14:paraId="00AB4439" w14:textId="77777777" w:rsidR="0019529F" w:rsidRPr="00123244" w:rsidRDefault="0019529F" w:rsidP="00173DE2">
      <w:pPr>
        <w:pStyle w:val="PlainText"/>
        <w:ind w:left="360" w:hanging="360"/>
        <w:rPr>
          <w:rFonts w:ascii="Garamond" w:eastAsia="MS Mincho" w:hAnsi="Garamond" w:cs="Arial"/>
          <w:szCs w:val="24"/>
        </w:rPr>
      </w:pPr>
    </w:p>
    <w:p w14:paraId="14A220C5" w14:textId="1C338CBF"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Additional cost to redesign/reconstruct the spillway= $250,000</w:t>
      </w:r>
    </w:p>
    <w:p w14:paraId="4A1C643C" w14:textId="77777777" w:rsidR="0019529F" w:rsidRPr="00123244" w:rsidRDefault="0019529F" w:rsidP="00173DE2">
      <w:pPr>
        <w:pStyle w:val="PlainText"/>
        <w:ind w:left="360" w:hanging="360"/>
        <w:rPr>
          <w:rFonts w:ascii="Garamond" w:eastAsia="MS Mincho" w:hAnsi="Garamond" w:cs="Arial"/>
          <w:szCs w:val="24"/>
        </w:rPr>
      </w:pPr>
    </w:p>
    <w:p w14:paraId="2ACFE123" w14:textId="4564E119" w:rsidR="009D389B" w:rsidRPr="00590D54" w:rsidRDefault="009D389B" w:rsidP="0019529F">
      <w:pPr>
        <w:pStyle w:val="PlainText"/>
        <w:rPr>
          <w:rFonts w:ascii="Garamond" w:eastAsia="MS Mincho" w:hAnsi="Garamond" w:cs="Arial"/>
          <w:sz w:val="24"/>
          <w:szCs w:val="24"/>
        </w:rPr>
      </w:pPr>
      <w:r w:rsidRPr="00590D54">
        <w:rPr>
          <w:rFonts w:ascii="Garamond" w:eastAsia="MS Mincho" w:hAnsi="Garamond" w:cs="Arial"/>
          <w:sz w:val="24"/>
          <w:szCs w:val="24"/>
        </w:rPr>
        <w:t>PW to Reconstruct Spillway and Expected Downstream Damage Downstream Damage</w:t>
      </w:r>
      <w:r w:rsidR="00406431" w:rsidRPr="00590D54">
        <w:rPr>
          <w:rFonts w:ascii="Times New Roman" w:eastAsia="MS Mincho" w:hAnsi="Times New Roman" w:cs="Times New Roman"/>
          <w:sz w:val="24"/>
          <w:szCs w:val="24"/>
          <w:rtl/>
          <w:lang w:bidi="he-IL"/>
        </w:rPr>
        <w:t xml:space="preserve">— </w:t>
      </w:r>
      <w:r w:rsidRPr="00590D54">
        <w:rPr>
          <w:rFonts w:ascii="Garamond" w:eastAsia="MS Mincho" w:hAnsi="Garamond" w:cs="Arial"/>
          <w:sz w:val="24"/>
          <w:szCs w:val="24"/>
        </w:rPr>
        <w:t>same as alternative 1</w:t>
      </w:r>
    </w:p>
    <w:p w14:paraId="03FCBEB4" w14:textId="77777777" w:rsidR="009D389B" w:rsidRPr="00123244" w:rsidRDefault="009D389B" w:rsidP="00173DE2">
      <w:pPr>
        <w:pStyle w:val="PlainText"/>
        <w:ind w:left="360" w:hanging="360"/>
        <w:rPr>
          <w:rFonts w:ascii="Garamond" w:eastAsia="MS Mincho" w:hAnsi="Garamond" w:cs="Arial"/>
          <w:szCs w:val="24"/>
        </w:rPr>
      </w:pPr>
    </w:p>
    <w:p w14:paraId="122CC1B5" w14:textId="462506DF" w:rsidR="009D389B" w:rsidRPr="00590D54" w:rsidRDefault="009D389B" w:rsidP="00173DE2">
      <w:pPr>
        <w:pStyle w:val="PlainText"/>
        <w:tabs>
          <w:tab w:val="left" w:pos="900"/>
        </w:tabs>
        <w:ind w:left="360" w:hanging="360"/>
        <w:rPr>
          <w:rFonts w:ascii="Garamond" w:eastAsia="MS Mincho" w:hAnsi="Garamond" w:cs="Arial"/>
          <w:sz w:val="24"/>
          <w:szCs w:val="24"/>
        </w:rPr>
      </w:pPr>
      <w:r w:rsidRPr="00590D54">
        <w:rPr>
          <w:rFonts w:ascii="Garamond" w:eastAsia="MS Mincho" w:hAnsi="Garamond" w:cs="Arial"/>
          <w:sz w:val="24"/>
          <w:szCs w:val="24"/>
        </w:rPr>
        <w:t>PW = $250,000 + $13,000 (</w:t>
      </w:r>
      <w:r w:rsidR="00C150C1" w:rsidRPr="00590D54">
        <w:rPr>
          <w:rFonts w:ascii="Garamond" w:eastAsia="MS Mincho" w:hAnsi="Garamond" w:cs="Arial"/>
          <w:i/>
          <w:sz w:val="24"/>
          <w:szCs w:val="24"/>
        </w:rPr>
        <w:t>P</w:t>
      </w:r>
      <w:r w:rsidR="00C150C1" w:rsidRPr="00590D54">
        <w:rPr>
          <w:rFonts w:ascii="Garamond" w:eastAsia="MS Mincho" w:hAnsi="Garamond" w:cs="Arial"/>
          <w:sz w:val="24"/>
          <w:szCs w:val="24"/>
        </w:rPr>
        <w:t>/</w:t>
      </w:r>
      <w:r w:rsidR="00C150C1" w:rsidRPr="00590D54">
        <w:rPr>
          <w:rFonts w:ascii="Garamond" w:eastAsia="MS Mincho" w:hAnsi="Garamond" w:cs="Arial"/>
          <w:i/>
          <w:sz w:val="24"/>
          <w:szCs w:val="24"/>
        </w:rPr>
        <w:t>A</w:t>
      </w:r>
      <w:r w:rsidRPr="00590D54">
        <w:rPr>
          <w:rFonts w:ascii="Garamond" w:eastAsia="MS Mincho" w:hAnsi="Garamond" w:cs="Arial"/>
          <w:sz w:val="24"/>
          <w:szCs w:val="24"/>
        </w:rPr>
        <w:t>, 7%, 10) + $23,000 (</w:t>
      </w:r>
      <w:r w:rsidR="00C150C1" w:rsidRPr="00590D54">
        <w:rPr>
          <w:rFonts w:ascii="Garamond" w:eastAsia="MS Mincho" w:hAnsi="Garamond" w:cs="Arial"/>
          <w:i/>
          <w:sz w:val="24"/>
          <w:szCs w:val="24"/>
        </w:rPr>
        <w:t>P</w:t>
      </w:r>
      <w:r w:rsidR="00C150C1" w:rsidRPr="00590D54">
        <w:rPr>
          <w:rFonts w:ascii="Garamond" w:eastAsia="MS Mincho" w:hAnsi="Garamond" w:cs="Arial"/>
          <w:sz w:val="24"/>
          <w:szCs w:val="24"/>
        </w:rPr>
        <w:t>/</w:t>
      </w:r>
      <w:r w:rsidR="00C150C1" w:rsidRPr="00590D54">
        <w:rPr>
          <w:rFonts w:ascii="Garamond" w:eastAsia="MS Mincho" w:hAnsi="Garamond" w:cs="Arial"/>
          <w:i/>
          <w:sz w:val="24"/>
          <w:szCs w:val="24"/>
        </w:rPr>
        <w:t>A</w:t>
      </w:r>
      <w:r w:rsidRPr="00590D54">
        <w:rPr>
          <w:rFonts w:ascii="Garamond" w:eastAsia="MS Mincho" w:hAnsi="Garamond" w:cs="Arial"/>
          <w:sz w:val="24"/>
          <w:szCs w:val="24"/>
        </w:rPr>
        <w:t>, 7%, 40) (</w:t>
      </w:r>
      <w:r w:rsidRPr="00BC5FC5">
        <w:rPr>
          <w:rFonts w:ascii="Garamond" w:eastAsia="MS Mincho" w:hAnsi="Garamond" w:cs="Arial"/>
          <w:i/>
          <w:sz w:val="24"/>
          <w:szCs w:val="24"/>
        </w:rPr>
        <w:t>P/F</w:t>
      </w:r>
      <w:r w:rsidRPr="00590D54">
        <w:rPr>
          <w:rFonts w:ascii="Garamond" w:eastAsia="MS Mincho" w:hAnsi="Garamond" w:cs="Arial"/>
          <w:sz w:val="24"/>
          <w:szCs w:val="24"/>
        </w:rPr>
        <w:t>, 7%, 10)</w:t>
      </w:r>
    </w:p>
    <w:p w14:paraId="5A0FE6B6" w14:textId="70D80C7F" w:rsidR="009D389B" w:rsidRPr="00590D54" w:rsidRDefault="009D389B" w:rsidP="00173DE2">
      <w:pPr>
        <w:pStyle w:val="PlainText"/>
        <w:tabs>
          <w:tab w:val="left" w:pos="900"/>
        </w:tabs>
        <w:ind w:left="360" w:hanging="360"/>
        <w:rPr>
          <w:rFonts w:ascii="Garamond" w:eastAsia="MS Mincho" w:hAnsi="Garamond" w:cs="Arial"/>
          <w:sz w:val="24"/>
          <w:szCs w:val="24"/>
        </w:rPr>
      </w:pPr>
      <w:r w:rsidRPr="00590D54">
        <w:rPr>
          <w:rFonts w:ascii="Garamond" w:eastAsia="MS Mincho" w:hAnsi="Garamond" w:cs="Arial"/>
          <w:sz w:val="24"/>
          <w:szCs w:val="24"/>
        </w:rPr>
        <w:tab/>
        <w:t>= $250,000 + $13,000 (7.024) + $23,000 (13.332) (0.5083)</w:t>
      </w:r>
    </w:p>
    <w:p w14:paraId="2F12C988" w14:textId="2B646936" w:rsidR="009D389B" w:rsidRPr="00590D54" w:rsidRDefault="009D389B" w:rsidP="00173DE2">
      <w:pPr>
        <w:pStyle w:val="PlainText"/>
        <w:tabs>
          <w:tab w:val="left" w:pos="900"/>
        </w:tabs>
        <w:ind w:left="360" w:hanging="360"/>
        <w:rPr>
          <w:rFonts w:ascii="Garamond" w:eastAsia="MS Mincho" w:hAnsi="Garamond" w:cs="Arial"/>
          <w:sz w:val="24"/>
          <w:szCs w:val="24"/>
        </w:rPr>
      </w:pPr>
      <w:r w:rsidRPr="00590D54">
        <w:rPr>
          <w:rFonts w:ascii="Garamond" w:eastAsia="MS Mincho" w:hAnsi="Garamond" w:cs="Arial"/>
          <w:sz w:val="24"/>
          <w:szCs w:val="24"/>
        </w:rPr>
        <w:tab/>
        <w:t>= $497,180</w:t>
      </w:r>
    </w:p>
    <w:p w14:paraId="7ECA3215" w14:textId="77777777" w:rsidR="009D389B" w:rsidRPr="00123244" w:rsidRDefault="009D389B" w:rsidP="00173DE2">
      <w:pPr>
        <w:pStyle w:val="PlainText"/>
        <w:ind w:left="360" w:hanging="360"/>
        <w:rPr>
          <w:rFonts w:ascii="Garamond" w:eastAsia="MS Mincho" w:hAnsi="Garamond" w:cs="Arial"/>
          <w:szCs w:val="24"/>
        </w:rPr>
      </w:pPr>
    </w:p>
    <w:p w14:paraId="2DF03B01" w14:textId="0DA1097E" w:rsidR="009D389B" w:rsidRPr="00590D54" w:rsidRDefault="0019529F" w:rsidP="00173DE2">
      <w:pPr>
        <w:pStyle w:val="PlainText"/>
        <w:tabs>
          <w:tab w:val="left" w:pos="1080"/>
        </w:tabs>
        <w:ind w:left="360" w:hanging="360"/>
        <w:rPr>
          <w:rFonts w:ascii="Garamond" w:eastAsia="MS Mincho" w:hAnsi="Garamond" w:cs="Arial"/>
          <w:sz w:val="24"/>
          <w:szCs w:val="24"/>
        </w:rPr>
      </w:pPr>
      <w:r>
        <w:rPr>
          <w:rFonts w:ascii="Garamond" w:eastAsia="MS Mincho" w:hAnsi="Garamond" w:cs="Arial"/>
          <w:sz w:val="24"/>
          <w:szCs w:val="24"/>
        </w:rPr>
        <w:t xml:space="preserve">EUAC </w:t>
      </w:r>
      <w:r w:rsidR="009D389B" w:rsidRPr="00590D54">
        <w:rPr>
          <w:rFonts w:ascii="Garamond" w:eastAsia="MS Mincho" w:hAnsi="Garamond" w:cs="Arial"/>
          <w:sz w:val="24"/>
          <w:szCs w:val="24"/>
        </w:rPr>
        <w:t>= $497,180 (</w:t>
      </w:r>
      <w:r w:rsidR="00C150C1" w:rsidRPr="00590D54">
        <w:rPr>
          <w:rFonts w:ascii="Garamond" w:eastAsia="MS Mincho" w:hAnsi="Garamond" w:cs="Arial"/>
          <w:i/>
          <w:sz w:val="24"/>
          <w:szCs w:val="24"/>
        </w:rPr>
        <w:t>A</w:t>
      </w:r>
      <w:r w:rsidR="00C150C1" w:rsidRPr="00590D54">
        <w:rPr>
          <w:rFonts w:ascii="Garamond" w:eastAsia="MS Mincho" w:hAnsi="Garamond" w:cs="Arial"/>
          <w:sz w:val="24"/>
          <w:szCs w:val="24"/>
        </w:rPr>
        <w:t>/</w:t>
      </w:r>
      <w:r w:rsidR="00C150C1" w:rsidRPr="00590D54">
        <w:rPr>
          <w:rFonts w:ascii="Garamond" w:eastAsia="MS Mincho" w:hAnsi="Garamond" w:cs="Arial"/>
          <w:i/>
          <w:sz w:val="24"/>
          <w:szCs w:val="24"/>
        </w:rPr>
        <w:t>P</w:t>
      </w:r>
      <w:r w:rsidR="009D389B" w:rsidRPr="00590D54">
        <w:rPr>
          <w:rFonts w:ascii="Garamond" w:eastAsia="MS Mincho" w:hAnsi="Garamond" w:cs="Arial"/>
          <w:sz w:val="24"/>
          <w:szCs w:val="24"/>
        </w:rPr>
        <w:t>, 7%, 50)</w:t>
      </w:r>
    </w:p>
    <w:p w14:paraId="74145413" w14:textId="75F5E9C2" w:rsidR="009D389B" w:rsidRPr="00590D54" w:rsidRDefault="009D389B" w:rsidP="0019529F">
      <w:pPr>
        <w:pStyle w:val="PlainText"/>
        <w:tabs>
          <w:tab w:val="left" w:pos="1080"/>
        </w:tabs>
        <w:ind w:left="360" w:firstLine="360"/>
        <w:rPr>
          <w:rFonts w:ascii="Garamond" w:eastAsia="MS Mincho" w:hAnsi="Garamond" w:cs="Arial"/>
          <w:sz w:val="24"/>
          <w:szCs w:val="24"/>
        </w:rPr>
      </w:pPr>
      <w:r w:rsidRPr="00590D54">
        <w:rPr>
          <w:rFonts w:ascii="Garamond" w:eastAsia="MS Mincho" w:hAnsi="Garamond" w:cs="Arial"/>
          <w:sz w:val="24"/>
          <w:szCs w:val="24"/>
        </w:rPr>
        <w:t>= $497,180 (0.0725)</w:t>
      </w:r>
    </w:p>
    <w:p w14:paraId="4AEA5E61" w14:textId="7615A026" w:rsidR="009D389B" w:rsidRPr="00590D54" w:rsidRDefault="009D389B" w:rsidP="0019529F">
      <w:pPr>
        <w:pStyle w:val="PlainText"/>
        <w:tabs>
          <w:tab w:val="left" w:pos="1080"/>
        </w:tabs>
        <w:ind w:left="360" w:firstLine="360"/>
        <w:rPr>
          <w:rFonts w:ascii="Garamond" w:eastAsia="MS Mincho" w:hAnsi="Garamond" w:cs="Arial"/>
          <w:sz w:val="24"/>
          <w:szCs w:val="24"/>
        </w:rPr>
      </w:pPr>
      <w:r w:rsidRPr="00590D54">
        <w:rPr>
          <w:rFonts w:ascii="Garamond" w:eastAsia="MS Mincho" w:hAnsi="Garamond" w:cs="Arial"/>
          <w:sz w:val="24"/>
          <w:szCs w:val="24"/>
        </w:rPr>
        <w:t>= $36,050</w:t>
      </w:r>
    </w:p>
    <w:p w14:paraId="1C338449" w14:textId="77777777" w:rsidR="009D389B" w:rsidRPr="00123244" w:rsidRDefault="009D389B" w:rsidP="00173DE2">
      <w:pPr>
        <w:pStyle w:val="PlainText"/>
        <w:ind w:left="360" w:hanging="360"/>
        <w:rPr>
          <w:rFonts w:ascii="Garamond" w:eastAsia="MS Mincho" w:hAnsi="Garamond" w:cs="Arial"/>
          <w:b/>
          <w:szCs w:val="24"/>
        </w:rPr>
      </w:pPr>
    </w:p>
    <w:p w14:paraId="7F669E36" w14:textId="36ADC891" w:rsidR="009D389B" w:rsidRDefault="009D389B" w:rsidP="00173DE2">
      <w:pPr>
        <w:pStyle w:val="PlainText"/>
        <w:ind w:left="360" w:hanging="360"/>
        <w:rPr>
          <w:rFonts w:ascii="Garamond" w:eastAsia="MS Mincho" w:hAnsi="Garamond" w:cs="Arial"/>
          <w:b/>
          <w:sz w:val="24"/>
          <w:szCs w:val="24"/>
        </w:rPr>
      </w:pPr>
      <w:r w:rsidRPr="00590D54">
        <w:rPr>
          <w:rFonts w:ascii="Garamond" w:eastAsia="MS Mincho" w:hAnsi="Garamond" w:cs="Arial"/>
          <w:b/>
          <w:sz w:val="24"/>
          <w:szCs w:val="24"/>
        </w:rPr>
        <w:t>Alternative III: Repair the dam and build flood control dam upstream</w:t>
      </w:r>
    </w:p>
    <w:p w14:paraId="43F438C5" w14:textId="77777777" w:rsidR="0019529F" w:rsidRPr="00123244" w:rsidRDefault="0019529F" w:rsidP="00173DE2">
      <w:pPr>
        <w:pStyle w:val="PlainText"/>
        <w:ind w:left="360" w:hanging="360"/>
        <w:rPr>
          <w:rFonts w:ascii="Garamond" w:eastAsia="MS Mincho" w:hAnsi="Garamond" w:cs="Arial"/>
          <w:szCs w:val="24"/>
        </w:rPr>
      </w:pPr>
    </w:p>
    <w:p w14:paraId="1ED07894" w14:textId="0B32AC18" w:rsidR="009D389B" w:rsidRPr="00590D54" w:rsidRDefault="009D389B" w:rsidP="00173DE2">
      <w:pPr>
        <w:pStyle w:val="PlainText"/>
        <w:ind w:left="360" w:hanging="360"/>
        <w:rPr>
          <w:rFonts w:ascii="Garamond" w:eastAsia="MS Mincho" w:hAnsi="Garamond" w:cs="Arial"/>
          <w:sz w:val="24"/>
          <w:szCs w:val="24"/>
        </w:rPr>
      </w:pPr>
      <w:r w:rsidRPr="00590D54">
        <w:rPr>
          <w:rFonts w:ascii="Garamond" w:eastAsia="MS Mincho" w:hAnsi="Garamond" w:cs="Arial"/>
          <w:sz w:val="24"/>
          <w:szCs w:val="24"/>
        </w:rPr>
        <w:t>Cost of flood control dam = $1,000,000</w:t>
      </w:r>
    </w:p>
    <w:p w14:paraId="3EAE7C17" w14:textId="400C515C" w:rsidR="009D389B" w:rsidRPr="00590D54" w:rsidRDefault="0019529F" w:rsidP="00173DE2">
      <w:pPr>
        <w:pStyle w:val="PlainText"/>
        <w:tabs>
          <w:tab w:val="left" w:pos="1080"/>
        </w:tabs>
        <w:ind w:left="360" w:hanging="360"/>
        <w:rPr>
          <w:rFonts w:ascii="Garamond" w:eastAsia="MS Mincho" w:hAnsi="Garamond" w:cs="Arial"/>
          <w:sz w:val="24"/>
          <w:szCs w:val="24"/>
        </w:rPr>
      </w:pPr>
      <w:r>
        <w:rPr>
          <w:rFonts w:ascii="Garamond" w:eastAsia="MS Mincho" w:hAnsi="Garamond" w:cs="Arial"/>
          <w:sz w:val="24"/>
          <w:szCs w:val="24"/>
        </w:rPr>
        <w:t xml:space="preserve">EUAC </w:t>
      </w:r>
      <w:r w:rsidR="009D389B" w:rsidRPr="00590D54">
        <w:rPr>
          <w:rFonts w:ascii="Garamond" w:eastAsia="MS Mincho" w:hAnsi="Garamond" w:cs="Arial"/>
          <w:sz w:val="24"/>
          <w:szCs w:val="24"/>
        </w:rPr>
        <w:t>= $1,000,000 (</w:t>
      </w:r>
      <w:r w:rsidR="00C150C1" w:rsidRPr="00590D54">
        <w:rPr>
          <w:rFonts w:ascii="Garamond" w:eastAsia="MS Mincho" w:hAnsi="Garamond" w:cs="Arial"/>
          <w:i/>
          <w:sz w:val="24"/>
          <w:szCs w:val="24"/>
        </w:rPr>
        <w:t>A</w:t>
      </w:r>
      <w:r w:rsidR="00C150C1" w:rsidRPr="00590D54">
        <w:rPr>
          <w:rFonts w:ascii="Garamond" w:eastAsia="MS Mincho" w:hAnsi="Garamond" w:cs="Arial"/>
          <w:sz w:val="24"/>
          <w:szCs w:val="24"/>
        </w:rPr>
        <w:t>/</w:t>
      </w:r>
      <w:r w:rsidR="00C150C1" w:rsidRPr="00590D54">
        <w:rPr>
          <w:rFonts w:ascii="Garamond" w:eastAsia="MS Mincho" w:hAnsi="Garamond" w:cs="Arial"/>
          <w:i/>
          <w:sz w:val="24"/>
          <w:szCs w:val="24"/>
        </w:rPr>
        <w:t>P</w:t>
      </w:r>
      <w:r w:rsidR="009D389B" w:rsidRPr="00590D54">
        <w:rPr>
          <w:rFonts w:ascii="Garamond" w:eastAsia="MS Mincho" w:hAnsi="Garamond" w:cs="Arial"/>
          <w:sz w:val="24"/>
          <w:szCs w:val="24"/>
        </w:rPr>
        <w:t>, 7%, 50)</w:t>
      </w:r>
    </w:p>
    <w:p w14:paraId="46DB4C48" w14:textId="081B09AD" w:rsidR="009D389B" w:rsidRPr="00590D54" w:rsidRDefault="009D389B" w:rsidP="0019529F">
      <w:pPr>
        <w:pStyle w:val="PlainText"/>
        <w:tabs>
          <w:tab w:val="left" w:pos="1080"/>
        </w:tabs>
        <w:ind w:left="360" w:firstLine="360"/>
        <w:rPr>
          <w:rFonts w:ascii="Garamond" w:eastAsia="MS Mincho" w:hAnsi="Garamond" w:cs="Arial"/>
          <w:sz w:val="24"/>
          <w:szCs w:val="24"/>
        </w:rPr>
      </w:pPr>
      <w:r w:rsidRPr="00590D54">
        <w:rPr>
          <w:rFonts w:ascii="Garamond" w:eastAsia="MS Mincho" w:hAnsi="Garamond" w:cs="Arial"/>
          <w:sz w:val="24"/>
          <w:szCs w:val="24"/>
        </w:rPr>
        <w:t>= $1,000,000 (0.7225)</w:t>
      </w:r>
    </w:p>
    <w:p w14:paraId="660A3C66" w14:textId="104EF61C" w:rsidR="009D389B" w:rsidRPr="00590D54" w:rsidRDefault="009D389B" w:rsidP="0019529F">
      <w:pPr>
        <w:pStyle w:val="PlainText"/>
        <w:tabs>
          <w:tab w:val="left" w:pos="1080"/>
        </w:tabs>
        <w:ind w:left="360" w:firstLine="360"/>
        <w:rPr>
          <w:rFonts w:ascii="Garamond" w:eastAsia="MS Mincho" w:hAnsi="Garamond" w:cs="Arial"/>
          <w:sz w:val="24"/>
          <w:szCs w:val="24"/>
        </w:rPr>
      </w:pPr>
      <w:r w:rsidRPr="00590D54">
        <w:rPr>
          <w:rFonts w:ascii="Garamond" w:eastAsia="MS Mincho" w:hAnsi="Garamond" w:cs="Arial"/>
          <w:sz w:val="24"/>
          <w:szCs w:val="24"/>
        </w:rPr>
        <w:t>= $72,500</w:t>
      </w:r>
    </w:p>
    <w:p w14:paraId="565EA96A" w14:textId="77777777" w:rsidR="0019529F" w:rsidRPr="00123244" w:rsidRDefault="0019529F" w:rsidP="00173DE2">
      <w:pPr>
        <w:pStyle w:val="PlainText"/>
        <w:ind w:left="360" w:hanging="360"/>
        <w:rPr>
          <w:rFonts w:ascii="Garamond" w:eastAsia="MS Mincho" w:hAnsi="Garamond" w:cs="Arial"/>
          <w:szCs w:val="24"/>
        </w:rPr>
      </w:pPr>
    </w:p>
    <w:p w14:paraId="31BBF184" w14:textId="3175021F" w:rsidR="009D389B" w:rsidRPr="0044655D" w:rsidRDefault="009D389B" w:rsidP="0044655D">
      <w:pPr>
        <w:pStyle w:val="PlainText"/>
        <w:rPr>
          <w:rFonts w:ascii="Garamond" w:eastAsia="MS Mincho" w:hAnsi="Garamond" w:cs="Arial"/>
          <w:sz w:val="24"/>
          <w:szCs w:val="24"/>
        </w:rPr>
      </w:pPr>
      <w:r w:rsidRPr="0044655D">
        <w:rPr>
          <w:rFonts w:ascii="Garamond" w:eastAsia="MS Mincho" w:hAnsi="Garamond" w:cs="Arial"/>
          <w:sz w:val="24"/>
          <w:szCs w:val="24"/>
        </w:rPr>
        <w:t>Note: One must be careful not to confuse the frequency of a flood and when it might be expected to occur. The occurrence of a 100-year flood this year is no guarantee that it won’t happen again next year. In any 50-year period, for example, there are 4 chances in 10 that a 100-year flood (or greater) will occur.</w:t>
      </w:r>
    </w:p>
    <w:p w14:paraId="122D3457" w14:textId="77777777" w:rsidR="009D389B" w:rsidRPr="00123244" w:rsidRDefault="009D389B" w:rsidP="00173DE2">
      <w:pPr>
        <w:pStyle w:val="PlainText"/>
        <w:ind w:left="360" w:hanging="360"/>
        <w:rPr>
          <w:rFonts w:ascii="Garamond" w:eastAsia="MS Mincho" w:hAnsi="Garamond" w:cs="Arial"/>
          <w:i/>
          <w:szCs w:val="24"/>
        </w:rPr>
      </w:pPr>
    </w:p>
    <w:p w14:paraId="37A9C52C" w14:textId="4A516DFB" w:rsidR="009D389B" w:rsidRPr="00123244" w:rsidRDefault="009D389B" w:rsidP="00173DE2">
      <w:pPr>
        <w:pStyle w:val="PlainText"/>
        <w:rPr>
          <w:rFonts w:ascii="Garamond" w:eastAsia="MS Mincho" w:hAnsi="Garamond" w:cs="Arial"/>
          <w:b/>
          <w:szCs w:val="24"/>
        </w:rPr>
      </w:pPr>
      <w:r w:rsidRPr="00123244">
        <w:rPr>
          <w:rFonts w:ascii="Garamond" w:eastAsia="MS Mincho" w:hAnsi="Garamond" w:cs="Arial"/>
          <w:sz w:val="24"/>
          <w:szCs w:val="24"/>
        </w:rPr>
        <w:t>Conclusion: Since</w:t>
      </w:r>
      <w:r w:rsidRPr="0044655D">
        <w:rPr>
          <w:rFonts w:ascii="Garamond" w:eastAsia="MS Mincho" w:hAnsi="Garamond" w:cs="Arial"/>
          <w:sz w:val="24"/>
          <w:szCs w:val="24"/>
        </w:rPr>
        <w:t xml:space="preserve"> we are dealing with conditions of risk, it is not possible to make an absolute statement concerning which alternative will result in the least cost to the community. Using a probabilistic approach, however, Alternative I is most likely to result </w:t>
      </w:r>
      <w:r w:rsidR="005343EF" w:rsidRPr="0044655D">
        <w:rPr>
          <w:rFonts w:ascii="Garamond" w:eastAsia="MS Mincho" w:hAnsi="Garamond" w:cs="Arial"/>
          <w:sz w:val="24"/>
          <w:szCs w:val="24"/>
        </w:rPr>
        <w:t xml:space="preserve">in the least equivalent uniform </w:t>
      </w:r>
      <w:r w:rsidRPr="0044655D">
        <w:rPr>
          <w:rFonts w:ascii="Garamond" w:eastAsia="MS Mincho" w:hAnsi="Garamond" w:cs="Arial"/>
          <w:sz w:val="24"/>
          <w:szCs w:val="24"/>
        </w:rPr>
        <w:t>annual cost.</w:t>
      </w:r>
    </w:p>
    <w:p w14:paraId="06FDECA6" w14:textId="77777777" w:rsidR="009D389B" w:rsidRPr="00123244" w:rsidRDefault="009D389B" w:rsidP="00173DE2">
      <w:pPr>
        <w:pStyle w:val="PlainText"/>
        <w:rPr>
          <w:rFonts w:ascii="Garamond" w:eastAsia="MS Mincho" w:hAnsi="Garamond" w:cs="Arial"/>
          <w:b/>
          <w:szCs w:val="24"/>
        </w:rPr>
      </w:pPr>
    </w:p>
    <w:p w14:paraId="2C2EB74C" w14:textId="77777777" w:rsidR="00540E88" w:rsidRPr="00540E88" w:rsidRDefault="00540E88" w:rsidP="00173DE2">
      <w:pPr>
        <w:pStyle w:val="PlainText"/>
        <w:rPr>
          <w:rFonts w:ascii="Garamond" w:eastAsia="MS Mincho" w:hAnsi="Garamond" w:cs="Arial"/>
          <w:b/>
          <w:sz w:val="22"/>
          <w:szCs w:val="24"/>
        </w:rPr>
      </w:pPr>
    </w:p>
    <w:p w14:paraId="30B2CED1" w14:textId="3C5BE5A1" w:rsidR="009D389B" w:rsidRPr="005D3CB6" w:rsidRDefault="009D389B" w:rsidP="00173DE2">
      <w:pPr>
        <w:pStyle w:val="PlainText"/>
        <w:rPr>
          <w:rFonts w:ascii="Century Gothic" w:eastAsia="MS Mincho" w:hAnsi="Century Gothic" w:cs="Arial"/>
          <w:color w:val="008AAD"/>
          <w:sz w:val="32"/>
          <w:szCs w:val="24"/>
        </w:rPr>
      </w:pPr>
      <w:r w:rsidRPr="005D3CB6">
        <w:rPr>
          <w:rFonts w:ascii="Century Gothic" w:eastAsia="MS Mincho" w:hAnsi="Century Gothic" w:cs="Arial"/>
          <w:color w:val="008AAD"/>
          <w:sz w:val="32"/>
          <w:szCs w:val="24"/>
        </w:rPr>
        <w:t>10-</w:t>
      </w:r>
      <w:r w:rsidR="009D5DF7" w:rsidRPr="005D3CB6">
        <w:rPr>
          <w:rFonts w:ascii="Century Gothic" w:eastAsia="MS Mincho" w:hAnsi="Century Gothic" w:cs="Arial"/>
          <w:color w:val="008AAD"/>
          <w:sz w:val="32"/>
          <w:szCs w:val="24"/>
        </w:rPr>
        <w:t>40</w:t>
      </w:r>
    </w:p>
    <w:p w14:paraId="56B4F819" w14:textId="77777777" w:rsidR="009D389B" w:rsidRPr="00590D54" w:rsidRDefault="009D389B" w:rsidP="00173DE2">
      <w:pPr>
        <w:pStyle w:val="PlainText"/>
        <w:rPr>
          <w:rFonts w:ascii="Garamond" w:eastAsia="MS Mincho" w:hAnsi="Garamond" w:cs="Arial"/>
          <w:sz w:val="24"/>
          <w:szCs w:val="24"/>
        </w:rPr>
      </w:pPr>
    </w:p>
    <w:p w14:paraId="779EBE8E" w14:textId="4820C4E7" w:rsidR="00F4307D" w:rsidRPr="00590D54" w:rsidRDefault="00F4307D" w:rsidP="00173DE2">
      <w:pPr>
        <w:rPr>
          <w:rFonts w:ascii="Garamond" w:hAnsi="Garamond" w:cs="Arial"/>
          <w:sz w:val="24"/>
        </w:rPr>
      </w:pPr>
      <w:r w:rsidRPr="00590D54">
        <w:rPr>
          <w:rFonts w:ascii="Garamond" w:hAnsi="Garamond" w:cs="Arial"/>
          <w:sz w:val="24"/>
        </w:rPr>
        <w:t>Cost = $25,000</w:t>
      </w:r>
    </w:p>
    <w:p w14:paraId="200147DF" w14:textId="77777777" w:rsidR="00F4307D" w:rsidRPr="00590D54" w:rsidRDefault="00F4307D" w:rsidP="00540E88">
      <w:pPr>
        <w:rPr>
          <w:rFonts w:ascii="Garamond" w:hAnsi="Garamond" w:cs="Arial"/>
          <w:sz w:val="24"/>
        </w:rPr>
      </w:pPr>
      <w:r w:rsidRPr="00590D54">
        <w:rPr>
          <w:rFonts w:ascii="Garamond" w:hAnsi="Garamond" w:cs="Arial"/>
          <w:sz w:val="24"/>
        </w:rPr>
        <w:lastRenderedPageBreak/>
        <w:t>Interest = 12%</w:t>
      </w:r>
    </w:p>
    <w:p w14:paraId="6C2EFA45" w14:textId="77777777" w:rsidR="00F4307D" w:rsidRPr="00590D54" w:rsidRDefault="00F4307D" w:rsidP="00540E88">
      <w:pPr>
        <w:rPr>
          <w:rFonts w:ascii="Garamond" w:hAnsi="Garamond" w:cs="Arial"/>
          <w:sz w:val="24"/>
        </w:rPr>
      </w:pPr>
      <w:r w:rsidRPr="00590D54">
        <w:rPr>
          <w:rFonts w:ascii="Garamond" w:hAnsi="Garamond" w:cs="Arial"/>
          <w:sz w:val="24"/>
        </w:rPr>
        <w:t>Life = 4 years</w:t>
      </w:r>
    </w:p>
    <w:tbl>
      <w:tblPr>
        <w:tblW w:w="1892" w:type="pct"/>
        <w:jc w:val="center"/>
        <w:tblInd w:w="-156" w:type="dxa"/>
        <w:tblLayout w:type="fixed"/>
        <w:tblLook w:val="04A0" w:firstRow="1" w:lastRow="0" w:firstColumn="1" w:lastColumn="0" w:noHBand="0" w:noVBand="1"/>
      </w:tblPr>
      <w:tblGrid>
        <w:gridCol w:w="1812"/>
        <w:gridCol w:w="1812"/>
      </w:tblGrid>
      <w:tr w:rsidR="00540E88" w:rsidRPr="00FA3514" w14:paraId="09F5CACB" w14:textId="77777777" w:rsidTr="00540E88">
        <w:trPr>
          <w:trHeight w:val="300"/>
          <w:jc w:val="center"/>
        </w:trPr>
        <w:tc>
          <w:tcPr>
            <w:tcW w:w="1812" w:type="dxa"/>
            <w:tcBorders>
              <w:top w:val="nil"/>
              <w:left w:val="single" w:sz="4" w:space="0" w:color="FFFFFF"/>
              <w:bottom w:val="single" w:sz="12" w:space="0" w:color="FFFFFF"/>
              <w:right w:val="single" w:sz="4" w:space="0" w:color="FFFFFF"/>
            </w:tcBorders>
            <w:shd w:val="clear" w:color="4F81BD" w:fill="4F81BD"/>
            <w:vAlign w:val="center"/>
          </w:tcPr>
          <w:p w14:paraId="2B7EF19D" w14:textId="2B852108" w:rsidR="00540E88" w:rsidRPr="00FA3514" w:rsidRDefault="00540E88" w:rsidP="009224B3">
            <w:pPr>
              <w:contextualSpacing/>
              <w:rPr>
                <w:rFonts w:ascii="Garamond" w:hAnsi="Garamond"/>
                <w:b/>
                <w:bCs/>
                <w:color w:val="FFFFFF"/>
                <w:sz w:val="24"/>
                <w:lang w:val="en-CA"/>
              </w:rPr>
            </w:pPr>
            <w:r>
              <w:rPr>
                <w:rFonts w:ascii="Garamond" w:hAnsi="Garamond"/>
                <w:b/>
                <w:bCs/>
                <w:color w:val="FFFFFF"/>
                <w:sz w:val="24"/>
                <w:lang w:val="en-CA"/>
              </w:rPr>
              <w:t>Annual Savings</w:t>
            </w:r>
          </w:p>
        </w:tc>
        <w:tc>
          <w:tcPr>
            <w:tcW w:w="1812" w:type="dxa"/>
            <w:tcBorders>
              <w:top w:val="nil"/>
              <w:left w:val="single" w:sz="4" w:space="0" w:color="FFFFFF"/>
              <w:bottom w:val="single" w:sz="12" w:space="0" w:color="FFFFFF"/>
              <w:right w:val="single" w:sz="4" w:space="0" w:color="FFFFFF"/>
            </w:tcBorders>
            <w:shd w:val="clear" w:color="4F81BD" w:fill="4F81BD"/>
            <w:vAlign w:val="center"/>
          </w:tcPr>
          <w:p w14:paraId="4007E555" w14:textId="77777777" w:rsidR="00540E88" w:rsidRPr="00FA3514" w:rsidRDefault="00540E88" w:rsidP="009224B3">
            <w:pPr>
              <w:contextualSpacing/>
              <w:rPr>
                <w:rFonts w:ascii="Garamond" w:hAnsi="Garamond"/>
                <w:b/>
                <w:bCs/>
                <w:color w:val="FFFFFF"/>
                <w:sz w:val="24"/>
                <w:lang w:val="en-CA"/>
              </w:rPr>
            </w:pPr>
            <w:r>
              <w:rPr>
                <w:rFonts w:ascii="Garamond" w:hAnsi="Garamond"/>
                <w:b/>
                <w:bCs/>
                <w:color w:val="FFFFFF"/>
                <w:sz w:val="24"/>
                <w:lang w:val="en-CA"/>
              </w:rPr>
              <w:t>Probability</w:t>
            </w:r>
          </w:p>
        </w:tc>
      </w:tr>
      <w:tr w:rsidR="00540E88" w:rsidRPr="00FA3514" w14:paraId="4FE2BA82" w14:textId="77777777" w:rsidTr="00540E88">
        <w:trPr>
          <w:trHeight w:val="300"/>
          <w:jc w:val="center"/>
        </w:trPr>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35718A37" w14:textId="3D6A26BD" w:rsidR="00540E88" w:rsidRPr="00FA3514" w:rsidRDefault="00540E88" w:rsidP="009224B3">
            <w:pPr>
              <w:pStyle w:val="PlainText"/>
              <w:contextualSpacing/>
              <w:rPr>
                <w:rFonts w:ascii="Garamond" w:eastAsia="MS Mincho" w:hAnsi="Garamond" w:cs="Arial"/>
                <w:sz w:val="24"/>
                <w:szCs w:val="24"/>
              </w:rPr>
            </w:pPr>
            <w:r w:rsidRPr="00590D54">
              <w:rPr>
                <w:rFonts w:ascii="Garamond" w:hAnsi="Garamond" w:cs="Arial"/>
                <w:sz w:val="24"/>
              </w:rPr>
              <w:t>$7,000</w:t>
            </w:r>
          </w:p>
        </w:tc>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5FD029DC" w14:textId="05BAF569" w:rsidR="00540E88" w:rsidRPr="00FA3514" w:rsidRDefault="00540E88" w:rsidP="009224B3">
            <w:pPr>
              <w:pStyle w:val="PlainText"/>
              <w:contextualSpacing/>
              <w:rPr>
                <w:rFonts w:ascii="Garamond" w:eastAsia="MS Mincho" w:hAnsi="Garamond" w:cs="Arial"/>
                <w:sz w:val="24"/>
                <w:szCs w:val="24"/>
              </w:rPr>
            </w:pPr>
            <w:r w:rsidRPr="00590D54">
              <w:rPr>
                <w:rFonts w:ascii="Garamond" w:hAnsi="Garamond" w:cs="Arial"/>
                <w:sz w:val="24"/>
              </w:rPr>
              <w:t>0.3</w:t>
            </w:r>
          </w:p>
        </w:tc>
      </w:tr>
      <w:tr w:rsidR="00540E88" w:rsidRPr="00FA3514" w14:paraId="7003CF8B" w14:textId="77777777" w:rsidTr="00540E88">
        <w:trPr>
          <w:trHeight w:val="300"/>
          <w:jc w:val="center"/>
        </w:trPr>
        <w:tc>
          <w:tcPr>
            <w:tcW w:w="1812" w:type="dxa"/>
            <w:tcBorders>
              <w:top w:val="single" w:sz="4" w:space="0" w:color="FFFFFF"/>
              <w:left w:val="single" w:sz="4" w:space="0" w:color="FFFFFF"/>
              <w:bottom w:val="single" w:sz="4" w:space="0" w:color="FFFFFF"/>
              <w:right w:val="single" w:sz="4" w:space="0" w:color="FFFFFF"/>
            </w:tcBorders>
            <w:shd w:val="clear" w:color="auto" w:fill="DCE6F1"/>
          </w:tcPr>
          <w:p w14:paraId="4819E20C" w14:textId="7CBE4B07" w:rsidR="00540E88" w:rsidRPr="00AF3817" w:rsidRDefault="00540E88" w:rsidP="009224B3">
            <w:pPr>
              <w:pStyle w:val="PlainText"/>
              <w:contextualSpacing/>
              <w:rPr>
                <w:rFonts w:ascii="Garamond" w:eastAsia="MS Mincho" w:hAnsi="Garamond" w:cs="Arial"/>
                <w:sz w:val="24"/>
                <w:szCs w:val="24"/>
              </w:rPr>
            </w:pPr>
            <w:r w:rsidRPr="00590D54">
              <w:rPr>
                <w:rFonts w:ascii="Garamond" w:hAnsi="Garamond" w:cs="Arial"/>
                <w:sz w:val="24"/>
              </w:rPr>
              <w:t>$8,500</w:t>
            </w:r>
          </w:p>
        </w:tc>
        <w:tc>
          <w:tcPr>
            <w:tcW w:w="1812" w:type="dxa"/>
            <w:tcBorders>
              <w:top w:val="single" w:sz="4" w:space="0" w:color="FFFFFF"/>
              <w:left w:val="single" w:sz="4" w:space="0" w:color="FFFFFF"/>
              <w:bottom w:val="single" w:sz="4" w:space="0" w:color="FFFFFF"/>
              <w:right w:val="single" w:sz="4" w:space="0" w:color="FFFFFF"/>
            </w:tcBorders>
            <w:shd w:val="clear" w:color="auto" w:fill="DCE6F1"/>
          </w:tcPr>
          <w:p w14:paraId="2401B184" w14:textId="686C34C9" w:rsidR="00540E88" w:rsidRPr="00AF3817" w:rsidRDefault="00540E88" w:rsidP="009224B3">
            <w:pPr>
              <w:pStyle w:val="PlainText"/>
              <w:contextualSpacing/>
              <w:rPr>
                <w:rFonts w:ascii="Garamond" w:eastAsia="MS Mincho" w:hAnsi="Garamond" w:cs="Arial"/>
                <w:sz w:val="24"/>
                <w:szCs w:val="24"/>
              </w:rPr>
            </w:pPr>
            <w:r w:rsidRPr="00590D54">
              <w:rPr>
                <w:rFonts w:ascii="Garamond" w:hAnsi="Garamond" w:cs="Arial"/>
                <w:sz w:val="24"/>
              </w:rPr>
              <w:t>0.4</w:t>
            </w:r>
          </w:p>
        </w:tc>
      </w:tr>
      <w:tr w:rsidR="00540E88" w:rsidRPr="00FA3514" w14:paraId="0ED4B8E3" w14:textId="77777777" w:rsidTr="00540E88">
        <w:trPr>
          <w:trHeight w:val="300"/>
          <w:jc w:val="center"/>
        </w:trPr>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5D3E0958" w14:textId="0BE910ED" w:rsidR="00540E88" w:rsidRPr="00AF3817" w:rsidRDefault="00540E88" w:rsidP="009224B3">
            <w:pPr>
              <w:pStyle w:val="PlainText"/>
              <w:contextualSpacing/>
              <w:rPr>
                <w:rFonts w:ascii="Garamond" w:eastAsia="MS Mincho" w:hAnsi="Garamond" w:cs="Arial"/>
                <w:sz w:val="24"/>
                <w:szCs w:val="24"/>
              </w:rPr>
            </w:pPr>
            <w:r w:rsidRPr="00590D54">
              <w:rPr>
                <w:rFonts w:ascii="Garamond" w:hAnsi="Garamond" w:cs="Arial"/>
                <w:sz w:val="24"/>
              </w:rPr>
              <w:t>$9,500</w:t>
            </w:r>
          </w:p>
        </w:tc>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2FF96CEE" w14:textId="7E50C790" w:rsidR="00540E88" w:rsidRPr="00AF3817" w:rsidRDefault="00540E88" w:rsidP="009224B3">
            <w:pPr>
              <w:pStyle w:val="PlainText"/>
              <w:contextualSpacing/>
              <w:rPr>
                <w:rFonts w:ascii="Garamond" w:eastAsia="MS Mincho" w:hAnsi="Garamond" w:cs="Arial"/>
                <w:sz w:val="24"/>
                <w:szCs w:val="24"/>
              </w:rPr>
            </w:pPr>
            <w:r w:rsidRPr="00590D54">
              <w:rPr>
                <w:rFonts w:ascii="Garamond" w:hAnsi="Garamond" w:cs="Arial"/>
                <w:sz w:val="24"/>
              </w:rPr>
              <w:t>0.3</w:t>
            </w:r>
          </w:p>
        </w:tc>
      </w:tr>
    </w:tbl>
    <w:p w14:paraId="208B8145" w14:textId="77777777" w:rsidR="00540E88" w:rsidRDefault="00540E88" w:rsidP="00173DE2">
      <w:pPr>
        <w:rPr>
          <w:rFonts w:ascii="Garamond" w:hAnsi="Garamond" w:cs="Arial"/>
          <w:sz w:val="24"/>
        </w:rPr>
      </w:pPr>
    </w:p>
    <w:p w14:paraId="4F5D31E6" w14:textId="30643008" w:rsidR="00F4307D" w:rsidRPr="00590D54" w:rsidRDefault="00F4307D" w:rsidP="00540E88">
      <w:pPr>
        <w:tabs>
          <w:tab w:val="left" w:pos="1530"/>
        </w:tabs>
        <w:rPr>
          <w:rFonts w:ascii="Garamond" w:hAnsi="Garamond" w:cs="Arial"/>
          <w:sz w:val="24"/>
        </w:rPr>
      </w:pPr>
      <w:r w:rsidRPr="00590D54">
        <w:rPr>
          <w:rFonts w:ascii="Garamond" w:hAnsi="Garamond" w:cs="Arial"/>
          <w:sz w:val="24"/>
        </w:rPr>
        <w:t xml:space="preserve">Expected value </w:t>
      </w:r>
      <w:r w:rsidR="00540E88">
        <w:rPr>
          <w:rFonts w:ascii="Garamond" w:hAnsi="Garamond" w:cs="Arial"/>
          <w:sz w:val="24"/>
        </w:rPr>
        <w:tab/>
      </w:r>
      <w:r w:rsidRPr="00590D54">
        <w:rPr>
          <w:rFonts w:ascii="Garamond" w:hAnsi="Garamond" w:cs="Arial"/>
          <w:sz w:val="24"/>
        </w:rPr>
        <w:t xml:space="preserve">= $7,000 </w:t>
      </w:r>
      <w:r w:rsidR="00540E88">
        <w:rPr>
          <w:rFonts w:ascii="Garamond" w:hAnsi="Garamond" w:cs="Arial"/>
          <w:sz w:val="24"/>
        </w:rPr>
        <w:t>(</w:t>
      </w:r>
      <w:r w:rsidRPr="00590D54">
        <w:rPr>
          <w:rFonts w:ascii="Garamond" w:hAnsi="Garamond" w:cs="Arial"/>
          <w:sz w:val="24"/>
        </w:rPr>
        <w:t>0.3</w:t>
      </w:r>
      <w:r w:rsidR="00540E88">
        <w:rPr>
          <w:rFonts w:ascii="Garamond" w:hAnsi="Garamond" w:cs="Arial"/>
          <w:sz w:val="24"/>
        </w:rPr>
        <w:t>)</w:t>
      </w:r>
      <w:r w:rsidRPr="00590D54">
        <w:rPr>
          <w:rFonts w:ascii="Garamond" w:hAnsi="Garamond" w:cs="Arial"/>
          <w:sz w:val="24"/>
        </w:rPr>
        <w:t xml:space="preserve"> + $8,500 </w:t>
      </w:r>
      <w:r w:rsidR="00540E88">
        <w:rPr>
          <w:rFonts w:ascii="Garamond" w:hAnsi="Garamond" w:cs="Arial"/>
          <w:sz w:val="24"/>
        </w:rPr>
        <w:t>(</w:t>
      </w:r>
      <w:r w:rsidRPr="00590D54">
        <w:rPr>
          <w:rFonts w:ascii="Garamond" w:hAnsi="Garamond" w:cs="Arial"/>
          <w:sz w:val="24"/>
        </w:rPr>
        <w:t>0.4</w:t>
      </w:r>
      <w:r w:rsidR="00540E88">
        <w:rPr>
          <w:rFonts w:ascii="Garamond" w:hAnsi="Garamond" w:cs="Arial"/>
          <w:sz w:val="24"/>
        </w:rPr>
        <w:t>)</w:t>
      </w:r>
      <w:r w:rsidRPr="00590D54">
        <w:rPr>
          <w:rFonts w:ascii="Garamond" w:hAnsi="Garamond" w:cs="Arial"/>
          <w:sz w:val="24"/>
        </w:rPr>
        <w:t xml:space="preserve"> + $9,500 </w:t>
      </w:r>
      <w:r w:rsidR="00540E88">
        <w:rPr>
          <w:rFonts w:ascii="Garamond" w:hAnsi="Garamond" w:cs="Arial"/>
          <w:sz w:val="24"/>
        </w:rPr>
        <w:t>(</w:t>
      </w:r>
      <w:r w:rsidRPr="00590D54">
        <w:rPr>
          <w:rFonts w:ascii="Garamond" w:hAnsi="Garamond" w:cs="Arial"/>
          <w:sz w:val="24"/>
        </w:rPr>
        <w:t>0.3</w:t>
      </w:r>
      <w:r w:rsidR="00540E88">
        <w:rPr>
          <w:rFonts w:ascii="Garamond" w:hAnsi="Garamond" w:cs="Arial"/>
          <w:sz w:val="24"/>
        </w:rPr>
        <w:t>)</w:t>
      </w:r>
    </w:p>
    <w:p w14:paraId="45502F54" w14:textId="7F390185" w:rsidR="00F4307D" w:rsidRPr="00590D54" w:rsidRDefault="00F4307D" w:rsidP="00540E88">
      <w:pPr>
        <w:ind w:left="1440" w:firstLine="90"/>
        <w:rPr>
          <w:rFonts w:ascii="Garamond" w:hAnsi="Garamond" w:cs="Arial"/>
          <w:sz w:val="24"/>
        </w:rPr>
      </w:pPr>
      <w:r w:rsidRPr="00590D54">
        <w:rPr>
          <w:rFonts w:ascii="Garamond" w:hAnsi="Garamond" w:cs="Arial"/>
          <w:sz w:val="24"/>
        </w:rPr>
        <w:t>= $2,100 + $3,400 + $2,850</w:t>
      </w:r>
    </w:p>
    <w:p w14:paraId="30347D23" w14:textId="616288B5" w:rsidR="00F4307D" w:rsidRPr="00590D54" w:rsidRDefault="00F4307D" w:rsidP="00540E88">
      <w:pPr>
        <w:ind w:left="1440" w:firstLine="90"/>
        <w:rPr>
          <w:rFonts w:ascii="Garamond" w:hAnsi="Garamond" w:cs="Arial"/>
          <w:sz w:val="24"/>
        </w:rPr>
      </w:pPr>
      <w:r w:rsidRPr="00590D54">
        <w:rPr>
          <w:rFonts w:ascii="Garamond" w:hAnsi="Garamond" w:cs="Arial"/>
          <w:sz w:val="24"/>
        </w:rPr>
        <w:t>= $8,350</w:t>
      </w:r>
    </w:p>
    <w:p w14:paraId="68B17676" w14:textId="77777777" w:rsidR="00F4307D" w:rsidRDefault="00F4307D" w:rsidP="00173DE2">
      <w:pPr>
        <w:rPr>
          <w:rFonts w:ascii="Garamond" w:hAnsi="Garamond" w:cs="Arial"/>
          <w:sz w:val="24"/>
        </w:rPr>
      </w:pPr>
    </w:p>
    <w:p w14:paraId="2B1C0882" w14:textId="77777777" w:rsidR="00123244" w:rsidRPr="00590D54" w:rsidRDefault="00123244" w:rsidP="00173DE2">
      <w:pPr>
        <w:rPr>
          <w:rFonts w:ascii="Garamond" w:hAnsi="Garamond" w:cs="Arial"/>
          <w:sz w:val="24"/>
        </w:rPr>
      </w:pPr>
    </w:p>
    <w:p w14:paraId="7B1A8965" w14:textId="7FC0A863" w:rsidR="00F4307D" w:rsidRPr="00590D54" w:rsidRDefault="00F4307D" w:rsidP="00540E88">
      <w:pPr>
        <w:rPr>
          <w:rFonts w:ascii="Garamond" w:hAnsi="Garamond" w:cs="Arial"/>
          <w:sz w:val="24"/>
        </w:rPr>
      </w:pPr>
      <w:r w:rsidRPr="00590D54">
        <w:rPr>
          <w:rFonts w:ascii="Garamond" w:hAnsi="Garamond" w:cs="Arial"/>
          <w:sz w:val="24"/>
        </w:rPr>
        <w:t>EV</w:t>
      </w:r>
      <w:r w:rsidRPr="00590D54">
        <w:rPr>
          <w:rFonts w:ascii="Garamond" w:hAnsi="Garamond" w:cs="Arial"/>
          <w:sz w:val="24"/>
          <w:vertAlign w:val="superscript"/>
        </w:rPr>
        <w:t>2</w:t>
      </w:r>
      <w:r w:rsidRPr="00590D54">
        <w:rPr>
          <w:rFonts w:ascii="Garamond" w:hAnsi="Garamond" w:cs="Arial"/>
          <w:sz w:val="24"/>
        </w:rPr>
        <w:t xml:space="preserve"> = ($7,000)</w:t>
      </w:r>
      <w:r w:rsidRPr="00590D54">
        <w:rPr>
          <w:rFonts w:ascii="Garamond" w:hAnsi="Garamond" w:cs="Arial"/>
          <w:sz w:val="24"/>
          <w:vertAlign w:val="superscript"/>
        </w:rPr>
        <w:t>2</w:t>
      </w:r>
      <w:r w:rsidRPr="00590D54">
        <w:rPr>
          <w:rFonts w:ascii="Garamond" w:hAnsi="Garamond" w:cs="Arial"/>
          <w:sz w:val="24"/>
        </w:rPr>
        <w:t xml:space="preserve"> </w:t>
      </w:r>
      <w:r w:rsidR="009224B3">
        <w:rPr>
          <w:rFonts w:ascii="Garamond" w:hAnsi="Garamond" w:cs="Arial"/>
          <w:sz w:val="24"/>
        </w:rPr>
        <w:t>(</w:t>
      </w:r>
      <w:r w:rsidRPr="00590D54">
        <w:rPr>
          <w:rFonts w:ascii="Garamond" w:hAnsi="Garamond" w:cs="Arial"/>
          <w:sz w:val="24"/>
        </w:rPr>
        <w:t>0.3</w:t>
      </w:r>
      <w:r w:rsidR="009224B3">
        <w:rPr>
          <w:rFonts w:ascii="Garamond" w:hAnsi="Garamond" w:cs="Arial"/>
          <w:sz w:val="24"/>
        </w:rPr>
        <w:t>)</w:t>
      </w:r>
      <w:r w:rsidRPr="00590D54">
        <w:rPr>
          <w:rFonts w:ascii="Garamond" w:hAnsi="Garamond" w:cs="Arial"/>
          <w:sz w:val="24"/>
        </w:rPr>
        <w:t xml:space="preserve"> + ($8,500)</w:t>
      </w:r>
      <w:r w:rsidRPr="00590D54">
        <w:rPr>
          <w:rFonts w:ascii="Garamond" w:hAnsi="Garamond" w:cs="Arial"/>
          <w:sz w:val="24"/>
          <w:vertAlign w:val="superscript"/>
        </w:rPr>
        <w:t>2</w:t>
      </w:r>
      <w:r w:rsidRPr="00590D54">
        <w:rPr>
          <w:rFonts w:ascii="Garamond" w:hAnsi="Garamond" w:cs="Arial"/>
          <w:sz w:val="24"/>
        </w:rPr>
        <w:t xml:space="preserve"> </w:t>
      </w:r>
      <w:r w:rsidR="009224B3">
        <w:rPr>
          <w:rFonts w:ascii="Garamond" w:hAnsi="Garamond" w:cs="Arial"/>
          <w:sz w:val="24"/>
        </w:rPr>
        <w:t>(</w:t>
      </w:r>
      <w:r w:rsidRPr="00590D54">
        <w:rPr>
          <w:rFonts w:ascii="Garamond" w:hAnsi="Garamond" w:cs="Arial"/>
          <w:sz w:val="24"/>
        </w:rPr>
        <w:t>0.4</w:t>
      </w:r>
      <w:r w:rsidR="009224B3">
        <w:rPr>
          <w:rFonts w:ascii="Garamond" w:hAnsi="Garamond" w:cs="Arial"/>
          <w:sz w:val="24"/>
        </w:rPr>
        <w:t>)</w:t>
      </w:r>
      <w:r w:rsidRPr="00590D54">
        <w:rPr>
          <w:rFonts w:ascii="Garamond" w:hAnsi="Garamond" w:cs="Arial"/>
          <w:sz w:val="24"/>
        </w:rPr>
        <w:t xml:space="preserve"> + ($9,500)</w:t>
      </w:r>
      <w:r w:rsidRPr="00590D54">
        <w:rPr>
          <w:rFonts w:ascii="Garamond" w:hAnsi="Garamond" w:cs="Arial"/>
          <w:sz w:val="24"/>
          <w:vertAlign w:val="superscript"/>
        </w:rPr>
        <w:t>2</w:t>
      </w:r>
      <w:r w:rsidRPr="00590D54">
        <w:rPr>
          <w:rFonts w:ascii="Garamond" w:hAnsi="Garamond" w:cs="Arial"/>
          <w:sz w:val="24"/>
        </w:rPr>
        <w:t xml:space="preserve"> </w:t>
      </w:r>
      <w:r w:rsidR="009224B3">
        <w:rPr>
          <w:rFonts w:ascii="Garamond" w:hAnsi="Garamond" w:cs="Arial"/>
          <w:sz w:val="24"/>
        </w:rPr>
        <w:t>(</w:t>
      </w:r>
      <w:r w:rsidRPr="00590D54">
        <w:rPr>
          <w:rFonts w:ascii="Garamond" w:hAnsi="Garamond" w:cs="Arial"/>
          <w:sz w:val="24"/>
        </w:rPr>
        <w:t>0.3</w:t>
      </w:r>
      <w:r w:rsidR="009224B3">
        <w:rPr>
          <w:rFonts w:ascii="Garamond" w:hAnsi="Garamond" w:cs="Arial"/>
          <w:sz w:val="24"/>
        </w:rPr>
        <w:t>)</w:t>
      </w:r>
    </w:p>
    <w:p w14:paraId="4415E38C" w14:textId="24664D7C" w:rsidR="00F4307D" w:rsidRPr="00590D54" w:rsidRDefault="00F4307D" w:rsidP="00540E88">
      <w:pPr>
        <w:ind w:firstLine="450"/>
        <w:rPr>
          <w:rFonts w:ascii="Garamond" w:hAnsi="Garamond" w:cs="Arial"/>
          <w:sz w:val="24"/>
        </w:rPr>
      </w:pPr>
      <w:r w:rsidRPr="00590D54">
        <w:rPr>
          <w:rFonts w:ascii="Garamond" w:hAnsi="Garamond" w:cs="Arial"/>
          <w:sz w:val="24"/>
        </w:rPr>
        <w:t>= $</w:t>
      </w:r>
      <w:r w:rsidR="00E049A2">
        <w:rPr>
          <w:rFonts w:ascii="Garamond" w:hAnsi="Garamond" w:cs="Arial"/>
          <w:sz w:val="24"/>
        </w:rPr>
        <w:t>$</w:t>
      </w:r>
      <w:r w:rsidRPr="00590D54">
        <w:rPr>
          <w:rFonts w:ascii="Garamond" w:hAnsi="Garamond" w:cs="Arial"/>
          <w:sz w:val="24"/>
        </w:rPr>
        <w:t>14,700,000 + $</w:t>
      </w:r>
      <w:r w:rsidR="00E049A2">
        <w:rPr>
          <w:rFonts w:ascii="Garamond" w:hAnsi="Garamond" w:cs="Arial"/>
          <w:sz w:val="24"/>
        </w:rPr>
        <w:t>$</w:t>
      </w:r>
      <w:r w:rsidRPr="00590D54">
        <w:rPr>
          <w:rFonts w:ascii="Garamond" w:hAnsi="Garamond" w:cs="Arial"/>
          <w:sz w:val="24"/>
        </w:rPr>
        <w:t>28,900,000 + $</w:t>
      </w:r>
      <w:r w:rsidR="00E049A2">
        <w:rPr>
          <w:rFonts w:ascii="Garamond" w:hAnsi="Garamond" w:cs="Arial"/>
          <w:sz w:val="24"/>
        </w:rPr>
        <w:t>$</w:t>
      </w:r>
      <w:r w:rsidRPr="00590D54">
        <w:rPr>
          <w:rFonts w:ascii="Garamond" w:hAnsi="Garamond" w:cs="Arial"/>
          <w:sz w:val="24"/>
        </w:rPr>
        <w:t>27,075,000</w:t>
      </w:r>
    </w:p>
    <w:p w14:paraId="16C75571" w14:textId="03B75E4D" w:rsidR="00F4307D" w:rsidRPr="00590D54" w:rsidRDefault="00F4307D" w:rsidP="00540E88">
      <w:pPr>
        <w:ind w:firstLine="450"/>
        <w:rPr>
          <w:rFonts w:ascii="Garamond" w:hAnsi="Garamond" w:cs="Arial"/>
          <w:sz w:val="24"/>
        </w:rPr>
      </w:pPr>
      <w:r w:rsidRPr="00590D54">
        <w:rPr>
          <w:rFonts w:ascii="Garamond" w:hAnsi="Garamond" w:cs="Arial"/>
          <w:sz w:val="24"/>
        </w:rPr>
        <w:t>= $</w:t>
      </w:r>
      <w:r w:rsidR="00E049A2">
        <w:rPr>
          <w:rFonts w:ascii="Garamond" w:hAnsi="Garamond" w:cs="Arial"/>
          <w:sz w:val="24"/>
        </w:rPr>
        <w:t>$</w:t>
      </w:r>
      <w:r w:rsidRPr="00590D54">
        <w:rPr>
          <w:rFonts w:ascii="Garamond" w:hAnsi="Garamond" w:cs="Arial"/>
          <w:sz w:val="24"/>
        </w:rPr>
        <w:t>70,675,000</w:t>
      </w:r>
    </w:p>
    <w:p w14:paraId="6D7F3412" w14:textId="77777777" w:rsidR="00123244" w:rsidRDefault="00123244" w:rsidP="009224B3">
      <w:pPr>
        <w:rPr>
          <w:rFonts w:ascii="Garamond" w:hAnsi="Garamond" w:cs="Arial"/>
          <w:sz w:val="24"/>
        </w:rPr>
      </w:pPr>
    </w:p>
    <w:p w14:paraId="5480E934" w14:textId="77777777" w:rsidR="00F4307D" w:rsidRPr="00590D54" w:rsidRDefault="00F4307D" w:rsidP="009224B3">
      <w:pPr>
        <w:rPr>
          <w:rFonts w:ascii="Garamond" w:hAnsi="Garamond" w:cs="Arial"/>
          <w:sz w:val="24"/>
        </w:rPr>
      </w:pPr>
      <w:proofErr w:type="spellStart"/>
      <w:r w:rsidRPr="00590D54">
        <w:rPr>
          <w:rFonts w:ascii="Garamond" w:hAnsi="Garamond" w:cs="Arial"/>
          <w:sz w:val="24"/>
        </w:rPr>
        <w:t>Risk</w:t>
      </w:r>
      <w:r w:rsidRPr="00590D54">
        <w:rPr>
          <w:rFonts w:ascii="Garamond" w:hAnsi="Garamond" w:cs="Arial"/>
          <w:sz w:val="24"/>
          <w:vertAlign w:val="subscript"/>
        </w:rPr>
        <w:t>standard</w:t>
      </w:r>
      <w:proofErr w:type="spellEnd"/>
      <w:r w:rsidRPr="00590D54">
        <w:rPr>
          <w:rFonts w:ascii="Garamond" w:hAnsi="Garamond" w:cs="Arial"/>
          <w:sz w:val="24"/>
          <w:vertAlign w:val="subscript"/>
        </w:rPr>
        <w:t xml:space="preserve"> deviation</w:t>
      </w:r>
      <w:r w:rsidRPr="00590D54">
        <w:rPr>
          <w:rFonts w:ascii="Garamond" w:hAnsi="Garamond" w:cs="Arial"/>
          <w:sz w:val="24"/>
        </w:rPr>
        <w:t xml:space="preserve"> = √EV</w:t>
      </w:r>
      <w:r w:rsidRPr="00590D54">
        <w:rPr>
          <w:rFonts w:ascii="Garamond" w:hAnsi="Garamond" w:cs="Arial"/>
          <w:sz w:val="24"/>
          <w:vertAlign w:val="superscript"/>
        </w:rPr>
        <w:t>2</w:t>
      </w:r>
      <w:r w:rsidRPr="00590D54">
        <w:rPr>
          <w:rFonts w:ascii="Garamond" w:hAnsi="Garamond" w:cs="Arial"/>
          <w:sz w:val="24"/>
        </w:rPr>
        <w:t xml:space="preserve"> – (EV</w:t>
      </w:r>
      <w:proofErr w:type="gramStart"/>
      <w:r w:rsidRPr="00590D54">
        <w:rPr>
          <w:rFonts w:ascii="Garamond" w:hAnsi="Garamond" w:cs="Arial"/>
          <w:sz w:val="24"/>
        </w:rPr>
        <w:t>)</w:t>
      </w:r>
      <w:r w:rsidRPr="00590D54">
        <w:rPr>
          <w:rFonts w:ascii="Garamond" w:hAnsi="Garamond" w:cs="Arial"/>
          <w:sz w:val="24"/>
          <w:vertAlign w:val="superscript"/>
        </w:rPr>
        <w:t>2</w:t>
      </w:r>
      <w:proofErr w:type="gramEnd"/>
    </w:p>
    <w:p w14:paraId="707F4887" w14:textId="5950C4CA" w:rsidR="00F4307D" w:rsidRPr="00590D54" w:rsidRDefault="00F4307D" w:rsidP="009224B3">
      <w:pPr>
        <w:ind w:firstLine="1440"/>
        <w:rPr>
          <w:rFonts w:ascii="Garamond" w:hAnsi="Garamond" w:cs="Arial"/>
          <w:sz w:val="24"/>
        </w:rPr>
      </w:pPr>
      <w:r w:rsidRPr="00590D54">
        <w:rPr>
          <w:rFonts w:ascii="Garamond" w:hAnsi="Garamond" w:cs="Arial"/>
          <w:sz w:val="24"/>
        </w:rPr>
        <w:t xml:space="preserve">= </w:t>
      </w:r>
      <w:proofErr w:type="gramStart"/>
      <w:r w:rsidRPr="00590D54">
        <w:rPr>
          <w:rFonts w:ascii="Garamond" w:hAnsi="Garamond" w:cs="Arial"/>
          <w:sz w:val="24"/>
        </w:rPr>
        <w:t>√</w:t>
      </w:r>
      <w:r w:rsidR="00E049A2">
        <w:rPr>
          <w:rFonts w:ascii="Garamond" w:hAnsi="Garamond" w:cs="Arial"/>
          <w:sz w:val="24"/>
        </w:rPr>
        <w:t>(</w:t>
      </w:r>
      <w:proofErr w:type="gramEnd"/>
      <w:r w:rsidR="00E049A2">
        <w:rPr>
          <w:rFonts w:ascii="Garamond" w:hAnsi="Garamond" w:cs="Arial"/>
          <w:sz w:val="24"/>
        </w:rPr>
        <w:t>$</w:t>
      </w:r>
      <w:r w:rsidRPr="00590D54">
        <w:rPr>
          <w:rFonts w:ascii="Garamond" w:hAnsi="Garamond" w:cs="Arial"/>
          <w:sz w:val="24"/>
        </w:rPr>
        <w:t xml:space="preserve">$70,765,000 </w:t>
      </w:r>
      <w:r w:rsidRPr="00590D54">
        <w:rPr>
          <w:rFonts w:ascii="Garamond" w:hAnsi="Garamond" w:cs="Arial"/>
          <w:sz w:val="24"/>
        </w:rPr>
        <w:sym w:font="Symbol" w:char="F02D"/>
      </w:r>
      <w:r w:rsidRPr="00590D54">
        <w:rPr>
          <w:rFonts w:ascii="Garamond" w:hAnsi="Garamond" w:cs="Arial"/>
          <w:sz w:val="24"/>
        </w:rPr>
        <w:t xml:space="preserve"> $</w:t>
      </w:r>
      <w:r w:rsidR="00E049A2">
        <w:rPr>
          <w:rFonts w:ascii="Garamond" w:hAnsi="Garamond" w:cs="Arial"/>
          <w:sz w:val="24"/>
        </w:rPr>
        <w:t>$</w:t>
      </w:r>
      <w:r w:rsidRPr="00590D54">
        <w:rPr>
          <w:rFonts w:ascii="Garamond" w:hAnsi="Garamond" w:cs="Arial"/>
          <w:sz w:val="24"/>
        </w:rPr>
        <w:t>69,722,500</w:t>
      </w:r>
      <w:r w:rsidR="00E049A2">
        <w:rPr>
          <w:rFonts w:ascii="Garamond" w:hAnsi="Garamond" w:cs="Arial"/>
          <w:sz w:val="24"/>
        </w:rPr>
        <w:t>)</w:t>
      </w:r>
    </w:p>
    <w:p w14:paraId="5E0E5EAC" w14:textId="0A9A6223" w:rsidR="00F4307D" w:rsidRPr="00590D54" w:rsidRDefault="00F4307D" w:rsidP="009224B3">
      <w:pPr>
        <w:ind w:firstLine="1440"/>
        <w:rPr>
          <w:rFonts w:ascii="Garamond" w:hAnsi="Garamond" w:cs="Arial"/>
          <w:sz w:val="24"/>
        </w:rPr>
      </w:pPr>
      <w:r w:rsidRPr="00590D54">
        <w:rPr>
          <w:rFonts w:ascii="Garamond" w:hAnsi="Garamond" w:cs="Arial"/>
          <w:sz w:val="24"/>
        </w:rPr>
        <w:t>= √$</w:t>
      </w:r>
      <w:r w:rsidR="00E049A2">
        <w:rPr>
          <w:rFonts w:ascii="Garamond" w:hAnsi="Garamond" w:cs="Arial"/>
          <w:sz w:val="24"/>
        </w:rPr>
        <w:t>$</w:t>
      </w:r>
      <w:r w:rsidRPr="00590D54">
        <w:rPr>
          <w:rFonts w:ascii="Garamond" w:hAnsi="Garamond" w:cs="Arial"/>
          <w:sz w:val="24"/>
        </w:rPr>
        <w:t>952,500</w:t>
      </w:r>
    </w:p>
    <w:p w14:paraId="6852E198" w14:textId="2C851E5E" w:rsidR="00F4307D" w:rsidRPr="009224B3" w:rsidRDefault="00F4307D" w:rsidP="009224B3">
      <w:pPr>
        <w:ind w:firstLine="1440"/>
        <w:rPr>
          <w:rFonts w:ascii="Garamond" w:hAnsi="Garamond" w:cs="Arial"/>
          <w:sz w:val="24"/>
        </w:rPr>
      </w:pPr>
      <w:r w:rsidRPr="009224B3">
        <w:rPr>
          <w:rFonts w:ascii="Garamond" w:hAnsi="Garamond" w:cs="Arial"/>
          <w:sz w:val="24"/>
        </w:rPr>
        <w:t xml:space="preserve">= </w:t>
      </w:r>
      <w:r w:rsidRPr="009224B3">
        <w:rPr>
          <w:rFonts w:ascii="Garamond" w:hAnsi="Garamond" w:cs="Arial"/>
          <w:bCs/>
          <w:sz w:val="24"/>
        </w:rPr>
        <w:t>$975.96</w:t>
      </w:r>
    </w:p>
    <w:p w14:paraId="4EA580C0" w14:textId="77777777" w:rsidR="00F4307D" w:rsidRPr="00590D54" w:rsidRDefault="00F4307D" w:rsidP="00173DE2">
      <w:pPr>
        <w:pStyle w:val="PlainText"/>
        <w:ind w:left="360" w:hanging="360"/>
        <w:rPr>
          <w:rFonts w:ascii="Garamond" w:eastAsia="MS Mincho" w:hAnsi="Garamond" w:cs="Arial"/>
          <w:b/>
          <w:sz w:val="24"/>
          <w:szCs w:val="24"/>
        </w:rPr>
      </w:pPr>
    </w:p>
    <w:p w14:paraId="3E491B3E" w14:textId="33F36A4C" w:rsidR="00F4307D" w:rsidRPr="00590D54" w:rsidRDefault="00F4307D" w:rsidP="009224B3">
      <w:pPr>
        <w:rPr>
          <w:rFonts w:ascii="Garamond" w:hAnsi="Garamond" w:cs="Arial"/>
          <w:sz w:val="24"/>
        </w:rPr>
      </w:pPr>
      <w:proofErr w:type="spellStart"/>
      <w:r w:rsidRPr="00590D54">
        <w:rPr>
          <w:rFonts w:ascii="Garamond" w:hAnsi="Garamond" w:cs="Arial"/>
          <w:sz w:val="24"/>
        </w:rPr>
        <w:t>PW</w:t>
      </w:r>
      <w:r w:rsidRPr="00590D54">
        <w:rPr>
          <w:rFonts w:ascii="Garamond" w:hAnsi="Garamond" w:cs="Arial"/>
          <w:sz w:val="24"/>
          <w:vertAlign w:val="subscript"/>
        </w:rPr>
        <w:t>return</w:t>
      </w:r>
      <w:proofErr w:type="spellEnd"/>
      <w:r w:rsidRPr="00590D54">
        <w:rPr>
          <w:rFonts w:ascii="Garamond" w:hAnsi="Garamond" w:cs="Arial"/>
          <w:sz w:val="24"/>
        </w:rPr>
        <w:t xml:space="preserve"> = </w:t>
      </w:r>
      <w:r w:rsidR="009224B3">
        <w:rPr>
          <w:rFonts w:ascii="Garamond" w:hAnsi="Garamond" w:cs="Arial"/>
          <w:sz w:val="24"/>
        </w:rPr>
        <w:t>–</w:t>
      </w:r>
      <w:r w:rsidRPr="00590D54">
        <w:rPr>
          <w:rFonts w:ascii="Garamond" w:hAnsi="Garamond" w:cs="Arial"/>
          <w:sz w:val="24"/>
        </w:rPr>
        <w:t>$25,000 + $8,350 (</w:t>
      </w:r>
      <w:r w:rsidR="00C150C1" w:rsidRPr="00590D54">
        <w:rPr>
          <w:rFonts w:ascii="Garamond" w:hAnsi="Garamond" w:cs="Arial"/>
          <w:i/>
          <w:sz w:val="24"/>
        </w:rPr>
        <w:t>P</w:t>
      </w:r>
      <w:r w:rsidR="00C150C1" w:rsidRPr="00590D54">
        <w:rPr>
          <w:rFonts w:ascii="Garamond" w:hAnsi="Garamond" w:cs="Arial"/>
          <w:sz w:val="24"/>
        </w:rPr>
        <w:t>/</w:t>
      </w:r>
      <w:r w:rsidR="00C150C1" w:rsidRPr="00590D54">
        <w:rPr>
          <w:rFonts w:ascii="Garamond" w:hAnsi="Garamond" w:cs="Arial"/>
          <w:i/>
          <w:sz w:val="24"/>
        </w:rPr>
        <w:t>A</w:t>
      </w:r>
      <w:r w:rsidRPr="00590D54">
        <w:rPr>
          <w:rFonts w:ascii="Garamond" w:hAnsi="Garamond" w:cs="Arial"/>
          <w:sz w:val="24"/>
        </w:rPr>
        <w:t>, 12%, 4)</w:t>
      </w:r>
    </w:p>
    <w:p w14:paraId="15A6FD08" w14:textId="1C41A6A6" w:rsidR="00F4307D" w:rsidRPr="00590D54" w:rsidRDefault="00F4307D" w:rsidP="00173DE2">
      <w:pPr>
        <w:ind w:firstLine="720"/>
        <w:rPr>
          <w:rFonts w:ascii="Garamond" w:hAnsi="Garamond" w:cs="Arial"/>
          <w:sz w:val="24"/>
        </w:rPr>
      </w:pPr>
      <w:r w:rsidRPr="00590D54">
        <w:rPr>
          <w:rFonts w:ascii="Garamond" w:hAnsi="Garamond" w:cs="Arial"/>
          <w:sz w:val="24"/>
        </w:rPr>
        <w:t xml:space="preserve">= </w:t>
      </w:r>
      <w:r w:rsidRPr="00590D54">
        <w:rPr>
          <w:rFonts w:ascii="Garamond" w:hAnsi="Garamond" w:cs="Arial"/>
          <w:sz w:val="24"/>
        </w:rPr>
        <w:sym w:font="Symbol" w:char="F02D"/>
      </w:r>
      <w:r w:rsidRPr="00590D54">
        <w:rPr>
          <w:rFonts w:ascii="Garamond" w:hAnsi="Garamond" w:cs="Arial"/>
          <w:sz w:val="24"/>
        </w:rPr>
        <w:t>$25,000 + $8,350 (3.037)</w:t>
      </w:r>
    </w:p>
    <w:p w14:paraId="4245D7C6" w14:textId="1DA2FB42" w:rsidR="00F4307D" w:rsidRPr="00590D54" w:rsidRDefault="00F4307D" w:rsidP="00173DE2">
      <w:pPr>
        <w:ind w:firstLine="720"/>
        <w:rPr>
          <w:rFonts w:ascii="Garamond" w:hAnsi="Garamond" w:cs="Arial"/>
          <w:sz w:val="24"/>
        </w:rPr>
      </w:pPr>
      <w:r w:rsidRPr="00590D54">
        <w:rPr>
          <w:rFonts w:ascii="Garamond" w:hAnsi="Garamond" w:cs="Arial"/>
          <w:sz w:val="24"/>
        </w:rPr>
        <w:t xml:space="preserve">= </w:t>
      </w:r>
      <w:r w:rsidRPr="00590D54">
        <w:rPr>
          <w:rFonts w:ascii="Garamond" w:hAnsi="Garamond" w:cs="Arial"/>
          <w:sz w:val="24"/>
        </w:rPr>
        <w:sym w:font="Symbol" w:char="F02D"/>
      </w:r>
      <w:r w:rsidRPr="00590D54">
        <w:rPr>
          <w:rFonts w:ascii="Garamond" w:hAnsi="Garamond" w:cs="Arial"/>
          <w:sz w:val="24"/>
        </w:rPr>
        <w:t>$25,000 + $25,358.95</w:t>
      </w:r>
    </w:p>
    <w:p w14:paraId="22B7EF3A" w14:textId="0D7706BF" w:rsidR="009D389B" w:rsidRPr="009224B3" w:rsidRDefault="00F4307D" w:rsidP="00BC5FC5">
      <w:pPr>
        <w:ind w:firstLine="720"/>
        <w:rPr>
          <w:rFonts w:eastAsia="MS Mincho"/>
        </w:rPr>
      </w:pPr>
      <w:r w:rsidRPr="009224B3">
        <w:rPr>
          <w:rFonts w:ascii="Garamond" w:hAnsi="Garamond" w:cs="Arial"/>
          <w:sz w:val="24"/>
        </w:rPr>
        <w:t xml:space="preserve">= </w:t>
      </w:r>
      <w:r w:rsidRPr="009224B3">
        <w:rPr>
          <w:rFonts w:ascii="Garamond" w:hAnsi="Garamond" w:cs="Arial"/>
          <w:bCs/>
          <w:sz w:val="24"/>
        </w:rPr>
        <w:t>$358.95</w:t>
      </w:r>
    </w:p>
    <w:p w14:paraId="68210BF2" w14:textId="77777777" w:rsidR="00053740" w:rsidRPr="009224B3" w:rsidRDefault="00053740" w:rsidP="00173DE2">
      <w:pPr>
        <w:pStyle w:val="PlainText"/>
        <w:rPr>
          <w:rFonts w:ascii="Garamond" w:eastAsia="MS Mincho" w:hAnsi="Garamond" w:cs="Arial"/>
          <w:b/>
          <w:sz w:val="22"/>
          <w:szCs w:val="24"/>
        </w:rPr>
      </w:pPr>
    </w:p>
    <w:p w14:paraId="07FBAA29" w14:textId="29C8DCC2" w:rsidR="009D389B" w:rsidRPr="005D3CB6" w:rsidRDefault="009D389B" w:rsidP="00173DE2">
      <w:pPr>
        <w:pStyle w:val="PlainText"/>
        <w:rPr>
          <w:rFonts w:ascii="Garamond" w:eastAsia="MS Mincho" w:hAnsi="Garamond" w:cs="Arial"/>
          <w:color w:val="008AAD"/>
          <w:sz w:val="24"/>
          <w:szCs w:val="24"/>
        </w:rPr>
      </w:pPr>
      <w:r w:rsidRPr="005D3CB6">
        <w:rPr>
          <w:rFonts w:ascii="Century Gothic" w:eastAsia="MS Mincho" w:hAnsi="Century Gothic" w:cs="Arial"/>
          <w:color w:val="008AAD"/>
          <w:sz w:val="32"/>
          <w:szCs w:val="24"/>
        </w:rPr>
        <w:t>10-</w:t>
      </w:r>
      <w:r w:rsidR="009D5DF7" w:rsidRPr="005D3CB6">
        <w:rPr>
          <w:rFonts w:ascii="Century Gothic" w:eastAsia="MS Mincho" w:hAnsi="Century Gothic" w:cs="Arial"/>
          <w:color w:val="008AAD"/>
          <w:sz w:val="32"/>
          <w:szCs w:val="24"/>
        </w:rPr>
        <w:t>42</w:t>
      </w:r>
    </w:p>
    <w:p w14:paraId="16860851" w14:textId="77777777" w:rsidR="009224B3" w:rsidRDefault="009224B3" w:rsidP="009224B3">
      <w:pPr>
        <w:rPr>
          <w:rFonts w:ascii="Garamond" w:eastAsia="MS Mincho" w:hAnsi="Garamond" w:cs="Arial"/>
          <w:sz w:val="24"/>
        </w:rPr>
      </w:pPr>
    </w:p>
    <w:p w14:paraId="249F5A5E" w14:textId="46C5ECEF" w:rsidR="008E0E9B" w:rsidRPr="00311B0A" w:rsidRDefault="008E0E9B" w:rsidP="009224B3">
      <w:pPr>
        <w:rPr>
          <w:rFonts w:ascii="Garamond" w:hAnsi="Garamond" w:cs="Arial"/>
          <w:sz w:val="24"/>
        </w:rPr>
      </w:pPr>
      <w:r w:rsidRPr="00590D54">
        <w:rPr>
          <w:rFonts w:ascii="Garamond" w:hAnsi="Garamond" w:cs="Arial"/>
          <w:sz w:val="24"/>
        </w:rPr>
        <w:t xml:space="preserve">Standard deviation (σ) = </w:t>
      </w:r>
      <w:proofErr w:type="gramStart"/>
      <w:r w:rsidRPr="00590D54">
        <w:rPr>
          <w:rFonts w:ascii="Garamond" w:hAnsi="Garamond" w:cs="Arial"/>
          <w:sz w:val="24"/>
        </w:rPr>
        <w:t>√</w:t>
      </w:r>
      <w:r w:rsidR="00311B0A">
        <w:rPr>
          <w:rFonts w:ascii="Garamond" w:hAnsi="Garamond" w:cs="Arial"/>
          <w:sz w:val="24"/>
        </w:rPr>
        <w:t>(</w:t>
      </w:r>
      <w:proofErr w:type="gramEnd"/>
      <w:r w:rsidRPr="00590D54">
        <w:rPr>
          <w:rFonts w:ascii="Garamond" w:hAnsi="Garamond" w:cs="Arial"/>
          <w:sz w:val="24"/>
        </w:rPr>
        <w:t>EV</w:t>
      </w:r>
      <w:r w:rsidRPr="00590D54">
        <w:rPr>
          <w:rFonts w:ascii="Garamond" w:hAnsi="Garamond" w:cs="Arial"/>
          <w:sz w:val="24"/>
          <w:vertAlign w:val="superscript"/>
        </w:rPr>
        <w:t>2</w:t>
      </w:r>
      <w:r w:rsidRPr="00590D54">
        <w:rPr>
          <w:rFonts w:ascii="Garamond" w:hAnsi="Garamond" w:cs="Arial"/>
          <w:sz w:val="24"/>
        </w:rPr>
        <w:t xml:space="preserve"> – (EV)</w:t>
      </w:r>
      <w:r w:rsidRPr="00590D54">
        <w:rPr>
          <w:rFonts w:ascii="Garamond" w:hAnsi="Garamond" w:cs="Arial"/>
          <w:sz w:val="24"/>
          <w:vertAlign w:val="superscript"/>
        </w:rPr>
        <w:t>2</w:t>
      </w:r>
      <w:r w:rsidR="00311B0A">
        <w:rPr>
          <w:rFonts w:ascii="Garamond" w:hAnsi="Garamond" w:cs="Arial"/>
          <w:sz w:val="24"/>
        </w:rPr>
        <w:t>)</w:t>
      </w:r>
    </w:p>
    <w:p w14:paraId="2EF9BB62" w14:textId="77777777" w:rsidR="009224B3" w:rsidRDefault="009224B3" w:rsidP="009224B3">
      <w:pPr>
        <w:rPr>
          <w:rFonts w:ascii="Garamond" w:hAnsi="Garamond" w:cs="Arial"/>
          <w:sz w:val="24"/>
        </w:rPr>
      </w:pPr>
    </w:p>
    <w:p w14:paraId="7B289094" w14:textId="19C9D745" w:rsidR="008E0E9B" w:rsidRPr="00590D54" w:rsidRDefault="008E0E9B" w:rsidP="009224B3">
      <w:pPr>
        <w:rPr>
          <w:rFonts w:ascii="Garamond" w:hAnsi="Garamond" w:cs="Arial"/>
          <w:sz w:val="24"/>
        </w:rPr>
      </w:pPr>
      <w:r w:rsidRPr="00590D54">
        <w:rPr>
          <w:rFonts w:ascii="Garamond" w:hAnsi="Garamond" w:cs="Arial"/>
          <w:sz w:val="24"/>
        </w:rPr>
        <w:t xml:space="preserve">For </w:t>
      </w:r>
      <w:r w:rsidR="00406431" w:rsidRPr="00590D54">
        <w:rPr>
          <w:rFonts w:ascii="Garamond" w:hAnsi="Garamond" w:cs="Arial"/>
          <w:sz w:val="24"/>
        </w:rPr>
        <w:t>Problem</w:t>
      </w:r>
      <w:r w:rsidRPr="00590D54">
        <w:rPr>
          <w:rFonts w:ascii="Garamond" w:hAnsi="Garamond" w:cs="Arial"/>
          <w:sz w:val="24"/>
        </w:rPr>
        <w:t xml:space="preserve"> 10-</w:t>
      </w:r>
      <w:r w:rsidR="00AF44AA">
        <w:rPr>
          <w:rFonts w:ascii="Garamond" w:hAnsi="Garamond" w:cs="Arial"/>
          <w:sz w:val="24"/>
        </w:rPr>
        <w:t>12</w:t>
      </w:r>
      <w:r w:rsidRPr="00590D54">
        <w:rPr>
          <w:rFonts w:ascii="Garamond" w:hAnsi="Garamond" w:cs="Arial"/>
          <w:sz w:val="24"/>
        </w:rPr>
        <w:t xml:space="preserve">, </w:t>
      </w:r>
    </w:p>
    <w:p w14:paraId="3D965BAB" w14:textId="77777777" w:rsidR="009224B3" w:rsidRDefault="009224B3" w:rsidP="009224B3">
      <w:pPr>
        <w:rPr>
          <w:rFonts w:ascii="Garamond" w:hAnsi="Garamond" w:cs="Arial"/>
          <w:sz w:val="24"/>
        </w:rPr>
      </w:pPr>
    </w:p>
    <w:p w14:paraId="055DC38E" w14:textId="6F542EE8" w:rsidR="00AF44AA" w:rsidRDefault="00AF44AA" w:rsidP="009224B3">
      <w:pPr>
        <w:rPr>
          <w:rFonts w:ascii="Garamond" w:hAnsi="Garamond" w:cs="Arial"/>
          <w:sz w:val="24"/>
        </w:rPr>
      </w:pPr>
      <w:proofErr w:type="gramStart"/>
      <w:r w:rsidRPr="00590D54">
        <w:rPr>
          <w:rFonts w:ascii="Garamond" w:hAnsi="Garamond" w:cs="Arial"/>
          <w:sz w:val="24"/>
        </w:rPr>
        <w:t>E</w:t>
      </w:r>
      <w:r>
        <w:rPr>
          <w:rFonts w:ascii="Garamond" w:hAnsi="Garamond" w:cs="Arial"/>
          <w:sz w:val="24"/>
        </w:rPr>
        <w:t>(</w:t>
      </w:r>
      <w:proofErr w:type="gramEnd"/>
      <w:r>
        <w:rPr>
          <w:rFonts w:ascii="Garamond" w:hAnsi="Garamond" w:cs="Arial"/>
          <w:sz w:val="24"/>
        </w:rPr>
        <w:t>PW)</w:t>
      </w:r>
      <w:r w:rsidRPr="00590D54">
        <w:rPr>
          <w:rFonts w:ascii="Garamond" w:hAnsi="Garamond" w:cs="Arial"/>
          <w:sz w:val="24"/>
        </w:rPr>
        <w:t xml:space="preserve"> </w:t>
      </w:r>
      <w:r w:rsidR="008E0E9B" w:rsidRPr="00590D54">
        <w:rPr>
          <w:rFonts w:ascii="Garamond" w:hAnsi="Garamond" w:cs="Arial"/>
          <w:sz w:val="24"/>
        </w:rPr>
        <w:t xml:space="preserve">= </w:t>
      </w:r>
      <w:r w:rsidR="00311B0A">
        <w:rPr>
          <w:rFonts w:ascii="Garamond" w:hAnsi="Garamond" w:cs="Arial"/>
          <w:sz w:val="24"/>
        </w:rPr>
        <w:t>E(First Cost)</w:t>
      </w:r>
      <w:r>
        <w:rPr>
          <w:rFonts w:ascii="Garamond" w:hAnsi="Garamond" w:cs="Arial"/>
          <w:sz w:val="24"/>
        </w:rPr>
        <w:t xml:space="preserve"> + E(Net Revenue)</w:t>
      </w:r>
    </w:p>
    <w:p w14:paraId="24BFD1CE" w14:textId="4A9B764A" w:rsidR="00AF44AA" w:rsidRDefault="00AF44AA" w:rsidP="00BC5FC5">
      <w:pPr>
        <w:ind w:firstLine="720"/>
        <w:rPr>
          <w:rFonts w:ascii="Garamond" w:hAnsi="Garamond" w:cs="Arial"/>
          <w:sz w:val="24"/>
        </w:rPr>
      </w:pPr>
      <w:r>
        <w:rPr>
          <w:rFonts w:ascii="Garamond" w:hAnsi="Garamond" w:cs="Arial"/>
          <w:sz w:val="24"/>
        </w:rPr>
        <w:t xml:space="preserve">= </w:t>
      </w:r>
      <w:proofErr w:type="gramStart"/>
      <w:r>
        <w:rPr>
          <w:rFonts w:ascii="Garamond" w:hAnsi="Garamond" w:cs="Arial"/>
          <w:sz w:val="24"/>
        </w:rPr>
        <w:t>-(</w:t>
      </w:r>
      <w:proofErr w:type="gramEnd"/>
      <w:r>
        <w:rPr>
          <w:rFonts w:ascii="Garamond" w:hAnsi="Garamond" w:cs="Arial"/>
          <w:sz w:val="24"/>
        </w:rPr>
        <w:t>0.2</w:t>
      </w:r>
      <w:r w:rsidRPr="00590D54">
        <w:rPr>
          <w:rFonts w:ascii="Garamond" w:hAnsi="Garamond" w:cs="Arial"/>
          <w:sz w:val="24"/>
        </w:rPr>
        <w:sym w:font="Symbol" w:char="F0B4"/>
      </w:r>
      <w:r>
        <w:rPr>
          <w:rFonts w:ascii="Garamond" w:hAnsi="Garamond" w:cs="Arial"/>
          <w:sz w:val="24"/>
        </w:rPr>
        <w:t>300+0.5</w:t>
      </w:r>
      <w:r w:rsidRPr="00590D54">
        <w:rPr>
          <w:rFonts w:ascii="Garamond" w:hAnsi="Garamond" w:cs="Arial"/>
          <w:sz w:val="24"/>
        </w:rPr>
        <w:sym w:font="Symbol" w:char="F0B4"/>
      </w:r>
      <w:r>
        <w:rPr>
          <w:rFonts w:ascii="Garamond" w:hAnsi="Garamond" w:cs="Arial"/>
          <w:sz w:val="24"/>
        </w:rPr>
        <w:t>400+0.3</w:t>
      </w:r>
      <w:r w:rsidRPr="00590D54">
        <w:rPr>
          <w:rFonts w:ascii="Garamond" w:hAnsi="Garamond" w:cs="Arial"/>
          <w:sz w:val="24"/>
        </w:rPr>
        <w:sym w:font="Symbol" w:char="F0B4"/>
      </w:r>
      <w:r>
        <w:rPr>
          <w:rFonts w:ascii="Garamond" w:hAnsi="Garamond" w:cs="Arial"/>
          <w:sz w:val="24"/>
        </w:rPr>
        <w:t>600)+(0.3</w:t>
      </w:r>
      <w:r w:rsidRPr="00590D54">
        <w:rPr>
          <w:rFonts w:ascii="Garamond" w:hAnsi="Garamond" w:cs="Arial"/>
          <w:sz w:val="24"/>
        </w:rPr>
        <w:sym w:font="Symbol" w:char="F0B4"/>
      </w:r>
      <w:r>
        <w:rPr>
          <w:rFonts w:ascii="Garamond" w:hAnsi="Garamond" w:cs="Arial"/>
          <w:sz w:val="24"/>
        </w:rPr>
        <w:t>70+0.5</w:t>
      </w:r>
      <w:r w:rsidRPr="00590D54">
        <w:rPr>
          <w:rFonts w:ascii="Garamond" w:hAnsi="Garamond" w:cs="Arial"/>
          <w:sz w:val="24"/>
        </w:rPr>
        <w:sym w:font="Symbol" w:char="F0B4"/>
      </w:r>
      <w:r>
        <w:rPr>
          <w:rFonts w:ascii="Garamond" w:hAnsi="Garamond" w:cs="Arial"/>
          <w:sz w:val="24"/>
        </w:rPr>
        <w:t xml:space="preserve"> 90+0.2</w:t>
      </w:r>
      <w:r w:rsidRPr="00590D54">
        <w:rPr>
          <w:rFonts w:ascii="Garamond" w:hAnsi="Garamond" w:cs="Arial"/>
          <w:sz w:val="24"/>
        </w:rPr>
        <w:sym w:font="Symbol" w:char="F0B4"/>
      </w:r>
      <w:r>
        <w:rPr>
          <w:rFonts w:ascii="Garamond" w:hAnsi="Garamond" w:cs="Arial"/>
          <w:sz w:val="24"/>
        </w:rPr>
        <w:t xml:space="preserve"> 100)(P/A, 0.12,10) ($000’s)</w:t>
      </w:r>
    </w:p>
    <w:p w14:paraId="5E3F6ADC" w14:textId="61A40DFD" w:rsidR="008E0E9B" w:rsidRPr="00590D54" w:rsidRDefault="00AF44AA" w:rsidP="00BC5FC5">
      <w:pPr>
        <w:ind w:firstLine="720"/>
        <w:rPr>
          <w:rFonts w:ascii="Garamond" w:hAnsi="Garamond" w:cs="Arial"/>
          <w:sz w:val="24"/>
        </w:rPr>
      </w:pPr>
      <w:r>
        <w:rPr>
          <w:rFonts w:ascii="Garamond" w:hAnsi="Garamond" w:cs="Arial"/>
          <w:sz w:val="24"/>
        </w:rPr>
        <w:t xml:space="preserve">= </w:t>
      </w:r>
      <w:r w:rsidR="00311B0A">
        <w:rPr>
          <w:rFonts w:ascii="Garamond" w:hAnsi="Garamond" w:cs="Arial"/>
          <w:sz w:val="24"/>
        </w:rPr>
        <w:t>$85,920</w:t>
      </w:r>
    </w:p>
    <w:p w14:paraId="72388DBC" w14:textId="77777777" w:rsidR="008E0E9B" w:rsidRPr="00590D54" w:rsidRDefault="008E0E9B" w:rsidP="00173DE2">
      <w:pPr>
        <w:rPr>
          <w:rFonts w:ascii="Garamond" w:hAnsi="Garamond" w:cs="Arial"/>
          <w:sz w:val="24"/>
        </w:rPr>
      </w:pPr>
    </w:p>
    <w:p w14:paraId="7EA26712" w14:textId="77B974E0" w:rsidR="008E0E9B" w:rsidRPr="00590D54" w:rsidRDefault="008E0E9B" w:rsidP="009224B3">
      <w:pPr>
        <w:tabs>
          <w:tab w:val="left" w:pos="450"/>
        </w:tabs>
        <w:rPr>
          <w:rFonts w:ascii="Garamond" w:hAnsi="Garamond" w:cs="Arial"/>
          <w:sz w:val="24"/>
        </w:rPr>
      </w:pPr>
      <w:r w:rsidRPr="00590D54">
        <w:rPr>
          <w:rFonts w:ascii="Garamond" w:hAnsi="Garamond" w:cs="Arial"/>
          <w:sz w:val="24"/>
        </w:rPr>
        <w:t>EV</w:t>
      </w:r>
      <w:r w:rsidRPr="00590D54">
        <w:rPr>
          <w:rFonts w:ascii="Garamond" w:hAnsi="Garamond" w:cs="Arial"/>
          <w:sz w:val="24"/>
          <w:vertAlign w:val="superscript"/>
        </w:rPr>
        <w:t>2</w:t>
      </w:r>
      <w:r w:rsidRPr="00590D54">
        <w:rPr>
          <w:rFonts w:ascii="Garamond" w:hAnsi="Garamond" w:cs="Arial"/>
          <w:sz w:val="24"/>
        </w:rPr>
        <w:t xml:space="preserve"> = </w:t>
      </w:r>
      <w:proofErr w:type="gramStart"/>
      <w:r w:rsidR="00311B0A">
        <w:rPr>
          <w:rFonts w:ascii="Garamond" w:hAnsi="Garamond" w:cs="Arial"/>
          <w:sz w:val="24"/>
        </w:rPr>
        <w:t>-(</w:t>
      </w:r>
      <w:proofErr w:type="gramEnd"/>
      <w:r w:rsidR="00311B0A">
        <w:rPr>
          <w:rFonts w:ascii="Garamond" w:hAnsi="Garamond" w:cs="Arial"/>
          <w:sz w:val="24"/>
        </w:rPr>
        <w:t>0.2</w:t>
      </w:r>
      <w:r w:rsidR="00311B0A" w:rsidRPr="00590D54">
        <w:rPr>
          <w:rFonts w:ascii="Garamond" w:hAnsi="Garamond" w:cs="Arial"/>
          <w:sz w:val="24"/>
        </w:rPr>
        <w:sym w:font="Symbol" w:char="F0B4"/>
      </w:r>
      <w:r w:rsidR="00311B0A">
        <w:rPr>
          <w:rFonts w:ascii="Garamond" w:hAnsi="Garamond" w:cs="Arial"/>
          <w:sz w:val="24"/>
        </w:rPr>
        <w:t>300</w:t>
      </w:r>
      <w:r w:rsidR="00311B0A" w:rsidRPr="00BC5FC5">
        <w:rPr>
          <w:rFonts w:ascii="Garamond" w:hAnsi="Garamond" w:cs="Arial"/>
          <w:sz w:val="24"/>
          <w:vertAlign w:val="superscript"/>
        </w:rPr>
        <w:t>2</w:t>
      </w:r>
      <w:r w:rsidR="00311B0A">
        <w:rPr>
          <w:rFonts w:ascii="Garamond" w:hAnsi="Garamond" w:cs="Arial"/>
          <w:sz w:val="24"/>
        </w:rPr>
        <w:t>+0.5</w:t>
      </w:r>
      <w:r w:rsidR="00311B0A" w:rsidRPr="00590D54">
        <w:rPr>
          <w:rFonts w:ascii="Garamond" w:hAnsi="Garamond" w:cs="Arial"/>
          <w:sz w:val="24"/>
        </w:rPr>
        <w:sym w:font="Symbol" w:char="F0B4"/>
      </w:r>
      <w:r w:rsidR="00311B0A">
        <w:rPr>
          <w:rFonts w:ascii="Garamond" w:hAnsi="Garamond" w:cs="Arial"/>
          <w:sz w:val="24"/>
        </w:rPr>
        <w:t>400</w:t>
      </w:r>
      <w:r w:rsidR="00311B0A" w:rsidRPr="00332F77">
        <w:rPr>
          <w:rFonts w:ascii="Garamond" w:hAnsi="Garamond" w:cs="Arial"/>
          <w:sz w:val="24"/>
          <w:vertAlign w:val="superscript"/>
        </w:rPr>
        <w:t>2</w:t>
      </w:r>
      <w:r w:rsidR="00311B0A">
        <w:rPr>
          <w:rFonts w:ascii="Garamond" w:hAnsi="Garamond" w:cs="Arial"/>
          <w:sz w:val="24"/>
        </w:rPr>
        <w:t>+0.3</w:t>
      </w:r>
      <w:r w:rsidR="00311B0A" w:rsidRPr="00590D54">
        <w:rPr>
          <w:rFonts w:ascii="Garamond" w:hAnsi="Garamond" w:cs="Arial"/>
          <w:sz w:val="24"/>
        </w:rPr>
        <w:sym w:font="Symbol" w:char="F0B4"/>
      </w:r>
      <w:r w:rsidR="00311B0A">
        <w:rPr>
          <w:rFonts w:ascii="Garamond" w:hAnsi="Garamond" w:cs="Arial"/>
          <w:sz w:val="24"/>
        </w:rPr>
        <w:t>600</w:t>
      </w:r>
      <w:r w:rsidR="00311B0A" w:rsidRPr="00332F77">
        <w:rPr>
          <w:rFonts w:ascii="Garamond" w:hAnsi="Garamond" w:cs="Arial"/>
          <w:sz w:val="24"/>
          <w:vertAlign w:val="superscript"/>
        </w:rPr>
        <w:t>2</w:t>
      </w:r>
      <w:r w:rsidR="00311B0A">
        <w:rPr>
          <w:rFonts w:ascii="Garamond" w:hAnsi="Garamond" w:cs="Arial"/>
          <w:sz w:val="24"/>
        </w:rPr>
        <w:t>)+(0.3</w:t>
      </w:r>
      <w:r w:rsidR="00311B0A" w:rsidRPr="00590D54">
        <w:rPr>
          <w:rFonts w:ascii="Garamond" w:hAnsi="Garamond" w:cs="Arial"/>
          <w:sz w:val="24"/>
        </w:rPr>
        <w:sym w:font="Symbol" w:char="F0B4"/>
      </w:r>
      <w:r w:rsidR="00311B0A">
        <w:rPr>
          <w:rFonts w:ascii="Garamond" w:hAnsi="Garamond" w:cs="Arial"/>
          <w:sz w:val="24"/>
        </w:rPr>
        <w:t>70</w:t>
      </w:r>
      <w:r w:rsidR="00311B0A" w:rsidRPr="00332F77">
        <w:rPr>
          <w:rFonts w:ascii="Garamond" w:hAnsi="Garamond" w:cs="Arial"/>
          <w:sz w:val="24"/>
          <w:vertAlign w:val="superscript"/>
        </w:rPr>
        <w:t>2</w:t>
      </w:r>
      <w:r w:rsidR="00311B0A">
        <w:rPr>
          <w:rFonts w:ascii="Garamond" w:hAnsi="Garamond" w:cs="Arial"/>
          <w:sz w:val="24"/>
        </w:rPr>
        <w:t>+0.5</w:t>
      </w:r>
      <w:r w:rsidR="00311B0A" w:rsidRPr="00590D54">
        <w:rPr>
          <w:rFonts w:ascii="Garamond" w:hAnsi="Garamond" w:cs="Arial"/>
          <w:sz w:val="24"/>
        </w:rPr>
        <w:sym w:font="Symbol" w:char="F0B4"/>
      </w:r>
      <w:r w:rsidR="00311B0A">
        <w:rPr>
          <w:rFonts w:ascii="Garamond" w:hAnsi="Garamond" w:cs="Arial"/>
          <w:sz w:val="24"/>
        </w:rPr>
        <w:t xml:space="preserve"> 90</w:t>
      </w:r>
      <w:r w:rsidR="00311B0A" w:rsidRPr="00332F77">
        <w:rPr>
          <w:rFonts w:ascii="Garamond" w:hAnsi="Garamond" w:cs="Arial"/>
          <w:sz w:val="24"/>
          <w:vertAlign w:val="superscript"/>
        </w:rPr>
        <w:t>2</w:t>
      </w:r>
      <w:r w:rsidR="00311B0A">
        <w:rPr>
          <w:rFonts w:ascii="Garamond" w:hAnsi="Garamond" w:cs="Arial"/>
          <w:sz w:val="24"/>
        </w:rPr>
        <w:t>+0.2</w:t>
      </w:r>
      <w:r w:rsidR="00311B0A" w:rsidRPr="00590D54">
        <w:rPr>
          <w:rFonts w:ascii="Garamond" w:hAnsi="Garamond" w:cs="Arial"/>
          <w:sz w:val="24"/>
        </w:rPr>
        <w:sym w:font="Symbol" w:char="F0B4"/>
      </w:r>
      <w:r w:rsidR="00311B0A">
        <w:rPr>
          <w:rFonts w:ascii="Garamond" w:hAnsi="Garamond" w:cs="Arial"/>
          <w:sz w:val="24"/>
        </w:rPr>
        <w:t xml:space="preserve"> 100</w:t>
      </w:r>
      <w:r w:rsidR="00311B0A" w:rsidRPr="00332F77">
        <w:rPr>
          <w:rFonts w:ascii="Garamond" w:hAnsi="Garamond" w:cs="Arial"/>
          <w:sz w:val="24"/>
          <w:vertAlign w:val="superscript"/>
        </w:rPr>
        <w:t>2</w:t>
      </w:r>
      <w:r w:rsidR="00311B0A">
        <w:rPr>
          <w:rFonts w:ascii="Garamond" w:hAnsi="Garamond" w:cs="Arial"/>
          <w:sz w:val="24"/>
        </w:rPr>
        <w:t>)(P/A, 0.12,10)</w:t>
      </w:r>
      <w:r w:rsidR="00311B0A" w:rsidRPr="00311B0A">
        <w:rPr>
          <w:rFonts w:ascii="Garamond" w:hAnsi="Garamond" w:cs="Arial"/>
          <w:sz w:val="24"/>
          <w:vertAlign w:val="superscript"/>
        </w:rPr>
        <w:t xml:space="preserve"> </w:t>
      </w:r>
      <w:r w:rsidR="00311B0A" w:rsidRPr="00332F77">
        <w:rPr>
          <w:rFonts w:ascii="Garamond" w:hAnsi="Garamond" w:cs="Arial"/>
          <w:sz w:val="24"/>
          <w:vertAlign w:val="superscript"/>
        </w:rPr>
        <w:t>2</w:t>
      </w:r>
      <w:r w:rsidR="00311B0A">
        <w:rPr>
          <w:rFonts w:ascii="Garamond" w:hAnsi="Garamond" w:cs="Arial"/>
          <w:sz w:val="24"/>
        </w:rPr>
        <w:t xml:space="preserve"> ($$000,000’s)</w:t>
      </w:r>
    </w:p>
    <w:p w14:paraId="37590E75" w14:textId="20C59D9A" w:rsidR="008E0E9B" w:rsidRPr="00590D54" w:rsidRDefault="009224B3" w:rsidP="009224B3">
      <w:pPr>
        <w:tabs>
          <w:tab w:val="left" w:pos="450"/>
        </w:tabs>
        <w:rPr>
          <w:rFonts w:ascii="Garamond" w:hAnsi="Garamond" w:cs="Arial"/>
          <w:sz w:val="24"/>
        </w:rPr>
      </w:pPr>
      <w:r>
        <w:rPr>
          <w:rFonts w:ascii="Garamond" w:hAnsi="Garamond" w:cs="Arial"/>
          <w:sz w:val="24"/>
        </w:rPr>
        <w:tab/>
      </w:r>
      <w:r w:rsidR="008E0E9B" w:rsidRPr="00590D54">
        <w:rPr>
          <w:rFonts w:ascii="Garamond" w:hAnsi="Garamond" w:cs="Arial"/>
          <w:sz w:val="24"/>
        </w:rPr>
        <w:t xml:space="preserve">= </w:t>
      </w:r>
      <w:r w:rsidR="00303B1A">
        <w:rPr>
          <w:rFonts w:ascii="Garamond" w:hAnsi="Garamond" w:cs="Arial"/>
          <w:sz w:val="24"/>
        </w:rPr>
        <w:t>50,076 ($$000,000’s)</w:t>
      </w:r>
    </w:p>
    <w:p w14:paraId="6E8C6E26" w14:textId="583BE9E5" w:rsidR="008E0E9B" w:rsidRPr="00590D54" w:rsidRDefault="009224B3" w:rsidP="009224B3">
      <w:pPr>
        <w:tabs>
          <w:tab w:val="left" w:pos="450"/>
        </w:tabs>
        <w:rPr>
          <w:rFonts w:ascii="Garamond" w:hAnsi="Garamond" w:cs="Arial"/>
          <w:sz w:val="24"/>
        </w:rPr>
      </w:pPr>
      <w:r>
        <w:rPr>
          <w:rFonts w:ascii="Garamond" w:hAnsi="Garamond" w:cs="Arial"/>
          <w:sz w:val="24"/>
        </w:rPr>
        <w:tab/>
      </w:r>
    </w:p>
    <w:p w14:paraId="1C6AAB3B" w14:textId="77777777" w:rsidR="008E0E9B" w:rsidRPr="00590D54" w:rsidRDefault="008E0E9B" w:rsidP="00173DE2">
      <w:pPr>
        <w:rPr>
          <w:rFonts w:ascii="Garamond" w:hAnsi="Garamond" w:cs="Arial"/>
          <w:sz w:val="24"/>
        </w:rPr>
      </w:pPr>
    </w:p>
    <w:p w14:paraId="4337C0FD" w14:textId="048B32A7" w:rsidR="008E0E9B" w:rsidRPr="00590D54" w:rsidRDefault="00311B0A" w:rsidP="009224B3">
      <w:pPr>
        <w:rPr>
          <w:rFonts w:ascii="Garamond" w:hAnsi="Garamond" w:cs="Arial"/>
          <w:sz w:val="24"/>
        </w:rPr>
      </w:pPr>
      <w:r>
        <w:rPr>
          <w:rFonts w:ascii="Garamond" w:hAnsi="Garamond" w:cs="Arial"/>
          <w:sz w:val="24"/>
        </w:rPr>
        <w:t>SD</w:t>
      </w:r>
      <w:r w:rsidRPr="00590D54">
        <w:rPr>
          <w:rFonts w:ascii="Garamond" w:hAnsi="Garamond" w:cs="Arial"/>
          <w:sz w:val="24"/>
        </w:rPr>
        <w:t xml:space="preserve"> </w:t>
      </w:r>
      <w:r w:rsidR="008E0E9B" w:rsidRPr="00590D54">
        <w:rPr>
          <w:rFonts w:ascii="Garamond" w:hAnsi="Garamond" w:cs="Arial"/>
          <w:sz w:val="24"/>
        </w:rPr>
        <w:t xml:space="preserve">= </w:t>
      </w:r>
      <w:r w:rsidR="00303B1A">
        <w:rPr>
          <w:rFonts w:ascii="Garamond" w:hAnsi="Garamond" w:cs="Arial"/>
          <w:sz w:val="24"/>
        </w:rPr>
        <w:t>$</w:t>
      </w:r>
      <w:proofErr w:type="gramStart"/>
      <w:r w:rsidR="008E0E9B" w:rsidRPr="00590D54">
        <w:rPr>
          <w:rFonts w:ascii="Garamond" w:hAnsi="Garamond" w:cs="Arial"/>
          <w:sz w:val="24"/>
        </w:rPr>
        <w:t>√</w:t>
      </w:r>
      <w:r w:rsidR="00303B1A">
        <w:rPr>
          <w:rFonts w:ascii="Garamond" w:hAnsi="Garamond" w:cs="Arial"/>
          <w:sz w:val="24"/>
        </w:rPr>
        <w:t>(</w:t>
      </w:r>
      <w:proofErr w:type="gramEnd"/>
      <w:r w:rsidR="00303B1A">
        <w:rPr>
          <w:rFonts w:ascii="Garamond" w:hAnsi="Garamond" w:cs="Arial"/>
          <w:sz w:val="24"/>
        </w:rPr>
        <w:t>50,076-85.92</w:t>
      </w:r>
      <w:r w:rsidR="00303B1A" w:rsidRPr="00BC5FC5">
        <w:rPr>
          <w:rFonts w:ascii="Garamond" w:hAnsi="Garamond" w:cs="Arial"/>
          <w:sz w:val="24"/>
          <w:vertAlign w:val="superscript"/>
        </w:rPr>
        <w:t>2</w:t>
      </w:r>
      <w:r w:rsidR="00303B1A" w:rsidRPr="00BC5FC5">
        <w:rPr>
          <w:rFonts w:ascii="Garamond" w:hAnsi="Garamond" w:cs="Arial"/>
          <w:sz w:val="24"/>
        </w:rPr>
        <w:t>)</w:t>
      </w:r>
    </w:p>
    <w:p w14:paraId="4CF3797C" w14:textId="6B22F453" w:rsidR="008E0E9B" w:rsidRPr="00590D54" w:rsidRDefault="008E0E9B" w:rsidP="009224B3">
      <w:pPr>
        <w:ind w:firstLine="180"/>
        <w:rPr>
          <w:rFonts w:ascii="Garamond" w:hAnsi="Garamond" w:cs="Arial"/>
          <w:sz w:val="24"/>
        </w:rPr>
      </w:pPr>
      <w:r w:rsidRPr="00590D54">
        <w:rPr>
          <w:rFonts w:ascii="Garamond" w:hAnsi="Garamond" w:cs="Arial"/>
          <w:sz w:val="24"/>
        </w:rPr>
        <w:t xml:space="preserve">= </w:t>
      </w:r>
      <w:r w:rsidR="00303B1A">
        <w:rPr>
          <w:rFonts w:ascii="Garamond" w:hAnsi="Garamond" w:cs="Arial"/>
          <w:sz w:val="24"/>
        </w:rPr>
        <w:t>$207</w:t>
      </w:r>
    </w:p>
    <w:p w14:paraId="11DD139B" w14:textId="77777777" w:rsidR="008E0E9B" w:rsidRPr="00590D54" w:rsidRDefault="008E0E9B" w:rsidP="00173DE2">
      <w:pPr>
        <w:rPr>
          <w:rFonts w:ascii="Garamond" w:hAnsi="Garamond" w:cs="Arial"/>
          <w:sz w:val="24"/>
        </w:rPr>
      </w:pPr>
    </w:p>
    <w:p w14:paraId="6945E292" w14:textId="48712B9C" w:rsidR="008E0E9B" w:rsidRPr="00590D54" w:rsidRDefault="00451ECF" w:rsidP="009224B3">
      <w:pPr>
        <w:rPr>
          <w:rFonts w:ascii="Garamond" w:hAnsi="Garamond" w:cs="Arial"/>
          <w:sz w:val="24"/>
        </w:rPr>
      </w:pPr>
      <w:r>
        <w:rPr>
          <w:rFonts w:ascii="Garamond" w:hAnsi="Garamond" w:cs="Arial"/>
          <w:sz w:val="24"/>
        </w:rPr>
        <w:t>P</w:t>
      </w:r>
      <w:r w:rsidR="008E0E9B" w:rsidRPr="00590D54">
        <w:rPr>
          <w:rFonts w:ascii="Garamond" w:hAnsi="Garamond" w:cs="Arial"/>
          <w:sz w:val="24"/>
        </w:rPr>
        <w:t>roblem 10-2</w:t>
      </w:r>
      <w:r w:rsidR="00AF44AA">
        <w:rPr>
          <w:rFonts w:ascii="Garamond" w:hAnsi="Garamond" w:cs="Arial"/>
          <w:sz w:val="24"/>
        </w:rPr>
        <w:t>7</w:t>
      </w:r>
      <w:r>
        <w:rPr>
          <w:rFonts w:ascii="Garamond" w:hAnsi="Garamond" w:cs="Arial"/>
          <w:sz w:val="24"/>
        </w:rPr>
        <w:t xml:space="preserve"> asks whether the project in Problem 10-12 should be undertaken if the firm uses </w:t>
      </w:r>
      <w:proofErr w:type="gramStart"/>
      <w:r>
        <w:rPr>
          <w:rFonts w:ascii="Garamond" w:hAnsi="Garamond" w:cs="Arial"/>
          <w:sz w:val="24"/>
        </w:rPr>
        <w:t>E(</w:t>
      </w:r>
      <w:proofErr w:type="gramEnd"/>
      <w:r>
        <w:rPr>
          <w:rFonts w:ascii="Garamond" w:hAnsi="Garamond" w:cs="Arial"/>
          <w:sz w:val="24"/>
        </w:rPr>
        <w:t>PW) to evaluate engineering projects.</w:t>
      </w:r>
      <w:r w:rsidR="008E0E9B" w:rsidRPr="00590D54">
        <w:rPr>
          <w:rFonts w:ascii="Garamond" w:hAnsi="Garamond" w:cs="Arial"/>
          <w:sz w:val="24"/>
        </w:rPr>
        <w:t>,</w:t>
      </w:r>
      <w:r>
        <w:rPr>
          <w:rFonts w:ascii="Garamond" w:hAnsi="Garamond" w:cs="Arial"/>
          <w:sz w:val="24"/>
        </w:rPr>
        <w:t xml:space="preserve"> Yes, it should: the E(PW) is positive, and the SD shows there is very little risk of its being negative.</w:t>
      </w:r>
    </w:p>
    <w:p w14:paraId="3911DCE5" w14:textId="77777777" w:rsidR="008E0E9B" w:rsidRPr="00590D54" w:rsidRDefault="008E0E9B" w:rsidP="00173DE2">
      <w:pPr>
        <w:rPr>
          <w:rFonts w:ascii="Garamond" w:hAnsi="Garamond" w:cs="Arial"/>
          <w:sz w:val="24"/>
        </w:rPr>
      </w:pPr>
    </w:p>
    <w:p w14:paraId="5283C258" w14:textId="08CB0E0C" w:rsidR="009D389B" w:rsidRPr="005D3CB6" w:rsidRDefault="009D389B" w:rsidP="00173DE2">
      <w:pPr>
        <w:pStyle w:val="PlainText"/>
        <w:rPr>
          <w:rFonts w:ascii="Century Gothic" w:eastAsia="MS Mincho" w:hAnsi="Century Gothic" w:cs="Arial"/>
          <w:color w:val="008AAD"/>
          <w:sz w:val="32"/>
          <w:szCs w:val="24"/>
        </w:rPr>
      </w:pPr>
      <w:r w:rsidRPr="005D3CB6">
        <w:rPr>
          <w:rFonts w:ascii="Century Gothic" w:eastAsia="MS Mincho" w:hAnsi="Century Gothic" w:cs="Arial"/>
          <w:color w:val="008AAD"/>
          <w:sz w:val="32"/>
          <w:szCs w:val="24"/>
        </w:rPr>
        <w:t>10-</w:t>
      </w:r>
      <w:r w:rsidR="009D5DF7" w:rsidRPr="005D3CB6">
        <w:rPr>
          <w:rFonts w:ascii="Century Gothic" w:eastAsia="MS Mincho" w:hAnsi="Century Gothic" w:cs="Arial"/>
          <w:color w:val="008AAD"/>
          <w:sz w:val="32"/>
          <w:szCs w:val="24"/>
        </w:rPr>
        <w:t>44</w:t>
      </w:r>
    </w:p>
    <w:tbl>
      <w:tblPr>
        <w:tblW w:w="2838" w:type="pct"/>
        <w:jc w:val="center"/>
        <w:tblInd w:w="-156" w:type="dxa"/>
        <w:tblLayout w:type="fixed"/>
        <w:tblLook w:val="04A0" w:firstRow="1" w:lastRow="0" w:firstColumn="1" w:lastColumn="0" w:noHBand="0" w:noVBand="1"/>
      </w:tblPr>
      <w:tblGrid>
        <w:gridCol w:w="1811"/>
        <w:gridCol w:w="1812"/>
        <w:gridCol w:w="1812"/>
      </w:tblGrid>
      <w:tr w:rsidR="00B84810" w:rsidRPr="00FA3514" w14:paraId="4534CAC4" w14:textId="246EE56F" w:rsidTr="00B84810">
        <w:trPr>
          <w:trHeight w:val="300"/>
          <w:jc w:val="center"/>
        </w:trPr>
        <w:tc>
          <w:tcPr>
            <w:tcW w:w="1811" w:type="dxa"/>
            <w:tcBorders>
              <w:top w:val="nil"/>
              <w:left w:val="single" w:sz="4" w:space="0" w:color="FFFFFF"/>
              <w:bottom w:val="single" w:sz="12" w:space="0" w:color="FFFFFF"/>
              <w:right w:val="single" w:sz="4" w:space="0" w:color="FFFFFF"/>
            </w:tcBorders>
            <w:shd w:val="clear" w:color="4F81BD" w:fill="4F81BD"/>
            <w:vAlign w:val="center"/>
          </w:tcPr>
          <w:p w14:paraId="7A972E20" w14:textId="0BDCB702" w:rsidR="00B84810" w:rsidRPr="00FA3514" w:rsidRDefault="00B84810" w:rsidP="00343E00">
            <w:pPr>
              <w:contextualSpacing/>
              <w:rPr>
                <w:rFonts w:ascii="Garamond" w:hAnsi="Garamond"/>
                <w:b/>
                <w:bCs/>
                <w:color w:val="FFFFFF"/>
                <w:sz w:val="24"/>
                <w:lang w:val="en-CA"/>
              </w:rPr>
            </w:pPr>
            <w:r>
              <w:rPr>
                <w:rFonts w:ascii="Garamond" w:hAnsi="Garamond"/>
                <w:b/>
                <w:bCs/>
                <w:color w:val="FFFFFF"/>
                <w:sz w:val="24"/>
                <w:lang w:val="en-CA"/>
              </w:rPr>
              <w:t>Project</w:t>
            </w:r>
          </w:p>
        </w:tc>
        <w:tc>
          <w:tcPr>
            <w:tcW w:w="1812" w:type="dxa"/>
            <w:tcBorders>
              <w:top w:val="nil"/>
              <w:left w:val="single" w:sz="4" w:space="0" w:color="FFFFFF"/>
              <w:bottom w:val="single" w:sz="12" w:space="0" w:color="FFFFFF"/>
              <w:right w:val="single" w:sz="4" w:space="0" w:color="FFFFFF"/>
            </w:tcBorders>
            <w:shd w:val="clear" w:color="4F81BD" w:fill="4F81BD"/>
            <w:vAlign w:val="center"/>
          </w:tcPr>
          <w:p w14:paraId="14D18700" w14:textId="6E0F4652" w:rsidR="00B84810" w:rsidRPr="00FA3514" w:rsidRDefault="00B84810" w:rsidP="00343E00">
            <w:pPr>
              <w:contextualSpacing/>
              <w:rPr>
                <w:rFonts w:ascii="Garamond" w:hAnsi="Garamond"/>
                <w:b/>
                <w:bCs/>
                <w:color w:val="FFFFFF"/>
                <w:sz w:val="24"/>
                <w:lang w:val="en-CA"/>
              </w:rPr>
            </w:pPr>
            <w:r>
              <w:rPr>
                <w:rFonts w:ascii="Garamond" w:hAnsi="Garamond"/>
                <w:b/>
                <w:bCs/>
                <w:color w:val="FFFFFF"/>
                <w:sz w:val="24"/>
                <w:lang w:val="en-CA"/>
              </w:rPr>
              <w:t>IRR</w:t>
            </w:r>
          </w:p>
        </w:tc>
        <w:tc>
          <w:tcPr>
            <w:tcW w:w="1812" w:type="dxa"/>
            <w:tcBorders>
              <w:top w:val="nil"/>
              <w:left w:val="single" w:sz="4" w:space="0" w:color="FFFFFF"/>
              <w:bottom w:val="single" w:sz="12" w:space="0" w:color="FFFFFF"/>
              <w:right w:val="single" w:sz="4" w:space="0" w:color="FFFFFF"/>
            </w:tcBorders>
            <w:shd w:val="clear" w:color="4F81BD" w:fill="4F81BD"/>
          </w:tcPr>
          <w:p w14:paraId="4D64A79E" w14:textId="5B09B1C5" w:rsidR="00B84810" w:rsidRDefault="00B84810" w:rsidP="00343E00">
            <w:pPr>
              <w:contextualSpacing/>
              <w:rPr>
                <w:rFonts w:ascii="Garamond" w:hAnsi="Garamond"/>
                <w:b/>
                <w:bCs/>
                <w:color w:val="FFFFFF"/>
                <w:sz w:val="24"/>
                <w:lang w:val="en-CA"/>
              </w:rPr>
            </w:pPr>
            <w:r>
              <w:rPr>
                <w:rFonts w:ascii="Garamond" w:hAnsi="Garamond"/>
                <w:b/>
                <w:bCs/>
                <w:color w:val="FFFFFF"/>
                <w:sz w:val="24"/>
                <w:lang w:val="en-CA"/>
              </w:rPr>
              <w:t>Std. Dev.</w:t>
            </w:r>
          </w:p>
        </w:tc>
      </w:tr>
      <w:tr w:rsidR="00B84810" w:rsidRPr="00FA3514" w14:paraId="3875A53D" w14:textId="297F3F80" w:rsidTr="00B84810">
        <w:trPr>
          <w:trHeight w:val="300"/>
          <w:jc w:val="center"/>
        </w:trPr>
        <w:tc>
          <w:tcPr>
            <w:tcW w:w="1811" w:type="dxa"/>
            <w:tcBorders>
              <w:top w:val="single" w:sz="4" w:space="0" w:color="FFFFFF"/>
              <w:left w:val="single" w:sz="4" w:space="0" w:color="FFFFFF"/>
              <w:bottom w:val="single" w:sz="4" w:space="0" w:color="FFFFFF"/>
              <w:right w:val="single" w:sz="4" w:space="0" w:color="FFFFFF"/>
            </w:tcBorders>
            <w:shd w:val="clear" w:color="B8CCE4" w:fill="B8CCE4"/>
          </w:tcPr>
          <w:p w14:paraId="15538AC9" w14:textId="4680A18E" w:rsidR="00B84810" w:rsidRPr="00FA3514" w:rsidRDefault="00B84810" w:rsidP="00343E00">
            <w:pPr>
              <w:pStyle w:val="PlainText"/>
              <w:contextualSpacing/>
              <w:rPr>
                <w:rFonts w:ascii="Garamond" w:eastAsia="MS Mincho" w:hAnsi="Garamond" w:cs="Arial"/>
                <w:sz w:val="24"/>
                <w:szCs w:val="24"/>
              </w:rPr>
            </w:pPr>
            <w:r w:rsidRPr="00590D54">
              <w:rPr>
                <w:rFonts w:ascii="Garamond" w:eastAsia="MS Mincho" w:hAnsi="Garamond" w:cs="Arial"/>
                <w:sz w:val="24"/>
                <w:szCs w:val="24"/>
              </w:rPr>
              <w:t>1</w:t>
            </w:r>
          </w:p>
        </w:tc>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410002BB" w14:textId="7910A416" w:rsidR="00B84810" w:rsidRPr="00FA3514" w:rsidRDefault="00B84810" w:rsidP="00343E00">
            <w:pPr>
              <w:pStyle w:val="PlainText"/>
              <w:contextualSpacing/>
              <w:rPr>
                <w:rFonts w:ascii="Garamond" w:eastAsia="MS Mincho" w:hAnsi="Garamond" w:cs="Arial"/>
                <w:sz w:val="24"/>
                <w:szCs w:val="24"/>
              </w:rPr>
            </w:pPr>
            <w:r w:rsidRPr="00590D54">
              <w:rPr>
                <w:rFonts w:ascii="Garamond" w:eastAsia="MS Mincho" w:hAnsi="Garamond" w:cs="Arial"/>
                <w:sz w:val="24"/>
                <w:szCs w:val="24"/>
              </w:rPr>
              <w:t>15.8%</w:t>
            </w:r>
          </w:p>
        </w:tc>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11B3E8F2" w14:textId="0E73C7B2"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6.5%</w:t>
            </w:r>
          </w:p>
        </w:tc>
      </w:tr>
      <w:tr w:rsidR="00B84810" w:rsidRPr="00FA3514" w14:paraId="4F69DB7D" w14:textId="3DFC3E6B" w:rsidTr="00B84810">
        <w:trPr>
          <w:trHeight w:val="300"/>
          <w:jc w:val="center"/>
        </w:trPr>
        <w:tc>
          <w:tcPr>
            <w:tcW w:w="1811" w:type="dxa"/>
            <w:tcBorders>
              <w:top w:val="single" w:sz="4" w:space="0" w:color="FFFFFF"/>
              <w:left w:val="single" w:sz="4" w:space="0" w:color="FFFFFF"/>
              <w:bottom w:val="single" w:sz="4" w:space="0" w:color="FFFFFF"/>
              <w:right w:val="single" w:sz="4" w:space="0" w:color="FFFFFF"/>
            </w:tcBorders>
            <w:shd w:val="clear" w:color="auto" w:fill="DCE6F1"/>
          </w:tcPr>
          <w:p w14:paraId="1450DED1" w14:textId="1EB13BE3" w:rsidR="00B84810" w:rsidRPr="00AF3817" w:rsidRDefault="00B84810" w:rsidP="00343E00">
            <w:pPr>
              <w:pStyle w:val="PlainText"/>
              <w:contextualSpacing/>
              <w:rPr>
                <w:rFonts w:ascii="Garamond" w:eastAsia="MS Mincho" w:hAnsi="Garamond" w:cs="Arial"/>
                <w:sz w:val="24"/>
                <w:szCs w:val="24"/>
              </w:rPr>
            </w:pPr>
            <w:r w:rsidRPr="00590D54">
              <w:rPr>
                <w:rFonts w:ascii="Garamond" w:eastAsia="MS Mincho" w:hAnsi="Garamond" w:cs="Arial"/>
                <w:sz w:val="24"/>
                <w:szCs w:val="24"/>
              </w:rPr>
              <w:t>2</w:t>
            </w:r>
          </w:p>
        </w:tc>
        <w:tc>
          <w:tcPr>
            <w:tcW w:w="1812" w:type="dxa"/>
            <w:tcBorders>
              <w:top w:val="single" w:sz="4" w:space="0" w:color="FFFFFF"/>
              <w:left w:val="single" w:sz="4" w:space="0" w:color="FFFFFF"/>
              <w:bottom w:val="single" w:sz="4" w:space="0" w:color="FFFFFF"/>
              <w:right w:val="single" w:sz="4" w:space="0" w:color="FFFFFF"/>
            </w:tcBorders>
            <w:shd w:val="clear" w:color="auto" w:fill="DCE6F1"/>
          </w:tcPr>
          <w:p w14:paraId="7D80C09A" w14:textId="63EF5BDB" w:rsidR="00B84810" w:rsidRPr="00AF3817" w:rsidRDefault="00B84810" w:rsidP="00343E00">
            <w:pPr>
              <w:pStyle w:val="PlainText"/>
              <w:contextualSpacing/>
              <w:rPr>
                <w:rFonts w:ascii="Garamond" w:eastAsia="MS Mincho" w:hAnsi="Garamond" w:cs="Arial"/>
                <w:sz w:val="24"/>
                <w:szCs w:val="24"/>
              </w:rPr>
            </w:pPr>
            <w:r w:rsidRPr="00590D54">
              <w:rPr>
                <w:rFonts w:ascii="Garamond" w:eastAsia="MS Mincho" w:hAnsi="Garamond" w:cs="Arial"/>
                <w:sz w:val="24"/>
                <w:szCs w:val="24"/>
              </w:rPr>
              <w:t>12.3%</w:t>
            </w:r>
          </w:p>
        </w:tc>
        <w:tc>
          <w:tcPr>
            <w:tcW w:w="1812" w:type="dxa"/>
            <w:tcBorders>
              <w:top w:val="single" w:sz="4" w:space="0" w:color="FFFFFF"/>
              <w:left w:val="single" w:sz="4" w:space="0" w:color="FFFFFF"/>
              <w:bottom w:val="single" w:sz="4" w:space="0" w:color="FFFFFF"/>
              <w:right w:val="single" w:sz="4" w:space="0" w:color="FFFFFF"/>
            </w:tcBorders>
            <w:shd w:val="clear" w:color="auto" w:fill="DCE6F1"/>
          </w:tcPr>
          <w:p w14:paraId="10F352AF" w14:textId="70A3C4E3"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4.1%</w:t>
            </w:r>
          </w:p>
        </w:tc>
      </w:tr>
      <w:tr w:rsidR="00B84810" w:rsidRPr="00FA3514" w14:paraId="65CB2E1A" w14:textId="61B7C5CF" w:rsidTr="00B84810">
        <w:trPr>
          <w:trHeight w:val="300"/>
          <w:jc w:val="center"/>
        </w:trPr>
        <w:tc>
          <w:tcPr>
            <w:tcW w:w="1811" w:type="dxa"/>
            <w:tcBorders>
              <w:top w:val="single" w:sz="4" w:space="0" w:color="FFFFFF"/>
              <w:left w:val="single" w:sz="4" w:space="0" w:color="FFFFFF"/>
              <w:bottom w:val="single" w:sz="4" w:space="0" w:color="FFFFFF"/>
              <w:right w:val="single" w:sz="4" w:space="0" w:color="FFFFFF"/>
            </w:tcBorders>
            <w:shd w:val="clear" w:color="B8CCE4" w:fill="B8CCE4"/>
          </w:tcPr>
          <w:p w14:paraId="2B163AE1" w14:textId="059B1DA8" w:rsidR="00B84810" w:rsidRPr="00AF3817" w:rsidRDefault="00B84810" w:rsidP="00343E00">
            <w:pPr>
              <w:pStyle w:val="PlainText"/>
              <w:contextualSpacing/>
              <w:rPr>
                <w:rFonts w:ascii="Garamond" w:eastAsia="MS Mincho" w:hAnsi="Garamond" w:cs="Arial"/>
                <w:sz w:val="24"/>
                <w:szCs w:val="24"/>
              </w:rPr>
            </w:pPr>
            <w:r w:rsidRPr="00590D54">
              <w:rPr>
                <w:rFonts w:ascii="Garamond" w:eastAsia="MS Mincho" w:hAnsi="Garamond" w:cs="Arial"/>
                <w:sz w:val="24"/>
                <w:szCs w:val="24"/>
              </w:rPr>
              <w:t>3</w:t>
            </w:r>
          </w:p>
        </w:tc>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0EDD95DE" w14:textId="25B44DA2" w:rsidR="00B84810" w:rsidRPr="00AF3817" w:rsidRDefault="00B84810" w:rsidP="00343E00">
            <w:pPr>
              <w:pStyle w:val="PlainText"/>
              <w:contextualSpacing/>
              <w:rPr>
                <w:rFonts w:ascii="Garamond" w:eastAsia="MS Mincho" w:hAnsi="Garamond" w:cs="Arial"/>
                <w:sz w:val="24"/>
                <w:szCs w:val="24"/>
              </w:rPr>
            </w:pPr>
            <w:r w:rsidRPr="00590D54">
              <w:rPr>
                <w:rFonts w:ascii="Garamond" w:eastAsia="MS Mincho" w:hAnsi="Garamond" w:cs="Arial"/>
                <w:sz w:val="24"/>
                <w:szCs w:val="24"/>
              </w:rPr>
              <w:t>10.4%</w:t>
            </w:r>
          </w:p>
        </w:tc>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622C85EA" w14:textId="11130457"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6.3%</w:t>
            </w:r>
          </w:p>
        </w:tc>
      </w:tr>
      <w:tr w:rsidR="00B84810" w:rsidRPr="00FA3514" w14:paraId="2BBAE6D4" w14:textId="77777777" w:rsidTr="00B84810">
        <w:trPr>
          <w:trHeight w:val="300"/>
          <w:jc w:val="center"/>
        </w:trPr>
        <w:tc>
          <w:tcPr>
            <w:tcW w:w="1811" w:type="dxa"/>
            <w:tcBorders>
              <w:top w:val="single" w:sz="4" w:space="0" w:color="FFFFFF"/>
              <w:left w:val="single" w:sz="4" w:space="0" w:color="FFFFFF"/>
              <w:bottom w:val="single" w:sz="4" w:space="0" w:color="FFFFFF"/>
              <w:right w:val="single" w:sz="4" w:space="0" w:color="FFFFFF"/>
            </w:tcBorders>
            <w:shd w:val="clear" w:color="auto" w:fill="DCE6F1"/>
          </w:tcPr>
          <w:p w14:paraId="04E4E384" w14:textId="219A31D5"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4</w:t>
            </w:r>
          </w:p>
        </w:tc>
        <w:tc>
          <w:tcPr>
            <w:tcW w:w="1812" w:type="dxa"/>
            <w:tcBorders>
              <w:top w:val="single" w:sz="4" w:space="0" w:color="FFFFFF"/>
              <w:left w:val="single" w:sz="4" w:space="0" w:color="FFFFFF"/>
              <w:bottom w:val="single" w:sz="4" w:space="0" w:color="FFFFFF"/>
              <w:right w:val="single" w:sz="4" w:space="0" w:color="FFFFFF"/>
            </w:tcBorders>
            <w:shd w:val="clear" w:color="auto" w:fill="DCE6F1"/>
          </w:tcPr>
          <w:p w14:paraId="5BF901CA" w14:textId="33768302"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12.1%</w:t>
            </w:r>
          </w:p>
        </w:tc>
        <w:tc>
          <w:tcPr>
            <w:tcW w:w="1812" w:type="dxa"/>
            <w:tcBorders>
              <w:top w:val="single" w:sz="4" w:space="0" w:color="FFFFFF"/>
              <w:left w:val="single" w:sz="4" w:space="0" w:color="FFFFFF"/>
              <w:bottom w:val="single" w:sz="4" w:space="0" w:color="FFFFFF"/>
              <w:right w:val="single" w:sz="4" w:space="0" w:color="FFFFFF"/>
            </w:tcBorders>
            <w:shd w:val="clear" w:color="auto" w:fill="DCE6F1"/>
          </w:tcPr>
          <w:p w14:paraId="7AC67D1E" w14:textId="648CBA44"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5.1%</w:t>
            </w:r>
          </w:p>
        </w:tc>
      </w:tr>
      <w:tr w:rsidR="00B84810" w:rsidRPr="00FA3514" w14:paraId="58DAC1D8" w14:textId="77777777" w:rsidTr="00B84810">
        <w:trPr>
          <w:trHeight w:val="300"/>
          <w:jc w:val="center"/>
        </w:trPr>
        <w:tc>
          <w:tcPr>
            <w:tcW w:w="1811" w:type="dxa"/>
            <w:tcBorders>
              <w:top w:val="single" w:sz="4" w:space="0" w:color="FFFFFF"/>
              <w:left w:val="single" w:sz="4" w:space="0" w:color="FFFFFF"/>
              <w:bottom w:val="single" w:sz="4" w:space="0" w:color="FFFFFF"/>
              <w:right w:val="single" w:sz="4" w:space="0" w:color="FFFFFF"/>
            </w:tcBorders>
            <w:shd w:val="clear" w:color="B8CCE4" w:fill="B8CCE4"/>
          </w:tcPr>
          <w:p w14:paraId="16DFF4A7" w14:textId="05D2BB0B"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5</w:t>
            </w:r>
          </w:p>
        </w:tc>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28B97BAB" w14:textId="005E3D89"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14.2%</w:t>
            </w:r>
          </w:p>
        </w:tc>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6ECA1028" w14:textId="3A6B6E83"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8.0%</w:t>
            </w:r>
          </w:p>
        </w:tc>
      </w:tr>
      <w:tr w:rsidR="00B84810" w:rsidRPr="00FA3514" w14:paraId="21CE724E" w14:textId="77777777" w:rsidTr="00B84810">
        <w:trPr>
          <w:trHeight w:val="300"/>
          <w:jc w:val="center"/>
        </w:trPr>
        <w:tc>
          <w:tcPr>
            <w:tcW w:w="1811" w:type="dxa"/>
            <w:tcBorders>
              <w:top w:val="single" w:sz="4" w:space="0" w:color="FFFFFF"/>
              <w:left w:val="single" w:sz="4" w:space="0" w:color="FFFFFF"/>
              <w:bottom w:val="single" w:sz="4" w:space="0" w:color="FFFFFF"/>
              <w:right w:val="single" w:sz="4" w:space="0" w:color="FFFFFF"/>
            </w:tcBorders>
            <w:shd w:val="clear" w:color="auto" w:fill="DCE6F1"/>
          </w:tcPr>
          <w:p w14:paraId="18E056FF" w14:textId="467B64D8"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6</w:t>
            </w:r>
          </w:p>
        </w:tc>
        <w:tc>
          <w:tcPr>
            <w:tcW w:w="1812" w:type="dxa"/>
            <w:tcBorders>
              <w:top w:val="single" w:sz="4" w:space="0" w:color="FFFFFF"/>
              <w:left w:val="single" w:sz="4" w:space="0" w:color="FFFFFF"/>
              <w:bottom w:val="single" w:sz="4" w:space="0" w:color="FFFFFF"/>
              <w:right w:val="single" w:sz="4" w:space="0" w:color="FFFFFF"/>
            </w:tcBorders>
            <w:shd w:val="clear" w:color="auto" w:fill="DCE6F1"/>
          </w:tcPr>
          <w:p w14:paraId="71762C75" w14:textId="06D87EC0"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18.5%</w:t>
            </w:r>
          </w:p>
        </w:tc>
        <w:tc>
          <w:tcPr>
            <w:tcW w:w="1812" w:type="dxa"/>
            <w:tcBorders>
              <w:top w:val="single" w:sz="4" w:space="0" w:color="FFFFFF"/>
              <w:left w:val="single" w:sz="4" w:space="0" w:color="FFFFFF"/>
              <w:bottom w:val="single" w:sz="4" w:space="0" w:color="FFFFFF"/>
              <w:right w:val="single" w:sz="4" w:space="0" w:color="FFFFFF"/>
            </w:tcBorders>
            <w:shd w:val="clear" w:color="auto" w:fill="DCE6F1"/>
          </w:tcPr>
          <w:p w14:paraId="5D946AB4" w14:textId="3A833BC8"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10.0%</w:t>
            </w:r>
          </w:p>
        </w:tc>
      </w:tr>
      <w:tr w:rsidR="00B84810" w:rsidRPr="00FA3514" w14:paraId="206C7669" w14:textId="77777777" w:rsidTr="00B84810">
        <w:trPr>
          <w:trHeight w:val="300"/>
          <w:jc w:val="center"/>
        </w:trPr>
        <w:tc>
          <w:tcPr>
            <w:tcW w:w="1811" w:type="dxa"/>
            <w:tcBorders>
              <w:top w:val="single" w:sz="4" w:space="0" w:color="FFFFFF"/>
              <w:left w:val="single" w:sz="4" w:space="0" w:color="FFFFFF"/>
              <w:bottom w:val="single" w:sz="4" w:space="0" w:color="FFFFFF"/>
              <w:right w:val="single" w:sz="4" w:space="0" w:color="FFFFFF"/>
            </w:tcBorders>
            <w:shd w:val="clear" w:color="B8CCE4" w:fill="B8CCE4"/>
          </w:tcPr>
          <w:p w14:paraId="16B90C0A" w14:textId="57992BB1"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F</w:t>
            </w:r>
          </w:p>
        </w:tc>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540F9853" w14:textId="2A2DFC72"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5.0%</w:t>
            </w:r>
          </w:p>
        </w:tc>
        <w:tc>
          <w:tcPr>
            <w:tcW w:w="1812" w:type="dxa"/>
            <w:tcBorders>
              <w:top w:val="single" w:sz="4" w:space="0" w:color="FFFFFF"/>
              <w:left w:val="single" w:sz="4" w:space="0" w:color="FFFFFF"/>
              <w:bottom w:val="single" w:sz="4" w:space="0" w:color="FFFFFF"/>
              <w:right w:val="single" w:sz="4" w:space="0" w:color="FFFFFF"/>
            </w:tcBorders>
            <w:shd w:val="clear" w:color="B8CCE4" w:fill="B8CCE4"/>
          </w:tcPr>
          <w:p w14:paraId="755386EF" w14:textId="413A5E68" w:rsidR="00B84810" w:rsidRPr="00590D54" w:rsidRDefault="00B84810" w:rsidP="00343E00">
            <w:pPr>
              <w:pStyle w:val="PlainText"/>
              <w:contextualSpacing/>
              <w:rPr>
                <w:rFonts w:ascii="Garamond" w:hAnsi="Garamond" w:cs="Arial"/>
                <w:sz w:val="24"/>
              </w:rPr>
            </w:pPr>
            <w:r w:rsidRPr="00590D54">
              <w:rPr>
                <w:rFonts w:ascii="Garamond" w:eastAsia="MS Mincho" w:hAnsi="Garamond" w:cs="Arial"/>
                <w:sz w:val="24"/>
                <w:szCs w:val="24"/>
              </w:rPr>
              <w:t>0.0%</w:t>
            </w:r>
          </w:p>
        </w:tc>
      </w:tr>
    </w:tbl>
    <w:p w14:paraId="0B5BEB2F" w14:textId="77777777" w:rsidR="00B84810" w:rsidRDefault="00B84810" w:rsidP="00173DE2">
      <w:pPr>
        <w:pStyle w:val="PlainText"/>
        <w:rPr>
          <w:rFonts w:ascii="Garamond" w:eastAsia="MS Mincho" w:hAnsi="Garamond" w:cs="Arial"/>
          <w:sz w:val="24"/>
          <w:szCs w:val="24"/>
        </w:rPr>
      </w:pPr>
    </w:p>
    <w:p w14:paraId="35FDA647" w14:textId="77777777" w:rsidR="009D389B" w:rsidRPr="00590D54" w:rsidRDefault="009D389B" w:rsidP="00B84810">
      <w:pPr>
        <w:pStyle w:val="PlainText"/>
        <w:jc w:val="center"/>
        <w:rPr>
          <w:rFonts w:ascii="Garamond" w:eastAsia="MS Mincho" w:hAnsi="Garamond" w:cs="Arial"/>
          <w:b/>
          <w:sz w:val="24"/>
          <w:szCs w:val="24"/>
        </w:rPr>
      </w:pPr>
      <w:r w:rsidRPr="00590D54">
        <w:rPr>
          <w:rFonts w:ascii="Garamond" w:hAnsi="Garamond" w:cs="Arial"/>
          <w:noProof/>
          <w:sz w:val="24"/>
          <w:szCs w:val="24"/>
        </w:rPr>
        <w:drawing>
          <wp:inline distT="0" distB="0" distL="0" distR="0" wp14:anchorId="6222BE85" wp14:editId="76AC79E4">
            <wp:extent cx="3297486" cy="2065393"/>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rotWithShape="1">
                    <a:blip r:embed="rId10">
                      <a:extLst>
                        <a:ext uri="{28A0092B-C50C-407E-A947-70E740481C1C}">
                          <a14:useLocalDpi xmlns:a14="http://schemas.microsoft.com/office/drawing/2010/main" val="0"/>
                        </a:ext>
                      </a:extLst>
                    </a:blip>
                    <a:srcRect t="3807" b="8055"/>
                    <a:stretch/>
                  </pic:blipFill>
                  <pic:spPr bwMode="auto">
                    <a:xfrm>
                      <a:off x="0" y="0"/>
                      <a:ext cx="3304409" cy="2069729"/>
                    </a:xfrm>
                    <a:prstGeom prst="rect">
                      <a:avLst/>
                    </a:prstGeom>
                    <a:noFill/>
                    <a:ln>
                      <a:noFill/>
                    </a:ln>
                    <a:extLst>
                      <a:ext uri="{53640926-AAD7-44D8-BBD7-CCE9431645EC}">
                        <a14:shadowObscured xmlns:a14="http://schemas.microsoft.com/office/drawing/2010/main"/>
                      </a:ext>
                    </a:extLst>
                  </pic:spPr>
                </pic:pic>
              </a:graphicData>
            </a:graphic>
          </wp:inline>
        </w:drawing>
      </w:r>
    </w:p>
    <w:p w14:paraId="241ED134" w14:textId="77777777" w:rsidR="008A18D3" w:rsidRDefault="008A18D3" w:rsidP="00173DE2">
      <w:pPr>
        <w:pStyle w:val="PlainText"/>
        <w:rPr>
          <w:rFonts w:ascii="Century Gothic" w:eastAsia="MS Mincho" w:hAnsi="Century Gothic" w:cs="Arial"/>
          <w:color w:val="0168B3"/>
          <w:sz w:val="32"/>
          <w:szCs w:val="24"/>
        </w:rPr>
      </w:pPr>
    </w:p>
    <w:p w14:paraId="53C9D4AD" w14:textId="438808E4" w:rsidR="009D389B" w:rsidRPr="005D3CB6" w:rsidRDefault="009D389B" w:rsidP="00173DE2">
      <w:pPr>
        <w:pStyle w:val="PlainText"/>
        <w:rPr>
          <w:rFonts w:ascii="Century Gothic" w:hAnsi="Century Gothic" w:cs="Arial"/>
          <w:color w:val="008AAD"/>
          <w:sz w:val="32"/>
          <w:szCs w:val="24"/>
        </w:rPr>
      </w:pPr>
      <w:r w:rsidRPr="005D3CB6">
        <w:rPr>
          <w:rFonts w:ascii="Century Gothic" w:hAnsi="Century Gothic" w:cs="Arial"/>
          <w:color w:val="008AAD"/>
          <w:sz w:val="32"/>
          <w:szCs w:val="24"/>
        </w:rPr>
        <w:t>10-</w:t>
      </w:r>
      <w:r w:rsidR="009D5DF7" w:rsidRPr="005D3CB6">
        <w:rPr>
          <w:rFonts w:ascii="Century Gothic" w:hAnsi="Century Gothic" w:cs="Arial"/>
          <w:color w:val="008AAD"/>
          <w:sz w:val="32"/>
          <w:szCs w:val="24"/>
        </w:rPr>
        <w:t>46</w:t>
      </w:r>
    </w:p>
    <w:p w14:paraId="00F0C033" w14:textId="77777777" w:rsidR="009D389B" w:rsidRPr="00590D54" w:rsidRDefault="009D389B" w:rsidP="00173DE2">
      <w:pPr>
        <w:pStyle w:val="PlainText"/>
        <w:rPr>
          <w:rFonts w:ascii="Garamond" w:hAnsi="Garamond" w:cs="Arial"/>
          <w:b/>
          <w:sz w:val="24"/>
          <w:szCs w:val="24"/>
        </w:rPr>
      </w:pPr>
    </w:p>
    <w:p w14:paraId="2F0A25B7" w14:textId="77777777" w:rsidR="00D2378E" w:rsidRPr="00590D54" w:rsidRDefault="00D2378E" w:rsidP="00B84810">
      <w:pPr>
        <w:rPr>
          <w:rFonts w:ascii="Garamond" w:hAnsi="Garamond" w:cs="Arial"/>
          <w:sz w:val="24"/>
        </w:rPr>
      </w:pPr>
      <w:r w:rsidRPr="00590D54">
        <w:rPr>
          <w:rFonts w:ascii="Garamond" w:hAnsi="Garamond" w:cs="Arial"/>
          <w:sz w:val="24"/>
        </w:rPr>
        <w:t>First cost = $25,000</w:t>
      </w:r>
    </w:p>
    <w:p w14:paraId="3355B85F" w14:textId="77777777" w:rsidR="00D2378E" w:rsidRPr="00590D54" w:rsidRDefault="00D2378E" w:rsidP="00B84810">
      <w:pPr>
        <w:rPr>
          <w:rFonts w:ascii="Garamond" w:hAnsi="Garamond" w:cs="Arial"/>
          <w:sz w:val="24"/>
        </w:rPr>
      </w:pPr>
      <w:proofErr w:type="spellStart"/>
      <w:r w:rsidRPr="00590D54">
        <w:rPr>
          <w:rFonts w:ascii="Garamond" w:hAnsi="Garamond" w:cs="Arial"/>
          <w:i/>
          <w:iCs/>
          <w:sz w:val="24"/>
        </w:rPr>
        <w:t>i</w:t>
      </w:r>
      <w:proofErr w:type="spellEnd"/>
      <w:r w:rsidRPr="00590D54">
        <w:rPr>
          <w:rFonts w:ascii="Garamond" w:hAnsi="Garamond" w:cs="Arial"/>
          <w:sz w:val="24"/>
        </w:rPr>
        <w:t xml:space="preserve"> = 7%</w:t>
      </w:r>
    </w:p>
    <w:p w14:paraId="7A8EE026" w14:textId="0A489001" w:rsidR="00D2378E" w:rsidRPr="00590D54" w:rsidRDefault="00D2378E" w:rsidP="00B84810">
      <w:pPr>
        <w:tabs>
          <w:tab w:val="left" w:pos="1350"/>
        </w:tabs>
        <w:rPr>
          <w:rFonts w:ascii="Garamond" w:hAnsi="Garamond" w:cs="Arial"/>
          <w:sz w:val="24"/>
        </w:rPr>
      </w:pPr>
      <w:r w:rsidRPr="00590D54">
        <w:rPr>
          <w:rFonts w:ascii="Garamond" w:hAnsi="Garamond" w:cs="Arial"/>
          <w:sz w:val="24"/>
        </w:rPr>
        <w:t xml:space="preserve">Project life = </w:t>
      </w:r>
      <w:r w:rsidR="00B84810">
        <w:rPr>
          <w:rFonts w:ascii="Garamond" w:hAnsi="Garamond" w:cs="Arial"/>
          <w:sz w:val="24"/>
        </w:rPr>
        <w:tab/>
      </w:r>
      <w:r w:rsidRPr="00590D54">
        <w:rPr>
          <w:rFonts w:ascii="Garamond" w:hAnsi="Garamond" w:cs="Arial"/>
          <w:sz w:val="24"/>
        </w:rPr>
        <w:t>Minimum = 7 years</w:t>
      </w:r>
    </w:p>
    <w:p w14:paraId="563A0CE0" w14:textId="7F9D4DEE" w:rsidR="00D2378E" w:rsidRPr="00590D54" w:rsidRDefault="00D2378E" w:rsidP="00B84810">
      <w:pPr>
        <w:tabs>
          <w:tab w:val="left" w:pos="1350"/>
        </w:tabs>
        <w:rPr>
          <w:rFonts w:ascii="Garamond" w:hAnsi="Garamond" w:cs="Arial"/>
          <w:sz w:val="24"/>
        </w:rPr>
      </w:pPr>
      <w:r w:rsidRPr="00590D54">
        <w:rPr>
          <w:rFonts w:ascii="Garamond" w:hAnsi="Garamond" w:cs="Arial"/>
          <w:sz w:val="24"/>
        </w:rPr>
        <w:tab/>
        <w:t xml:space="preserve">Maximum = 10 years </w:t>
      </w:r>
    </w:p>
    <w:p w14:paraId="0C0CC160" w14:textId="768A2938" w:rsidR="00D2378E" w:rsidRPr="00590D54" w:rsidRDefault="00B84810" w:rsidP="00B84810">
      <w:pPr>
        <w:tabs>
          <w:tab w:val="left" w:pos="1350"/>
        </w:tabs>
        <w:rPr>
          <w:rFonts w:ascii="Garamond" w:hAnsi="Garamond" w:cs="Arial"/>
          <w:sz w:val="24"/>
        </w:rPr>
      </w:pPr>
      <w:r>
        <w:rPr>
          <w:rFonts w:ascii="Garamond" w:hAnsi="Garamond" w:cs="Arial"/>
          <w:sz w:val="24"/>
        </w:rPr>
        <w:tab/>
      </w:r>
      <w:r w:rsidR="00D2378E" w:rsidRPr="00590D54">
        <w:rPr>
          <w:rFonts w:ascii="Garamond" w:hAnsi="Garamond" w:cs="Arial"/>
          <w:sz w:val="24"/>
        </w:rPr>
        <w:t>Mean = $4,400</w:t>
      </w:r>
    </w:p>
    <w:p w14:paraId="606324BD" w14:textId="2D5C4BA5" w:rsidR="00D2378E" w:rsidRPr="00590D54" w:rsidRDefault="00D2378E" w:rsidP="00B84810">
      <w:pPr>
        <w:pStyle w:val="NormalWeb"/>
        <w:tabs>
          <w:tab w:val="left" w:pos="1350"/>
        </w:tabs>
        <w:spacing w:before="0" w:beforeAutospacing="0" w:after="0"/>
        <w:ind w:left="720"/>
        <w:rPr>
          <w:rFonts w:ascii="Garamond" w:hAnsi="Garamond" w:cs="Arial"/>
        </w:rPr>
      </w:pPr>
      <w:r w:rsidRPr="00590D54">
        <w:rPr>
          <w:rFonts w:ascii="Garamond" w:hAnsi="Garamond" w:cs="Arial"/>
        </w:rPr>
        <w:t xml:space="preserve">      </w:t>
      </w:r>
      <w:r w:rsidR="00B84810">
        <w:rPr>
          <w:rFonts w:ascii="Garamond" w:hAnsi="Garamond" w:cs="Arial"/>
        </w:rPr>
        <w:tab/>
      </w:r>
      <w:r w:rsidRPr="00590D54">
        <w:rPr>
          <w:rFonts w:ascii="Garamond" w:hAnsi="Garamond" w:cs="Arial"/>
        </w:rPr>
        <w:t>Standard deviation = $1,000</w:t>
      </w:r>
    </w:p>
    <w:p w14:paraId="56854E96" w14:textId="77777777" w:rsidR="00D2378E" w:rsidRPr="00590D54" w:rsidRDefault="00D2378E" w:rsidP="00173DE2">
      <w:pPr>
        <w:rPr>
          <w:rFonts w:ascii="Garamond" w:hAnsi="Garamond" w:cs="Arial"/>
          <w:sz w:val="24"/>
        </w:rPr>
      </w:pPr>
    </w:p>
    <w:p w14:paraId="5324A7DC" w14:textId="77777777" w:rsidR="00D2378E" w:rsidRPr="00590D54" w:rsidRDefault="00D2378E" w:rsidP="00B84810">
      <w:pPr>
        <w:pStyle w:val="PlainText"/>
        <w:rPr>
          <w:rFonts w:ascii="Garamond" w:hAnsi="Garamond" w:cs="Arial"/>
          <w:b/>
          <w:sz w:val="24"/>
          <w:szCs w:val="24"/>
        </w:rPr>
      </w:pPr>
      <w:r w:rsidRPr="00590D54">
        <w:rPr>
          <w:rFonts w:ascii="Garamond" w:hAnsi="Garamond" w:cs="Arial"/>
          <w:sz w:val="24"/>
          <w:szCs w:val="24"/>
        </w:rPr>
        <w:t>Using the RAND function, the following are the 25 simulated iterations:</w:t>
      </w:r>
    </w:p>
    <w:p w14:paraId="404874D2" w14:textId="77777777" w:rsidR="00D2378E" w:rsidRDefault="00D2378E" w:rsidP="00173DE2">
      <w:pPr>
        <w:pStyle w:val="PlainText"/>
        <w:rPr>
          <w:rFonts w:ascii="Garamond" w:hAnsi="Garamond" w:cs="Arial"/>
          <w:b/>
          <w:sz w:val="24"/>
          <w:szCs w:val="24"/>
        </w:rPr>
      </w:pPr>
    </w:p>
    <w:tbl>
      <w:tblPr>
        <w:tblW w:w="3697" w:type="pct"/>
        <w:jc w:val="center"/>
        <w:tblInd w:w="-2421" w:type="dxa"/>
        <w:tblLayout w:type="fixed"/>
        <w:tblLook w:val="04A0" w:firstRow="1" w:lastRow="0" w:firstColumn="1" w:lastColumn="0" w:noHBand="0" w:noVBand="1"/>
      </w:tblPr>
      <w:tblGrid>
        <w:gridCol w:w="1770"/>
        <w:gridCol w:w="1770"/>
        <w:gridCol w:w="1770"/>
        <w:gridCol w:w="1770"/>
      </w:tblGrid>
      <w:tr w:rsidR="00B84810" w:rsidRPr="00FA3514" w14:paraId="17DBA1D3" w14:textId="77777777" w:rsidTr="00B84810">
        <w:trPr>
          <w:trHeight w:val="300"/>
          <w:jc w:val="center"/>
        </w:trPr>
        <w:tc>
          <w:tcPr>
            <w:tcW w:w="1770" w:type="dxa"/>
            <w:tcBorders>
              <w:top w:val="nil"/>
              <w:left w:val="single" w:sz="4" w:space="0" w:color="FFFFFF"/>
              <w:bottom w:val="single" w:sz="12" w:space="0" w:color="FFFFFF"/>
              <w:right w:val="single" w:sz="4" w:space="0" w:color="FFFFFF"/>
            </w:tcBorders>
            <w:shd w:val="clear" w:color="4F81BD" w:fill="4F81BD"/>
            <w:vAlign w:val="center"/>
          </w:tcPr>
          <w:p w14:paraId="10605FF4" w14:textId="3A02ACC2" w:rsidR="00B84810" w:rsidRPr="00861482" w:rsidRDefault="00B84810" w:rsidP="00343E00">
            <w:pPr>
              <w:contextualSpacing/>
              <w:rPr>
                <w:rFonts w:ascii="Garamond" w:hAnsi="Garamond"/>
                <w:b/>
                <w:bCs/>
                <w:color w:val="FFFFFF"/>
                <w:sz w:val="24"/>
                <w:szCs w:val="23"/>
                <w:lang w:val="en-CA"/>
              </w:rPr>
            </w:pPr>
            <w:r>
              <w:rPr>
                <w:rFonts w:ascii="Garamond" w:hAnsi="Garamond"/>
                <w:b/>
                <w:bCs/>
                <w:color w:val="FFFFFF"/>
                <w:sz w:val="24"/>
                <w:szCs w:val="23"/>
                <w:lang w:val="en-CA"/>
              </w:rPr>
              <w:t>Iteration</w:t>
            </w:r>
          </w:p>
        </w:tc>
        <w:tc>
          <w:tcPr>
            <w:tcW w:w="1770" w:type="dxa"/>
            <w:tcBorders>
              <w:top w:val="nil"/>
              <w:left w:val="single" w:sz="4" w:space="0" w:color="FFFFFF"/>
              <w:bottom w:val="single" w:sz="12" w:space="0" w:color="FFFFFF"/>
              <w:right w:val="single" w:sz="4" w:space="0" w:color="FFFFFF"/>
            </w:tcBorders>
            <w:shd w:val="clear" w:color="4F81BD" w:fill="4F81BD"/>
            <w:vAlign w:val="center"/>
          </w:tcPr>
          <w:p w14:paraId="5C4DC817" w14:textId="47FF9B14" w:rsidR="00B84810" w:rsidRPr="00861482" w:rsidRDefault="00B84810" w:rsidP="00343E00">
            <w:pPr>
              <w:contextualSpacing/>
              <w:rPr>
                <w:rFonts w:ascii="Garamond" w:hAnsi="Garamond"/>
                <w:b/>
                <w:bCs/>
                <w:color w:val="FFFFFF"/>
                <w:sz w:val="24"/>
                <w:szCs w:val="23"/>
                <w:lang w:val="en-CA"/>
              </w:rPr>
            </w:pPr>
            <w:r>
              <w:rPr>
                <w:rFonts w:ascii="Garamond" w:hAnsi="Garamond"/>
                <w:b/>
                <w:bCs/>
                <w:color w:val="FFFFFF"/>
                <w:sz w:val="24"/>
                <w:szCs w:val="23"/>
                <w:lang w:val="en-CA"/>
              </w:rPr>
              <w:t>Life (in years)</w:t>
            </w:r>
          </w:p>
        </w:tc>
        <w:tc>
          <w:tcPr>
            <w:tcW w:w="1770" w:type="dxa"/>
            <w:tcBorders>
              <w:top w:val="nil"/>
              <w:left w:val="single" w:sz="4" w:space="0" w:color="FFFFFF"/>
              <w:bottom w:val="single" w:sz="12" w:space="0" w:color="FFFFFF"/>
              <w:right w:val="single" w:sz="4" w:space="0" w:color="FFFFFF"/>
            </w:tcBorders>
            <w:shd w:val="clear" w:color="4F81BD" w:fill="4F81BD"/>
            <w:vAlign w:val="center"/>
          </w:tcPr>
          <w:p w14:paraId="2F01F9E4" w14:textId="59996414" w:rsidR="00B84810" w:rsidRPr="00861482" w:rsidRDefault="00B84810" w:rsidP="00343E00">
            <w:pPr>
              <w:contextualSpacing/>
              <w:rPr>
                <w:rFonts w:ascii="Garamond" w:hAnsi="Garamond"/>
                <w:b/>
                <w:bCs/>
                <w:color w:val="FFFFFF"/>
                <w:sz w:val="24"/>
                <w:szCs w:val="23"/>
                <w:lang w:val="en-CA"/>
              </w:rPr>
            </w:pPr>
            <w:r>
              <w:rPr>
                <w:rFonts w:ascii="Garamond" w:hAnsi="Garamond"/>
                <w:b/>
                <w:bCs/>
                <w:color w:val="FFFFFF"/>
                <w:sz w:val="24"/>
                <w:szCs w:val="23"/>
                <w:lang w:val="en-CA"/>
              </w:rPr>
              <w:t>Benefit</w:t>
            </w:r>
          </w:p>
        </w:tc>
        <w:tc>
          <w:tcPr>
            <w:tcW w:w="1770" w:type="dxa"/>
            <w:tcBorders>
              <w:top w:val="nil"/>
              <w:left w:val="single" w:sz="4" w:space="0" w:color="FFFFFF"/>
              <w:bottom w:val="single" w:sz="12" w:space="0" w:color="FFFFFF"/>
              <w:right w:val="single" w:sz="4" w:space="0" w:color="FFFFFF"/>
            </w:tcBorders>
            <w:shd w:val="clear" w:color="4F81BD" w:fill="4F81BD"/>
            <w:vAlign w:val="center"/>
          </w:tcPr>
          <w:p w14:paraId="79DC6A01" w14:textId="036A181E" w:rsidR="00B84810" w:rsidRPr="00861482" w:rsidRDefault="00B84810" w:rsidP="00343E00">
            <w:pPr>
              <w:contextualSpacing/>
              <w:rPr>
                <w:rFonts w:ascii="Garamond" w:hAnsi="Garamond"/>
                <w:b/>
                <w:bCs/>
                <w:color w:val="FFFFFF"/>
                <w:sz w:val="24"/>
                <w:szCs w:val="23"/>
                <w:lang w:val="en-CA"/>
              </w:rPr>
            </w:pPr>
            <w:r>
              <w:rPr>
                <w:rFonts w:ascii="Garamond" w:hAnsi="Garamond"/>
                <w:b/>
                <w:bCs/>
                <w:color w:val="FFFFFF"/>
                <w:sz w:val="24"/>
                <w:szCs w:val="23"/>
                <w:lang w:val="en-CA"/>
              </w:rPr>
              <w:t>PV, Present Worth</w:t>
            </w:r>
          </w:p>
        </w:tc>
      </w:tr>
      <w:tr w:rsidR="00B84810" w:rsidRPr="00FA3514" w14:paraId="1BAC036A"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112F9970" w14:textId="09659EA2"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w:t>
            </w:r>
          </w:p>
        </w:tc>
        <w:tc>
          <w:tcPr>
            <w:tcW w:w="1770"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6A1E0612" w14:textId="3F12F12B"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7</w:t>
            </w:r>
          </w:p>
        </w:tc>
        <w:tc>
          <w:tcPr>
            <w:tcW w:w="1770"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1CDBDD13" w14:textId="1E4B8156"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$4,312.11</w:t>
            </w:r>
          </w:p>
        </w:tc>
        <w:tc>
          <w:tcPr>
            <w:tcW w:w="1770"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39BCD108" w14:textId="07EC581F"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$6,861.70</w:t>
            </w:r>
          </w:p>
        </w:tc>
      </w:tr>
      <w:tr w:rsidR="00B84810" w:rsidRPr="00FA3514" w14:paraId="14396FD3"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93A02BC" w14:textId="60573C9B"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2</w:t>
            </w:r>
          </w:p>
        </w:tc>
        <w:tc>
          <w:tcPr>
            <w:tcW w:w="1770"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3187BE7D" w14:textId="26E66A51"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10</w:t>
            </w:r>
          </w:p>
        </w:tc>
        <w:tc>
          <w:tcPr>
            <w:tcW w:w="1770"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3FA3933B" w14:textId="630FC5F7"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$3,771.30</w:t>
            </w:r>
          </w:p>
        </w:tc>
        <w:tc>
          <w:tcPr>
            <w:tcW w:w="1770"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15425C4" w14:textId="4A36E4D5"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$15,078.30</w:t>
            </w:r>
          </w:p>
        </w:tc>
      </w:tr>
      <w:tr w:rsidR="00B84810" w:rsidRPr="00FA3514" w14:paraId="4470A68D"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B22D4F8" w14:textId="05AADA8A"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3</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250F473" w14:textId="260F615D"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8</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6BECF1F" w14:textId="07609114"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$3,663.36</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11CAEF5" w14:textId="0B04F83B"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$1,861.80</w:t>
            </w:r>
          </w:p>
        </w:tc>
      </w:tr>
      <w:tr w:rsidR="00B84810" w:rsidRPr="00FA3514" w14:paraId="28CF283A"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FC9E90E" w14:textId="7F638BF7"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4</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FFEA2A4" w14:textId="22D98273"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9</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26B23E47" w14:textId="58E6351E"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$5,593.07</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1F0BF553" w14:textId="50F952BC"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$3,369.10</w:t>
            </w:r>
          </w:p>
        </w:tc>
      </w:tr>
      <w:tr w:rsidR="00B84810" w:rsidRPr="00FA3514" w14:paraId="5D597361"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4D60708" w14:textId="6616DEA1"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5</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1D8C47A" w14:textId="25F66935"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7</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3F65EDB" w14:textId="16DD8FFE"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$3,640.22</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DA1A591" w14:textId="3CAD3A14" w:rsidR="00B84810" w:rsidRPr="00FA3514" w:rsidRDefault="00B84810" w:rsidP="00343E00">
            <w:pPr>
              <w:pStyle w:val="PlainText"/>
              <w:contextualSpacing/>
              <w:rPr>
                <w:rFonts w:ascii="Garamond" w:eastAsia="MS Mincho" w:hAnsi="Garamond" w:cs="Arial"/>
                <w:sz w:val="24"/>
                <w:szCs w:val="24"/>
              </w:rPr>
            </w:pPr>
            <w:r w:rsidRPr="00590D54">
              <w:rPr>
                <w:rFonts w:ascii="Garamond" w:hAnsi="Garamond" w:cs="Arial"/>
                <w:sz w:val="24"/>
              </w:rPr>
              <w:t>$2,093.00</w:t>
            </w:r>
          </w:p>
        </w:tc>
      </w:tr>
      <w:tr w:rsidR="00B84810" w:rsidRPr="00FA3514" w14:paraId="08A018D7" w14:textId="77777777" w:rsidTr="00B8481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4C2EEA0E" w14:textId="5C99E58F"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6</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ED60569" w14:textId="1708860E"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9</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39A5D52" w14:textId="3D0B782A"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$3,214.61</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43FAD3E7" w14:textId="7C0DBC1F"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$1,391.70</w:t>
            </w:r>
          </w:p>
        </w:tc>
      </w:tr>
      <w:tr w:rsidR="00B84810" w:rsidRPr="00FA3514" w14:paraId="233D65F6"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4357D25" w14:textId="35F6DB70"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7</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30EDB2B" w14:textId="5A4D19FF"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7</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BFADB95" w14:textId="5AEB4252"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$3,192.83</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1C6D099" w14:textId="0E5C3934"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$3,266.50</w:t>
            </w:r>
          </w:p>
        </w:tc>
      </w:tr>
      <w:tr w:rsidR="00B84810" w:rsidRPr="00FA3514" w14:paraId="5A2F18A3" w14:textId="77777777" w:rsidTr="00B8481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E3FE7D7" w14:textId="030B4B92"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lastRenderedPageBreak/>
              <w:t>8</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4ADEFC2" w14:textId="635EE50C"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8</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0FD3B85A" w14:textId="4A85E25D"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$6,205.05</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48540420" w14:textId="0D49F4F0"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$3,761.90</w:t>
            </w:r>
          </w:p>
        </w:tc>
      </w:tr>
      <w:tr w:rsidR="00B84810" w:rsidRPr="00FA3514" w14:paraId="5015799A"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B271A96" w14:textId="694644EC"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9</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633DA6A" w14:textId="47CEF23E"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10</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E4ED9E5" w14:textId="69300C90"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$5,307.80</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209E150" w14:textId="735EDA8F"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$3,583.60</w:t>
            </w:r>
          </w:p>
        </w:tc>
      </w:tr>
      <w:tr w:rsidR="00B84810" w:rsidRPr="00FA3514" w14:paraId="3301E091" w14:textId="77777777" w:rsidTr="00B8481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843F806" w14:textId="18F38F85"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10</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228ED9D2" w14:textId="52D5A6A0"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9</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5D470662" w14:textId="696622A3"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$3,491.57</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08CCC72E" w14:textId="0E4BB13E"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$2,384.10</w:t>
            </w:r>
          </w:p>
        </w:tc>
      </w:tr>
      <w:tr w:rsidR="00B84810" w:rsidRPr="00FA3514" w14:paraId="24F1CE7A"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D9762B8" w14:textId="08DB4BD4"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11</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3B2F287" w14:textId="5FF8AF3F"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7</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30EFC09" w14:textId="6267FCAB"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$5,589.71</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0E7BAB1" w14:textId="4A5524D5"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$5,200.20</w:t>
            </w:r>
          </w:p>
        </w:tc>
      </w:tr>
      <w:tr w:rsidR="00B84810" w:rsidRPr="00FA3514" w14:paraId="34F78994" w14:textId="77777777" w:rsidTr="00B8481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47C592C2" w14:textId="3F72CAC2"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12</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019BF472" w14:textId="31D943FA"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8</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56FD7654" w14:textId="77119CF1"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$3,949.91</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54B16835" w14:textId="79BEC28F"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$8,391.40</w:t>
            </w:r>
          </w:p>
        </w:tc>
      </w:tr>
      <w:tr w:rsidR="00B84810" w:rsidRPr="00FA3514" w14:paraId="3C57D6E3"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E29911B" w14:textId="263ACF47"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13</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BB091F8" w14:textId="392E9CDA"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10</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FDCDD24" w14:textId="4C442AAA"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$2,182.74</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71C8646" w14:textId="6E25A2EE"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$4,271.30</w:t>
            </w:r>
          </w:p>
        </w:tc>
      </w:tr>
      <w:tr w:rsidR="00B84810" w:rsidRPr="00FA3514" w14:paraId="3E797517" w14:textId="77777777" w:rsidTr="00B8481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6959BACB" w14:textId="34E8893C"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14</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25FFC60" w14:textId="57E5978A"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8</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2761C7AB" w14:textId="1DF373AF"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$4,540.77</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6D35A7F6" w14:textId="1FA9BF4B"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$3,141.10</w:t>
            </w:r>
          </w:p>
        </w:tc>
      </w:tr>
      <w:tr w:rsidR="00B84810" w:rsidRPr="00FA3514" w14:paraId="5373EE28"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82B7FDD" w14:textId="4E1C54FF"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15</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7D51941" w14:textId="2FF58FAE"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7</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5368F87" w14:textId="7A95E644"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$4,763.85</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92D21BB" w14:textId="63AFB9A9"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$1,368.20</w:t>
            </w:r>
          </w:p>
        </w:tc>
      </w:tr>
      <w:tr w:rsidR="00B84810" w:rsidRPr="00FA3514" w14:paraId="3FBD285B" w14:textId="77777777" w:rsidTr="00B8481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2DA519D8" w14:textId="67726514"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16</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1DD4837" w14:textId="2A9CA48E"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10</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11282A2B" w14:textId="5661B1D4"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$4,434.67</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4CE67256" w14:textId="7CEFEE79"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$4,364.20</w:t>
            </w:r>
          </w:p>
        </w:tc>
      </w:tr>
      <w:tr w:rsidR="00B84810" w:rsidRPr="00FA3514" w14:paraId="5F9B22CF"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C3FE0B9" w14:textId="1B9C9DB5"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17</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99D15D0" w14:textId="625AE512"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8</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A5AA919" w14:textId="5412C5D8"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$4,443.16</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3160A6F" w14:textId="6F3CD54B"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$4,130.30</w:t>
            </w:r>
          </w:p>
        </w:tc>
      </w:tr>
      <w:tr w:rsidR="00B84810" w:rsidRPr="00FA3514" w14:paraId="5997CE6B" w14:textId="77777777" w:rsidTr="00B8481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7D6DEE15" w14:textId="0BCF98AF"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18</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7D53A3EC" w14:textId="36211D68"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9</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0CC47E29" w14:textId="2F720296"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$3,790.58</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6928B43F" w14:textId="43DA0C3C"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$11,355.80</w:t>
            </w:r>
          </w:p>
        </w:tc>
      </w:tr>
      <w:tr w:rsidR="00B84810" w:rsidRPr="00FA3514" w14:paraId="3499F299"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07DDCA0" w14:textId="1F14282D"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19</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785B9C0" w14:textId="6355F9AC"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7</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033A323" w14:textId="74582594"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$3,214.48</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8064BE2" w14:textId="74A6A6C2"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$10,760.30</w:t>
            </w:r>
          </w:p>
        </w:tc>
      </w:tr>
      <w:tr w:rsidR="00B84810" w:rsidRPr="00FA3514" w14:paraId="2239ACC8" w14:textId="77777777" w:rsidTr="00B8481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42E1658B" w14:textId="38585464"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20</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5C016CD2" w14:textId="2FAA5A2B"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10</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DB8A0A3" w14:textId="3551F54B"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$4,383.76</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6EF759B7" w14:textId="243C17A3"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$10,233.10</w:t>
            </w:r>
          </w:p>
        </w:tc>
      </w:tr>
      <w:tr w:rsidR="00B84810" w:rsidRPr="00FA3514" w14:paraId="278AF67D"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38FDD1F" w14:textId="30639671"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21</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122B73D" w14:textId="778F38CD"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9</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BDC9C38" w14:textId="4C8302D0"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$4,443.02</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961C9E4" w14:textId="590FC672"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$4,705.80</w:t>
            </w:r>
          </w:p>
        </w:tc>
      </w:tr>
      <w:tr w:rsidR="00B84810" w:rsidRPr="00FA3514" w14:paraId="732CF2D5" w14:textId="77777777" w:rsidTr="00B8481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2B249457" w14:textId="4D3CD7EF"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22</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355BA247" w14:textId="3234C178"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7</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176D3B03" w14:textId="2CEEE3AC"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$6,041.64</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547DA4ED" w14:textId="63A11779"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$1,032.70</w:t>
            </w:r>
          </w:p>
        </w:tc>
      </w:tr>
      <w:tr w:rsidR="00B84810" w:rsidRPr="00FA3514" w14:paraId="12548C92"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58F5312" w14:textId="360E5C91"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23</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672AA8A" w14:textId="6001F7D2"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10</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805312C" w14:textId="468D28A0"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$4,650.47</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A3C31F0" w14:textId="305C6D33"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sym w:font="Symbol" w:char="F02D"/>
            </w:r>
            <w:r w:rsidRPr="00590D54">
              <w:rPr>
                <w:rFonts w:ascii="Garamond" w:hAnsi="Garamond" w:cs="Arial"/>
                <w:sz w:val="24"/>
              </w:rPr>
              <w:t>$1,419.40</w:t>
            </w:r>
          </w:p>
        </w:tc>
      </w:tr>
      <w:tr w:rsidR="00B84810" w:rsidRPr="00FA3514" w14:paraId="1AC38B53" w14:textId="77777777" w:rsidTr="00B8481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446E8049" w14:textId="64D606A8"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24</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5E3C42F0" w14:textId="01CA3FAA"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8</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48E0E9E6" w14:textId="46F90E0F"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$3,265.61</w:t>
            </w:r>
          </w:p>
        </w:tc>
        <w:tc>
          <w:tcPr>
            <w:tcW w:w="17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7779E7EE" w14:textId="5B9D4338"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$4,229.50</w:t>
            </w:r>
          </w:p>
        </w:tc>
      </w:tr>
      <w:tr w:rsidR="00B84810" w:rsidRPr="00FA3514" w14:paraId="2C2A04E0" w14:textId="77777777" w:rsidTr="00343E00">
        <w:trPr>
          <w:trHeight w:val="300"/>
          <w:jc w:val="center"/>
        </w:trPr>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96321AB" w14:textId="3B28B028" w:rsidR="00B84810" w:rsidRPr="00B84810" w:rsidRDefault="00B84810" w:rsidP="00343E00">
            <w:pPr>
              <w:pStyle w:val="PlainText"/>
              <w:contextualSpacing/>
              <w:rPr>
                <w:rFonts w:ascii="Garamond" w:eastAsia="MS Mincho" w:hAnsi="Garamond" w:cs="Arial"/>
                <w:sz w:val="24"/>
                <w:szCs w:val="24"/>
              </w:rPr>
            </w:pPr>
            <w:r w:rsidRPr="00B84810">
              <w:rPr>
                <w:rFonts w:ascii="Garamond" w:hAnsi="Garamond" w:cs="Arial"/>
                <w:bCs/>
                <w:sz w:val="24"/>
              </w:rPr>
              <w:t>25</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B0F7370" w14:textId="22FACF31"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9</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ACC731D" w14:textId="0AEB4A6B"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$2,141.80</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069212A" w14:textId="7F92A683"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sz w:val="24"/>
              </w:rPr>
              <w:t>$940.90</w:t>
            </w:r>
          </w:p>
        </w:tc>
      </w:tr>
      <w:tr w:rsidR="00B84810" w:rsidRPr="00FA3514" w14:paraId="2B2FBB5D" w14:textId="77777777" w:rsidTr="00343E00">
        <w:trPr>
          <w:trHeight w:val="300"/>
          <w:jc w:val="center"/>
        </w:trPr>
        <w:tc>
          <w:tcPr>
            <w:tcW w:w="7080" w:type="dxa"/>
            <w:gridSpan w:val="4"/>
            <w:tcBorders>
              <w:top w:val="single" w:sz="4" w:space="0" w:color="FFFFFF"/>
              <w:left w:val="single" w:sz="4" w:space="0" w:color="FFFFFF"/>
              <w:bottom w:val="single" w:sz="4" w:space="0" w:color="FFFFFF"/>
              <w:right w:val="single" w:sz="4" w:space="0" w:color="FFFFFF"/>
            </w:tcBorders>
            <w:shd w:val="clear" w:color="auto" w:fill="DCE6F1"/>
            <w:vAlign w:val="bottom"/>
          </w:tcPr>
          <w:p w14:paraId="057D18DE" w14:textId="06C3F9EF" w:rsidR="00B84810" w:rsidRPr="00AF3817" w:rsidRDefault="00B84810" w:rsidP="00343E00">
            <w:pPr>
              <w:pStyle w:val="PlainText"/>
              <w:contextualSpacing/>
              <w:rPr>
                <w:rFonts w:ascii="Garamond" w:eastAsia="MS Mincho" w:hAnsi="Garamond" w:cs="Arial"/>
                <w:sz w:val="24"/>
                <w:szCs w:val="24"/>
              </w:rPr>
            </w:pPr>
            <w:r w:rsidRPr="00590D54">
              <w:rPr>
                <w:rFonts w:ascii="Garamond" w:hAnsi="Garamond" w:cs="Arial"/>
                <w:b/>
                <w:bCs/>
                <w:sz w:val="24"/>
              </w:rPr>
              <w:t> </w:t>
            </w:r>
          </w:p>
        </w:tc>
      </w:tr>
      <w:tr w:rsidR="00B84810" w:rsidRPr="00FA3514" w14:paraId="6124239C" w14:textId="77777777" w:rsidTr="00343E00">
        <w:trPr>
          <w:trHeight w:val="300"/>
          <w:jc w:val="center"/>
        </w:trPr>
        <w:tc>
          <w:tcPr>
            <w:tcW w:w="5310" w:type="dxa"/>
            <w:gridSpan w:val="3"/>
            <w:tcBorders>
              <w:top w:val="single" w:sz="4" w:space="0" w:color="FFFFFF"/>
              <w:left w:val="single" w:sz="4" w:space="0" w:color="FFFFFF"/>
              <w:bottom w:val="single" w:sz="4" w:space="0" w:color="FFFFFF"/>
              <w:right w:val="single" w:sz="4" w:space="0" w:color="FFFFFF"/>
            </w:tcBorders>
            <w:shd w:val="clear" w:color="auto" w:fill="B8CCE4"/>
            <w:vAlign w:val="bottom"/>
          </w:tcPr>
          <w:p w14:paraId="4762D27F" w14:textId="1FA222C9" w:rsidR="00B84810" w:rsidRPr="00AF3817" w:rsidRDefault="00B84810" w:rsidP="00B84810">
            <w:pPr>
              <w:pStyle w:val="PlainText"/>
              <w:contextualSpacing/>
              <w:jc w:val="right"/>
              <w:rPr>
                <w:rFonts w:ascii="Garamond" w:eastAsia="MS Mincho" w:hAnsi="Garamond" w:cs="Arial"/>
                <w:sz w:val="24"/>
                <w:szCs w:val="24"/>
              </w:rPr>
            </w:pPr>
            <w:r w:rsidRPr="00590D54">
              <w:rPr>
                <w:rFonts w:ascii="Garamond" w:hAnsi="Garamond" w:cs="Arial"/>
                <w:b/>
                <w:bCs/>
                <w:sz w:val="24"/>
              </w:rPr>
              <w:t>Standard Deviation</w:t>
            </w:r>
          </w:p>
        </w:tc>
        <w:tc>
          <w:tcPr>
            <w:tcW w:w="17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5322E39" w14:textId="769BE14F" w:rsidR="00B84810" w:rsidRPr="00B84810" w:rsidRDefault="00B84810" w:rsidP="00343E00">
            <w:pPr>
              <w:pStyle w:val="PlainText"/>
              <w:contextualSpacing/>
              <w:rPr>
                <w:rFonts w:ascii="Garamond" w:eastAsia="MS Mincho" w:hAnsi="Garamond" w:cs="Arial"/>
                <w:b/>
                <w:sz w:val="24"/>
                <w:szCs w:val="24"/>
              </w:rPr>
            </w:pPr>
            <w:r w:rsidRPr="00B84810">
              <w:rPr>
                <w:rFonts w:ascii="Garamond" w:hAnsi="Garamond" w:cs="Arial"/>
                <w:b/>
                <w:sz w:val="24"/>
              </w:rPr>
              <w:t>$6,109.82</w:t>
            </w:r>
          </w:p>
        </w:tc>
      </w:tr>
    </w:tbl>
    <w:p w14:paraId="183D2C60" w14:textId="15BF34D0" w:rsidR="00343E00" w:rsidRDefault="00343E00" w:rsidP="00BB6460">
      <w:pPr>
        <w:pStyle w:val="PlainText"/>
        <w:rPr>
          <w:rFonts w:ascii="Garamond" w:hAnsi="Garamond" w:cs="Arial"/>
          <w:sz w:val="24"/>
          <w:szCs w:val="24"/>
        </w:rPr>
      </w:pPr>
    </w:p>
    <w:p w14:paraId="38D97975" w14:textId="77777777" w:rsidR="009D5DF7" w:rsidRPr="005D3CB6" w:rsidRDefault="009D5DF7" w:rsidP="009D5DF7">
      <w:pPr>
        <w:pStyle w:val="PlainText"/>
        <w:rPr>
          <w:rFonts w:ascii="Century Gothic" w:hAnsi="Century Gothic" w:cs="Arial"/>
          <w:color w:val="008AAD"/>
          <w:sz w:val="32"/>
          <w:szCs w:val="24"/>
        </w:rPr>
      </w:pPr>
      <w:r w:rsidRPr="005D3CB6">
        <w:rPr>
          <w:rFonts w:ascii="Century Gothic" w:hAnsi="Century Gothic" w:cs="Arial"/>
          <w:color w:val="008AAD"/>
          <w:sz w:val="32"/>
          <w:szCs w:val="24"/>
        </w:rPr>
        <w:t>10-51</w:t>
      </w:r>
    </w:p>
    <w:p w14:paraId="0A1549EF" w14:textId="77777777" w:rsidR="009D5DF7" w:rsidRPr="00590D54" w:rsidRDefault="009D5DF7" w:rsidP="009D5DF7">
      <w:pPr>
        <w:pStyle w:val="PlainText"/>
        <w:rPr>
          <w:rFonts w:ascii="Garamond" w:hAnsi="Garamond" w:cs="Arial"/>
          <w:sz w:val="24"/>
          <w:szCs w:val="24"/>
        </w:rPr>
      </w:pPr>
    </w:p>
    <w:p w14:paraId="4AC67A2F" w14:textId="77777777" w:rsidR="00F226F8" w:rsidRPr="00590D54" w:rsidRDefault="00F226F8" w:rsidP="00F226F8">
      <w:pPr>
        <w:pStyle w:val="PlainText"/>
        <w:tabs>
          <w:tab w:val="left" w:pos="720"/>
          <w:tab w:val="left" w:pos="1080"/>
        </w:tabs>
        <w:ind w:left="360" w:hanging="360"/>
        <w:rPr>
          <w:rFonts w:ascii="Garamond" w:hAnsi="Garamond" w:cs="Arial"/>
          <w:sz w:val="24"/>
          <w:szCs w:val="24"/>
        </w:rPr>
      </w:pPr>
      <w:r>
        <w:rPr>
          <w:rFonts w:ascii="Garamond" w:hAnsi="Garamond" w:cs="Arial"/>
          <w:sz w:val="24"/>
          <w:szCs w:val="24"/>
        </w:rPr>
        <w:t>(</w:t>
      </w:r>
      <w:r w:rsidRPr="00590D54">
        <w:rPr>
          <w:rFonts w:ascii="Garamond" w:hAnsi="Garamond" w:cs="Arial"/>
          <w:sz w:val="24"/>
          <w:szCs w:val="24"/>
        </w:rPr>
        <w:t xml:space="preserve">a) </w:t>
      </w:r>
      <w:r>
        <w:rPr>
          <w:rFonts w:ascii="Garamond" w:hAnsi="Garamond" w:cs="Arial"/>
          <w:sz w:val="24"/>
          <w:szCs w:val="24"/>
        </w:rPr>
        <w:tab/>
      </w:r>
      <w:proofErr w:type="gramStart"/>
      <w:r w:rsidRPr="00590D54">
        <w:rPr>
          <w:rFonts w:ascii="Garamond" w:hAnsi="Garamond" w:cs="Arial"/>
          <w:sz w:val="24"/>
          <w:szCs w:val="24"/>
        </w:rPr>
        <w:t>PW(</w:t>
      </w:r>
      <w:proofErr w:type="gramEnd"/>
      <w:r w:rsidRPr="00590D54">
        <w:rPr>
          <w:rFonts w:ascii="Garamond" w:hAnsi="Garamond" w:cs="Arial"/>
          <w:sz w:val="24"/>
          <w:szCs w:val="24"/>
        </w:rPr>
        <w:t xml:space="preserve">A) </w:t>
      </w:r>
      <w:r w:rsidRPr="00590D54">
        <w:rPr>
          <w:rFonts w:ascii="Garamond" w:hAnsi="Garamond" w:cs="Arial"/>
          <w:sz w:val="24"/>
          <w:szCs w:val="24"/>
        </w:rPr>
        <w:tab/>
        <w:t>= –250</w:t>
      </w:r>
      <w:r>
        <w:rPr>
          <w:rFonts w:ascii="Garamond" w:hAnsi="Garamond" w:cs="Arial"/>
          <w:sz w:val="24"/>
          <w:szCs w:val="24"/>
        </w:rPr>
        <w:t>,</w:t>
      </w:r>
      <w:r w:rsidRPr="00590D54">
        <w:rPr>
          <w:rFonts w:ascii="Garamond" w:hAnsi="Garamond" w:cs="Arial"/>
          <w:sz w:val="24"/>
          <w:szCs w:val="24"/>
        </w:rPr>
        <w:t>000 + 20</w:t>
      </w:r>
      <w:r>
        <w:rPr>
          <w:rFonts w:ascii="Garamond" w:hAnsi="Garamond" w:cs="Arial"/>
          <w:sz w:val="24"/>
          <w:szCs w:val="24"/>
        </w:rPr>
        <w:t>,</w:t>
      </w:r>
      <w:r w:rsidRPr="00590D54">
        <w:rPr>
          <w:rFonts w:ascii="Garamond" w:hAnsi="Garamond" w:cs="Arial"/>
          <w:sz w:val="24"/>
          <w:szCs w:val="24"/>
        </w:rPr>
        <w:t>000 (</w:t>
      </w:r>
      <w:r w:rsidRPr="00590D54">
        <w:rPr>
          <w:rFonts w:ascii="Garamond" w:hAnsi="Garamond" w:cs="Arial"/>
          <w:i/>
          <w:sz w:val="24"/>
          <w:szCs w:val="24"/>
        </w:rPr>
        <w:t>P</w:t>
      </w:r>
      <w:r w:rsidRPr="00590D54">
        <w:rPr>
          <w:rFonts w:ascii="Garamond" w:hAnsi="Garamond" w:cs="Arial"/>
          <w:sz w:val="24"/>
          <w:szCs w:val="24"/>
        </w:rPr>
        <w:t>/</w:t>
      </w:r>
      <w:r w:rsidRPr="00590D54">
        <w:rPr>
          <w:rFonts w:ascii="Garamond" w:hAnsi="Garamond" w:cs="Arial"/>
          <w:i/>
          <w:sz w:val="24"/>
          <w:szCs w:val="24"/>
        </w:rPr>
        <w:t>A</w:t>
      </w:r>
      <w:r w:rsidRPr="00590D54">
        <w:rPr>
          <w:rFonts w:ascii="Garamond" w:hAnsi="Garamond" w:cs="Arial"/>
          <w:sz w:val="24"/>
          <w:szCs w:val="24"/>
        </w:rPr>
        <w:t>, 6%, 30) = –250</w:t>
      </w:r>
      <w:r>
        <w:rPr>
          <w:rFonts w:ascii="Garamond" w:hAnsi="Garamond" w:cs="Arial"/>
          <w:sz w:val="24"/>
          <w:szCs w:val="24"/>
        </w:rPr>
        <w:t>,</w:t>
      </w:r>
      <w:r w:rsidRPr="00590D54">
        <w:rPr>
          <w:rFonts w:ascii="Garamond" w:hAnsi="Garamond" w:cs="Arial"/>
          <w:sz w:val="24"/>
          <w:szCs w:val="24"/>
        </w:rPr>
        <w:t>000 + (20</w:t>
      </w:r>
      <w:r>
        <w:rPr>
          <w:rFonts w:ascii="Garamond" w:hAnsi="Garamond" w:cs="Arial"/>
          <w:sz w:val="24"/>
          <w:szCs w:val="24"/>
        </w:rPr>
        <w:t>,</w:t>
      </w:r>
      <w:r w:rsidRPr="00590D54">
        <w:rPr>
          <w:rFonts w:ascii="Garamond" w:hAnsi="Garamond" w:cs="Arial"/>
          <w:sz w:val="24"/>
          <w:szCs w:val="24"/>
        </w:rPr>
        <w:t xml:space="preserve">000) (13.765) </w:t>
      </w:r>
      <w:r>
        <w:rPr>
          <w:rFonts w:ascii="Garamond" w:hAnsi="Garamond" w:cs="Arial"/>
          <w:sz w:val="24"/>
          <w:szCs w:val="24"/>
        </w:rPr>
        <w:t>=</w:t>
      </w:r>
      <w:r w:rsidRPr="00590D54">
        <w:rPr>
          <w:rFonts w:ascii="Garamond" w:hAnsi="Garamond" w:cs="Arial"/>
          <w:sz w:val="24"/>
          <w:szCs w:val="24"/>
        </w:rPr>
        <w:t xml:space="preserve"> $25,300</w:t>
      </w:r>
    </w:p>
    <w:p w14:paraId="3B4A4CF1" w14:textId="77777777" w:rsidR="00F226F8" w:rsidRPr="00590D54" w:rsidRDefault="00F226F8" w:rsidP="00F226F8">
      <w:pPr>
        <w:pStyle w:val="PlainText"/>
        <w:tabs>
          <w:tab w:val="left" w:pos="720"/>
          <w:tab w:val="left" w:pos="1080"/>
        </w:tabs>
        <w:ind w:left="360" w:hanging="360"/>
        <w:rPr>
          <w:rFonts w:ascii="Garamond" w:hAnsi="Garamond" w:cs="Arial"/>
          <w:sz w:val="24"/>
          <w:szCs w:val="24"/>
        </w:rPr>
      </w:pPr>
      <w:r w:rsidRPr="00590D54">
        <w:rPr>
          <w:rFonts w:ascii="Garamond" w:hAnsi="Garamond" w:cs="Arial"/>
          <w:sz w:val="24"/>
          <w:szCs w:val="24"/>
        </w:rPr>
        <w:tab/>
      </w:r>
      <w:proofErr w:type="gramStart"/>
      <w:r w:rsidRPr="00590D54">
        <w:rPr>
          <w:rFonts w:ascii="Garamond" w:hAnsi="Garamond" w:cs="Arial"/>
          <w:sz w:val="24"/>
          <w:szCs w:val="24"/>
        </w:rPr>
        <w:t>PW(</w:t>
      </w:r>
      <w:proofErr w:type="gramEnd"/>
      <w:r w:rsidRPr="00590D54">
        <w:rPr>
          <w:rFonts w:ascii="Garamond" w:hAnsi="Garamond" w:cs="Arial"/>
          <w:sz w:val="24"/>
          <w:szCs w:val="24"/>
        </w:rPr>
        <w:t xml:space="preserve">B) </w:t>
      </w:r>
      <w:r w:rsidRPr="00590D54">
        <w:rPr>
          <w:rFonts w:ascii="Garamond" w:hAnsi="Garamond" w:cs="Arial"/>
          <w:sz w:val="24"/>
          <w:szCs w:val="24"/>
        </w:rPr>
        <w:tab/>
        <w:t>= –250</w:t>
      </w:r>
      <w:r>
        <w:rPr>
          <w:rFonts w:ascii="Garamond" w:hAnsi="Garamond" w:cs="Arial"/>
          <w:sz w:val="24"/>
          <w:szCs w:val="24"/>
        </w:rPr>
        <w:t>,</w:t>
      </w:r>
      <w:r w:rsidRPr="00590D54">
        <w:rPr>
          <w:rFonts w:ascii="Garamond" w:hAnsi="Garamond" w:cs="Arial"/>
          <w:sz w:val="24"/>
          <w:szCs w:val="24"/>
        </w:rPr>
        <w:t>000 + 15</w:t>
      </w:r>
      <w:r>
        <w:rPr>
          <w:rFonts w:ascii="Garamond" w:hAnsi="Garamond" w:cs="Arial"/>
          <w:sz w:val="24"/>
          <w:szCs w:val="24"/>
        </w:rPr>
        <w:t>,</w:t>
      </w:r>
      <w:r w:rsidRPr="00590D54">
        <w:rPr>
          <w:rFonts w:ascii="Garamond" w:hAnsi="Garamond" w:cs="Arial"/>
          <w:sz w:val="24"/>
          <w:szCs w:val="24"/>
        </w:rPr>
        <w:t>000 (13.765) = –$43,525</w:t>
      </w:r>
    </w:p>
    <w:p w14:paraId="2C769AA9" w14:textId="77777777" w:rsidR="00F226F8" w:rsidRPr="00590D54" w:rsidRDefault="00F226F8" w:rsidP="00F226F8">
      <w:pPr>
        <w:pStyle w:val="PlainText"/>
        <w:tabs>
          <w:tab w:val="left" w:pos="720"/>
          <w:tab w:val="left" w:pos="1080"/>
        </w:tabs>
        <w:ind w:left="360" w:hanging="360"/>
        <w:rPr>
          <w:rFonts w:ascii="Garamond" w:hAnsi="Garamond" w:cs="Arial"/>
          <w:sz w:val="24"/>
          <w:szCs w:val="24"/>
        </w:rPr>
      </w:pPr>
      <w:r w:rsidRPr="00590D54">
        <w:rPr>
          <w:rFonts w:ascii="Garamond" w:hAnsi="Garamond" w:cs="Arial"/>
          <w:sz w:val="24"/>
          <w:szCs w:val="24"/>
        </w:rPr>
        <w:tab/>
        <w:t xml:space="preserve">PW(C) </w:t>
      </w:r>
      <w:r w:rsidRPr="00590D54">
        <w:rPr>
          <w:rFonts w:ascii="Garamond" w:hAnsi="Garamond" w:cs="Arial"/>
          <w:sz w:val="24"/>
          <w:szCs w:val="24"/>
        </w:rPr>
        <w:tab/>
        <w:t>= –250</w:t>
      </w:r>
      <w:r>
        <w:rPr>
          <w:rFonts w:ascii="Garamond" w:hAnsi="Garamond" w:cs="Arial"/>
          <w:sz w:val="24"/>
          <w:szCs w:val="24"/>
        </w:rPr>
        <w:t>,</w:t>
      </w:r>
      <w:r w:rsidRPr="00590D54">
        <w:rPr>
          <w:rFonts w:ascii="Garamond" w:hAnsi="Garamond" w:cs="Arial"/>
          <w:sz w:val="24"/>
          <w:szCs w:val="24"/>
        </w:rPr>
        <w:t>000 + 8</w:t>
      </w:r>
      <w:r>
        <w:rPr>
          <w:rFonts w:ascii="Garamond" w:hAnsi="Garamond" w:cs="Arial"/>
          <w:sz w:val="24"/>
          <w:szCs w:val="24"/>
        </w:rPr>
        <w:t>,</w:t>
      </w:r>
      <w:r w:rsidRPr="00590D54">
        <w:rPr>
          <w:rFonts w:ascii="Garamond" w:hAnsi="Garamond" w:cs="Arial"/>
          <w:sz w:val="24"/>
          <w:szCs w:val="24"/>
        </w:rPr>
        <w:t>000 (13.765) = –$139,880</w:t>
      </w:r>
    </w:p>
    <w:p w14:paraId="5D180874" w14:textId="77777777" w:rsidR="00F226F8" w:rsidRPr="00590D54" w:rsidRDefault="00F226F8" w:rsidP="00F226F8">
      <w:pPr>
        <w:pStyle w:val="PlainText"/>
        <w:ind w:left="360" w:hanging="360"/>
        <w:rPr>
          <w:rFonts w:ascii="Garamond" w:hAnsi="Garamond" w:cs="Arial"/>
          <w:sz w:val="24"/>
          <w:szCs w:val="24"/>
        </w:rPr>
      </w:pPr>
    </w:p>
    <w:p w14:paraId="7E0939C8" w14:textId="77777777" w:rsidR="00F226F8" w:rsidRPr="00590D54" w:rsidRDefault="00F226F8" w:rsidP="00F226F8">
      <w:pPr>
        <w:pStyle w:val="PlainText"/>
        <w:ind w:left="360" w:hanging="360"/>
        <w:rPr>
          <w:rFonts w:ascii="Garamond" w:hAnsi="Garamond" w:cs="Arial"/>
          <w:sz w:val="24"/>
          <w:szCs w:val="24"/>
        </w:rPr>
      </w:pPr>
      <w:r>
        <w:rPr>
          <w:rFonts w:ascii="Garamond" w:hAnsi="Garamond" w:cs="Arial"/>
          <w:sz w:val="24"/>
          <w:szCs w:val="24"/>
        </w:rPr>
        <w:t>(</w:t>
      </w:r>
      <w:r w:rsidRPr="00590D54">
        <w:rPr>
          <w:rFonts w:ascii="Garamond" w:hAnsi="Garamond" w:cs="Arial"/>
          <w:sz w:val="24"/>
          <w:szCs w:val="24"/>
        </w:rPr>
        <w:t xml:space="preserve">b) </w:t>
      </w:r>
      <w:r>
        <w:rPr>
          <w:rFonts w:ascii="Garamond" w:hAnsi="Garamond" w:cs="Arial"/>
          <w:sz w:val="24"/>
          <w:szCs w:val="24"/>
        </w:rPr>
        <w:tab/>
      </w:r>
      <w:r w:rsidRPr="00590D54">
        <w:rPr>
          <w:rFonts w:ascii="Garamond" w:hAnsi="Garamond" w:cs="Arial"/>
          <w:sz w:val="24"/>
          <w:szCs w:val="24"/>
        </w:rPr>
        <w:t xml:space="preserve">Mean Annual Savings = </w:t>
      </w:r>
      <w:r w:rsidRPr="00590D54">
        <w:rPr>
          <w:rFonts w:ascii="Garamond" w:hAnsi="Garamond"/>
          <w:position w:val="-24"/>
          <w:sz w:val="24"/>
          <w:szCs w:val="24"/>
        </w:rPr>
        <w:object w:dxaOrig="2640" w:dyaOrig="620" w14:anchorId="3C70B46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2pt;height:32.25pt" o:ole="">
            <v:imagedata r:id="rId11" o:title=""/>
          </v:shape>
          <o:OLEObject Type="Embed" ProgID="Equation.DSMT4" ShapeID="_x0000_i1025" DrawAspect="Content" ObjectID="_1581938660" r:id="rId12"/>
        </w:object>
      </w:r>
      <w:r w:rsidRPr="00590D54">
        <w:rPr>
          <w:rFonts w:ascii="Garamond" w:hAnsi="Garamond" w:cs="Arial"/>
          <w:sz w:val="24"/>
          <w:szCs w:val="24"/>
        </w:rPr>
        <w:t xml:space="preserve"> = $14,667</w:t>
      </w:r>
    </w:p>
    <w:p w14:paraId="42FAA039" w14:textId="77777777" w:rsidR="00F226F8" w:rsidRPr="00590D54" w:rsidRDefault="00F226F8" w:rsidP="00F226F8">
      <w:pPr>
        <w:pStyle w:val="PlainText"/>
        <w:ind w:left="360" w:hanging="360"/>
        <w:rPr>
          <w:rFonts w:ascii="Garamond" w:hAnsi="Garamond" w:cs="Arial"/>
          <w:sz w:val="24"/>
          <w:szCs w:val="24"/>
        </w:rPr>
      </w:pPr>
      <w:r w:rsidRPr="00590D54">
        <w:rPr>
          <w:rFonts w:ascii="Garamond" w:hAnsi="Garamond" w:cs="Arial"/>
          <w:sz w:val="24"/>
          <w:szCs w:val="24"/>
        </w:rPr>
        <w:tab/>
      </w:r>
      <w:proofErr w:type="gramStart"/>
      <w:r w:rsidRPr="00590D54">
        <w:rPr>
          <w:rFonts w:ascii="Garamond" w:hAnsi="Garamond" w:cs="Arial"/>
          <w:sz w:val="24"/>
          <w:szCs w:val="24"/>
        </w:rPr>
        <w:t>PW(</w:t>
      </w:r>
      <w:proofErr w:type="gramEnd"/>
      <w:r w:rsidRPr="00590D54">
        <w:rPr>
          <w:rFonts w:ascii="Garamond" w:hAnsi="Garamond" w:cs="Arial"/>
          <w:sz w:val="24"/>
          <w:szCs w:val="24"/>
        </w:rPr>
        <w:t>MAS) = –250</w:t>
      </w:r>
      <w:r>
        <w:rPr>
          <w:rFonts w:ascii="Garamond" w:hAnsi="Garamond" w:cs="Arial"/>
          <w:sz w:val="24"/>
          <w:szCs w:val="24"/>
        </w:rPr>
        <w:t>,</w:t>
      </w:r>
      <w:r w:rsidRPr="00590D54">
        <w:rPr>
          <w:rFonts w:ascii="Garamond" w:hAnsi="Garamond" w:cs="Arial"/>
          <w:sz w:val="24"/>
          <w:szCs w:val="24"/>
        </w:rPr>
        <w:t>000 + 14</w:t>
      </w:r>
      <w:r>
        <w:rPr>
          <w:rFonts w:ascii="Garamond" w:hAnsi="Garamond" w:cs="Arial"/>
          <w:sz w:val="24"/>
          <w:szCs w:val="24"/>
        </w:rPr>
        <w:t>,</w:t>
      </w:r>
      <w:r w:rsidRPr="00590D54">
        <w:rPr>
          <w:rFonts w:ascii="Garamond" w:hAnsi="Garamond" w:cs="Arial"/>
          <w:sz w:val="24"/>
          <w:szCs w:val="24"/>
        </w:rPr>
        <w:t>667 (13.765) = –$48,109</w:t>
      </w:r>
    </w:p>
    <w:p w14:paraId="23E17A35" w14:textId="77777777" w:rsidR="00F226F8" w:rsidRPr="00590D54" w:rsidRDefault="00F226F8" w:rsidP="00F226F8">
      <w:pPr>
        <w:pStyle w:val="PlainText"/>
        <w:ind w:left="360" w:hanging="360"/>
        <w:rPr>
          <w:rFonts w:ascii="Garamond" w:hAnsi="Garamond" w:cs="Arial"/>
          <w:sz w:val="24"/>
          <w:szCs w:val="24"/>
        </w:rPr>
      </w:pPr>
    </w:p>
    <w:p w14:paraId="1C1A1261" w14:textId="77777777" w:rsidR="00F226F8" w:rsidRPr="00590D54" w:rsidRDefault="00F226F8" w:rsidP="00F226F8">
      <w:pPr>
        <w:pStyle w:val="PlainText"/>
        <w:ind w:left="360" w:hanging="360"/>
        <w:rPr>
          <w:rFonts w:ascii="Garamond" w:hAnsi="Garamond" w:cs="Arial"/>
          <w:sz w:val="24"/>
          <w:szCs w:val="24"/>
        </w:rPr>
      </w:pPr>
      <w:r>
        <w:rPr>
          <w:rFonts w:ascii="Garamond" w:hAnsi="Garamond" w:cs="Arial"/>
          <w:sz w:val="24"/>
          <w:szCs w:val="24"/>
        </w:rPr>
        <w:t>(</w:t>
      </w:r>
      <w:r w:rsidRPr="00590D54">
        <w:rPr>
          <w:rFonts w:ascii="Garamond" w:hAnsi="Garamond" w:cs="Arial"/>
          <w:sz w:val="24"/>
          <w:szCs w:val="24"/>
        </w:rPr>
        <w:t xml:space="preserve">c) </w:t>
      </w:r>
      <w:r>
        <w:rPr>
          <w:rFonts w:ascii="Garamond" w:hAnsi="Garamond" w:cs="Arial"/>
          <w:sz w:val="24"/>
          <w:szCs w:val="24"/>
        </w:rPr>
        <w:tab/>
      </w:r>
      <w:r w:rsidRPr="00590D54">
        <w:rPr>
          <w:rFonts w:ascii="Garamond" w:hAnsi="Garamond" w:cs="Arial"/>
          <w:sz w:val="24"/>
          <w:szCs w:val="24"/>
        </w:rPr>
        <w:t>No, because the pessimistic estimate was $2</w:t>
      </w:r>
      <w:r>
        <w:rPr>
          <w:rFonts w:ascii="Garamond" w:hAnsi="Garamond" w:cs="Arial"/>
          <w:sz w:val="24"/>
          <w:szCs w:val="24"/>
        </w:rPr>
        <w:t>,</w:t>
      </w:r>
      <w:r w:rsidRPr="00590D54">
        <w:rPr>
          <w:rFonts w:ascii="Garamond" w:hAnsi="Garamond" w:cs="Arial"/>
          <w:sz w:val="24"/>
          <w:szCs w:val="24"/>
        </w:rPr>
        <w:t>000 further below the most likely than the most optimistic was above the most likely.</w:t>
      </w:r>
    </w:p>
    <w:p w14:paraId="221A104B" w14:textId="77777777" w:rsidR="00D269F4" w:rsidRDefault="00D269F4" w:rsidP="00D269F4">
      <w:pPr>
        <w:pStyle w:val="PlainText"/>
        <w:rPr>
          <w:rFonts w:ascii="Century Gothic" w:eastAsia="MS Mincho" w:hAnsi="Century Gothic" w:cs="Arial"/>
          <w:color w:val="0168B3"/>
          <w:sz w:val="32"/>
          <w:szCs w:val="24"/>
        </w:rPr>
      </w:pPr>
    </w:p>
    <w:p w14:paraId="64442516" w14:textId="77777777" w:rsidR="00D269F4" w:rsidRPr="00590D54" w:rsidRDefault="00D269F4" w:rsidP="00D269F4">
      <w:pPr>
        <w:pStyle w:val="PlainText"/>
        <w:rPr>
          <w:rFonts w:ascii="Garamond" w:eastAsia="MS Mincho" w:hAnsi="Garamond" w:cs="Arial"/>
          <w:sz w:val="24"/>
          <w:szCs w:val="24"/>
        </w:rPr>
      </w:pPr>
      <w:r w:rsidRPr="00590D54">
        <w:rPr>
          <w:rFonts w:ascii="Century Gothic" w:eastAsia="MS Mincho" w:hAnsi="Century Gothic" w:cs="Arial"/>
          <w:color w:val="0168B3"/>
          <w:sz w:val="32"/>
          <w:szCs w:val="24"/>
        </w:rPr>
        <w:t>10-</w:t>
      </w:r>
      <w:r>
        <w:rPr>
          <w:rFonts w:ascii="Century Gothic" w:eastAsia="MS Mincho" w:hAnsi="Century Gothic" w:cs="Arial"/>
          <w:color w:val="0168B3"/>
          <w:sz w:val="32"/>
          <w:szCs w:val="24"/>
        </w:rPr>
        <w:t>52</w:t>
      </w:r>
    </w:p>
    <w:p w14:paraId="78D4F3B8" w14:textId="77777777" w:rsidR="00F226F8" w:rsidRPr="00590D54" w:rsidRDefault="00F226F8" w:rsidP="00F226F8">
      <w:pPr>
        <w:pStyle w:val="PlainText"/>
        <w:rPr>
          <w:rFonts w:ascii="Garamond" w:eastAsia="MS Mincho" w:hAnsi="Garamond" w:cs="Arial"/>
          <w:sz w:val="24"/>
          <w:szCs w:val="24"/>
        </w:rPr>
      </w:pPr>
    </w:p>
    <w:p w14:paraId="1C96C25F" w14:textId="77777777" w:rsidR="00F226F8" w:rsidRPr="00590D54" w:rsidRDefault="00F226F8" w:rsidP="00F226F8">
      <w:pPr>
        <w:pStyle w:val="PlainText"/>
        <w:numPr>
          <w:ilvl w:val="0"/>
          <w:numId w:val="3"/>
        </w:numPr>
        <w:ind w:left="360"/>
        <w:rPr>
          <w:rFonts w:ascii="Garamond" w:eastAsia="MS Mincho" w:hAnsi="Garamond" w:cs="Arial"/>
          <w:sz w:val="24"/>
          <w:szCs w:val="24"/>
        </w:rPr>
      </w:pPr>
      <w:r w:rsidRPr="00590D54">
        <w:rPr>
          <w:rFonts w:ascii="Garamond" w:eastAsia="MS Mincho" w:hAnsi="Garamond" w:cs="Arial"/>
          <w:sz w:val="24"/>
          <w:szCs w:val="24"/>
        </w:rPr>
        <w:t xml:space="preserve">Expected fire loss in any year </w:t>
      </w:r>
    </w:p>
    <w:p w14:paraId="5EAB78F9" w14:textId="77777777" w:rsidR="00F226F8" w:rsidRPr="00590D54" w:rsidRDefault="00F226F8" w:rsidP="00F226F8">
      <w:pPr>
        <w:pStyle w:val="PlainText"/>
        <w:ind w:left="360"/>
        <w:rPr>
          <w:rFonts w:ascii="Garamond" w:eastAsia="MS Mincho" w:hAnsi="Garamond" w:cs="Arial"/>
          <w:sz w:val="24"/>
          <w:szCs w:val="24"/>
        </w:rPr>
      </w:pPr>
      <w:r w:rsidRPr="00590D54">
        <w:rPr>
          <w:rFonts w:ascii="Garamond" w:eastAsia="MS Mincho" w:hAnsi="Garamond" w:cs="Arial"/>
          <w:sz w:val="24"/>
          <w:szCs w:val="24"/>
        </w:rPr>
        <w:t>= 0.010 ($10,000) + 0.003 ($40,000) + 0.001 ($200,000</w:t>
      </w:r>
      <w:proofErr w:type="gramStart"/>
      <w:r w:rsidRPr="00590D54">
        <w:rPr>
          <w:rFonts w:ascii="Garamond" w:eastAsia="MS Mincho" w:hAnsi="Garamond" w:cs="Arial"/>
          <w:sz w:val="24"/>
          <w:szCs w:val="24"/>
        </w:rPr>
        <w:t>)=</w:t>
      </w:r>
      <w:proofErr w:type="gramEnd"/>
      <w:r w:rsidRPr="00590D54">
        <w:rPr>
          <w:rFonts w:ascii="Garamond" w:eastAsia="MS Mincho" w:hAnsi="Garamond" w:cs="Arial"/>
          <w:sz w:val="24"/>
          <w:szCs w:val="24"/>
        </w:rPr>
        <w:t xml:space="preserve"> $420.00</w:t>
      </w:r>
    </w:p>
    <w:p w14:paraId="734CC6B7" w14:textId="77777777" w:rsidR="00F226F8" w:rsidRPr="00590D54" w:rsidRDefault="00F226F8" w:rsidP="00F226F8">
      <w:pPr>
        <w:pStyle w:val="PlainText"/>
        <w:ind w:hanging="360"/>
        <w:rPr>
          <w:rFonts w:ascii="Garamond" w:eastAsia="MS Mincho" w:hAnsi="Garamond" w:cs="Arial"/>
          <w:sz w:val="24"/>
          <w:szCs w:val="24"/>
        </w:rPr>
      </w:pPr>
    </w:p>
    <w:p w14:paraId="637047A6" w14:textId="77777777" w:rsidR="00F226F8" w:rsidRPr="00590D54" w:rsidRDefault="00F226F8" w:rsidP="00F226F8">
      <w:pPr>
        <w:pStyle w:val="PlainText"/>
        <w:tabs>
          <w:tab w:val="left" w:pos="360"/>
        </w:tabs>
        <w:ind w:hanging="360"/>
        <w:rPr>
          <w:rFonts w:ascii="Garamond" w:eastAsia="MS Mincho" w:hAnsi="Garamond" w:cs="Arial"/>
          <w:sz w:val="24"/>
          <w:szCs w:val="24"/>
        </w:rPr>
      </w:pPr>
      <w:r>
        <w:rPr>
          <w:rFonts w:ascii="Garamond" w:eastAsia="MS Mincho" w:hAnsi="Garamond" w:cs="Arial"/>
          <w:sz w:val="24"/>
          <w:szCs w:val="24"/>
        </w:rPr>
        <w:tab/>
        <w:t>(</w:t>
      </w:r>
      <w:r w:rsidRPr="00590D54">
        <w:rPr>
          <w:rFonts w:ascii="Garamond" w:eastAsia="MS Mincho" w:hAnsi="Garamond" w:cs="Arial"/>
          <w:sz w:val="24"/>
          <w:szCs w:val="24"/>
        </w:rPr>
        <w:t xml:space="preserve">b) </w:t>
      </w:r>
      <w:r>
        <w:rPr>
          <w:rFonts w:ascii="Garamond" w:eastAsia="MS Mincho" w:hAnsi="Garamond" w:cs="Arial"/>
          <w:sz w:val="24"/>
          <w:szCs w:val="24"/>
        </w:rPr>
        <w:tab/>
      </w:r>
      <w:r w:rsidRPr="00590D54">
        <w:rPr>
          <w:rFonts w:ascii="Garamond" w:eastAsia="MS Mincho" w:hAnsi="Garamond" w:cs="Arial"/>
          <w:sz w:val="24"/>
          <w:szCs w:val="24"/>
        </w:rPr>
        <w:t>The engineer buys the fire insurance because</w:t>
      </w:r>
    </w:p>
    <w:p w14:paraId="65799E2B" w14:textId="77777777" w:rsidR="00F226F8" w:rsidRPr="00590D54" w:rsidRDefault="00F226F8" w:rsidP="00F226F8">
      <w:pPr>
        <w:pStyle w:val="PlainText"/>
        <w:ind w:left="360"/>
        <w:rPr>
          <w:rFonts w:ascii="Garamond" w:eastAsia="MS Mincho" w:hAnsi="Garamond" w:cs="Arial"/>
          <w:sz w:val="24"/>
          <w:szCs w:val="24"/>
        </w:rPr>
      </w:pPr>
      <w:r w:rsidRPr="00590D54">
        <w:rPr>
          <w:rFonts w:ascii="Garamond" w:eastAsia="MS Mincho" w:hAnsi="Garamond" w:cs="Arial"/>
          <w:sz w:val="24"/>
          <w:szCs w:val="24"/>
        </w:rPr>
        <w:t xml:space="preserve">1. </w:t>
      </w:r>
      <w:proofErr w:type="gramStart"/>
      <w:r w:rsidRPr="00590D54">
        <w:rPr>
          <w:rFonts w:ascii="Garamond" w:eastAsia="MS Mincho" w:hAnsi="Garamond" w:cs="Arial"/>
          <w:sz w:val="24"/>
          <w:szCs w:val="24"/>
        </w:rPr>
        <w:t>a</w:t>
      </w:r>
      <w:proofErr w:type="gramEnd"/>
      <w:r w:rsidRPr="00590D54">
        <w:rPr>
          <w:rFonts w:ascii="Garamond" w:eastAsia="MS Mincho" w:hAnsi="Garamond" w:cs="Arial"/>
          <w:sz w:val="24"/>
          <w:szCs w:val="24"/>
        </w:rPr>
        <w:t xml:space="preserve"> catastrophic loss is an unacceptable risk</w:t>
      </w:r>
    </w:p>
    <w:p w14:paraId="05B5C2EC" w14:textId="77777777" w:rsidR="00F226F8" w:rsidRPr="00590D54" w:rsidRDefault="00F226F8" w:rsidP="00F226F8">
      <w:pPr>
        <w:pStyle w:val="PlainText"/>
        <w:ind w:left="360" w:hanging="360"/>
        <w:rPr>
          <w:rFonts w:ascii="Garamond" w:eastAsia="MS Mincho" w:hAnsi="Garamond" w:cs="Arial"/>
          <w:sz w:val="24"/>
          <w:szCs w:val="24"/>
        </w:rPr>
      </w:pPr>
      <w:r>
        <w:rPr>
          <w:rFonts w:ascii="Garamond" w:eastAsia="MS Mincho" w:hAnsi="Garamond" w:cs="Arial"/>
          <w:sz w:val="24"/>
          <w:szCs w:val="24"/>
        </w:rPr>
        <w:tab/>
      </w:r>
      <w:proofErr w:type="gramStart"/>
      <w:r w:rsidRPr="00590D54">
        <w:rPr>
          <w:rFonts w:ascii="Garamond" w:eastAsia="MS Mincho" w:hAnsi="Garamond" w:cs="Arial"/>
          <w:sz w:val="24"/>
          <w:szCs w:val="24"/>
        </w:rPr>
        <w:t>or</w:t>
      </w:r>
      <w:proofErr w:type="gramEnd"/>
      <w:r w:rsidRPr="00590D54">
        <w:rPr>
          <w:rFonts w:ascii="Garamond" w:eastAsia="MS Mincho" w:hAnsi="Garamond" w:cs="Arial"/>
          <w:sz w:val="24"/>
          <w:szCs w:val="24"/>
        </w:rPr>
        <w:t xml:space="preserve"> 2. </w:t>
      </w:r>
      <w:proofErr w:type="gramStart"/>
      <w:r w:rsidRPr="00590D54">
        <w:rPr>
          <w:rFonts w:ascii="Garamond" w:eastAsia="MS Mincho" w:hAnsi="Garamond" w:cs="Arial"/>
          <w:sz w:val="24"/>
          <w:szCs w:val="24"/>
        </w:rPr>
        <w:t>he</w:t>
      </w:r>
      <w:proofErr w:type="gramEnd"/>
      <w:r w:rsidRPr="00590D54">
        <w:rPr>
          <w:rFonts w:ascii="Garamond" w:eastAsia="MS Mincho" w:hAnsi="Garamond" w:cs="Arial"/>
          <w:sz w:val="24"/>
          <w:szCs w:val="24"/>
        </w:rPr>
        <w:t xml:space="preserve"> has a loan on the home and fire insurance is required by the lender.</w:t>
      </w:r>
    </w:p>
    <w:p w14:paraId="6839EB57" w14:textId="67871A45" w:rsidR="009D5DF7" w:rsidRPr="005D3CB6" w:rsidRDefault="00D269F4" w:rsidP="005D3CB6">
      <w:pPr>
        <w:rPr>
          <w:rFonts w:ascii="Garamond" w:eastAsia="MS Mincho" w:hAnsi="Garamond" w:cs="Arial"/>
          <w:b/>
          <w:sz w:val="24"/>
        </w:rPr>
      </w:pPr>
      <w:r w:rsidRPr="00590D54">
        <w:rPr>
          <w:rFonts w:ascii="Garamond" w:eastAsia="MS Mincho" w:hAnsi="Garamond" w:cs="Arial"/>
          <w:b/>
          <w:sz w:val="24"/>
        </w:rPr>
        <w:t xml:space="preserve"> </w:t>
      </w:r>
    </w:p>
    <w:p w14:paraId="7DFD106B" w14:textId="77777777" w:rsidR="00343E00" w:rsidRPr="00590D54" w:rsidRDefault="00343E00" w:rsidP="00343E00">
      <w:pPr>
        <w:pStyle w:val="PlainText"/>
        <w:rPr>
          <w:rFonts w:ascii="Garamond" w:hAnsi="Garamond" w:cs="Arial"/>
          <w:b/>
          <w:sz w:val="24"/>
          <w:szCs w:val="24"/>
        </w:rPr>
      </w:pPr>
    </w:p>
    <w:p w14:paraId="706BD1E1" w14:textId="77777777" w:rsidR="00343E00" w:rsidRPr="005D3CB6" w:rsidRDefault="00343E00" w:rsidP="00343E00">
      <w:pPr>
        <w:pStyle w:val="PlainText"/>
        <w:rPr>
          <w:rFonts w:ascii="Century Gothic" w:hAnsi="Century Gothic" w:cs="Arial"/>
          <w:color w:val="008AAD"/>
          <w:sz w:val="32"/>
          <w:szCs w:val="24"/>
        </w:rPr>
      </w:pPr>
      <w:r w:rsidRPr="005D3CB6">
        <w:rPr>
          <w:rFonts w:ascii="Century Gothic" w:hAnsi="Century Gothic" w:cs="Arial"/>
          <w:color w:val="008AAD"/>
          <w:sz w:val="32"/>
          <w:szCs w:val="24"/>
        </w:rPr>
        <w:t>10-54</w:t>
      </w:r>
    </w:p>
    <w:p w14:paraId="735F8C10" w14:textId="77777777" w:rsidR="00343E00" w:rsidRPr="00590D54" w:rsidRDefault="00343E00" w:rsidP="00343E00">
      <w:pPr>
        <w:pStyle w:val="PlainText"/>
        <w:rPr>
          <w:rFonts w:ascii="Garamond" w:hAnsi="Garamond" w:cs="Arial"/>
          <w:sz w:val="24"/>
          <w:szCs w:val="24"/>
        </w:rPr>
      </w:pPr>
    </w:p>
    <w:p w14:paraId="60D19EFD" w14:textId="77777777" w:rsidR="00F226F8" w:rsidRPr="00590D54" w:rsidRDefault="00F226F8" w:rsidP="00F226F8">
      <w:pPr>
        <w:pStyle w:val="PlainText"/>
        <w:ind w:left="360" w:hanging="360"/>
        <w:rPr>
          <w:rFonts w:ascii="Garamond" w:hAnsi="Garamond" w:cs="Arial"/>
          <w:sz w:val="24"/>
          <w:szCs w:val="24"/>
        </w:rPr>
      </w:pPr>
      <w:r>
        <w:rPr>
          <w:rFonts w:ascii="Garamond" w:hAnsi="Garamond" w:cs="Arial"/>
          <w:sz w:val="24"/>
          <w:szCs w:val="24"/>
        </w:rPr>
        <w:t>(</w:t>
      </w:r>
      <w:r w:rsidRPr="00590D54">
        <w:rPr>
          <w:rFonts w:ascii="Garamond" w:hAnsi="Garamond" w:cs="Arial"/>
          <w:sz w:val="24"/>
          <w:szCs w:val="24"/>
        </w:rPr>
        <w:t xml:space="preserve">a) </w:t>
      </w:r>
      <w:r>
        <w:rPr>
          <w:rFonts w:ascii="Garamond" w:hAnsi="Garamond" w:cs="Arial"/>
          <w:sz w:val="24"/>
          <w:szCs w:val="24"/>
        </w:rPr>
        <w:tab/>
      </w:r>
      <w:proofErr w:type="gramStart"/>
      <w:r w:rsidRPr="00590D54">
        <w:rPr>
          <w:rFonts w:ascii="Garamond" w:hAnsi="Garamond" w:cs="Arial"/>
          <w:sz w:val="24"/>
          <w:szCs w:val="24"/>
        </w:rPr>
        <w:t>EV(</w:t>
      </w:r>
      <w:proofErr w:type="gramEnd"/>
      <w:r w:rsidRPr="00590D54">
        <w:rPr>
          <w:rFonts w:ascii="Garamond" w:hAnsi="Garamond" w:cs="Arial"/>
          <w:sz w:val="24"/>
          <w:szCs w:val="24"/>
        </w:rPr>
        <w:t>annual savings) = 20</w:t>
      </w:r>
      <w:r>
        <w:rPr>
          <w:rFonts w:ascii="Garamond" w:hAnsi="Garamond" w:cs="Arial"/>
          <w:sz w:val="24"/>
          <w:szCs w:val="24"/>
        </w:rPr>
        <w:t>,</w:t>
      </w:r>
      <w:r w:rsidRPr="00590D54">
        <w:rPr>
          <w:rFonts w:ascii="Garamond" w:hAnsi="Garamond" w:cs="Arial"/>
          <w:sz w:val="24"/>
          <w:szCs w:val="24"/>
        </w:rPr>
        <w:t>000 (0.3) + 30</w:t>
      </w:r>
      <w:r>
        <w:rPr>
          <w:rFonts w:ascii="Garamond" w:hAnsi="Garamond" w:cs="Arial"/>
          <w:sz w:val="24"/>
          <w:szCs w:val="24"/>
        </w:rPr>
        <w:t>,</w:t>
      </w:r>
      <w:r w:rsidRPr="00590D54">
        <w:rPr>
          <w:rFonts w:ascii="Garamond" w:hAnsi="Garamond" w:cs="Arial"/>
          <w:sz w:val="24"/>
          <w:szCs w:val="24"/>
        </w:rPr>
        <w:t>000 (0.5) + 40</w:t>
      </w:r>
      <w:r>
        <w:rPr>
          <w:rFonts w:ascii="Garamond" w:hAnsi="Garamond" w:cs="Arial"/>
          <w:sz w:val="24"/>
          <w:szCs w:val="24"/>
        </w:rPr>
        <w:t>,</w:t>
      </w:r>
      <w:r w:rsidRPr="00590D54">
        <w:rPr>
          <w:rFonts w:ascii="Garamond" w:hAnsi="Garamond" w:cs="Arial"/>
          <w:sz w:val="24"/>
          <w:szCs w:val="24"/>
        </w:rPr>
        <w:t>000 (0.2) = $29,000</w:t>
      </w:r>
    </w:p>
    <w:p w14:paraId="64CD446C" w14:textId="77777777" w:rsidR="00F226F8" w:rsidRPr="00590D54" w:rsidRDefault="00F226F8" w:rsidP="00F226F8">
      <w:pPr>
        <w:pStyle w:val="PlainText"/>
        <w:tabs>
          <w:tab w:val="left" w:pos="720"/>
          <w:tab w:val="left" w:pos="1170"/>
        </w:tabs>
        <w:ind w:left="360" w:hanging="360"/>
        <w:rPr>
          <w:rFonts w:ascii="Garamond" w:hAnsi="Garamond" w:cs="Arial"/>
          <w:sz w:val="24"/>
          <w:szCs w:val="24"/>
        </w:rPr>
      </w:pPr>
      <w:r w:rsidRPr="00590D54">
        <w:rPr>
          <w:rFonts w:ascii="Garamond" w:hAnsi="Garamond" w:cs="Arial"/>
          <w:sz w:val="24"/>
          <w:szCs w:val="24"/>
        </w:rPr>
        <w:tab/>
        <w:t>EUAW</w:t>
      </w:r>
      <w:r w:rsidRPr="00590D54">
        <w:rPr>
          <w:rFonts w:ascii="Garamond" w:hAnsi="Garamond" w:cs="Arial"/>
          <w:sz w:val="24"/>
          <w:szCs w:val="24"/>
        </w:rPr>
        <w:tab/>
        <w:t>= EUAB – EUAC = 29</w:t>
      </w:r>
      <w:r>
        <w:rPr>
          <w:rFonts w:ascii="Garamond" w:hAnsi="Garamond" w:cs="Arial"/>
          <w:sz w:val="24"/>
          <w:szCs w:val="24"/>
        </w:rPr>
        <w:t>,</w:t>
      </w:r>
      <w:r w:rsidRPr="00590D54">
        <w:rPr>
          <w:rFonts w:ascii="Garamond" w:hAnsi="Garamond" w:cs="Arial"/>
          <w:sz w:val="24"/>
          <w:szCs w:val="24"/>
        </w:rPr>
        <w:t>000 – 150</w:t>
      </w:r>
      <w:r>
        <w:rPr>
          <w:rFonts w:ascii="Garamond" w:hAnsi="Garamond" w:cs="Arial"/>
          <w:sz w:val="24"/>
          <w:szCs w:val="24"/>
        </w:rPr>
        <w:t>,</w:t>
      </w:r>
      <w:r w:rsidRPr="00590D54">
        <w:rPr>
          <w:rFonts w:ascii="Garamond" w:hAnsi="Garamond" w:cs="Arial"/>
          <w:sz w:val="24"/>
          <w:szCs w:val="24"/>
        </w:rPr>
        <w:t>000 (</w:t>
      </w:r>
      <w:r w:rsidRPr="00590D54">
        <w:rPr>
          <w:rFonts w:ascii="Garamond" w:hAnsi="Garamond" w:cs="Arial"/>
          <w:i/>
          <w:sz w:val="24"/>
          <w:szCs w:val="24"/>
        </w:rPr>
        <w:t>A</w:t>
      </w:r>
      <w:r w:rsidRPr="00590D54">
        <w:rPr>
          <w:rFonts w:ascii="Garamond" w:hAnsi="Garamond" w:cs="Arial"/>
          <w:sz w:val="24"/>
          <w:szCs w:val="24"/>
        </w:rPr>
        <w:t>/</w:t>
      </w:r>
      <w:r w:rsidRPr="00590D54">
        <w:rPr>
          <w:rFonts w:ascii="Garamond" w:hAnsi="Garamond" w:cs="Arial"/>
          <w:i/>
          <w:sz w:val="24"/>
          <w:szCs w:val="24"/>
        </w:rPr>
        <w:t>P</w:t>
      </w:r>
      <w:r w:rsidRPr="00590D54">
        <w:rPr>
          <w:rFonts w:ascii="Garamond" w:hAnsi="Garamond" w:cs="Arial"/>
          <w:sz w:val="24"/>
          <w:szCs w:val="24"/>
        </w:rPr>
        <w:t xml:space="preserve">, 8%, 10) </w:t>
      </w:r>
    </w:p>
    <w:p w14:paraId="31C6CE62" w14:textId="77777777" w:rsidR="00F226F8" w:rsidRPr="00590D54" w:rsidRDefault="00F226F8" w:rsidP="00F226F8">
      <w:pPr>
        <w:pStyle w:val="PlainText"/>
        <w:tabs>
          <w:tab w:val="left" w:pos="720"/>
          <w:tab w:val="left" w:pos="1170"/>
        </w:tabs>
        <w:ind w:left="360" w:hanging="360"/>
        <w:rPr>
          <w:rFonts w:ascii="Garamond" w:hAnsi="Garamond" w:cs="Arial"/>
          <w:sz w:val="24"/>
          <w:szCs w:val="24"/>
        </w:rPr>
      </w:pPr>
      <w:r w:rsidRPr="00590D54">
        <w:rPr>
          <w:rFonts w:ascii="Garamond" w:hAnsi="Garamond" w:cs="Arial"/>
          <w:sz w:val="24"/>
          <w:szCs w:val="24"/>
        </w:rPr>
        <w:tab/>
      </w:r>
      <w:r w:rsidRPr="00590D54">
        <w:rPr>
          <w:rFonts w:ascii="Garamond" w:hAnsi="Garamond" w:cs="Arial"/>
          <w:sz w:val="24"/>
          <w:szCs w:val="24"/>
        </w:rPr>
        <w:tab/>
      </w:r>
      <w:r w:rsidRPr="00590D54">
        <w:rPr>
          <w:rFonts w:ascii="Garamond" w:hAnsi="Garamond" w:cs="Arial"/>
          <w:sz w:val="24"/>
          <w:szCs w:val="24"/>
        </w:rPr>
        <w:tab/>
        <w:t>= 29</w:t>
      </w:r>
      <w:r>
        <w:rPr>
          <w:rFonts w:ascii="Garamond" w:hAnsi="Garamond" w:cs="Arial"/>
          <w:sz w:val="24"/>
          <w:szCs w:val="24"/>
        </w:rPr>
        <w:t>,</w:t>
      </w:r>
      <w:r w:rsidRPr="00590D54">
        <w:rPr>
          <w:rFonts w:ascii="Garamond" w:hAnsi="Garamond" w:cs="Arial"/>
          <w:sz w:val="24"/>
          <w:szCs w:val="24"/>
        </w:rPr>
        <w:t>000 – (150</w:t>
      </w:r>
      <w:r>
        <w:rPr>
          <w:rFonts w:ascii="Garamond" w:hAnsi="Garamond" w:cs="Arial"/>
          <w:sz w:val="24"/>
          <w:szCs w:val="24"/>
        </w:rPr>
        <w:t>,</w:t>
      </w:r>
      <w:r w:rsidRPr="00590D54">
        <w:rPr>
          <w:rFonts w:ascii="Garamond" w:hAnsi="Garamond" w:cs="Arial"/>
          <w:sz w:val="24"/>
          <w:szCs w:val="24"/>
        </w:rPr>
        <w:t xml:space="preserve">000) (0.1490) </w:t>
      </w:r>
    </w:p>
    <w:p w14:paraId="32E855B3" w14:textId="77777777" w:rsidR="00F226F8" w:rsidRPr="00590D54" w:rsidRDefault="00F226F8" w:rsidP="00F226F8">
      <w:pPr>
        <w:pStyle w:val="PlainText"/>
        <w:tabs>
          <w:tab w:val="left" w:pos="720"/>
          <w:tab w:val="left" w:pos="1170"/>
        </w:tabs>
        <w:ind w:left="360" w:hanging="360"/>
        <w:rPr>
          <w:rFonts w:ascii="Garamond" w:hAnsi="Garamond" w:cs="Arial"/>
          <w:sz w:val="24"/>
          <w:szCs w:val="24"/>
        </w:rPr>
      </w:pPr>
      <w:r w:rsidRPr="00590D54">
        <w:rPr>
          <w:rFonts w:ascii="Garamond" w:hAnsi="Garamond" w:cs="Arial"/>
          <w:sz w:val="24"/>
          <w:szCs w:val="24"/>
        </w:rPr>
        <w:tab/>
      </w:r>
      <w:r w:rsidRPr="00590D54">
        <w:rPr>
          <w:rFonts w:ascii="Garamond" w:hAnsi="Garamond" w:cs="Arial"/>
          <w:sz w:val="24"/>
          <w:szCs w:val="24"/>
        </w:rPr>
        <w:tab/>
      </w:r>
      <w:r w:rsidRPr="00590D54">
        <w:rPr>
          <w:rFonts w:ascii="Garamond" w:hAnsi="Garamond" w:cs="Arial"/>
          <w:sz w:val="24"/>
          <w:szCs w:val="24"/>
        </w:rPr>
        <w:tab/>
        <w:t>= $6,650</w:t>
      </w:r>
    </w:p>
    <w:p w14:paraId="162C948A" w14:textId="77777777" w:rsidR="00F226F8" w:rsidRPr="00590D54" w:rsidRDefault="00F226F8" w:rsidP="00F226F8">
      <w:pPr>
        <w:pStyle w:val="PlainText"/>
        <w:ind w:left="360" w:hanging="360"/>
        <w:rPr>
          <w:rFonts w:ascii="Garamond" w:hAnsi="Garamond" w:cs="Arial"/>
          <w:sz w:val="24"/>
          <w:szCs w:val="24"/>
        </w:rPr>
      </w:pPr>
    </w:p>
    <w:p w14:paraId="474B23CF" w14:textId="77777777" w:rsidR="00F226F8" w:rsidRPr="00590D54" w:rsidRDefault="00F226F8" w:rsidP="00F226F8">
      <w:pPr>
        <w:pStyle w:val="PlainText"/>
        <w:tabs>
          <w:tab w:val="left" w:pos="720"/>
          <w:tab w:val="left" w:pos="2340"/>
        </w:tabs>
        <w:ind w:left="360" w:hanging="360"/>
        <w:rPr>
          <w:rFonts w:ascii="Garamond" w:hAnsi="Garamond" w:cs="Arial"/>
          <w:sz w:val="24"/>
          <w:szCs w:val="24"/>
        </w:rPr>
      </w:pPr>
      <w:r>
        <w:rPr>
          <w:rFonts w:ascii="Garamond" w:hAnsi="Garamond" w:cs="Arial"/>
          <w:sz w:val="24"/>
          <w:szCs w:val="24"/>
        </w:rPr>
        <w:t>(</w:t>
      </w:r>
      <w:r w:rsidRPr="00590D54">
        <w:rPr>
          <w:rFonts w:ascii="Garamond" w:hAnsi="Garamond" w:cs="Arial"/>
          <w:sz w:val="24"/>
          <w:szCs w:val="24"/>
        </w:rPr>
        <w:t xml:space="preserve">b) </w:t>
      </w:r>
      <w:r>
        <w:rPr>
          <w:rFonts w:ascii="Garamond" w:hAnsi="Garamond" w:cs="Arial"/>
          <w:sz w:val="24"/>
          <w:szCs w:val="24"/>
        </w:rPr>
        <w:tab/>
      </w:r>
      <w:proofErr w:type="gramStart"/>
      <w:r w:rsidRPr="00590D54">
        <w:rPr>
          <w:rFonts w:ascii="Garamond" w:hAnsi="Garamond" w:cs="Arial"/>
          <w:sz w:val="24"/>
          <w:szCs w:val="24"/>
        </w:rPr>
        <w:t>EUAW(</w:t>
      </w:r>
      <w:proofErr w:type="gramEnd"/>
      <w:r w:rsidRPr="00590D54">
        <w:rPr>
          <w:rFonts w:ascii="Garamond" w:hAnsi="Garamond" w:cs="Arial"/>
          <w:sz w:val="24"/>
          <w:szCs w:val="24"/>
        </w:rPr>
        <w:t xml:space="preserve">pessimistic) </w:t>
      </w:r>
      <w:r w:rsidRPr="00590D54">
        <w:rPr>
          <w:rFonts w:ascii="Garamond" w:hAnsi="Garamond" w:cs="Arial"/>
          <w:sz w:val="24"/>
          <w:szCs w:val="24"/>
        </w:rPr>
        <w:tab/>
        <w:t>= 20</w:t>
      </w:r>
      <w:r>
        <w:rPr>
          <w:rFonts w:ascii="Garamond" w:hAnsi="Garamond" w:cs="Arial"/>
          <w:sz w:val="24"/>
          <w:szCs w:val="24"/>
        </w:rPr>
        <w:t>,</w:t>
      </w:r>
      <w:r w:rsidRPr="00590D54">
        <w:rPr>
          <w:rFonts w:ascii="Garamond" w:hAnsi="Garamond" w:cs="Arial"/>
          <w:sz w:val="24"/>
          <w:szCs w:val="24"/>
        </w:rPr>
        <w:t>000 – 150</w:t>
      </w:r>
      <w:r>
        <w:rPr>
          <w:rFonts w:ascii="Garamond" w:hAnsi="Garamond" w:cs="Arial"/>
          <w:sz w:val="24"/>
          <w:szCs w:val="24"/>
        </w:rPr>
        <w:t>,</w:t>
      </w:r>
      <w:r w:rsidRPr="00590D54">
        <w:rPr>
          <w:rFonts w:ascii="Garamond" w:hAnsi="Garamond" w:cs="Arial"/>
          <w:sz w:val="24"/>
          <w:szCs w:val="24"/>
        </w:rPr>
        <w:t>000 (0.1490) = –$2,350</w:t>
      </w:r>
    </w:p>
    <w:p w14:paraId="28A9A673" w14:textId="77777777" w:rsidR="00F226F8" w:rsidRPr="00590D54" w:rsidRDefault="00F226F8" w:rsidP="00F226F8">
      <w:pPr>
        <w:pStyle w:val="PlainText"/>
        <w:tabs>
          <w:tab w:val="left" w:pos="720"/>
          <w:tab w:val="left" w:pos="2340"/>
        </w:tabs>
        <w:ind w:left="360" w:hanging="360"/>
        <w:rPr>
          <w:rFonts w:ascii="Garamond" w:hAnsi="Garamond" w:cs="Arial"/>
          <w:sz w:val="24"/>
          <w:szCs w:val="24"/>
        </w:rPr>
      </w:pPr>
      <w:r w:rsidRPr="00590D54">
        <w:rPr>
          <w:rFonts w:ascii="Garamond" w:hAnsi="Garamond" w:cs="Arial"/>
          <w:sz w:val="24"/>
          <w:szCs w:val="24"/>
        </w:rPr>
        <w:tab/>
      </w:r>
      <w:proofErr w:type="gramStart"/>
      <w:r w:rsidRPr="00590D54">
        <w:rPr>
          <w:rFonts w:ascii="Garamond" w:hAnsi="Garamond" w:cs="Arial"/>
          <w:sz w:val="24"/>
          <w:szCs w:val="24"/>
        </w:rPr>
        <w:t>EUAW(</w:t>
      </w:r>
      <w:proofErr w:type="gramEnd"/>
      <w:r w:rsidRPr="00590D54">
        <w:rPr>
          <w:rFonts w:ascii="Garamond" w:hAnsi="Garamond" w:cs="Arial"/>
          <w:sz w:val="24"/>
          <w:szCs w:val="24"/>
        </w:rPr>
        <w:t xml:space="preserve">most likely) </w:t>
      </w:r>
      <w:r w:rsidRPr="00590D54">
        <w:rPr>
          <w:rFonts w:ascii="Garamond" w:hAnsi="Garamond" w:cs="Arial"/>
          <w:sz w:val="24"/>
          <w:szCs w:val="24"/>
        </w:rPr>
        <w:tab/>
        <w:t>= 30</w:t>
      </w:r>
      <w:r>
        <w:rPr>
          <w:rFonts w:ascii="Garamond" w:hAnsi="Garamond" w:cs="Arial"/>
          <w:sz w:val="24"/>
          <w:szCs w:val="24"/>
        </w:rPr>
        <w:t>,</w:t>
      </w:r>
      <w:r w:rsidRPr="00590D54">
        <w:rPr>
          <w:rFonts w:ascii="Garamond" w:hAnsi="Garamond" w:cs="Arial"/>
          <w:sz w:val="24"/>
          <w:szCs w:val="24"/>
        </w:rPr>
        <w:t>000 – 150</w:t>
      </w:r>
      <w:r>
        <w:rPr>
          <w:rFonts w:ascii="Garamond" w:hAnsi="Garamond" w:cs="Arial"/>
          <w:sz w:val="24"/>
          <w:szCs w:val="24"/>
        </w:rPr>
        <w:t>,</w:t>
      </w:r>
      <w:r w:rsidRPr="00590D54">
        <w:rPr>
          <w:rFonts w:ascii="Garamond" w:hAnsi="Garamond" w:cs="Arial"/>
          <w:sz w:val="24"/>
          <w:szCs w:val="24"/>
        </w:rPr>
        <w:t>000 (0.1490) = $7</w:t>
      </w:r>
      <w:r>
        <w:rPr>
          <w:rFonts w:ascii="Garamond" w:hAnsi="Garamond" w:cs="Arial"/>
          <w:sz w:val="24"/>
          <w:szCs w:val="24"/>
        </w:rPr>
        <w:t>,</w:t>
      </w:r>
      <w:r w:rsidRPr="00590D54">
        <w:rPr>
          <w:rFonts w:ascii="Garamond" w:hAnsi="Garamond" w:cs="Arial"/>
          <w:sz w:val="24"/>
          <w:szCs w:val="24"/>
        </w:rPr>
        <w:t>650</w:t>
      </w:r>
    </w:p>
    <w:p w14:paraId="0F6352FC" w14:textId="77777777" w:rsidR="00F226F8" w:rsidRPr="00590D54" w:rsidRDefault="00F226F8" w:rsidP="00F226F8">
      <w:pPr>
        <w:pStyle w:val="PlainText"/>
        <w:tabs>
          <w:tab w:val="left" w:pos="720"/>
          <w:tab w:val="left" w:pos="2340"/>
        </w:tabs>
        <w:ind w:left="360" w:hanging="360"/>
        <w:rPr>
          <w:rFonts w:ascii="Garamond" w:hAnsi="Garamond" w:cs="Arial"/>
          <w:sz w:val="24"/>
          <w:szCs w:val="24"/>
        </w:rPr>
      </w:pPr>
      <w:r w:rsidRPr="00590D54">
        <w:rPr>
          <w:rFonts w:ascii="Garamond" w:hAnsi="Garamond" w:cs="Arial"/>
          <w:sz w:val="24"/>
          <w:szCs w:val="24"/>
        </w:rPr>
        <w:tab/>
      </w:r>
      <w:proofErr w:type="gramStart"/>
      <w:r w:rsidRPr="00590D54">
        <w:rPr>
          <w:rFonts w:ascii="Garamond" w:hAnsi="Garamond" w:cs="Arial"/>
          <w:sz w:val="24"/>
          <w:szCs w:val="24"/>
        </w:rPr>
        <w:t>EUAW(</w:t>
      </w:r>
      <w:proofErr w:type="gramEnd"/>
      <w:r w:rsidRPr="00590D54">
        <w:rPr>
          <w:rFonts w:ascii="Garamond" w:hAnsi="Garamond" w:cs="Arial"/>
          <w:sz w:val="24"/>
          <w:szCs w:val="24"/>
        </w:rPr>
        <w:t xml:space="preserve">optimistic) </w:t>
      </w:r>
      <w:r w:rsidRPr="00590D54">
        <w:rPr>
          <w:rFonts w:ascii="Garamond" w:hAnsi="Garamond" w:cs="Arial"/>
          <w:sz w:val="24"/>
          <w:szCs w:val="24"/>
        </w:rPr>
        <w:tab/>
        <w:t>= 40</w:t>
      </w:r>
      <w:r>
        <w:rPr>
          <w:rFonts w:ascii="Garamond" w:hAnsi="Garamond" w:cs="Arial"/>
          <w:sz w:val="24"/>
          <w:szCs w:val="24"/>
        </w:rPr>
        <w:t>,</w:t>
      </w:r>
      <w:r w:rsidRPr="00590D54">
        <w:rPr>
          <w:rFonts w:ascii="Garamond" w:hAnsi="Garamond" w:cs="Arial"/>
          <w:sz w:val="24"/>
          <w:szCs w:val="24"/>
        </w:rPr>
        <w:t>000 – 150</w:t>
      </w:r>
      <w:r>
        <w:rPr>
          <w:rFonts w:ascii="Garamond" w:hAnsi="Garamond" w:cs="Arial"/>
          <w:sz w:val="24"/>
          <w:szCs w:val="24"/>
        </w:rPr>
        <w:t>,</w:t>
      </w:r>
      <w:r w:rsidRPr="00590D54">
        <w:rPr>
          <w:rFonts w:ascii="Garamond" w:hAnsi="Garamond" w:cs="Arial"/>
          <w:sz w:val="24"/>
          <w:szCs w:val="24"/>
        </w:rPr>
        <w:t>000 (0.1490) = $17,650</w:t>
      </w:r>
    </w:p>
    <w:p w14:paraId="707352C7" w14:textId="77777777" w:rsidR="00F226F8" w:rsidRPr="00590D54" w:rsidRDefault="00F226F8" w:rsidP="00F226F8">
      <w:pPr>
        <w:pStyle w:val="PlainText"/>
        <w:tabs>
          <w:tab w:val="left" w:pos="2340"/>
        </w:tabs>
        <w:ind w:left="360" w:hanging="360"/>
        <w:rPr>
          <w:rFonts w:ascii="Garamond" w:hAnsi="Garamond" w:cs="Arial"/>
          <w:sz w:val="24"/>
          <w:szCs w:val="24"/>
        </w:rPr>
      </w:pPr>
      <w:r w:rsidRPr="00590D54">
        <w:rPr>
          <w:rFonts w:ascii="Garamond" w:hAnsi="Garamond" w:cs="Arial"/>
          <w:sz w:val="24"/>
          <w:szCs w:val="24"/>
        </w:rPr>
        <w:tab/>
      </w:r>
      <w:proofErr w:type="gramStart"/>
      <w:r w:rsidRPr="00590D54">
        <w:rPr>
          <w:rFonts w:ascii="Garamond" w:hAnsi="Garamond" w:cs="Arial"/>
          <w:sz w:val="24"/>
          <w:szCs w:val="24"/>
        </w:rPr>
        <w:t>EV(</w:t>
      </w:r>
      <w:proofErr w:type="gramEnd"/>
      <w:r w:rsidRPr="00590D54">
        <w:rPr>
          <w:rFonts w:ascii="Garamond" w:hAnsi="Garamond" w:cs="Arial"/>
          <w:sz w:val="24"/>
          <w:szCs w:val="24"/>
        </w:rPr>
        <w:t>EUAW) = –2</w:t>
      </w:r>
      <w:r>
        <w:rPr>
          <w:rFonts w:ascii="Garamond" w:hAnsi="Garamond" w:cs="Arial"/>
          <w:sz w:val="24"/>
          <w:szCs w:val="24"/>
        </w:rPr>
        <w:t>,</w:t>
      </w:r>
      <w:r w:rsidRPr="00590D54">
        <w:rPr>
          <w:rFonts w:ascii="Garamond" w:hAnsi="Garamond" w:cs="Arial"/>
          <w:sz w:val="24"/>
          <w:szCs w:val="24"/>
        </w:rPr>
        <w:t>350 (0.3) + 7</w:t>
      </w:r>
      <w:r>
        <w:rPr>
          <w:rFonts w:ascii="Garamond" w:hAnsi="Garamond" w:cs="Arial"/>
          <w:sz w:val="24"/>
          <w:szCs w:val="24"/>
        </w:rPr>
        <w:t>,</w:t>
      </w:r>
      <w:r w:rsidRPr="00590D54">
        <w:rPr>
          <w:rFonts w:ascii="Garamond" w:hAnsi="Garamond" w:cs="Arial"/>
          <w:sz w:val="24"/>
          <w:szCs w:val="24"/>
        </w:rPr>
        <w:t>650 (0.5) + 17</w:t>
      </w:r>
      <w:r>
        <w:rPr>
          <w:rFonts w:ascii="Garamond" w:hAnsi="Garamond" w:cs="Arial"/>
          <w:sz w:val="24"/>
          <w:szCs w:val="24"/>
        </w:rPr>
        <w:t>,</w:t>
      </w:r>
      <w:r w:rsidRPr="00590D54">
        <w:rPr>
          <w:rFonts w:ascii="Garamond" w:hAnsi="Garamond" w:cs="Arial"/>
          <w:sz w:val="24"/>
          <w:szCs w:val="24"/>
        </w:rPr>
        <w:t>650 (0.2) = $6,650</w:t>
      </w:r>
    </w:p>
    <w:p w14:paraId="133B9634" w14:textId="77777777" w:rsidR="00F226F8" w:rsidRPr="00590D54" w:rsidRDefault="00F226F8" w:rsidP="00F226F8">
      <w:pPr>
        <w:pStyle w:val="PlainText"/>
        <w:ind w:left="360" w:hanging="360"/>
        <w:rPr>
          <w:rFonts w:ascii="Garamond" w:hAnsi="Garamond" w:cs="Arial"/>
          <w:sz w:val="24"/>
          <w:szCs w:val="24"/>
        </w:rPr>
      </w:pPr>
    </w:p>
    <w:p w14:paraId="6FFE10BF" w14:textId="77777777" w:rsidR="00F226F8" w:rsidRDefault="00F226F8" w:rsidP="00F226F8">
      <w:pPr>
        <w:pStyle w:val="PlainText"/>
        <w:ind w:left="360" w:hanging="360"/>
        <w:rPr>
          <w:rFonts w:ascii="Garamond" w:hAnsi="Garamond" w:cs="Arial"/>
          <w:sz w:val="24"/>
          <w:szCs w:val="24"/>
        </w:rPr>
      </w:pPr>
      <w:r>
        <w:rPr>
          <w:rFonts w:ascii="Garamond" w:hAnsi="Garamond" w:cs="Arial"/>
          <w:sz w:val="24"/>
          <w:szCs w:val="24"/>
        </w:rPr>
        <w:t>(</w:t>
      </w:r>
      <w:r w:rsidRPr="00590D54">
        <w:rPr>
          <w:rFonts w:ascii="Garamond" w:hAnsi="Garamond" w:cs="Arial"/>
          <w:sz w:val="24"/>
          <w:szCs w:val="24"/>
        </w:rPr>
        <w:t xml:space="preserve">c) </w:t>
      </w:r>
      <w:r>
        <w:rPr>
          <w:rFonts w:ascii="Garamond" w:hAnsi="Garamond" w:cs="Arial"/>
          <w:sz w:val="24"/>
          <w:szCs w:val="24"/>
        </w:rPr>
        <w:tab/>
      </w:r>
      <w:r w:rsidRPr="00590D54">
        <w:rPr>
          <w:rFonts w:ascii="Garamond" w:hAnsi="Garamond" w:cs="Arial"/>
          <w:sz w:val="24"/>
          <w:szCs w:val="24"/>
        </w:rPr>
        <w:t xml:space="preserve">Yes, if you work algebraically from the equation in part (a), you will be able to factor out the </w:t>
      </w:r>
      <w:proofErr w:type="gramStart"/>
      <w:r w:rsidRPr="00590D54">
        <w:rPr>
          <w:rFonts w:ascii="Garamond" w:hAnsi="Garamond" w:cs="Arial"/>
          <w:sz w:val="24"/>
          <w:szCs w:val="24"/>
        </w:rPr>
        <w:t>EV(</w:t>
      </w:r>
      <w:proofErr w:type="gramEnd"/>
      <w:r w:rsidRPr="00590D54">
        <w:rPr>
          <w:rFonts w:ascii="Garamond" w:hAnsi="Garamond" w:cs="Arial"/>
          <w:sz w:val="24"/>
          <w:szCs w:val="24"/>
        </w:rPr>
        <w:t>EUAW) equation where annual savings occurs in the original equation.</w:t>
      </w:r>
    </w:p>
    <w:p w14:paraId="01B8F7E9" w14:textId="77777777" w:rsidR="009D5DF7" w:rsidRPr="00590D54" w:rsidRDefault="009D5DF7" w:rsidP="00B350DC">
      <w:pPr>
        <w:pStyle w:val="PlainText"/>
        <w:rPr>
          <w:rFonts w:ascii="Garamond" w:eastAsia="MS Mincho" w:hAnsi="Garamond"/>
          <w:sz w:val="24"/>
          <w:szCs w:val="24"/>
        </w:rPr>
      </w:pPr>
    </w:p>
    <w:sectPr w:rsidR="009D5DF7" w:rsidRPr="00590D54">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E7FCE3" w14:textId="77777777" w:rsidR="00BC5FC5" w:rsidRDefault="00BC5FC5" w:rsidP="00AD3382">
      <w:r>
        <w:separator/>
      </w:r>
    </w:p>
  </w:endnote>
  <w:endnote w:type="continuationSeparator" w:id="0">
    <w:p w14:paraId="547E2F76" w14:textId="77777777" w:rsidR="00BC5FC5" w:rsidRDefault="00BC5FC5" w:rsidP="00AD3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8136262"/>
      <w:docPartObj>
        <w:docPartGallery w:val="Page Numbers (Bottom of Page)"/>
        <w:docPartUnique/>
      </w:docPartObj>
    </w:sdtPr>
    <w:sdtEndPr>
      <w:rPr>
        <w:rFonts w:ascii="Arial" w:hAnsi="Arial" w:cs="Arial"/>
        <w:noProof/>
        <w:sz w:val="20"/>
        <w:szCs w:val="20"/>
      </w:rPr>
    </w:sdtEndPr>
    <w:sdtContent>
      <w:sdt>
        <w:sdtPr>
          <w:id w:val="473648674"/>
          <w:docPartObj>
            <w:docPartGallery w:val="Page Numbers (Bottom of Page)"/>
            <w:docPartUnique/>
          </w:docPartObj>
        </w:sdtPr>
        <w:sdtEndPr>
          <w:rPr>
            <w:rFonts w:ascii="Arial" w:hAnsi="Arial" w:cs="Arial"/>
            <w:noProof/>
            <w:sz w:val="20"/>
            <w:szCs w:val="20"/>
          </w:rPr>
        </w:sdtEndPr>
        <w:sdtContent>
          <w:sdt>
            <w:sdtPr>
              <w:id w:val="-616365609"/>
              <w:docPartObj>
                <w:docPartGallery w:val="Page Numbers (Bottom of Page)"/>
                <w:docPartUnique/>
              </w:docPartObj>
            </w:sdtPr>
            <w:sdtEndPr>
              <w:rPr>
                <w:rFonts w:ascii="Century Gothic" w:hAnsi="Century Gothic" w:cs="Arial"/>
                <w:noProof/>
                <w:color w:val="0168B3"/>
                <w:sz w:val="20"/>
                <w:szCs w:val="20"/>
              </w:rPr>
            </w:sdtEndPr>
            <w:sdtContent>
              <w:p w14:paraId="6B046931" w14:textId="07735FA1" w:rsidR="00BC5FC5" w:rsidRPr="005D3CB6" w:rsidRDefault="00BC5FC5" w:rsidP="00BB6460">
                <w:pPr>
                  <w:pStyle w:val="Footer"/>
                  <w:jc w:val="center"/>
                  <w:rPr>
                    <w:rFonts w:ascii="Century Gothic" w:hAnsi="Century Gothic" w:cs="Arial"/>
                    <w:color w:val="008AAD"/>
                    <w:sz w:val="20"/>
                    <w:szCs w:val="20"/>
                  </w:rPr>
                </w:pPr>
                <w:r w:rsidRPr="005D3CB6">
                  <w:rPr>
                    <w:rFonts w:ascii="Century Gothic" w:hAnsi="Century Gothic" w:cs="Arial"/>
                    <w:i/>
                    <w:color w:val="008AAD"/>
                    <w:sz w:val="20"/>
                    <w:szCs w:val="20"/>
                  </w:rPr>
                  <w:t>Engineering Economic Analysis</w:t>
                </w:r>
                <w:r w:rsidRPr="005D3CB6">
                  <w:rPr>
                    <w:rFonts w:ascii="Century Gothic" w:hAnsi="Century Gothic" w:cs="Arial"/>
                    <w:color w:val="008AAD"/>
                    <w:sz w:val="20"/>
                    <w:szCs w:val="20"/>
                  </w:rPr>
                  <w:t>, Fourth Canadian Edition</w:t>
                </w:r>
              </w:p>
              <w:p w14:paraId="621B95F7" w14:textId="70285EE7" w:rsidR="00BC5FC5" w:rsidRPr="00BB6460" w:rsidRDefault="00BC5FC5" w:rsidP="00BB6460">
                <w:pPr>
                  <w:pStyle w:val="Footer"/>
                  <w:jc w:val="center"/>
                  <w:rPr>
                    <w:rFonts w:ascii="Century Gothic" w:hAnsi="Century Gothic" w:cs="Arial"/>
                    <w:noProof/>
                    <w:color w:val="0168B3"/>
                    <w:sz w:val="20"/>
                    <w:szCs w:val="20"/>
                  </w:rPr>
                </w:pPr>
                <w:r w:rsidRPr="005D3CB6">
                  <w:rPr>
                    <w:rFonts w:ascii="Century Gothic" w:hAnsi="Century Gothic" w:cs="Arial"/>
                    <w:color w:val="008AAD"/>
                    <w:sz w:val="20"/>
                    <w:szCs w:val="20"/>
                  </w:rPr>
                  <w:t>© Oxford University Press, 2018</w:t>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24096C" w14:textId="77777777" w:rsidR="00BC5FC5" w:rsidRDefault="00BC5FC5" w:rsidP="00AD3382">
      <w:r>
        <w:separator/>
      </w:r>
    </w:p>
  </w:footnote>
  <w:footnote w:type="continuationSeparator" w:id="0">
    <w:p w14:paraId="269695E6" w14:textId="77777777" w:rsidR="00BC5FC5" w:rsidRDefault="00BC5FC5" w:rsidP="00AD33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E1A00"/>
    <w:multiLevelType w:val="hybridMultilevel"/>
    <w:tmpl w:val="8EB2CA92"/>
    <w:lvl w:ilvl="0" w:tplc="96D889B6">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2">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46F7246"/>
    <w:multiLevelType w:val="hybridMultilevel"/>
    <w:tmpl w:val="E580E572"/>
    <w:lvl w:ilvl="0" w:tplc="DE32AE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CE92B74"/>
    <w:multiLevelType w:val="hybridMultilevel"/>
    <w:tmpl w:val="F5A422CE"/>
    <w:lvl w:ilvl="0" w:tplc="0A0842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776300E"/>
    <w:multiLevelType w:val="hybridMultilevel"/>
    <w:tmpl w:val="7700B5D0"/>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382"/>
    <w:rsid w:val="000051C8"/>
    <w:rsid w:val="000331A9"/>
    <w:rsid w:val="00053740"/>
    <w:rsid w:val="00062DC7"/>
    <w:rsid w:val="0006676C"/>
    <w:rsid w:val="000709FD"/>
    <w:rsid w:val="000A15B8"/>
    <w:rsid w:val="000A3A30"/>
    <w:rsid w:val="000F5F80"/>
    <w:rsid w:val="00103137"/>
    <w:rsid w:val="001176EB"/>
    <w:rsid w:val="00120159"/>
    <w:rsid w:val="00123244"/>
    <w:rsid w:val="001275F3"/>
    <w:rsid w:val="001677E8"/>
    <w:rsid w:val="00173DE2"/>
    <w:rsid w:val="00175BD3"/>
    <w:rsid w:val="001906FC"/>
    <w:rsid w:val="0019529F"/>
    <w:rsid w:val="001A2518"/>
    <w:rsid w:val="001D7C5B"/>
    <w:rsid w:val="0020020F"/>
    <w:rsid w:val="002118FF"/>
    <w:rsid w:val="002325D8"/>
    <w:rsid w:val="002430D8"/>
    <w:rsid w:val="00274380"/>
    <w:rsid w:val="00281B12"/>
    <w:rsid w:val="002B0E5F"/>
    <w:rsid w:val="002C6768"/>
    <w:rsid w:val="002C7C08"/>
    <w:rsid w:val="002D7AE1"/>
    <w:rsid w:val="002E6145"/>
    <w:rsid w:val="00303B1A"/>
    <w:rsid w:val="00306313"/>
    <w:rsid w:val="00311B0A"/>
    <w:rsid w:val="003269FD"/>
    <w:rsid w:val="003425E0"/>
    <w:rsid w:val="00343E00"/>
    <w:rsid w:val="00386FBA"/>
    <w:rsid w:val="003870EC"/>
    <w:rsid w:val="003931D1"/>
    <w:rsid w:val="003B0383"/>
    <w:rsid w:val="003C1978"/>
    <w:rsid w:val="003C3DAD"/>
    <w:rsid w:val="003F040F"/>
    <w:rsid w:val="003F2DED"/>
    <w:rsid w:val="00406431"/>
    <w:rsid w:val="00441FF1"/>
    <w:rsid w:val="00442361"/>
    <w:rsid w:val="0044655D"/>
    <w:rsid w:val="00451ECF"/>
    <w:rsid w:val="0045361E"/>
    <w:rsid w:val="00482F65"/>
    <w:rsid w:val="00484C2D"/>
    <w:rsid w:val="004A26EB"/>
    <w:rsid w:val="004A4F40"/>
    <w:rsid w:val="004B0461"/>
    <w:rsid w:val="004B633B"/>
    <w:rsid w:val="004C38B7"/>
    <w:rsid w:val="004D65A2"/>
    <w:rsid w:val="004D7514"/>
    <w:rsid w:val="004F10C5"/>
    <w:rsid w:val="004F307D"/>
    <w:rsid w:val="0051056E"/>
    <w:rsid w:val="005113FE"/>
    <w:rsid w:val="005241DE"/>
    <w:rsid w:val="005343EF"/>
    <w:rsid w:val="00540E88"/>
    <w:rsid w:val="00543557"/>
    <w:rsid w:val="00571708"/>
    <w:rsid w:val="00575624"/>
    <w:rsid w:val="00590D54"/>
    <w:rsid w:val="005B454C"/>
    <w:rsid w:val="005D3CB6"/>
    <w:rsid w:val="006275D9"/>
    <w:rsid w:val="00634BA1"/>
    <w:rsid w:val="00661DDD"/>
    <w:rsid w:val="00693FDA"/>
    <w:rsid w:val="006A1931"/>
    <w:rsid w:val="006F4003"/>
    <w:rsid w:val="00703DB5"/>
    <w:rsid w:val="007237CF"/>
    <w:rsid w:val="007253E6"/>
    <w:rsid w:val="00734573"/>
    <w:rsid w:val="00735B52"/>
    <w:rsid w:val="00763DB8"/>
    <w:rsid w:val="00765C17"/>
    <w:rsid w:val="007B06B7"/>
    <w:rsid w:val="007D76C7"/>
    <w:rsid w:val="00807CCC"/>
    <w:rsid w:val="00831BD9"/>
    <w:rsid w:val="008411AB"/>
    <w:rsid w:val="008444E1"/>
    <w:rsid w:val="00853DFC"/>
    <w:rsid w:val="0086637A"/>
    <w:rsid w:val="00871B4D"/>
    <w:rsid w:val="008A18D3"/>
    <w:rsid w:val="008A572F"/>
    <w:rsid w:val="008A7B4A"/>
    <w:rsid w:val="008C14AD"/>
    <w:rsid w:val="008E0E9B"/>
    <w:rsid w:val="008E725F"/>
    <w:rsid w:val="00900C87"/>
    <w:rsid w:val="0090690B"/>
    <w:rsid w:val="0091078A"/>
    <w:rsid w:val="009200F8"/>
    <w:rsid w:val="009224B3"/>
    <w:rsid w:val="00930FCC"/>
    <w:rsid w:val="0094705E"/>
    <w:rsid w:val="00965254"/>
    <w:rsid w:val="00976B86"/>
    <w:rsid w:val="009B3723"/>
    <w:rsid w:val="009C58B7"/>
    <w:rsid w:val="009D3302"/>
    <w:rsid w:val="009D389B"/>
    <w:rsid w:val="009D5DF7"/>
    <w:rsid w:val="00A078ED"/>
    <w:rsid w:val="00A25203"/>
    <w:rsid w:val="00A41C86"/>
    <w:rsid w:val="00A445E1"/>
    <w:rsid w:val="00A53085"/>
    <w:rsid w:val="00A5358C"/>
    <w:rsid w:val="00A819E6"/>
    <w:rsid w:val="00AA374E"/>
    <w:rsid w:val="00AB2D1E"/>
    <w:rsid w:val="00AD3382"/>
    <w:rsid w:val="00AD580A"/>
    <w:rsid w:val="00AF44AA"/>
    <w:rsid w:val="00B03085"/>
    <w:rsid w:val="00B22A46"/>
    <w:rsid w:val="00B350DC"/>
    <w:rsid w:val="00B45B0C"/>
    <w:rsid w:val="00B84810"/>
    <w:rsid w:val="00BA5544"/>
    <w:rsid w:val="00BB6460"/>
    <w:rsid w:val="00BB7C3E"/>
    <w:rsid w:val="00BC5724"/>
    <w:rsid w:val="00BC5FC5"/>
    <w:rsid w:val="00BD0635"/>
    <w:rsid w:val="00BE3C64"/>
    <w:rsid w:val="00BE7683"/>
    <w:rsid w:val="00BF0A1F"/>
    <w:rsid w:val="00C150C1"/>
    <w:rsid w:val="00C21E8D"/>
    <w:rsid w:val="00C268A8"/>
    <w:rsid w:val="00C450FD"/>
    <w:rsid w:val="00C57AF6"/>
    <w:rsid w:val="00C63D63"/>
    <w:rsid w:val="00C74B37"/>
    <w:rsid w:val="00C911C0"/>
    <w:rsid w:val="00CB14FB"/>
    <w:rsid w:val="00CD7BB2"/>
    <w:rsid w:val="00CE3C87"/>
    <w:rsid w:val="00CF7B22"/>
    <w:rsid w:val="00D070AE"/>
    <w:rsid w:val="00D100F5"/>
    <w:rsid w:val="00D2378E"/>
    <w:rsid w:val="00D269F4"/>
    <w:rsid w:val="00D65D4D"/>
    <w:rsid w:val="00D74E71"/>
    <w:rsid w:val="00DA7143"/>
    <w:rsid w:val="00DB2EB7"/>
    <w:rsid w:val="00DC346D"/>
    <w:rsid w:val="00DD4AC4"/>
    <w:rsid w:val="00E049A2"/>
    <w:rsid w:val="00E605B4"/>
    <w:rsid w:val="00E67FE9"/>
    <w:rsid w:val="00E8528A"/>
    <w:rsid w:val="00E86B07"/>
    <w:rsid w:val="00EB09A8"/>
    <w:rsid w:val="00EC148A"/>
    <w:rsid w:val="00EC681F"/>
    <w:rsid w:val="00EC7FB6"/>
    <w:rsid w:val="00F226F8"/>
    <w:rsid w:val="00F24055"/>
    <w:rsid w:val="00F30408"/>
    <w:rsid w:val="00F35D90"/>
    <w:rsid w:val="00F36508"/>
    <w:rsid w:val="00F4307D"/>
    <w:rsid w:val="00F64A3E"/>
    <w:rsid w:val="00FA030B"/>
    <w:rsid w:val="00FD3BAF"/>
    <w:rsid w:val="00FE5828"/>
    <w:rsid w:val="00FF4B9D"/>
    <w:rsid w:val="00FF7D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23471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paragraph" w:styleId="Heading1">
    <w:name w:val="heading 1"/>
    <w:basedOn w:val="Normal"/>
    <w:next w:val="Normal"/>
    <w:link w:val="Heading1Char"/>
    <w:qFormat/>
    <w:rsid w:val="0086637A"/>
    <w:pPr>
      <w:keepNext/>
      <w:jc w:val="center"/>
      <w:outlineLvl w:val="0"/>
    </w:pPr>
    <w:rPr>
      <w:rFonts w:eastAsia="Calibri"/>
      <w:b/>
      <w:sz w:val="24"/>
      <w:lang w:val="en-IN"/>
    </w:rPr>
  </w:style>
  <w:style w:type="paragraph" w:styleId="Heading2">
    <w:name w:val="heading 2"/>
    <w:basedOn w:val="Normal"/>
    <w:next w:val="Normal"/>
    <w:link w:val="Heading2Char"/>
    <w:qFormat/>
    <w:rsid w:val="0086637A"/>
    <w:pPr>
      <w:keepNext/>
      <w:outlineLvl w:val="1"/>
    </w:pPr>
    <w:rPr>
      <w:rFonts w:eastAsia="Calibri"/>
      <w:b/>
      <w:sz w:val="24"/>
      <w:lang w:val="en-IN"/>
    </w:rPr>
  </w:style>
  <w:style w:type="paragraph" w:styleId="Heading3">
    <w:name w:val="heading 3"/>
    <w:basedOn w:val="Normal"/>
    <w:next w:val="Normal"/>
    <w:link w:val="Heading3Char"/>
    <w:uiPriority w:val="9"/>
    <w:semiHidden/>
    <w:unhideWhenUsed/>
    <w:qFormat/>
    <w:rsid w:val="00A5308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table" w:styleId="TableGrid">
    <w:name w:val="Table Grid"/>
    <w:basedOn w:val="TableNormal"/>
    <w:uiPriority w:val="59"/>
    <w:rsid w:val="00920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Normal"/>
    <w:next w:val="Normal"/>
    <w:rsid w:val="008A572F"/>
    <w:pPr>
      <w:tabs>
        <w:tab w:val="center" w:pos="6980"/>
        <w:tab w:val="right" w:pos="13960"/>
      </w:tabs>
      <w:jc w:val="both"/>
    </w:pPr>
    <w:rPr>
      <w:rFonts w:eastAsia="Calibri"/>
      <w:sz w:val="24"/>
      <w:lang w:val="en-IN"/>
    </w:rPr>
  </w:style>
  <w:style w:type="character" w:customStyle="1" w:styleId="Heading1Char">
    <w:name w:val="Heading 1 Char"/>
    <w:basedOn w:val="DefaultParagraphFont"/>
    <w:link w:val="Heading1"/>
    <w:rsid w:val="0086637A"/>
    <w:rPr>
      <w:rFonts w:ascii="Times New Roman" w:eastAsia="Calibri" w:hAnsi="Times New Roman" w:cs="Times New Roman"/>
      <w:b/>
      <w:sz w:val="24"/>
      <w:szCs w:val="24"/>
      <w:lang w:val="en-IN"/>
    </w:rPr>
  </w:style>
  <w:style w:type="character" w:customStyle="1" w:styleId="Heading2Char">
    <w:name w:val="Heading 2 Char"/>
    <w:basedOn w:val="DefaultParagraphFont"/>
    <w:link w:val="Heading2"/>
    <w:rsid w:val="0086637A"/>
    <w:rPr>
      <w:rFonts w:ascii="Times New Roman" w:eastAsia="Calibri" w:hAnsi="Times New Roman" w:cs="Times New Roman"/>
      <w:b/>
      <w:sz w:val="24"/>
      <w:szCs w:val="24"/>
      <w:lang w:val="en-IN"/>
    </w:rPr>
  </w:style>
  <w:style w:type="paragraph" w:styleId="NormalWeb">
    <w:name w:val="Normal (Web)"/>
    <w:basedOn w:val="Normal"/>
    <w:rsid w:val="00B22A46"/>
    <w:pPr>
      <w:spacing w:before="100" w:beforeAutospacing="1" w:after="115"/>
    </w:pPr>
    <w:rPr>
      <w:sz w:val="24"/>
    </w:rPr>
  </w:style>
  <w:style w:type="paragraph" w:styleId="BodyTextIndent3">
    <w:name w:val="Body Text Indent 3"/>
    <w:basedOn w:val="Normal"/>
    <w:link w:val="BodyTextIndent3Char"/>
    <w:rsid w:val="00B22A46"/>
    <w:pPr>
      <w:ind w:left="4032" w:hanging="4032"/>
    </w:pPr>
    <w:rPr>
      <w:sz w:val="24"/>
    </w:rPr>
  </w:style>
  <w:style w:type="character" w:customStyle="1" w:styleId="BodyTextIndent3Char">
    <w:name w:val="Body Text Indent 3 Char"/>
    <w:basedOn w:val="DefaultParagraphFont"/>
    <w:link w:val="BodyTextIndent3"/>
    <w:rsid w:val="00B22A46"/>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unhideWhenUsed/>
    <w:rsid w:val="00AA374E"/>
    <w:pPr>
      <w:spacing w:after="120" w:line="480" w:lineRule="auto"/>
      <w:ind w:left="360"/>
    </w:pPr>
  </w:style>
  <w:style w:type="character" w:customStyle="1" w:styleId="BodyTextIndent2Char">
    <w:name w:val="Body Text Indent 2 Char"/>
    <w:basedOn w:val="DefaultParagraphFont"/>
    <w:link w:val="BodyTextIndent2"/>
    <w:uiPriority w:val="99"/>
    <w:rsid w:val="00AA374E"/>
    <w:rPr>
      <w:rFonts w:ascii="Times New Roman" w:eastAsia="Times New Roman" w:hAnsi="Times New Roman" w:cs="Times New Roman"/>
      <w:sz w:val="36"/>
      <w:szCs w:val="24"/>
    </w:rPr>
  </w:style>
  <w:style w:type="character" w:customStyle="1" w:styleId="Heading3Char">
    <w:name w:val="Heading 3 Char"/>
    <w:basedOn w:val="DefaultParagraphFont"/>
    <w:link w:val="Heading3"/>
    <w:uiPriority w:val="9"/>
    <w:semiHidden/>
    <w:rsid w:val="00A53085"/>
    <w:rPr>
      <w:rFonts w:asciiTheme="majorHAnsi" w:eastAsiaTheme="majorEastAsia" w:hAnsiTheme="majorHAnsi" w:cstheme="majorBidi"/>
      <w:b/>
      <w:bCs/>
      <w:color w:val="4F81BD" w:themeColor="accent1"/>
      <w:sz w:val="36"/>
      <w:szCs w:val="24"/>
    </w:rPr>
  </w:style>
  <w:style w:type="paragraph" w:styleId="ListParagraph">
    <w:name w:val="List Paragraph"/>
    <w:basedOn w:val="Normal"/>
    <w:uiPriority w:val="34"/>
    <w:qFormat/>
    <w:rsid w:val="002118FF"/>
    <w:pPr>
      <w:ind w:left="720"/>
      <w:contextualSpacing/>
    </w:pPr>
  </w:style>
  <w:style w:type="character" w:customStyle="1" w:styleId="PlainTextChar1">
    <w:name w:val="Plain Text Char1"/>
    <w:basedOn w:val="DefaultParagraphFont"/>
    <w:rsid w:val="001176EB"/>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paragraph" w:styleId="Heading1">
    <w:name w:val="heading 1"/>
    <w:basedOn w:val="Normal"/>
    <w:next w:val="Normal"/>
    <w:link w:val="Heading1Char"/>
    <w:qFormat/>
    <w:rsid w:val="0086637A"/>
    <w:pPr>
      <w:keepNext/>
      <w:jc w:val="center"/>
      <w:outlineLvl w:val="0"/>
    </w:pPr>
    <w:rPr>
      <w:rFonts w:eastAsia="Calibri"/>
      <w:b/>
      <w:sz w:val="24"/>
      <w:lang w:val="en-IN"/>
    </w:rPr>
  </w:style>
  <w:style w:type="paragraph" w:styleId="Heading2">
    <w:name w:val="heading 2"/>
    <w:basedOn w:val="Normal"/>
    <w:next w:val="Normal"/>
    <w:link w:val="Heading2Char"/>
    <w:qFormat/>
    <w:rsid w:val="0086637A"/>
    <w:pPr>
      <w:keepNext/>
      <w:outlineLvl w:val="1"/>
    </w:pPr>
    <w:rPr>
      <w:rFonts w:eastAsia="Calibri"/>
      <w:b/>
      <w:sz w:val="24"/>
      <w:lang w:val="en-IN"/>
    </w:rPr>
  </w:style>
  <w:style w:type="paragraph" w:styleId="Heading3">
    <w:name w:val="heading 3"/>
    <w:basedOn w:val="Normal"/>
    <w:next w:val="Normal"/>
    <w:link w:val="Heading3Char"/>
    <w:uiPriority w:val="9"/>
    <w:semiHidden/>
    <w:unhideWhenUsed/>
    <w:qFormat/>
    <w:rsid w:val="00A5308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table" w:styleId="TableGrid">
    <w:name w:val="Table Grid"/>
    <w:basedOn w:val="TableNormal"/>
    <w:uiPriority w:val="59"/>
    <w:rsid w:val="00920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Normal"/>
    <w:next w:val="Normal"/>
    <w:rsid w:val="008A572F"/>
    <w:pPr>
      <w:tabs>
        <w:tab w:val="center" w:pos="6980"/>
        <w:tab w:val="right" w:pos="13960"/>
      </w:tabs>
      <w:jc w:val="both"/>
    </w:pPr>
    <w:rPr>
      <w:rFonts w:eastAsia="Calibri"/>
      <w:sz w:val="24"/>
      <w:lang w:val="en-IN"/>
    </w:rPr>
  </w:style>
  <w:style w:type="character" w:customStyle="1" w:styleId="Heading1Char">
    <w:name w:val="Heading 1 Char"/>
    <w:basedOn w:val="DefaultParagraphFont"/>
    <w:link w:val="Heading1"/>
    <w:rsid w:val="0086637A"/>
    <w:rPr>
      <w:rFonts w:ascii="Times New Roman" w:eastAsia="Calibri" w:hAnsi="Times New Roman" w:cs="Times New Roman"/>
      <w:b/>
      <w:sz w:val="24"/>
      <w:szCs w:val="24"/>
      <w:lang w:val="en-IN"/>
    </w:rPr>
  </w:style>
  <w:style w:type="character" w:customStyle="1" w:styleId="Heading2Char">
    <w:name w:val="Heading 2 Char"/>
    <w:basedOn w:val="DefaultParagraphFont"/>
    <w:link w:val="Heading2"/>
    <w:rsid w:val="0086637A"/>
    <w:rPr>
      <w:rFonts w:ascii="Times New Roman" w:eastAsia="Calibri" w:hAnsi="Times New Roman" w:cs="Times New Roman"/>
      <w:b/>
      <w:sz w:val="24"/>
      <w:szCs w:val="24"/>
      <w:lang w:val="en-IN"/>
    </w:rPr>
  </w:style>
  <w:style w:type="paragraph" w:styleId="NormalWeb">
    <w:name w:val="Normal (Web)"/>
    <w:basedOn w:val="Normal"/>
    <w:rsid w:val="00B22A46"/>
    <w:pPr>
      <w:spacing w:before="100" w:beforeAutospacing="1" w:after="115"/>
    </w:pPr>
    <w:rPr>
      <w:sz w:val="24"/>
    </w:rPr>
  </w:style>
  <w:style w:type="paragraph" w:styleId="BodyTextIndent3">
    <w:name w:val="Body Text Indent 3"/>
    <w:basedOn w:val="Normal"/>
    <w:link w:val="BodyTextIndent3Char"/>
    <w:rsid w:val="00B22A46"/>
    <w:pPr>
      <w:ind w:left="4032" w:hanging="4032"/>
    </w:pPr>
    <w:rPr>
      <w:sz w:val="24"/>
    </w:rPr>
  </w:style>
  <w:style w:type="character" w:customStyle="1" w:styleId="BodyTextIndent3Char">
    <w:name w:val="Body Text Indent 3 Char"/>
    <w:basedOn w:val="DefaultParagraphFont"/>
    <w:link w:val="BodyTextIndent3"/>
    <w:rsid w:val="00B22A46"/>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unhideWhenUsed/>
    <w:rsid w:val="00AA374E"/>
    <w:pPr>
      <w:spacing w:after="120" w:line="480" w:lineRule="auto"/>
      <w:ind w:left="360"/>
    </w:pPr>
  </w:style>
  <w:style w:type="character" w:customStyle="1" w:styleId="BodyTextIndent2Char">
    <w:name w:val="Body Text Indent 2 Char"/>
    <w:basedOn w:val="DefaultParagraphFont"/>
    <w:link w:val="BodyTextIndent2"/>
    <w:uiPriority w:val="99"/>
    <w:rsid w:val="00AA374E"/>
    <w:rPr>
      <w:rFonts w:ascii="Times New Roman" w:eastAsia="Times New Roman" w:hAnsi="Times New Roman" w:cs="Times New Roman"/>
      <w:sz w:val="36"/>
      <w:szCs w:val="24"/>
    </w:rPr>
  </w:style>
  <w:style w:type="character" w:customStyle="1" w:styleId="Heading3Char">
    <w:name w:val="Heading 3 Char"/>
    <w:basedOn w:val="DefaultParagraphFont"/>
    <w:link w:val="Heading3"/>
    <w:uiPriority w:val="9"/>
    <w:semiHidden/>
    <w:rsid w:val="00A53085"/>
    <w:rPr>
      <w:rFonts w:asciiTheme="majorHAnsi" w:eastAsiaTheme="majorEastAsia" w:hAnsiTheme="majorHAnsi" w:cstheme="majorBidi"/>
      <w:b/>
      <w:bCs/>
      <w:color w:val="4F81BD" w:themeColor="accent1"/>
      <w:sz w:val="36"/>
      <w:szCs w:val="24"/>
    </w:rPr>
  </w:style>
  <w:style w:type="paragraph" w:styleId="ListParagraph">
    <w:name w:val="List Paragraph"/>
    <w:basedOn w:val="Normal"/>
    <w:uiPriority w:val="34"/>
    <w:qFormat/>
    <w:rsid w:val="002118FF"/>
    <w:pPr>
      <w:ind w:left="720"/>
      <w:contextualSpacing/>
    </w:pPr>
  </w:style>
  <w:style w:type="character" w:customStyle="1" w:styleId="PlainTextChar1">
    <w:name w:val="Plain Text Char1"/>
    <w:basedOn w:val="DefaultParagraphFont"/>
    <w:rsid w:val="001176EB"/>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803716">
      <w:bodyDiv w:val="1"/>
      <w:marLeft w:val="0"/>
      <w:marRight w:val="0"/>
      <w:marTop w:val="0"/>
      <w:marBottom w:val="0"/>
      <w:divBdr>
        <w:top w:val="none" w:sz="0" w:space="0" w:color="auto"/>
        <w:left w:val="none" w:sz="0" w:space="0" w:color="auto"/>
        <w:bottom w:val="none" w:sz="0" w:space="0" w:color="auto"/>
        <w:right w:val="none" w:sz="0" w:space="0" w:color="auto"/>
      </w:divBdr>
    </w:div>
    <w:div w:id="313141502">
      <w:bodyDiv w:val="1"/>
      <w:marLeft w:val="0"/>
      <w:marRight w:val="0"/>
      <w:marTop w:val="0"/>
      <w:marBottom w:val="0"/>
      <w:divBdr>
        <w:top w:val="none" w:sz="0" w:space="0" w:color="auto"/>
        <w:left w:val="none" w:sz="0" w:space="0" w:color="auto"/>
        <w:bottom w:val="none" w:sz="0" w:space="0" w:color="auto"/>
        <w:right w:val="none" w:sz="0" w:space="0" w:color="auto"/>
      </w:divBdr>
    </w:div>
    <w:div w:id="460155142">
      <w:bodyDiv w:val="1"/>
      <w:marLeft w:val="0"/>
      <w:marRight w:val="0"/>
      <w:marTop w:val="0"/>
      <w:marBottom w:val="0"/>
      <w:divBdr>
        <w:top w:val="none" w:sz="0" w:space="0" w:color="auto"/>
        <w:left w:val="none" w:sz="0" w:space="0" w:color="auto"/>
        <w:bottom w:val="none" w:sz="0" w:space="0" w:color="auto"/>
        <w:right w:val="none" w:sz="0" w:space="0" w:color="auto"/>
      </w:divBdr>
    </w:div>
    <w:div w:id="522481548">
      <w:bodyDiv w:val="1"/>
      <w:marLeft w:val="0"/>
      <w:marRight w:val="0"/>
      <w:marTop w:val="0"/>
      <w:marBottom w:val="0"/>
      <w:divBdr>
        <w:top w:val="none" w:sz="0" w:space="0" w:color="auto"/>
        <w:left w:val="none" w:sz="0" w:space="0" w:color="auto"/>
        <w:bottom w:val="none" w:sz="0" w:space="0" w:color="auto"/>
        <w:right w:val="none" w:sz="0" w:space="0" w:color="auto"/>
      </w:divBdr>
    </w:div>
    <w:div w:id="567153227">
      <w:bodyDiv w:val="1"/>
      <w:marLeft w:val="0"/>
      <w:marRight w:val="0"/>
      <w:marTop w:val="0"/>
      <w:marBottom w:val="0"/>
      <w:divBdr>
        <w:top w:val="none" w:sz="0" w:space="0" w:color="auto"/>
        <w:left w:val="none" w:sz="0" w:space="0" w:color="auto"/>
        <w:bottom w:val="none" w:sz="0" w:space="0" w:color="auto"/>
        <w:right w:val="none" w:sz="0" w:space="0" w:color="auto"/>
      </w:divBdr>
    </w:div>
    <w:div w:id="647443962">
      <w:bodyDiv w:val="1"/>
      <w:marLeft w:val="0"/>
      <w:marRight w:val="0"/>
      <w:marTop w:val="0"/>
      <w:marBottom w:val="0"/>
      <w:divBdr>
        <w:top w:val="none" w:sz="0" w:space="0" w:color="auto"/>
        <w:left w:val="none" w:sz="0" w:space="0" w:color="auto"/>
        <w:bottom w:val="none" w:sz="0" w:space="0" w:color="auto"/>
        <w:right w:val="none" w:sz="0" w:space="0" w:color="auto"/>
      </w:divBdr>
    </w:div>
    <w:div w:id="727650626">
      <w:bodyDiv w:val="1"/>
      <w:marLeft w:val="0"/>
      <w:marRight w:val="0"/>
      <w:marTop w:val="0"/>
      <w:marBottom w:val="0"/>
      <w:divBdr>
        <w:top w:val="none" w:sz="0" w:space="0" w:color="auto"/>
        <w:left w:val="none" w:sz="0" w:space="0" w:color="auto"/>
        <w:bottom w:val="none" w:sz="0" w:space="0" w:color="auto"/>
        <w:right w:val="none" w:sz="0" w:space="0" w:color="auto"/>
      </w:divBdr>
    </w:div>
    <w:div w:id="849300524">
      <w:bodyDiv w:val="1"/>
      <w:marLeft w:val="0"/>
      <w:marRight w:val="0"/>
      <w:marTop w:val="0"/>
      <w:marBottom w:val="0"/>
      <w:divBdr>
        <w:top w:val="none" w:sz="0" w:space="0" w:color="auto"/>
        <w:left w:val="none" w:sz="0" w:space="0" w:color="auto"/>
        <w:bottom w:val="none" w:sz="0" w:space="0" w:color="auto"/>
        <w:right w:val="none" w:sz="0" w:space="0" w:color="auto"/>
      </w:divBdr>
    </w:div>
    <w:div w:id="970207806">
      <w:bodyDiv w:val="1"/>
      <w:marLeft w:val="0"/>
      <w:marRight w:val="0"/>
      <w:marTop w:val="0"/>
      <w:marBottom w:val="0"/>
      <w:divBdr>
        <w:top w:val="none" w:sz="0" w:space="0" w:color="auto"/>
        <w:left w:val="none" w:sz="0" w:space="0" w:color="auto"/>
        <w:bottom w:val="none" w:sz="0" w:space="0" w:color="auto"/>
        <w:right w:val="none" w:sz="0" w:space="0" w:color="auto"/>
      </w:divBdr>
    </w:div>
    <w:div w:id="1107316451">
      <w:bodyDiv w:val="1"/>
      <w:marLeft w:val="0"/>
      <w:marRight w:val="0"/>
      <w:marTop w:val="0"/>
      <w:marBottom w:val="0"/>
      <w:divBdr>
        <w:top w:val="none" w:sz="0" w:space="0" w:color="auto"/>
        <w:left w:val="none" w:sz="0" w:space="0" w:color="auto"/>
        <w:bottom w:val="none" w:sz="0" w:space="0" w:color="auto"/>
        <w:right w:val="none" w:sz="0" w:space="0" w:color="auto"/>
      </w:divBdr>
    </w:div>
    <w:div w:id="1225145385">
      <w:bodyDiv w:val="1"/>
      <w:marLeft w:val="0"/>
      <w:marRight w:val="0"/>
      <w:marTop w:val="0"/>
      <w:marBottom w:val="0"/>
      <w:divBdr>
        <w:top w:val="none" w:sz="0" w:space="0" w:color="auto"/>
        <w:left w:val="none" w:sz="0" w:space="0" w:color="auto"/>
        <w:bottom w:val="none" w:sz="0" w:space="0" w:color="auto"/>
        <w:right w:val="none" w:sz="0" w:space="0" w:color="auto"/>
      </w:divBdr>
    </w:div>
    <w:div w:id="1232814480">
      <w:bodyDiv w:val="1"/>
      <w:marLeft w:val="0"/>
      <w:marRight w:val="0"/>
      <w:marTop w:val="0"/>
      <w:marBottom w:val="0"/>
      <w:divBdr>
        <w:top w:val="none" w:sz="0" w:space="0" w:color="auto"/>
        <w:left w:val="none" w:sz="0" w:space="0" w:color="auto"/>
        <w:bottom w:val="none" w:sz="0" w:space="0" w:color="auto"/>
        <w:right w:val="none" w:sz="0" w:space="0" w:color="auto"/>
      </w:divBdr>
    </w:div>
    <w:div w:id="1234927142">
      <w:bodyDiv w:val="1"/>
      <w:marLeft w:val="0"/>
      <w:marRight w:val="0"/>
      <w:marTop w:val="0"/>
      <w:marBottom w:val="0"/>
      <w:divBdr>
        <w:top w:val="none" w:sz="0" w:space="0" w:color="auto"/>
        <w:left w:val="none" w:sz="0" w:space="0" w:color="auto"/>
        <w:bottom w:val="none" w:sz="0" w:space="0" w:color="auto"/>
        <w:right w:val="none" w:sz="0" w:space="0" w:color="auto"/>
      </w:divBdr>
    </w:div>
    <w:div w:id="1527283277">
      <w:bodyDiv w:val="1"/>
      <w:marLeft w:val="0"/>
      <w:marRight w:val="0"/>
      <w:marTop w:val="0"/>
      <w:marBottom w:val="0"/>
      <w:divBdr>
        <w:top w:val="none" w:sz="0" w:space="0" w:color="auto"/>
        <w:left w:val="none" w:sz="0" w:space="0" w:color="auto"/>
        <w:bottom w:val="none" w:sz="0" w:space="0" w:color="auto"/>
        <w:right w:val="none" w:sz="0" w:space="0" w:color="auto"/>
      </w:divBdr>
    </w:div>
    <w:div w:id="1541866129">
      <w:bodyDiv w:val="1"/>
      <w:marLeft w:val="0"/>
      <w:marRight w:val="0"/>
      <w:marTop w:val="0"/>
      <w:marBottom w:val="0"/>
      <w:divBdr>
        <w:top w:val="none" w:sz="0" w:space="0" w:color="auto"/>
        <w:left w:val="none" w:sz="0" w:space="0" w:color="auto"/>
        <w:bottom w:val="none" w:sz="0" w:space="0" w:color="auto"/>
        <w:right w:val="none" w:sz="0" w:space="0" w:color="auto"/>
      </w:divBdr>
    </w:div>
    <w:div w:id="1588877429">
      <w:bodyDiv w:val="1"/>
      <w:marLeft w:val="0"/>
      <w:marRight w:val="0"/>
      <w:marTop w:val="0"/>
      <w:marBottom w:val="0"/>
      <w:divBdr>
        <w:top w:val="none" w:sz="0" w:space="0" w:color="auto"/>
        <w:left w:val="none" w:sz="0" w:space="0" w:color="auto"/>
        <w:bottom w:val="none" w:sz="0" w:space="0" w:color="auto"/>
        <w:right w:val="none" w:sz="0" w:space="0" w:color="auto"/>
      </w:divBdr>
    </w:div>
    <w:div w:id="1595284764">
      <w:bodyDiv w:val="1"/>
      <w:marLeft w:val="0"/>
      <w:marRight w:val="0"/>
      <w:marTop w:val="0"/>
      <w:marBottom w:val="0"/>
      <w:divBdr>
        <w:top w:val="none" w:sz="0" w:space="0" w:color="auto"/>
        <w:left w:val="none" w:sz="0" w:space="0" w:color="auto"/>
        <w:bottom w:val="none" w:sz="0" w:space="0" w:color="auto"/>
        <w:right w:val="none" w:sz="0" w:space="0" w:color="auto"/>
      </w:divBdr>
    </w:div>
    <w:div w:id="1630668932">
      <w:bodyDiv w:val="1"/>
      <w:marLeft w:val="0"/>
      <w:marRight w:val="0"/>
      <w:marTop w:val="0"/>
      <w:marBottom w:val="0"/>
      <w:divBdr>
        <w:top w:val="none" w:sz="0" w:space="0" w:color="auto"/>
        <w:left w:val="none" w:sz="0" w:space="0" w:color="auto"/>
        <w:bottom w:val="none" w:sz="0" w:space="0" w:color="auto"/>
        <w:right w:val="none" w:sz="0" w:space="0" w:color="auto"/>
      </w:divBdr>
    </w:div>
    <w:div w:id="1682663785">
      <w:bodyDiv w:val="1"/>
      <w:marLeft w:val="0"/>
      <w:marRight w:val="0"/>
      <w:marTop w:val="0"/>
      <w:marBottom w:val="0"/>
      <w:divBdr>
        <w:top w:val="none" w:sz="0" w:space="0" w:color="auto"/>
        <w:left w:val="none" w:sz="0" w:space="0" w:color="auto"/>
        <w:bottom w:val="none" w:sz="0" w:space="0" w:color="auto"/>
        <w:right w:val="none" w:sz="0" w:space="0" w:color="auto"/>
      </w:divBdr>
    </w:div>
    <w:div w:id="1686863483">
      <w:bodyDiv w:val="1"/>
      <w:marLeft w:val="0"/>
      <w:marRight w:val="0"/>
      <w:marTop w:val="0"/>
      <w:marBottom w:val="0"/>
      <w:divBdr>
        <w:top w:val="none" w:sz="0" w:space="0" w:color="auto"/>
        <w:left w:val="none" w:sz="0" w:space="0" w:color="auto"/>
        <w:bottom w:val="none" w:sz="0" w:space="0" w:color="auto"/>
        <w:right w:val="none" w:sz="0" w:space="0" w:color="auto"/>
      </w:divBdr>
    </w:div>
    <w:div w:id="1960839842">
      <w:bodyDiv w:val="1"/>
      <w:marLeft w:val="0"/>
      <w:marRight w:val="0"/>
      <w:marTop w:val="0"/>
      <w:marBottom w:val="0"/>
      <w:divBdr>
        <w:top w:val="none" w:sz="0" w:space="0" w:color="auto"/>
        <w:left w:val="none" w:sz="0" w:space="0" w:color="auto"/>
        <w:bottom w:val="none" w:sz="0" w:space="0" w:color="auto"/>
        <w:right w:val="none" w:sz="0" w:space="0" w:color="auto"/>
      </w:divBdr>
    </w:div>
    <w:div w:id="209284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E268D9-4F07-4B81-84AC-890E8B327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2188</Words>
  <Characters>12475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14634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D'ALIESIO, Valentina</cp:lastModifiedBy>
  <cp:revision>3</cp:revision>
  <cp:lastPrinted>2013-11-22T17:47:00Z</cp:lastPrinted>
  <dcterms:created xsi:type="dcterms:W3CDTF">2018-03-07T15:14:00Z</dcterms:created>
  <dcterms:modified xsi:type="dcterms:W3CDTF">2018-03-07T19:38:00Z</dcterms:modified>
</cp:coreProperties>
</file>